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C183" w14:textId="1FAED2CC" w:rsidR="00626A9C" w:rsidRPr="000F477A" w:rsidRDefault="00C610E3">
      <w:pPr>
        <w:rPr>
          <w:rFonts w:ascii="Times New Roman" w:hAnsi="Times New Roman" w:cs="Times New Roman"/>
          <w:b/>
          <w:bCs/>
          <w:sz w:val="28"/>
          <w:szCs w:val="28"/>
        </w:rPr>
      </w:pPr>
      <w:r w:rsidRPr="000F477A">
        <w:rPr>
          <w:rFonts w:ascii="Times New Roman" w:hAnsi="Times New Roman" w:cs="Times New Roman"/>
          <w:b/>
          <w:bCs/>
          <w:sz w:val="28"/>
          <w:szCs w:val="28"/>
        </w:rPr>
        <w:t xml:space="preserve">Style </w:t>
      </w:r>
      <w:r w:rsidR="000F7D68">
        <w:rPr>
          <w:rFonts w:ascii="Times New Roman" w:hAnsi="Times New Roman" w:cs="Times New Roman"/>
          <w:b/>
          <w:bCs/>
          <w:sz w:val="28"/>
          <w:szCs w:val="28"/>
        </w:rPr>
        <w:t>G</w:t>
      </w:r>
      <w:r w:rsidRPr="000F477A">
        <w:rPr>
          <w:rFonts w:ascii="Times New Roman" w:hAnsi="Times New Roman" w:cs="Times New Roman"/>
          <w:b/>
          <w:bCs/>
          <w:sz w:val="28"/>
          <w:szCs w:val="28"/>
        </w:rPr>
        <w:t xml:space="preserve">uide for Alberta (AB) </w:t>
      </w:r>
      <w:r w:rsidR="000F7D68">
        <w:rPr>
          <w:rFonts w:ascii="Times New Roman" w:hAnsi="Times New Roman" w:cs="Times New Roman"/>
          <w:b/>
          <w:bCs/>
          <w:sz w:val="28"/>
          <w:szCs w:val="28"/>
        </w:rPr>
        <w:t>I</w:t>
      </w:r>
      <w:r w:rsidRPr="000F477A">
        <w:rPr>
          <w:rFonts w:ascii="Times New Roman" w:hAnsi="Times New Roman" w:cs="Times New Roman"/>
          <w:b/>
          <w:bCs/>
          <w:sz w:val="28"/>
          <w:szCs w:val="28"/>
        </w:rPr>
        <w:t>nformation Website</w:t>
      </w:r>
    </w:p>
    <w:p w14:paraId="3A66596F" w14:textId="77777777" w:rsidR="00F111B7" w:rsidRPr="00B91CC9" w:rsidRDefault="00F111B7">
      <w:pPr>
        <w:rPr>
          <w:rFonts w:ascii="Times New Roman" w:hAnsi="Times New Roman" w:cs="Times New Roman"/>
          <w:sz w:val="24"/>
          <w:szCs w:val="24"/>
        </w:rPr>
      </w:pPr>
    </w:p>
    <w:p w14:paraId="255374AA" w14:textId="69258A4A" w:rsidR="00F111B7" w:rsidRPr="000F477A" w:rsidRDefault="00F111B7">
      <w:pPr>
        <w:rPr>
          <w:rFonts w:ascii="Times New Roman" w:hAnsi="Times New Roman" w:cs="Times New Roman"/>
          <w:b/>
          <w:bCs/>
          <w:sz w:val="24"/>
          <w:szCs w:val="24"/>
          <w:u w:val="single"/>
        </w:rPr>
      </w:pPr>
      <w:r w:rsidRPr="000F477A">
        <w:rPr>
          <w:rFonts w:ascii="Times New Roman" w:hAnsi="Times New Roman" w:cs="Times New Roman"/>
          <w:b/>
          <w:bCs/>
          <w:sz w:val="24"/>
          <w:szCs w:val="24"/>
          <w:u w:val="single"/>
        </w:rPr>
        <w:t>Client:</w:t>
      </w:r>
    </w:p>
    <w:p w14:paraId="3252C6FC" w14:textId="6916A5FD" w:rsidR="00694E44" w:rsidRPr="00694E44" w:rsidRDefault="00FF3807" w:rsidP="00694E44">
      <w:pPr>
        <w:rPr>
          <w:rFonts w:ascii="Times New Roman" w:hAnsi="Times New Roman" w:cs="Times New Roman"/>
          <w:sz w:val="24"/>
          <w:szCs w:val="24"/>
        </w:rPr>
      </w:pPr>
      <w:r>
        <w:rPr>
          <w:rFonts w:ascii="Times New Roman" w:hAnsi="Times New Roman" w:cs="Times New Roman"/>
          <w:sz w:val="24"/>
          <w:szCs w:val="24"/>
        </w:rPr>
        <w:t xml:space="preserve">Name of our </w:t>
      </w:r>
      <w:r w:rsidR="00694E44" w:rsidRPr="00694E44">
        <w:rPr>
          <w:rFonts w:ascii="Times New Roman" w:hAnsi="Times New Roman" w:cs="Times New Roman"/>
          <w:sz w:val="24"/>
          <w:szCs w:val="24"/>
        </w:rPr>
        <w:t xml:space="preserve">Client: </w:t>
      </w:r>
      <w:r>
        <w:rPr>
          <w:rFonts w:ascii="Times New Roman" w:hAnsi="Times New Roman" w:cs="Times New Roman"/>
          <w:sz w:val="24"/>
          <w:szCs w:val="24"/>
        </w:rPr>
        <w:t xml:space="preserve"> </w:t>
      </w:r>
      <w:r w:rsidRPr="00694E44">
        <w:rPr>
          <w:rFonts w:ascii="Times New Roman" w:hAnsi="Times New Roman" w:cs="Times New Roman"/>
          <w:sz w:val="24"/>
          <w:szCs w:val="24"/>
        </w:rPr>
        <w:t>Tourism Alberta</w:t>
      </w:r>
    </w:p>
    <w:p w14:paraId="2CA8762F" w14:textId="026EC666" w:rsidR="00694E44" w:rsidRPr="00694E44" w:rsidRDefault="00694E44" w:rsidP="00694E44">
      <w:pPr>
        <w:rPr>
          <w:rFonts w:ascii="Times New Roman" w:hAnsi="Times New Roman" w:cs="Times New Roman"/>
          <w:sz w:val="24"/>
          <w:szCs w:val="24"/>
        </w:rPr>
      </w:pPr>
      <w:r w:rsidRPr="00694E44">
        <w:rPr>
          <w:rFonts w:ascii="Times New Roman" w:hAnsi="Times New Roman" w:cs="Times New Roman"/>
          <w:sz w:val="24"/>
          <w:szCs w:val="24"/>
        </w:rPr>
        <w:t xml:space="preserve">Business </w:t>
      </w:r>
      <w:r w:rsidR="00FF3807" w:rsidRPr="00694E44">
        <w:rPr>
          <w:rFonts w:ascii="Times New Roman" w:hAnsi="Times New Roman" w:cs="Times New Roman"/>
          <w:sz w:val="24"/>
          <w:szCs w:val="24"/>
        </w:rPr>
        <w:t>Type:</w:t>
      </w:r>
      <w:r w:rsidRPr="00694E44">
        <w:rPr>
          <w:rFonts w:ascii="Times New Roman" w:hAnsi="Times New Roman" w:cs="Times New Roman"/>
          <w:sz w:val="24"/>
          <w:szCs w:val="24"/>
        </w:rPr>
        <w:t xml:space="preserve"> Tourism and Travel</w:t>
      </w:r>
    </w:p>
    <w:p w14:paraId="5B18058C" w14:textId="656DF429" w:rsidR="00694E44" w:rsidRPr="00694E44" w:rsidRDefault="00694E44" w:rsidP="00694E44">
      <w:pPr>
        <w:rPr>
          <w:rFonts w:ascii="Times New Roman" w:hAnsi="Times New Roman" w:cs="Times New Roman"/>
          <w:sz w:val="24"/>
          <w:szCs w:val="24"/>
        </w:rPr>
      </w:pPr>
      <w:r w:rsidRPr="00694E44">
        <w:rPr>
          <w:rFonts w:ascii="Times New Roman" w:hAnsi="Times New Roman" w:cs="Times New Roman"/>
          <w:sz w:val="24"/>
          <w:szCs w:val="24"/>
        </w:rPr>
        <w:t xml:space="preserve">Tourism </w:t>
      </w:r>
      <w:r w:rsidR="00FF3807">
        <w:rPr>
          <w:rFonts w:ascii="Times New Roman" w:hAnsi="Times New Roman" w:cs="Times New Roman"/>
          <w:sz w:val="24"/>
          <w:szCs w:val="24"/>
        </w:rPr>
        <w:t>Alberta</w:t>
      </w:r>
      <w:r w:rsidRPr="00694E44">
        <w:rPr>
          <w:rFonts w:ascii="Times New Roman" w:hAnsi="Times New Roman" w:cs="Times New Roman"/>
          <w:sz w:val="24"/>
          <w:szCs w:val="24"/>
        </w:rPr>
        <w:t xml:space="preserve"> is a</w:t>
      </w:r>
      <w:r w:rsidR="000F7D68">
        <w:rPr>
          <w:rFonts w:ascii="Times New Roman" w:hAnsi="Times New Roman" w:cs="Times New Roman"/>
          <w:sz w:val="24"/>
          <w:szCs w:val="24"/>
        </w:rPr>
        <w:t>n</w:t>
      </w:r>
      <w:r w:rsidRPr="00694E44">
        <w:rPr>
          <w:rFonts w:ascii="Times New Roman" w:hAnsi="Times New Roman" w:cs="Times New Roman"/>
          <w:sz w:val="24"/>
          <w:szCs w:val="24"/>
        </w:rPr>
        <w:t xml:space="preserve"> </w:t>
      </w:r>
      <w:r w:rsidR="00FF3807">
        <w:rPr>
          <w:rFonts w:ascii="Times New Roman" w:hAnsi="Times New Roman" w:cs="Times New Roman"/>
          <w:sz w:val="24"/>
          <w:szCs w:val="24"/>
        </w:rPr>
        <w:t xml:space="preserve">Alberta </w:t>
      </w:r>
      <w:r w:rsidRPr="00694E44">
        <w:rPr>
          <w:rFonts w:ascii="Times New Roman" w:hAnsi="Times New Roman" w:cs="Times New Roman"/>
          <w:sz w:val="24"/>
          <w:szCs w:val="24"/>
        </w:rPr>
        <w:t xml:space="preserve">government </w:t>
      </w:r>
      <w:r w:rsidR="00FF3807">
        <w:rPr>
          <w:rFonts w:ascii="Times New Roman" w:hAnsi="Times New Roman" w:cs="Times New Roman"/>
          <w:sz w:val="24"/>
          <w:szCs w:val="24"/>
        </w:rPr>
        <w:t xml:space="preserve">agency </w:t>
      </w:r>
      <w:r w:rsidRPr="00694E44">
        <w:rPr>
          <w:rFonts w:ascii="Times New Roman" w:hAnsi="Times New Roman" w:cs="Times New Roman"/>
          <w:sz w:val="24"/>
          <w:szCs w:val="24"/>
        </w:rPr>
        <w:t xml:space="preserve">responsible for promoting tourism in the province of Alberta, Canada. The primary goal </w:t>
      </w:r>
      <w:r w:rsidR="00FF3807">
        <w:rPr>
          <w:rFonts w:ascii="Times New Roman" w:hAnsi="Times New Roman" w:cs="Times New Roman"/>
          <w:sz w:val="24"/>
          <w:szCs w:val="24"/>
        </w:rPr>
        <w:t xml:space="preserve">of this agency </w:t>
      </w:r>
      <w:r w:rsidRPr="00694E44">
        <w:rPr>
          <w:rFonts w:ascii="Times New Roman" w:hAnsi="Times New Roman" w:cs="Times New Roman"/>
          <w:sz w:val="24"/>
          <w:szCs w:val="24"/>
        </w:rPr>
        <w:t>is to attract visitors to Alberta's attractions, natural beauty, and diverse activities</w:t>
      </w:r>
      <w:r w:rsidR="00FF3807">
        <w:rPr>
          <w:rFonts w:ascii="Times New Roman" w:hAnsi="Times New Roman" w:cs="Times New Roman"/>
          <w:sz w:val="24"/>
          <w:szCs w:val="24"/>
        </w:rPr>
        <w:t xml:space="preserve"> This agency also works closely with other industry players within and outside of Canada to promote local Alberta businesses and contribute to the </w:t>
      </w:r>
      <w:r w:rsidR="00353908">
        <w:rPr>
          <w:rFonts w:ascii="Times New Roman" w:hAnsi="Times New Roman" w:cs="Times New Roman"/>
          <w:sz w:val="24"/>
          <w:szCs w:val="24"/>
        </w:rPr>
        <w:t>enhancement</w:t>
      </w:r>
      <w:r w:rsidR="00FF3807">
        <w:rPr>
          <w:rFonts w:ascii="Times New Roman" w:hAnsi="Times New Roman" w:cs="Times New Roman"/>
          <w:sz w:val="24"/>
          <w:szCs w:val="24"/>
        </w:rPr>
        <w:t xml:space="preserve"> of the province</w:t>
      </w:r>
      <w:r w:rsidRPr="00694E44">
        <w:rPr>
          <w:rFonts w:ascii="Times New Roman" w:hAnsi="Times New Roman" w:cs="Times New Roman"/>
          <w:sz w:val="24"/>
          <w:szCs w:val="24"/>
        </w:rPr>
        <w:t>.</w:t>
      </w:r>
    </w:p>
    <w:p w14:paraId="3C770DA3" w14:textId="77777777" w:rsidR="00F111B7" w:rsidRPr="00B91CC9" w:rsidRDefault="00F111B7">
      <w:pPr>
        <w:rPr>
          <w:rFonts w:ascii="Times New Roman" w:hAnsi="Times New Roman" w:cs="Times New Roman"/>
          <w:sz w:val="24"/>
          <w:szCs w:val="24"/>
        </w:rPr>
      </w:pPr>
    </w:p>
    <w:p w14:paraId="110DAC92" w14:textId="2C2E7586" w:rsidR="00F111B7" w:rsidRPr="000F477A" w:rsidRDefault="00F111B7">
      <w:pPr>
        <w:rPr>
          <w:rFonts w:ascii="Times New Roman" w:hAnsi="Times New Roman" w:cs="Times New Roman"/>
          <w:b/>
          <w:bCs/>
          <w:sz w:val="24"/>
          <w:szCs w:val="24"/>
          <w:u w:val="single"/>
        </w:rPr>
      </w:pPr>
      <w:r w:rsidRPr="000F477A">
        <w:rPr>
          <w:rFonts w:ascii="Times New Roman" w:hAnsi="Times New Roman" w:cs="Times New Roman"/>
          <w:b/>
          <w:bCs/>
          <w:sz w:val="24"/>
          <w:szCs w:val="24"/>
          <w:u w:val="single"/>
        </w:rPr>
        <w:t>Style:</w:t>
      </w:r>
    </w:p>
    <w:p w14:paraId="62D1FE13" w14:textId="1D923505" w:rsidR="00F511AC" w:rsidRPr="00694E44" w:rsidRDefault="00F511AC" w:rsidP="00F511AC">
      <w:pPr>
        <w:rPr>
          <w:rFonts w:ascii="Times New Roman" w:hAnsi="Times New Roman" w:cs="Times New Roman"/>
          <w:sz w:val="24"/>
          <w:szCs w:val="24"/>
        </w:rPr>
      </w:pPr>
      <w:r w:rsidRPr="00694E44">
        <w:rPr>
          <w:rFonts w:ascii="Times New Roman" w:hAnsi="Times New Roman" w:cs="Times New Roman"/>
          <w:sz w:val="24"/>
          <w:szCs w:val="24"/>
        </w:rPr>
        <w:t>Mood</w:t>
      </w:r>
      <w:r>
        <w:rPr>
          <w:rFonts w:ascii="Times New Roman" w:hAnsi="Times New Roman" w:cs="Times New Roman"/>
          <w:sz w:val="24"/>
          <w:szCs w:val="24"/>
        </w:rPr>
        <w:t>:</w:t>
      </w:r>
      <w:r w:rsidRPr="00694E44">
        <w:rPr>
          <w:rFonts w:ascii="Times New Roman" w:hAnsi="Times New Roman" w:cs="Times New Roman"/>
          <w:sz w:val="24"/>
          <w:szCs w:val="24"/>
        </w:rPr>
        <w:t xml:space="preserve"> Inviting, Adventurous, and Scenic  </w:t>
      </w:r>
    </w:p>
    <w:p w14:paraId="2D0D0D89" w14:textId="6FD7CF58" w:rsidR="00F511AC" w:rsidRDefault="00F511AC" w:rsidP="00F511AC">
      <w:pPr>
        <w:rPr>
          <w:rFonts w:ascii="Times New Roman" w:hAnsi="Times New Roman" w:cs="Times New Roman"/>
          <w:sz w:val="24"/>
          <w:szCs w:val="24"/>
        </w:rPr>
      </w:pPr>
      <w:r>
        <w:rPr>
          <w:rFonts w:ascii="Times New Roman" w:hAnsi="Times New Roman" w:cs="Times New Roman"/>
          <w:sz w:val="24"/>
          <w:szCs w:val="24"/>
        </w:rPr>
        <w:t>I</w:t>
      </w:r>
      <w:r w:rsidRPr="00694E44">
        <w:rPr>
          <w:rFonts w:ascii="Times New Roman" w:hAnsi="Times New Roman" w:cs="Times New Roman"/>
          <w:sz w:val="24"/>
          <w:szCs w:val="24"/>
        </w:rPr>
        <w:t>nspiration: National Park and Nature Tourism Websites</w:t>
      </w:r>
      <w:r>
        <w:rPr>
          <w:rFonts w:ascii="Times New Roman" w:hAnsi="Times New Roman" w:cs="Times New Roman"/>
          <w:sz w:val="24"/>
          <w:szCs w:val="24"/>
        </w:rPr>
        <w:t xml:space="preserve"> such as </w:t>
      </w:r>
    </w:p>
    <w:p w14:paraId="0CCC4A49" w14:textId="77777777" w:rsidR="00F511AC" w:rsidRPr="00B91CC9" w:rsidRDefault="00000000" w:rsidP="00F511AC">
      <w:pPr>
        <w:rPr>
          <w:rFonts w:ascii="Times New Roman" w:hAnsi="Times New Roman" w:cs="Times New Roman"/>
          <w:sz w:val="24"/>
          <w:szCs w:val="24"/>
        </w:rPr>
      </w:pPr>
      <w:hyperlink r:id="rId7" w:history="1">
        <w:r w:rsidR="00F511AC" w:rsidRPr="00B91CC9">
          <w:rPr>
            <w:rStyle w:val="Hyperlink"/>
            <w:rFonts w:ascii="Times New Roman" w:hAnsi="Times New Roman" w:cs="Times New Roman"/>
            <w:sz w:val="24"/>
            <w:szCs w:val="24"/>
          </w:rPr>
          <w:t>https://www.hellobc.com/</w:t>
        </w:r>
      </w:hyperlink>
    </w:p>
    <w:p w14:paraId="144A7B6F" w14:textId="77777777" w:rsidR="00F511AC" w:rsidRPr="00B91CC9" w:rsidRDefault="00000000" w:rsidP="00F511AC">
      <w:pPr>
        <w:rPr>
          <w:rFonts w:ascii="Times New Roman" w:hAnsi="Times New Roman" w:cs="Times New Roman"/>
          <w:sz w:val="24"/>
          <w:szCs w:val="24"/>
        </w:rPr>
      </w:pPr>
      <w:hyperlink r:id="rId8" w:history="1">
        <w:r w:rsidR="00F511AC" w:rsidRPr="00B91CC9">
          <w:rPr>
            <w:rStyle w:val="Hyperlink"/>
            <w:rFonts w:ascii="Times New Roman" w:hAnsi="Times New Roman" w:cs="Times New Roman"/>
            <w:sz w:val="24"/>
            <w:szCs w:val="24"/>
          </w:rPr>
          <w:t>https://www.travelalberta.com/</w:t>
        </w:r>
      </w:hyperlink>
    </w:p>
    <w:p w14:paraId="68CD0ED8" w14:textId="4057181F" w:rsidR="00F511AC" w:rsidRPr="00694E44" w:rsidRDefault="00000000" w:rsidP="00F511AC">
      <w:pPr>
        <w:rPr>
          <w:rFonts w:ascii="Times New Roman" w:hAnsi="Times New Roman" w:cs="Times New Roman"/>
          <w:sz w:val="24"/>
          <w:szCs w:val="24"/>
        </w:rPr>
      </w:pPr>
      <w:hyperlink r:id="rId9" w:history="1">
        <w:r w:rsidR="00F511AC" w:rsidRPr="00B91CC9">
          <w:rPr>
            <w:rStyle w:val="Hyperlink"/>
            <w:rFonts w:ascii="Times New Roman" w:hAnsi="Times New Roman" w:cs="Times New Roman"/>
            <w:sz w:val="24"/>
            <w:szCs w:val="24"/>
          </w:rPr>
          <w:t>https://www.destinationontario.com/en-ca</w:t>
        </w:r>
      </w:hyperlink>
    </w:p>
    <w:p w14:paraId="1DBF58A6" w14:textId="10D9AA1D" w:rsidR="00F511AC" w:rsidRDefault="00F511AC" w:rsidP="00F511AC">
      <w:pPr>
        <w:rPr>
          <w:rFonts w:ascii="Times New Roman" w:hAnsi="Times New Roman" w:cs="Times New Roman"/>
          <w:sz w:val="24"/>
          <w:szCs w:val="24"/>
        </w:rPr>
      </w:pPr>
      <w:r w:rsidRPr="00694E44">
        <w:rPr>
          <w:rFonts w:ascii="Times New Roman" w:hAnsi="Times New Roman" w:cs="Times New Roman"/>
          <w:sz w:val="24"/>
          <w:szCs w:val="24"/>
        </w:rPr>
        <w:t>The website design aims to convey a welcoming and adventurous atmosphere. It should make visitors feel excited to explore Alberta's natural beauty and engage in various activities</w:t>
      </w:r>
      <w:r w:rsidR="00DE52BF">
        <w:rPr>
          <w:rFonts w:ascii="Times New Roman" w:hAnsi="Times New Roman" w:cs="Times New Roman"/>
          <w:sz w:val="24"/>
          <w:szCs w:val="24"/>
        </w:rPr>
        <w:t xml:space="preserve"> while visiting Alberta</w:t>
      </w:r>
      <w:r w:rsidRPr="00694E44">
        <w:rPr>
          <w:rFonts w:ascii="Times New Roman" w:hAnsi="Times New Roman" w:cs="Times New Roman"/>
          <w:sz w:val="24"/>
          <w:szCs w:val="24"/>
        </w:rPr>
        <w:t xml:space="preserve">. </w:t>
      </w:r>
      <w:r w:rsidR="00DE52BF">
        <w:rPr>
          <w:rFonts w:ascii="Times New Roman" w:hAnsi="Times New Roman" w:cs="Times New Roman"/>
          <w:sz w:val="24"/>
          <w:szCs w:val="24"/>
        </w:rPr>
        <w:t>Our website</w:t>
      </w:r>
      <w:r w:rsidRPr="00694E44">
        <w:rPr>
          <w:rFonts w:ascii="Times New Roman" w:hAnsi="Times New Roman" w:cs="Times New Roman"/>
          <w:sz w:val="24"/>
          <w:szCs w:val="24"/>
        </w:rPr>
        <w:t xml:space="preserve"> draw</w:t>
      </w:r>
      <w:r w:rsidR="000F7D68">
        <w:rPr>
          <w:rFonts w:ascii="Times New Roman" w:hAnsi="Times New Roman" w:cs="Times New Roman"/>
          <w:sz w:val="24"/>
          <w:szCs w:val="24"/>
        </w:rPr>
        <w:t>s</w:t>
      </w:r>
      <w:r w:rsidRPr="00694E44">
        <w:rPr>
          <w:rFonts w:ascii="Times New Roman" w:hAnsi="Times New Roman" w:cs="Times New Roman"/>
          <w:sz w:val="24"/>
          <w:szCs w:val="24"/>
        </w:rPr>
        <w:t xml:space="preserve"> inspiration from national park and nature tourism websites known for their stunning visuals, clean layouts, and user-friendly navigation.</w:t>
      </w:r>
    </w:p>
    <w:p w14:paraId="57856C05" w14:textId="07948FC1" w:rsidR="000F477A" w:rsidRPr="00694E44" w:rsidRDefault="000F477A" w:rsidP="00F511AC">
      <w:pPr>
        <w:rPr>
          <w:rFonts w:ascii="Times New Roman" w:hAnsi="Times New Roman" w:cs="Times New Roman"/>
          <w:sz w:val="24"/>
          <w:szCs w:val="24"/>
        </w:rPr>
      </w:pPr>
      <w:r w:rsidRPr="000F477A">
        <w:rPr>
          <w:rFonts w:ascii="Times New Roman" w:hAnsi="Times New Roman" w:cs="Times New Roman"/>
          <w:sz w:val="24"/>
          <w:szCs w:val="24"/>
        </w:rPr>
        <w:t>The design conveys a sense of professionalism and modernity. It aims to be visually appealing with the use of colors such as light blue and blue</w:t>
      </w:r>
      <w:r w:rsidR="000F7D68">
        <w:rPr>
          <w:rFonts w:ascii="Times New Roman" w:hAnsi="Times New Roman" w:cs="Times New Roman"/>
          <w:sz w:val="24"/>
          <w:szCs w:val="24"/>
        </w:rPr>
        <w:t>-</w:t>
      </w:r>
      <w:r w:rsidRPr="000F477A">
        <w:rPr>
          <w:rFonts w:ascii="Times New Roman" w:hAnsi="Times New Roman" w:cs="Times New Roman"/>
          <w:sz w:val="24"/>
          <w:szCs w:val="24"/>
        </w:rPr>
        <w:t>violet while maintaining readability and usability. The design combines a sticky navigation bar with a clean, uncluttered layout to enhance the user experience. The font used is Arial, which is easy to read and complements the overall design.</w:t>
      </w:r>
    </w:p>
    <w:p w14:paraId="7F2CCD15" w14:textId="77777777" w:rsidR="00F111B7" w:rsidRPr="00B91CC9" w:rsidRDefault="00F111B7">
      <w:pPr>
        <w:rPr>
          <w:rFonts w:ascii="Times New Roman" w:hAnsi="Times New Roman" w:cs="Times New Roman"/>
          <w:sz w:val="24"/>
          <w:szCs w:val="24"/>
        </w:rPr>
      </w:pPr>
    </w:p>
    <w:p w14:paraId="3758B454" w14:textId="57E5F2C2" w:rsidR="00F111B7" w:rsidRPr="000F477A" w:rsidRDefault="00007C4A">
      <w:pPr>
        <w:rPr>
          <w:rFonts w:ascii="Times New Roman" w:hAnsi="Times New Roman" w:cs="Times New Roman"/>
          <w:b/>
          <w:bCs/>
          <w:sz w:val="24"/>
          <w:szCs w:val="24"/>
          <w:u w:val="single"/>
        </w:rPr>
      </w:pPr>
      <w:r w:rsidRPr="000F477A">
        <w:rPr>
          <w:rFonts w:ascii="Times New Roman" w:hAnsi="Times New Roman" w:cs="Times New Roman"/>
          <w:b/>
          <w:bCs/>
          <w:sz w:val="24"/>
          <w:szCs w:val="24"/>
          <w:u w:val="single"/>
        </w:rPr>
        <w:t>Platform:</w:t>
      </w:r>
    </w:p>
    <w:p w14:paraId="46C9BC51" w14:textId="4679379D" w:rsidR="00F23924" w:rsidRPr="00694E44" w:rsidRDefault="00F23924" w:rsidP="00F23924">
      <w:pPr>
        <w:rPr>
          <w:rFonts w:ascii="Times New Roman" w:hAnsi="Times New Roman" w:cs="Times New Roman"/>
          <w:sz w:val="24"/>
          <w:szCs w:val="24"/>
        </w:rPr>
      </w:pPr>
      <w:r w:rsidRPr="00694E44">
        <w:rPr>
          <w:rFonts w:ascii="Times New Roman" w:hAnsi="Times New Roman" w:cs="Times New Roman"/>
          <w:sz w:val="24"/>
          <w:szCs w:val="24"/>
        </w:rPr>
        <w:t>Target Devices</w:t>
      </w:r>
      <w:r>
        <w:rPr>
          <w:rFonts w:ascii="Times New Roman" w:hAnsi="Times New Roman" w:cs="Times New Roman"/>
          <w:sz w:val="24"/>
          <w:szCs w:val="24"/>
        </w:rPr>
        <w:t xml:space="preserve"> for our project</w:t>
      </w:r>
      <w:r w:rsidRPr="00694E44">
        <w:rPr>
          <w:rFonts w:ascii="Times New Roman" w:hAnsi="Times New Roman" w:cs="Times New Roman"/>
          <w:sz w:val="24"/>
          <w:szCs w:val="24"/>
        </w:rPr>
        <w:t>:</w:t>
      </w:r>
      <w:r w:rsidR="007A05F9">
        <w:rPr>
          <w:rFonts w:ascii="Times New Roman" w:hAnsi="Times New Roman" w:cs="Times New Roman"/>
          <w:sz w:val="24"/>
          <w:szCs w:val="24"/>
        </w:rPr>
        <w:t xml:space="preserve"> </w:t>
      </w:r>
      <w:r w:rsidRPr="00694E44">
        <w:rPr>
          <w:rFonts w:ascii="Times New Roman" w:hAnsi="Times New Roman" w:cs="Times New Roman"/>
          <w:sz w:val="24"/>
          <w:szCs w:val="24"/>
        </w:rPr>
        <w:t xml:space="preserve">Traditional Computer Monitors and Laptops  </w:t>
      </w:r>
    </w:p>
    <w:p w14:paraId="444A4A77" w14:textId="4165604D" w:rsidR="00F23924" w:rsidRPr="00694E44" w:rsidRDefault="00F23924" w:rsidP="00F23924">
      <w:pPr>
        <w:rPr>
          <w:rFonts w:ascii="Times New Roman" w:hAnsi="Times New Roman" w:cs="Times New Roman"/>
          <w:sz w:val="24"/>
          <w:szCs w:val="24"/>
        </w:rPr>
      </w:pPr>
      <w:r w:rsidRPr="00694E44">
        <w:rPr>
          <w:rFonts w:ascii="Times New Roman" w:hAnsi="Times New Roman" w:cs="Times New Roman"/>
          <w:sz w:val="24"/>
          <w:szCs w:val="24"/>
        </w:rPr>
        <w:t>Standard Resolution:</w:t>
      </w:r>
      <w:r w:rsidR="007A05F9">
        <w:rPr>
          <w:rFonts w:ascii="Times New Roman" w:hAnsi="Times New Roman" w:cs="Times New Roman"/>
          <w:sz w:val="24"/>
          <w:szCs w:val="24"/>
        </w:rPr>
        <w:t xml:space="preserve"> </w:t>
      </w:r>
      <w:r w:rsidRPr="00694E44">
        <w:rPr>
          <w:rFonts w:ascii="Times New Roman" w:hAnsi="Times New Roman" w:cs="Times New Roman"/>
          <w:sz w:val="24"/>
          <w:szCs w:val="24"/>
        </w:rPr>
        <w:t>1024x768 pixels or higher</w:t>
      </w:r>
    </w:p>
    <w:p w14:paraId="2E61E584" w14:textId="2BA230F3" w:rsidR="00F23924" w:rsidRPr="00694E44" w:rsidRDefault="00F23924" w:rsidP="00F23924">
      <w:pPr>
        <w:rPr>
          <w:rFonts w:ascii="Times New Roman" w:hAnsi="Times New Roman" w:cs="Times New Roman"/>
          <w:sz w:val="24"/>
          <w:szCs w:val="24"/>
        </w:rPr>
      </w:pPr>
      <w:r w:rsidRPr="00694E44">
        <w:rPr>
          <w:rFonts w:ascii="Times New Roman" w:hAnsi="Times New Roman" w:cs="Times New Roman"/>
          <w:sz w:val="24"/>
          <w:szCs w:val="24"/>
        </w:rPr>
        <w:t>Given the current scope</w:t>
      </w:r>
      <w:r w:rsidR="004B268E">
        <w:rPr>
          <w:rFonts w:ascii="Times New Roman" w:hAnsi="Times New Roman" w:cs="Times New Roman"/>
          <w:sz w:val="24"/>
          <w:szCs w:val="24"/>
        </w:rPr>
        <w:t xml:space="preserve"> of our project</w:t>
      </w:r>
      <w:r w:rsidRPr="00694E44">
        <w:rPr>
          <w:rFonts w:ascii="Times New Roman" w:hAnsi="Times New Roman" w:cs="Times New Roman"/>
          <w:sz w:val="24"/>
          <w:szCs w:val="24"/>
        </w:rPr>
        <w:t xml:space="preserve">, the website will be optimized for traditional computer monitors and laptops. The primary target resolution is 1024x768 pixels or higher. </w:t>
      </w:r>
      <w:r w:rsidR="00136470">
        <w:rPr>
          <w:rFonts w:ascii="Times New Roman" w:hAnsi="Times New Roman" w:cs="Times New Roman"/>
          <w:sz w:val="24"/>
          <w:szCs w:val="24"/>
        </w:rPr>
        <w:t>Our</w:t>
      </w:r>
      <w:r w:rsidRPr="00694E44">
        <w:rPr>
          <w:rFonts w:ascii="Times New Roman" w:hAnsi="Times New Roman" w:cs="Times New Roman"/>
          <w:sz w:val="24"/>
          <w:szCs w:val="24"/>
        </w:rPr>
        <w:t xml:space="preserve"> design should provide a seamless experience for users on these devices.</w:t>
      </w:r>
    </w:p>
    <w:p w14:paraId="334E83C4" w14:textId="77777777" w:rsidR="008C103D" w:rsidRDefault="008C103D">
      <w:pPr>
        <w:rPr>
          <w:rFonts w:ascii="Times New Roman" w:hAnsi="Times New Roman" w:cs="Times New Roman"/>
          <w:sz w:val="24"/>
          <w:szCs w:val="24"/>
        </w:rPr>
      </w:pPr>
    </w:p>
    <w:p w14:paraId="21FA5F25" w14:textId="6A769F7E" w:rsidR="00694E44" w:rsidRPr="000F477A" w:rsidRDefault="008C103D" w:rsidP="00694E44">
      <w:pPr>
        <w:rPr>
          <w:rFonts w:ascii="Times New Roman" w:hAnsi="Times New Roman" w:cs="Times New Roman"/>
          <w:b/>
          <w:bCs/>
          <w:sz w:val="24"/>
          <w:szCs w:val="24"/>
          <w:u w:val="single"/>
        </w:rPr>
      </w:pPr>
      <w:r w:rsidRPr="000F477A">
        <w:rPr>
          <w:rFonts w:ascii="Times New Roman" w:hAnsi="Times New Roman" w:cs="Times New Roman"/>
          <w:b/>
          <w:bCs/>
          <w:sz w:val="24"/>
          <w:szCs w:val="24"/>
          <w:u w:val="single"/>
        </w:rPr>
        <w:t>Semantic Design Guide:</w:t>
      </w:r>
    </w:p>
    <w:p w14:paraId="0E32DF8F" w14:textId="7566FA0B" w:rsidR="000F477A" w:rsidRPr="000F477A" w:rsidRDefault="000F477A" w:rsidP="000F477A">
      <w:pPr>
        <w:pStyle w:val="ListParagraph"/>
        <w:numPr>
          <w:ilvl w:val="0"/>
          <w:numId w:val="5"/>
        </w:numPr>
        <w:rPr>
          <w:rFonts w:ascii="Times New Roman" w:hAnsi="Times New Roman" w:cs="Times New Roman"/>
          <w:sz w:val="24"/>
          <w:szCs w:val="24"/>
        </w:rPr>
      </w:pPr>
      <w:r w:rsidRPr="000F477A">
        <w:rPr>
          <w:rFonts w:ascii="Times New Roman" w:hAnsi="Times New Roman" w:cs="Times New Roman"/>
          <w:sz w:val="24"/>
          <w:szCs w:val="24"/>
        </w:rPr>
        <w:t xml:space="preserve">Header: A sticky header with a dark background (#333) and white text. It contains a navigation menu with hyperlinks to key sections of the website. The navigation items change color to </w:t>
      </w:r>
      <w:r w:rsidR="00285CEE">
        <w:rPr>
          <w:rFonts w:ascii="Times New Roman" w:hAnsi="Times New Roman" w:cs="Times New Roman"/>
          <w:sz w:val="24"/>
          <w:szCs w:val="24"/>
        </w:rPr>
        <w:t>red</w:t>
      </w:r>
      <w:r w:rsidRPr="000F477A">
        <w:rPr>
          <w:rFonts w:ascii="Times New Roman" w:hAnsi="Times New Roman" w:cs="Times New Roman"/>
          <w:sz w:val="24"/>
          <w:szCs w:val="24"/>
        </w:rPr>
        <w:t xml:space="preserve"> on hover.</w:t>
      </w:r>
    </w:p>
    <w:p w14:paraId="50B72FBD" w14:textId="31F562E3" w:rsidR="000F477A" w:rsidRPr="000F477A" w:rsidRDefault="000F477A" w:rsidP="000F477A">
      <w:pPr>
        <w:pStyle w:val="ListParagraph"/>
        <w:numPr>
          <w:ilvl w:val="0"/>
          <w:numId w:val="5"/>
        </w:numPr>
        <w:rPr>
          <w:rFonts w:ascii="Times New Roman" w:hAnsi="Times New Roman" w:cs="Times New Roman"/>
          <w:sz w:val="24"/>
          <w:szCs w:val="24"/>
        </w:rPr>
      </w:pPr>
      <w:r w:rsidRPr="000F477A">
        <w:rPr>
          <w:rFonts w:ascii="Times New Roman" w:hAnsi="Times New Roman" w:cs="Times New Roman"/>
          <w:sz w:val="24"/>
          <w:szCs w:val="24"/>
        </w:rPr>
        <w:t xml:space="preserve">Sidebar: A fixed sidebar with a width of 250px on the left side of the content area. It provides easy navigation and maintains its position as the user scrolls. The sidebar uses </w:t>
      </w:r>
      <w:proofErr w:type="gramStart"/>
      <w:r w:rsidRPr="000F477A">
        <w:rPr>
          <w:rFonts w:ascii="Times New Roman" w:hAnsi="Times New Roman" w:cs="Times New Roman"/>
          <w:sz w:val="24"/>
          <w:szCs w:val="24"/>
        </w:rPr>
        <w:t>blue</w:t>
      </w:r>
      <w:r w:rsidR="007334A9">
        <w:rPr>
          <w:rFonts w:ascii="Times New Roman" w:hAnsi="Times New Roman" w:cs="Times New Roman"/>
          <w:sz w:val="24"/>
          <w:szCs w:val="24"/>
        </w:rPr>
        <w:t>-</w:t>
      </w:r>
      <w:r w:rsidRPr="000F477A">
        <w:rPr>
          <w:rFonts w:ascii="Times New Roman" w:hAnsi="Times New Roman" w:cs="Times New Roman"/>
          <w:sz w:val="24"/>
          <w:szCs w:val="24"/>
        </w:rPr>
        <w:t>violet</w:t>
      </w:r>
      <w:proofErr w:type="gramEnd"/>
      <w:r w:rsidRPr="000F477A">
        <w:rPr>
          <w:rFonts w:ascii="Times New Roman" w:hAnsi="Times New Roman" w:cs="Times New Roman"/>
          <w:sz w:val="24"/>
          <w:szCs w:val="24"/>
        </w:rPr>
        <w:t xml:space="preserve"> for navigation links.</w:t>
      </w:r>
    </w:p>
    <w:p w14:paraId="1EAF47BE" w14:textId="77777777" w:rsidR="000F477A" w:rsidRPr="000F477A" w:rsidRDefault="000F477A" w:rsidP="000F477A">
      <w:pPr>
        <w:pStyle w:val="ListParagraph"/>
        <w:numPr>
          <w:ilvl w:val="0"/>
          <w:numId w:val="5"/>
        </w:numPr>
        <w:rPr>
          <w:rFonts w:ascii="Times New Roman" w:hAnsi="Times New Roman" w:cs="Times New Roman"/>
          <w:sz w:val="24"/>
          <w:szCs w:val="24"/>
        </w:rPr>
      </w:pPr>
      <w:r w:rsidRPr="000F477A">
        <w:rPr>
          <w:rFonts w:ascii="Times New Roman" w:hAnsi="Times New Roman" w:cs="Times New Roman"/>
          <w:sz w:val="24"/>
          <w:szCs w:val="24"/>
        </w:rPr>
        <w:t>Content: The main content area with a left margin to accommodate the sidebar. It has a light blue background for easy readability.</w:t>
      </w:r>
    </w:p>
    <w:p w14:paraId="456014F2" w14:textId="77777777" w:rsidR="000F477A" w:rsidRPr="000F477A" w:rsidRDefault="000F477A" w:rsidP="000F477A">
      <w:pPr>
        <w:pStyle w:val="ListParagraph"/>
        <w:numPr>
          <w:ilvl w:val="0"/>
          <w:numId w:val="5"/>
        </w:numPr>
        <w:rPr>
          <w:rFonts w:ascii="Times New Roman" w:hAnsi="Times New Roman" w:cs="Times New Roman"/>
          <w:sz w:val="24"/>
          <w:szCs w:val="24"/>
        </w:rPr>
      </w:pPr>
      <w:r w:rsidRPr="000F477A">
        <w:rPr>
          <w:rFonts w:ascii="Times New Roman" w:hAnsi="Times New Roman" w:cs="Times New Roman"/>
          <w:sz w:val="24"/>
          <w:szCs w:val="24"/>
        </w:rPr>
        <w:t>Gallery: Images are displayed in a gallery format. Each image container has an overlay that appears on hover, giving additional information.</w:t>
      </w:r>
    </w:p>
    <w:p w14:paraId="5414EC87" w14:textId="7A91A440" w:rsidR="00694E44" w:rsidRPr="00065624" w:rsidRDefault="000F477A" w:rsidP="00694E44">
      <w:pPr>
        <w:pStyle w:val="ListParagraph"/>
        <w:numPr>
          <w:ilvl w:val="0"/>
          <w:numId w:val="5"/>
        </w:numPr>
        <w:rPr>
          <w:rFonts w:ascii="Times New Roman" w:hAnsi="Times New Roman" w:cs="Times New Roman"/>
          <w:sz w:val="24"/>
          <w:szCs w:val="24"/>
        </w:rPr>
      </w:pPr>
      <w:r w:rsidRPr="000F477A">
        <w:rPr>
          <w:rFonts w:ascii="Times New Roman" w:hAnsi="Times New Roman" w:cs="Times New Roman"/>
          <w:sz w:val="24"/>
          <w:szCs w:val="24"/>
        </w:rPr>
        <w:t>Footer: A fixed-position footer with a dark background (#333) containing contact information. It features white text and is divided into three columns with the 'info@abtravel.com' email address, the address of Alberta Tourism, and a phone number.</w:t>
      </w:r>
    </w:p>
    <w:p w14:paraId="41F27708" w14:textId="77777777" w:rsidR="00065624" w:rsidRDefault="00065624" w:rsidP="00694E44">
      <w:pPr>
        <w:rPr>
          <w:rFonts w:ascii="Times New Roman" w:hAnsi="Times New Roman" w:cs="Times New Roman"/>
          <w:sz w:val="24"/>
          <w:szCs w:val="24"/>
        </w:rPr>
      </w:pPr>
    </w:p>
    <w:p w14:paraId="41C2CBB6" w14:textId="0DCD4A72" w:rsidR="00694E44" w:rsidRPr="00065624" w:rsidRDefault="00694E44" w:rsidP="00694E44">
      <w:pPr>
        <w:rPr>
          <w:rFonts w:ascii="Times New Roman" w:hAnsi="Times New Roman" w:cs="Times New Roman"/>
          <w:b/>
          <w:bCs/>
          <w:sz w:val="24"/>
          <w:szCs w:val="24"/>
          <w:u w:val="single"/>
        </w:rPr>
      </w:pPr>
      <w:r w:rsidRPr="00065624">
        <w:rPr>
          <w:rFonts w:ascii="Times New Roman" w:hAnsi="Times New Roman" w:cs="Times New Roman"/>
          <w:b/>
          <w:bCs/>
          <w:sz w:val="24"/>
          <w:szCs w:val="24"/>
          <w:u w:val="single"/>
        </w:rPr>
        <w:t>Website Map</w:t>
      </w:r>
      <w:r w:rsidR="00065624">
        <w:rPr>
          <w:rFonts w:ascii="Times New Roman" w:hAnsi="Times New Roman" w:cs="Times New Roman"/>
          <w:b/>
          <w:bCs/>
          <w:sz w:val="24"/>
          <w:szCs w:val="24"/>
          <w:u w:val="single"/>
        </w:rPr>
        <w:t>:</w:t>
      </w:r>
    </w:p>
    <w:p w14:paraId="55A4DDDD" w14:textId="59783B90" w:rsidR="00694E44" w:rsidRPr="00694E44" w:rsidRDefault="00694E44" w:rsidP="00694E44">
      <w:pPr>
        <w:rPr>
          <w:rFonts w:ascii="Times New Roman" w:hAnsi="Times New Roman" w:cs="Times New Roman"/>
          <w:sz w:val="24"/>
          <w:szCs w:val="24"/>
        </w:rPr>
      </w:pPr>
      <w:r w:rsidRPr="00694E44">
        <w:rPr>
          <w:rFonts w:ascii="Times New Roman" w:hAnsi="Times New Roman" w:cs="Times New Roman"/>
          <w:sz w:val="24"/>
          <w:szCs w:val="24"/>
        </w:rPr>
        <w:t>The website structure is divided into multiple sections, and each section may have subpages. The main navigation menu on the landing page links to the major sections. The interlinking of subpages within sections is implied. The website structure includes but is not limited to:</w:t>
      </w:r>
    </w:p>
    <w:p w14:paraId="30E04206" w14:textId="4F127E39" w:rsidR="00694E44" w:rsidRPr="00694E44" w:rsidRDefault="00694E44" w:rsidP="00694E44">
      <w:pPr>
        <w:rPr>
          <w:rFonts w:ascii="Times New Roman" w:hAnsi="Times New Roman" w:cs="Times New Roman"/>
          <w:sz w:val="24"/>
          <w:szCs w:val="24"/>
        </w:rPr>
      </w:pPr>
      <w:r w:rsidRPr="00694E44">
        <w:rPr>
          <w:rFonts w:ascii="Times New Roman" w:hAnsi="Times New Roman" w:cs="Times New Roman"/>
          <w:sz w:val="24"/>
          <w:szCs w:val="24"/>
        </w:rPr>
        <w:t>- Home</w:t>
      </w:r>
      <w:r w:rsidR="001F2CC8">
        <w:rPr>
          <w:rFonts w:ascii="Times New Roman" w:hAnsi="Times New Roman" w:cs="Times New Roman"/>
          <w:sz w:val="24"/>
          <w:szCs w:val="24"/>
        </w:rPr>
        <w:t xml:space="preserve">- includes </w:t>
      </w:r>
      <w:r w:rsidR="00C80C93">
        <w:rPr>
          <w:rFonts w:ascii="Times New Roman" w:hAnsi="Times New Roman" w:cs="Times New Roman"/>
          <w:sz w:val="24"/>
          <w:szCs w:val="24"/>
        </w:rPr>
        <w:t xml:space="preserve">a </w:t>
      </w:r>
      <w:r w:rsidR="001F2CC8">
        <w:rPr>
          <w:rFonts w:ascii="Times New Roman" w:hAnsi="Times New Roman" w:cs="Times New Roman"/>
          <w:sz w:val="24"/>
          <w:szCs w:val="24"/>
        </w:rPr>
        <w:t xml:space="preserve">gallery of different Alberta photographs. </w:t>
      </w:r>
      <w:r w:rsidR="00C80C93">
        <w:rPr>
          <w:rFonts w:ascii="Times New Roman" w:hAnsi="Times New Roman" w:cs="Times New Roman"/>
          <w:sz w:val="24"/>
          <w:szCs w:val="24"/>
        </w:rPr>
        <w:t>It a</w:t>
      </w:r>
      <w:r w:rsidR="001F2CC8">
        <w:rPr>
          <w:rFonts w:ascii="Times New Roman" w:hAnsi="Times New Roman" w:cs="Times New Roman"/>
          <w:sz w:val="24"/>
          <w:szCs w:val="24"/>
        </w:rPr>
        <w:t>lso inc</w:t>
      </w:r>
      <w:r w:rsidR="00C80C93">
        <w:rPr>
          <w:rFonts w:ascii="Times New Roman" w:hAnsi="Times New Roman" w:cs="Times New Roman"/>
          <w:sz w:val="24"/>
          <w:szCs w:val="24"/>
        </w:rPr>
        <w:t>l</w:t>
      </w:r>
      <w:r w:rsidR="001F2CC8">
        <w:rPr>
          <w:rFonts w:ascii="Times New Roman" w:hAnsi="Times New Roman" w:cs="Times New Roman"/>
          <w:sz w:val="24"/>
          <w:szCs w:val="24"/>
        </w:rPr>
        <w:t>udes some external link</w:t>
      </w:r>
      <w:r w:rsidR="00C80C93">
        <w:rPr>
          <w:rFonts w:ascii="Times New Roman" w:hAnsi="Times New Roman" w:cs="Times New Roman"/>
          <w:sz w:val="24"/>
          <w:szCs w:val="24"/>
        </w:rPr>
        <w:t>s</w:t>
      </w:r>
      <w:r w:rsidR="001F2CC8">
        <w:rPr>
          <w:rFonts w:ascii="Times New Roman" w:hAnsi="Times New Roman" w:cs="Times New Roman"/>
          <w:sz w:val="24"/>
          <w:szCs w:val="24"/>
        </w:rPr>
        <w:t xml:space="preserve"> to plan </w:t>
      </w:r>
      <w:r w:rsidR="00C80C93">
        <w:rPr>
          <w:rFonts w:ascii="Times New Roman" w:hAnsi="Times New Roman" w:cs="Times New Roman"/>
          <w:sz w:val="24"/>
          <w:szCs w:val="24"/>
        </w:rPr>
        <w:t xml:space="preserve">a </w:t>
      </w:r>
      <w:r w:rsidR="001F2CC8">
        <w:rPr>
          <w:rFonts w:ascii="Times New Roman" w:hAnsi="Times New Roman" w:cs="Times New Roman"/>
          <w:sz w:val="24"/>
          <w:szCs w:val="24"/>
        </w:rPr>
        <w:t>trip to visit Alberta.</w:t>
      </w:r>
    </w:p>
    <w:p w14:paraId="2651B8BF" w14:textId="7DA5DE5A" w:rsidR="00694E44" w:rsidRPr="00694E44" w:rsidRDefault="00694E44" w:rsidP="00694E44">
      <w:pPr>
        <w:rPr>
          <w:rFonts w:ascii="Times New Roman" w:hAnsi="Times New Roman" w:cs="Times New Roman"/>
          <w:sz w:val="24"/>
          <w:szCs w:val="24"/>
        </w:rPr>
      </w:pPr>
      <w:r w:rsidRPr="00694E44">
        <w:rPr>
          <w:rFonts w:ascii="Times New Roman" w:hAnsi="Times New Roman" w:cs="Times New Roman"/>
          <w:sz w:val="24"/>
          <w:szCs w:val="24"/>
        </w:rPr>
        <w:t>- Places to Visit</w:t>
      </w:r>
      <w:r w:rsidR="00DC33EE">
        <w:rPr>
          <w:rFonts w:ascii="Times New Roman" w:hAnsi="Times New Roman" w:cs="Times New Roman"/>
          <w:sz w:val="24"/>
          <w:szCs w:val="24"/>
        </w:rPr>
        <w:t xml:space="preserve"> while in Alberta</w:t>
      </w:r>
    </w:p>
    <w:p w14:paraId="282945B0" w14:textId="6A431CBD" w:rsidR="00694E44" w:rsidRPr="001E3637" w:rsidRDefault="00694E44" w:rsidP="001E3637">
      <w:pPr>
        <w:pStyle w:val="ListParagraph"/>
        <w:numPr>
          <w:ilvl w:val="0"/>
          <w:numId w:val="1"/>
        </w:numPr>
        <w:rPr>
          <w:rFonts w:ascii="Times New Roman" w:hAnsi="Times New Roman" w:cs="Times New Roman"/>
          <w:sz w:val="24"/>
          <w:szCs w:val="24"/>
        </w:rPr>
      </w:pPr>
      <w:r w:rsidRPr="001E3637">
        <w:rPr>
          <w:rFonts w:ascii="Times New Roman" w:hAnsi="Times New Roman" w:cs="Times New Roman"/>
          <w:sz w:val="24"/>
          <w:szCs w:val="24"/>
        </w:rPr>
        <w:t>Lethbridge</w:t>
      </w:r>
    </w:p>
    <w:p w14:paraId="526343A8" w14:textId="4E83C1DB" w:rsidR="00694E44" w:rsidRPr="001E3637" w:rsidRDefault="00694E44" w:rsidP="001E3637">
      <w:pPr>
        <w:pStyle w:val="ListParagraph"/>
        <w:numPr>
          <w:ilvl w:val="0"/>
          <w:numId w:val="1"/>
        </w:numPr>
        <w:rPr>
          <w:rFonts w:ascii="Times New Roman" w:hAnsi="Times New Roman" w:cs="Times New Roman"/>
          <w:sz w:val="24"/>
          <w:szCs w:val="24"/>
        </w:rPr>
      </w:pPr>
      <w:r w:rsidRPr="001E3637">
        <w:rPr>
          <w:rFonts w:ascii="Times New Roman" w:hAnsi="Times New Roman" w:cs="Times New Roman"/>
          <w:sz w:val="24"/>
          <w:szCs w:val="24"/>
        </w:rPr>
        <w:t>Calgary</w:t>
      </w:r>
    </w:p>
    <w:p w14:paraId="45277240" w14:textId="131660BF" w:rsidR="00694E44" w:rsidRPr="001E3637" w:rsidRDefault="00694E44" w:rsidP="001E3637">
      <w:pPr>
        <w:pStyle w:val="ListParagraph"/>
        <w:numPr>
          <w:ilvl w:val="0"/>
          <w:numId w:val="1"/>
        </w:numPr>
        <w:rPr>
          <w:rFonts w:ascii="Times New Roman" w:hAnsi="Times New Roman" w:cs="Times New Roman"/>
          <w:sz w:val="24"/>
          <w:szCs w:val="24"/>
        </w:rPr>
      </w:pPr>
      <w:r w:rsidRPr="001E3637">
        <w:rPr>
          <w:rFonts w:ascii="Times New Roman" w:hAnsi="Times New Roman" w:cs="Times New Roman"/>
          <w:sz w:val="24"/>
          <w:szCs w:val="24"/>
        </w:rPr>
        <w:t>Banff</w:t>
      </w:r>
    </w:p>
    <w:p w14:paraId="1556E283" w14:textId="5C9B2669" w:rsidR="00694E44" w:rsidRPr="001E3637" w:rsidRDefault="00694E44" w:rsidP="001E3637">
      <w:pPr>
        <w:pStyle w:val="ListParagraph"/>
        <w:numPr>
          <w:ilvl w:val="0"/>
          <w:numId w:val="1"/>
        </w:numPr>
        <w:rPr>
          <w:rFonts w:ascii="Times New Roman" w:hAnsi="Times New Roman" w:cs="Times New Roman"/>
          <w:sz w:val="24"/>
          <w:szCs w:val="24"/>
        </w:rPr>
      </w:pPr>
      <w:r w:rsidRPr="001E3637">
        <w:rPr>
          <w:rFonts w:ascii="Times New Roman" w:hAnsi="Times New Roman" w:cs="Times New Roman"/>
          <w:sz w:val="24"/>
          <w:szCs w:val="24"/>
        </w:rPr>
        <w:t>Jasper</w:t>
      </w:r>
    </w:p>
    <w:p w14:paraId="413C6639" w14:textId="59FC5F29" w:rsidR="00694E44" w:rsidRPr="001E3637" w:rsidRDefault="00694E44" w:rsidP="001E3637">
      <w:pPr>
        <w:pStyle w:val="ListParagraph"/>
        <w:numPr>
          <w:ilvl w:val="0"/>
          <w:numId w:val="1"/>
        </w:numPr>
        <w:rPr>
          <w:rFonts w:ascii="Times New Roman" w:hAnsi="Times New Roman" w:cs="Times New Roman"/>
          <w:sz w:val="24"/>
          <w:szCs w:val="24"/>
        </w:rPr>
      </w:pPr>
      <w:r w:rsidRPr="001E3637">
        <w:rPr>
          <w:rFonts w:ascii="Times New Roman" w:hAnsi="Times New Roman" w:cs="Times New Roman"/>
          <w:sz w:val="24"/>
          <w:szCs w:val="24"/>
        </w:rPr>
        <w:t>Edmonton</w:t>
      </w:r>
    </w:p>
    <w:p w14:paraId="452A801C" w14:textId="5C9B1A38" w:rsidR="00694E44" w:rsidRPr="001E3637" w:rsidRDefault="00694E44" w:rsidP="001E3637">
      <w:pPr>
        <w:pStyle w:val="ListParagraph"/>
        <w:numPr>
          <w:ilvl w:val="0"/>
          <w:numId w:val="1"/>
        </w:numPr>
        <w:rPr>
          <w:rFonts w:ascii="Times New Roman" w:hAnsi="Times New Roman" w:cs="Times New Roman"/>
          <w:sz w:val="24"/>
          <w:szCs w:val="24"/>
        </w:rPr>
      </w:pPr>
      <w:r w:rsidRPr="001E3637">
        <w:rPr>
          <w:rFonts w:ascii="Times New Roman" w:hAnsi="Times New Roman" w:cs="Times New Roman"/>
          <w:sz w:val="24"/>
          <w:szCs w:val="24"/>
        </w:rPr>
        <w:t>Fort MacMurray</w:t>
      </w:r>
    </w:p>
    <w:p w14:paraId="0A817F20" w14:textId="17A7FFB6" w:rsidR="00694E44" w:rsidRPr="001E3637" w:rsidRDefault="00694E44" w:rsidP="001E3637">
      <w:pPr>
        <w:pStyle w:val="ListParagraph"/>
        <w:numPr>
          <w:ilvl w:val="0"/>
          <w:numId w:val="1"/>
        </w:numPr>
        <w:rPr>
          <w:rFonts w:ascii="Times New Roman" w:hAnsi="Times New Roman" w:cs="Times New Roman"/>
          <w:sz w:val="24"/>
          <w:szCs w:val="24"/>
        </w:rPr>
      </w:pPr>
      <w:r w:rsidRPr="001E3637">
        <w:rPr>
          <w:rFonts w:ascii="Times New Roman" w:hAnsi="Times New Roman" w:cs="Times New Roman"/>
          <w:sz w:val="24"/>
          <w:szCs w:val="24"/>
        </w:rPr>
        <w:t>Red Deer</w:t>
      </w:r>
    </w:p>
    <w:p w14:paraId="24F6B702" w14:textId="1E7F0976" w:rsidR="00694E44" w:rsidRPr="001E3637" w:rsidRDefault="00694E44" w:rsidP="001E3637">
      <w:pPr>
        <w:pStyle w:val="ListParagraph"/>
        <w:numPr>
          <w:ilvl w:val="0"/>
          <w:numId w:val="1"/>
        </w:numPr>
        <w:rPr>
          <w:rFonts w:ascii="Times New Roman" w:hAnsi="Times New Roman" w:cs="Times New Roman"/>
          <w:sz w:val="24"/>
          <w:szCs w:val="24"/>
        </w:rPr>
      </w:pPr>
      <w:r w:rsidRPr="001E3637">
        <w:rPr>
          <w:rFonts w:ascii="Times New Roman" w:hAnsi="Times New Roman" w:cs="Times New Roman"/>
          <w:sz w:val="24"/>
          <w:szCs w:val="24"/>
        </w:rPr>
        <w:t>Waterton National Park</w:t>
      </w:r>
    </w:p>
    <w:p w14:paraId="27D78D09" w14:textId="17584E38" w:rsidR="00694E44" w:rsidRPr="00694E44" w:rsidRDefault="00694E44" w:rsidP="00694E44">
      <w:pPr>
        <w:rPr>
          <w:rFonts w:ascii="Times New Roman" w:hAnsi="Times New Roman" w:cs="Times New Roman"/>
          <w:sz w:val="24"/>
          <w:szCs w:val="24"/>
        </w:rPr>
      </w:pPr>
      <w:r w:rsidRPr="00694E44">
        <w:rPr>
          <w:rFonts w:ascii="Times New Roman" w:hAnsi="Times New Roman" w:cs="Times New Roman"/>
          <w:sz w:val="24"/>
          <w:szCs w:val="24"/>
        </w:rPr>
        <w:t>- Things to Do</w:t>
      </w:r>
      <w:r w:rsidR="00DC33EE">
        <w:rPr>
          <w:rFonts w:ascii="Times New Roman" w:hAnsi="Times New Roman" w:cs="Times New Roman"/>
          <w:sz w:val="24"/>
          <w:szCs w:val="24"/>
        </w:rPr>
        <w:t xml:space="preserve"> while in Alberta</w:t>
      </w:r>
    </w:p>
    <w:p w14:paraId="134A6CC9" w14:textId="7C77C7AF" w:rsidR="00694E44" w:rsidRPr="001E3637" w:rsidRDefault="00694E44" w:rsidP="001E3637">
      <w:pPr>
        <w:pStyle w:val="ListParagraph"/>
        <w:numPr>
          <w:ilvl w:val="0"/>
          <w:numId w:val="3"/>
        </w:numPr>
        <w:rPr>
          <w:rFonts w:ascii="Times New Roman" w:hAnsi="Times New Roman" w:cs="Times New Roman"/>
          <w:sz w:val="24"/>
          <w:szCs w:val="24"/>
        </w:rPr>
      </w:pPr>
      <w:r w:rsidRPr="001E3637">
        <w:rPr>
          <w:rFonts w:ascii="Times New Roman" w:hAnsi="Times New Roman" w:cs="Times New Roman"/>
          <w:sz w:val="24"/>
          <w:szCs w:val="24"/>
        </w:rPr>
        <w:t>Visiting Important Places</w:t>
      </w:r>
    </w:p>
    <w:p w14:paraId="293C1EAE" w14:textId="68226944" w:rsidR="00694E44" w:rsidRPr="001E3637" w:rsidRDefault="00694E44" w:rsidP="001E3637">
      <w:pPr>
        <w:pStyle w:val="ListParagraph"/>
        <w:numPr>
          <w:ilvl w:val="0"/>
          <w:numId w:val="3"/>
        </w:numPr>
        <w:rPr>
          <w:rFonts w:ascii="Times New Roman" w:hAnsi="Times New Roman" w:cs="Times New Roman"/>
          <w:sz w:val="24"/>
          <w:szCs w:val="24"/>
        </w:rPr>
      </w:pPr>
      <w:r w:rsidRPr="001E3637">
        <w:rPr>
          <w:rFonts w:ascii="Times New Roman" w:hAnsi="Times New Roman" w:cs="Times New Roman"/>
          <w:sz w:val="24"/>
          <w:szCs w:val="24"/>
        </w:rPr>
        <w:t>Hiking</w:t>
      </w:r>
    </w:p>
    <w:p w14:paraId="0271D3E1" w14:textId="4A96BE2F" w:rsidR="00694E44" w:rsidRPr="001E3637" w:rsidRDefault="00694E44" w:rsidP="001E3637">
      <w:pPr>
        <w:pStyle w:val="ListParagraph"/>
        <w:numPr>
          <w:ilvl w:val="0"/>
          <w:numId w:val="3"/>
        </w:numPr>
        <w:rPr>
          <w:rFonts w:ascii="Times New Roman" w:hAnsi="Times New Roman" w:cs="Times New Roman"/>
          <w:sz w:val="24"/>
          <w:szCs w:val="24"/>
        </w:rPr>
      </w:pPr>
      <w:r w:rsidRPr="001E3637">
        <w:rPr>
          <w:rFonts w:ascii="Times New Roman" w:hAnsi="Times New Roman" w:cs="Times New Roman"/>
          <w:sz w:val="24"/>
          <w:szCs w:val="24"/>
        </w:rPr>
        <w:t>Kayaking</w:t>
      </w:r>
    </w:p>
    <w:p w14:paraId="63DA09F8" w14:textId="778C39A1" w:rsidR="00694E44" w:rsidRPr="001E3637" w:rsidRDefault="00694E44" w:rsidP="001E3637">
      <w:pPr>
        <w:pStyle w:val="ListParagraph"/>
        <w:numPr>
          <w:ilvl w:val="0"/>
          <w:numId w:val="3"/>
        </w:numPr>
        <w:rPr>
          <w:rFonts w:ascii="Times New Roman" w:hAnsi="Times New Roman" w:cs="Times New Roman"/>
          <w:sz w:val="24"/>
          <w:szCs w:val="24"/>
        </w:rPr>
      </w:pPr>
      <w:r w:rsidRPr="001E3637">
        <w:rPr>
          <w:rFonts w:ascii="Times New Roman" w:hAnsi="Times New Roman" w:cs="Times New Roman"/>
          <w:sz w:val="24"/>
          <w:szCs w:val="24"/>
        </w:rPr>
        <w:t>Summer Camping</w:t>
      </w:r>
    </w:p>
    <w:p w14:paraId="3EBD67E2" w14:textId="445D50FF" w:rsidR="00694E44" w:rsidRPr="001E3637" w:rsidRDefault="00694E44" w:rsidP="001E3637">
      <w:pPr>
        <w:pStyle w:val="ListParagraph"/>
        <w:numPr>
          <w:ilvl w:val="0"/>
          <w:numId w:val="3"/>
        </w:numPr>
        <w:rPr>
          <w:rFonts w:ascii="Times New Roman" w:hAnsi="Times New Roman" w:cs="Times New Roman"/>
          <w:sz w:val="24"/>
          <w:szCs w:val="24"/>
        </w:rPr>
      </w:pPr>
      <w:r w:rsidRPr="001E3637">
        <w:rPr>
          <w:rFonts w:ascii="Times New Roman" w:hAnsi="Times New Roman" w:cs="Times New Roman"/>
          <w:sz w:val="24"/>
          <w:szCs w:val="24"/>
        </w:rPr>
        <w:t>Sightseeing</w:t>
      </w:r>
    </w:p>
    <w:p w14:paraId="03470C17" w14:textId="147573AC" w:rsidR="00694E44" w:rsidRPr="001E3637" w:rsidRDefault="00694E44" w:rsidP="001E3637">
      <w:pPr>
        <w:pStyle w:val="ListParagraph"/>
        <w:numPr>
          <w:ilvl w:val="0"/>
          <w:numId w:val="3"/>
        </w:numPr>
        <w:rPr>
          <w:rFonts w:ascii="Times New Roman" w:hAnsi="Times New Roman" w:cs="Times New Roman"/>
          <w:sz w:val="24"/>
          <w:szCs w:val="24"/>
        </w:rPr>
      </w:pPr>
      <w:r w:rsidRPr="001E3637">
        <w:rPr>
          <w:rFonts w:ascii="Times New Roman" w:hAnsi="Times New Roman" w:cs="Times New Roman"/>
          <w:sz w:val="24"/>
          <w:szCs w:val="24"/>
        </w:rPr>
        <w:t>Skating</w:t>
      </w:r>
    </w:p>
    <w:p w14:paraId="57A790AA" w14:textId="222AD27F" w:rsidR="00694E44" w:rsidRPr="001E3637" w:rsidRDefault="00694E44" w:rsidP="001E3637">
      <w:pPr>
        <w:pStyle w:val="ListParagraph"/>
        <w:numPr>
          <w:ilvl w:val="0"/>
          <w:numId w:val="3"/>
        </w:numPr>
        <w:rPr>
          <w:rFonts w:ascii="Times New Roman" w:hAnsi="Times New Roman" w:cs="Times New Roman"/>
          <w:sz w:val="24"/>
          <w:szCs w:val="24"/>
        </w:rPr>
      </w:pPr>
      <w:r w:rsidRPr="001E3637">
        <w:rPr>
          <w:rFonts w:ascii="Times New Roman" w:hAnsi="Times New Roman" w:cs="Times New Roman"/>
          <w:sz w:val="24"/>
          <w:szCs w:val="24"/>
        </w:rPr>
        <w:lastRenderedPageBreak/>
        <w:t>Winter Camping</w:t>
      </w:r>
    </w:p>
    <w:p w14:paraId="5265C072" w14:textId="138131E4" w:rsidR="00694E44" w:rsidRPr="00694E44" w:rsidRDefault="00694E44" w:rsidP="00694E44">
      <w:pPr>
        <w:rPr>
          <w:rFonts w:ascii="Times New Roman" w:hAnsi="Times New Roman" w:cs="Times New Roman"/>
          <w:sz w:val="24"/>
          <w:szCs w:val="24"/>
        </w:rPr>
      </w:pPr>
      <w:r w:rsidRPr="00694E44">
        <w:rPr>
          <w:rFonts w:ascii="Times New Roman" w:hAnsi="Times New Roman" w:cs="Times New Roman"/>
          <w:sz w:val="24"/>
          <w:szCs w:val="24"/>
        </w:rPr>
        <w:t>- Reviews</w:t>
      </w:r>
      <w:r w:rsidR="00B55FAF">
        <w:rPr>
          <w:rFonts w:ascii="Times New Roman" w:hAnsi="Times New Roman" w:cs="Times New Roman"/>
          <w:sz w:val="24"/>
          <w:szCs w:val="24"/>
        </w:rPr>
        <w:t xml:space="preserve"> of the Alberta visitors regarding the places they have visited about the natural beauty, driving &amp; parking facilities, other convenience facilities,</w:t>
      </w:r>
      <w:r w:rsidR="00F325AA">
        <w:rPr>
          <w:rFonts w:ascii="Times New Roman" w:hAnsi="Times New Roman" w:cs="Times New Roman"/>
          <w:sz w:val="24"/>
          <w:szCs w:val="24"/>
        </w:rPr>
        <w:t xml:space="preserve"> facilities regularly monitored and maintained by the concern</w:t>
      </w:r>
      <w:r w:rsidR="00C80C93">
        <w:rPr>
          <w:rFonts w:ascii="Times New Roman" w:hAnsi="Times New Roman" w:cs="Times New Roman"/>
          <w:sz w:val="24"/>
          <w:szCs w:val="24"/>
        </w:rPr>
        <w:t>ed</w:t>
      </w:r>
      <w:r w:rsidR="00F325AA">
        <w:rPr>
          <w:rFonts w:ascii="Times New Roman" w:hAnsi="Times New Roman" w:cs="Times New Roman"/>
          <w:sz w:val="24"/>
          <w:szCs w:val="24"/>
        </w:rPr>
        <w:t xml:space="preserve"> agency or not, etc. </w:t>
      </w:r>
      <w:r w:rsidR="00B55FAF">
        <w:rPr>
          <w:rFonts w:ascii="Times New Roman" w:hAnsi="Times New Roman" w:cs="Times New Roman"/>
          <w:sz w:val="24"/>
          <w:szCs w:val="24"/>
        </w:rPr>
        <w:t xml:space="preserve"> </w:t>
      </w:r>
    </w:p>
    <w:p w14:paraId="78E8AD34" w14:textId="5E63C1DB" w:rsidR="00694E44" w:rsidRPr="00694E44" w:rsidRDefault="00694E44" w:rsidP="00694E44">
      <w:pPr>
        <w:rPr>
          <w:rFonts w:ascii="Times New Roman" w:hAnsi="Times New Roman" w:cs="Times New Roman"/>
          <w:sz w:val="24"/>
          <w:szCs w:val="24"/>
        </w:rPr>
      </w:pPr>
      <w:r w:rsidRPr="00694E44">
        <w:rPr>
          <w:rFonts w:ascii="Times New Roman" w:hAnsi="Times New Roman" w:cs="Times New Roman"/>
          <w:sz w:val="24"/>
          <w:szCs w:val="24"/>
        </w:rPr>
        <w:t>- Contact Us</w:t>
      </w:r>
      <w:r w:rsidR="00F51B83">
        <w:rPr>
          <w:rFonts w:ascii="Times New Roman" w:hAnsi="Times New Roman" w:cs="Times New Roman"/>
          <w:sz w:val="24"/>
          <w:szCs w:val="24"/>
        </w:rPr>
        <w:t xml:space="preserve">: How to contact us- the Alberta Tourism Agency in case of any information or error in our website. </w:t>
      </w:r>
    </w:p>
    <w:p w14:paraId="240089EF" w14:textId="076A896A" w:rsidR="00694E44" w:rsidRPr="00694E44" w:rsidRDefault="00694E44" w:rsidP="00694E44">
      <w:pPr>
        <w:rPr>
          <w:rFonts w:ascii="Times New Roman" w:hAnsi="Times New Roman" w:cs="Times New Roman"/>
          <w:sz w:val="24"/>
          <w:szCs w:val="24"/>
        </w:rPr>
      </w:pPr>
      <w:r w:rsidRPr="00694E44">
        <w:rPr>
          <w:rFonts w:ascii="Times New Roman" w:hAnsi="Times New Roman" w:cs="Times New Roman"/>
          <w:sz w:val="24"/>
          <w:szCs w:val="24"/>
        </w:rPr>
        <w:t>The website will use clear navigation elements (hyperlinks) to guide users through the different sections and pages, ensuring a user-friendly experience. Subpages for "Places to Visit" and "Things to Do" sections will provide detailed information about each location or activity.</w:t>
      </w:r>
    </w:p>
    <w:p w14:paraId="5D7996B2" w14:textId="43B84EC5" w:rsidR="008C103D" w:rsidRPr="00B91CC9" w:rsidRDefault="00694E44" w:rsidP="00694E44">
      <w:pPr>
        <w:rPr>
          <w:rFonts w:ascii="Times New Roman" w:hAnsi="Times New Roman" w:cs="Times New Roman"/>
          <w:sz w:val="24"/>
          <w:szCs w:val="24"/>
        </w:rPr>
      </w:pPr>
      <w:r w:rsidRPr="00694E44">
        <w:rPr>
          <w:rFonts w:ascii="Times New Roman" w:hAnsi="Times New Roman" w:cs="Times New Roman"/>
          <w:sz w:val="24"/>
          <w:szCs w:val="24"/>
        </w:rPr>
        <w:t>This style guide outlines the design choices, client information, and semantic elements for the Alberta Tourism Bureau website. It serves as a reference to maintain consistency and effectively convey the client's message and branding throughout the website.</w:t>
      </w:r>
    </w:p>
    <w:sectPr w:rsidR="008C103D" w:rsidRPr="00B91CC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19629" w14:textId="77777777" w:rsidR="00017294" w:rsidRDefault="00017294" w:rsidP="000827A7">
      <w:pPr>
        <w:spacing w:after="0" w:line="240" w:lineRule="auto"/>
      </w:pPr>
      <w:r>
        <w:separator/>
      </w:r>
    </w:p>
  </w:endnote>
  <w:endnote w:type="continuationSeparator" w:id="0">
    <w:p w14:paraId="1D76610C" w14:textId="77777777" w:rsidR="00017294" w:rsidRDefault="00017294" w:rsidP="00082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504518"/>
      <w:docPartObj>
        <w:docPartGallery w:val="Page Numbers (Bottom of Page)"/>
        <w:docPartUnique/>
      </w:docPartObj>
    </w:sdtPr>
    <w:sdtEndPr>
      <w:rPr>
        <w:noProof/>
      </w:rPr>
    </w:sdtEndPr>
    <w:sdtContent>
      <w:p w14:paraId="403187FE" w14:textId="0940EEEF" w:rsidR="00754491" w:rsidRDefault="007544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711097" w14:textId="77777777" w:rsidR="000827A7" w:rsidRDefault="00082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FB7EE" w14:textId="77777777" w:rsidR="00017294" w:rsidRDefault="00017294" w:rsidP="000827A7">
      <w:pPr>
        <w:spacing w:after="0" w:line="240" w:lineRule="auto"/>
      </w:pPr>
      <w:r>
        <w:separator/>
      </w:r>
    </w:p>
  </w:footnote>
  <w:footnote w:type="continuationSeparator" w:id="0">
    <w:p w14:paraId="3B4E76F6" w14:textId="77777777" w:rsidR="00017294" w:rsidRDefault="00017294" w:rsidP="00082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4CB0"/>
    <w:multiLevelType w:val="hybridMultilevel"/>
    <w:tmpl w:val="A7980C2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F4425E"/>
    <w:multiLevelType w:val="hybridMultilevel"/>
    <w:tmpl w:val="BBB6AA02"/>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49161E88"/>
    <w:multiLevelType w:val="hybridMultilevel"/>
    <w:tmpl w:val="85684678"/>
    <w:lvl w:ilvl="0" w:tplc="0CB61CDC">
      <w:numFmt w:val="bullet"/>
      <w:lvlText w:val="-"/>
      <w:lvlJc w:val="left"/>
      <w:pPr>
        <w:ind w:left="480" w:hanging="360"/>
      </w:pPr>
      <w:rPr>
        <w:rFonts w:ascii="Times New Roman" w:eastAsiaTheme="minorHAnsi" w:hAnsi="Times New Roman" w:cs="Times New Roman"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3" w15:restartNumberingAfterBreak="0">
    <w:nsid w:val="5F0F7EF9"/>
    <w:multiLevelType w:val="hybridMultilevel"/>
    <w:tmpl w:val="EC7E354C"/>
    <w:lvl w:ilvl="0" w:tplc="F2240646">
      <w:numFmt w:val="bullet"/>
      <w:lvlText w:val="-"/>
      <w:lvlJc w:val="left"/>
      <w:pPr>
        <w:ind w:left="1200" w:hanging="360"/>
      </w:pPr>
      <w:rPr>
        <w:rFonts w:ascii="Times New Roman" w:eastAsiaTheme="minorHAnsi" w:hAnsi="Times New Roman" w:cs="Times New Roman"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4" w15:restartNumberingAfterBreak="0">
    <w:nsid w:val="63EB7F11"/>
    <w:multiLevelType w:val="hybridMultilevel"/>
    <w:tmpl w:val="14648AD8"/>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395931465">
    <w:abstractNumId w:val="4"/>
  </w:num>
  <w:num w:numId="2" w16cid:durableId="304968407">
    <w:abstractNumId w:val="3"/>
  </w:num>
  <w:num w:numId="3" w16cid:durableId="577600320">
    <w:abstractNumId w:val="1"/>
  </w:num>
  <w:num w:numId="4" w16cid:durableId="343167681">
    <w:abstractNumId w:val="2"/>
  </w:num>
  <w:num w:numId="5" w16cid:durableId="1537038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0NzIyNzMyNTI1trRU0lEKTi0uzszPAykwrgUAEOiuZywAAAA="/>
  </w:docVars>
  <w:rsids>
    <w:rsidRoot w:val="00860C55"/>
    <w:rsid w:val="000013BF"/>
    <w:rsid w:val="00007C4A"/>
    <w:rsid w:val="00017294"/>
    <w:rsid w:val="00027173"/>
    <w:rsid w:val="00065624"/>
    <w:rsid w:val="000827A7"/>
    <w:rsid w:val="000E5814"/>
    <w:rsid w:val="000F477A"/>
    <w:rsid w:val="000F7D68"/>
    <w:rsid w:val="00136470"/>
    <w:rsid w:val="001E3637"/>
    <w:rsid w:val="001F2CC8"/>
    <w:rsid w:val="00270357"/>
    <w:rsid w:val="00285CEE"/>
    <w:rsid w:val="002B01DB"/>
    <w:rsid w:val="002B266F"/>
    <w:rsid w:val="002C117D"/>
    <w:rsid w:val="0030005B"/>
    <w:rsid w:val="00353908"/>
    <w:rsid w:val="003E5F47"/>
    <w:rsid w:val="004B268E"/>
    <w:rsid w:val="00565499"/>
    <w:rsid w:val="00626A9C"/>
    <w:rsid w:val="00694E44"/>
    <w:rsid w:val="006B094D"/>
    <w:rsid w:val="007016C0"/>
    <w:rsid w:val="0070284D"/>
    <w:rsid w:val="007334A9"/>
    <w:rsid w:val="00754491"/>
    <w:rsid w:val="007A05F9"/>
    <w:rsid w:val="007B7E63"/>
    <w:rsid w:val="007C0BD3"/>
    <w:rsid w:val="00800729"/>
    <w:rsid w:val="00860C55"/>
    <w:rsid w:val="008C103D"/>
    <w:rsid w:val="009723F8"/>
    <w:rsid w:val="009B2835"/>
    <w:rsid w:val="009F58AB"/>
    <w:rsid w:val="00AF5800"/>
    <w:rsid w:val="00AF6AB4"/>
    <w:rsid w:val="00B55FAF"/>
    <w:rsid w:val="00B7769E"/>
    <w:rsid w:val="00B91CC9"/>
    <w:rsid w:val="00BC562B"/>
    <w:rsid w:val="00BE3A4D"/>
    <w:rsid w:val="00C610E3"/>
    <w:rsid w:val="00C80C93"/>
    <w:rsid w:val="00DB3E86"/>
    <w:rsid w:val="00DC3322"/>
    <w:rsid w:val="00DC33EE"/>
    <w:rsid w:val="00DE52BF"/>
    <w:rsid w:val="00E05D30"/>
    <w:rsid w:val="00E47FDE"/>
    <w:rsid w:val="00EC6337"/>
    <w:rsid w:val="00F111B7"/>
    <w:rsid w:val="00F23924"/>
    <w:rsid w:val="00F325AA"/>
    <w:rsid w:val="00F40979"/>
    <w:rsid w:val="00F511AC"/>
    <w:rsid w:val="00F51B83"/>
    <w:rsid w:val="00FC0932"/>
    <w:rsid w:val="00FF38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E342"/>
  <w15:chartTrackingRefBased/>
  <w15:docId w15:val="{2C3BEBD2-6194-43C2-9778-05B55AE0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F47"/>
    <w:rPr>
      <w:color w:val="0563C1" w:themeColor="hyperlink"/>
      <w:u w:val="single"/>
    </w:rPr>
  </w:style>
  <w:style w:type="character" w:styleId="UnresolvedMention">
    <w:name w:val="Unresolved Mention"/>
    <w:basedOn w:val="DefaultParagraphFont"/>
    <w:uiPriority w:val="99"/>
    <w:semiHidden/>
    <w:unhideWhenUsed/>
    <w:rsid w:val="003E5F47"/>
    <w:rPr>
      <w:color w:val="605E5C"/>
      <w:shd w:val="clear" w:color="auto" w:fill="E1DFDD"/>
    </w:rPr>
  </w:style>
  <w:style w:type="paragraph" w:styleId="ListParagraph">
    <w:name w:val="List Paragraph"/>
    <w:basedOn w:val="Normal"/>
    <w:uiPriority w:val="34"/>
    <w:qFormat/>
    <w:rsid w:val="001E3637"/>
    <w:pPr>
      <w:ind w:left="720"/>
      <w:contextualSpacing/>
    </w:pPr>
  </w:style>
  <w:style w:type="paragraph" w:styleId="Header">
    <w:name w:val="header"/>
    <w:basedOn w:val="Normal"/>
    <w:link w:val="HeaderChar"/>
    <w:uiPriority w:val="99"/>
    <w:unhideWhenUsed/>
    <w:rsid w:val="00082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A7"/>
  </w:style>
  <w:style w:type="paragraph" w:styleId="Footer">
    <w:name w:val="footer"/>
    <w:basedOn w:val="Normal"/>
    <w:link w:val="FooterChar"/>
    <w:uiPriority w:val="99"/>
    <w:unhideWhenUsed/>
    <w:rsid w:val="00082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velalberta.com/" TargetMode="External"/><Relationship Id="rId3" Type="http://schemas.openxmlformats.org/officeDocument/2006/relationships/settings" Target="settings.xml"/><Relationship Id="rId7" Type="http://schemas.openxmlformats.org/officeDocument/2006/relationships/hyperlink" Target="https://www.hellob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estinationontario.com/e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Sinha</dc:creator>
  <cp:keywords/>
  <dc:description/>
  <cp:lastModifiedBy>Partha Sinha</cp:lastModifiedBy>
  <cp:revision>61</cp:revision>
  <dcterms:created xsi:type="dcterms:W3CDTF">2023-10-28T13:11:00Z</dcterms:created>
  <dcterms:modified xsi:type="dcterms:W3CDTF">2023-10-31T22:25:00Z</dcterms:modified>
</cp:coreProperties>
</file>