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6265" w:rsidRDefault="00D70D44">
      <w:pPr>
        <w:rPr>
          <w:sz w:val="24"/>
          <w:szCs w:val="24"/>
        </w:rPr>
      </w:pPr>
      <w:r>
        <w:rPr>
          <w:sz w:val="24"/>
          <w:szCs w:val="24"/>
        </w:rPr>
        <w:t>Dr. Paris Avgeriou and Dr. David C. Shepherd</w:t>
      </w:r>
    </w:p>
    <w:p w14:paraId="00000002" w14:textId="77777777" w:rsidR="00D36265" w:rsidRDefault="00D70D44">
      <w:pPr>
        <w:rPr>
          <w:sz w:val="24"/>
          <w:szCs w:val="24"/>
        </w:rPr>
      </w:pPr>
      <w:r>
        <w:rPr>
          <w:sz w:val="24"/>
          <w:szCs w:val="24"/>
        </w:rPr>
        <w:t>Editor-in-Chief</w:t>
      </w:r>
    </w:p>
    <w:p w14:paraId="00000003" w14:textId="77777777" w:rsidR="00D36265" w:rsidRDefault="00D70D44">
      <w:pPr>
        <w:rPr>
          <w:sz w:val="24"/>
          <w:szCs w:val="24"/>
        </w:rPr>
      </w:pPr>
      <w:r>
        <w:rPr>
          <w:sz w:val="24"/>
          <w:szCs w:val="24"/>
        </w:rPr>
        <w:t>Journal of Systems and Software</w:t>
      </w:r>
    </w:p>
    <w:p w14:paraId="00000004" w14:textId="77777777" w:rsidR="00D36265" w:rsidRDefault="00D70D44">
      <w:pPr>
        <w:rPr>
          <w:sz w:val="24"/>
          <w:szCs w:val="24"/>
        </w:rPr>
      </w:pPr>
      <w:r>
        <w:rPr>
          <w:sz w:val="24"/>
          <w:szCs w:val="24"/>
        </w:rPr>
        <w:t>December 14, 2020</w:t>
      </w:r>
    </w:p>
    <w:p w14:paraId="00000005" w14:textId="77777777" w:rsidR="00D36265" w:rsidRDefault="00D36265">
      <w:pPr>
        <w:rPr>
          <w:sz w:val="24"/>
          <w:szCs w:val="24"/>
        </w:rPr>
      </w:pPr>
    </w:p>
    <w:p w14:paraId="00000006" w14:textId="77777777" w:rsidR="00D36265" w:rsidRDefault="00D36265">
      <w:pPr>
        <w:rPr>
          <w:sz w:val="24"/>
          <w:szCs w:val="24"/>
        </w:rPr>
      </w:pPr>
    </w:p>
    <w:p w14:paraId="00000008" w14:textId="5754935C" w:rsidR="00D36265" w:rsidRDefault="00D70D44">
      <w:pPr>
        <w:rPr>
          <w:sz w:val="24"/>
          <w:szCs w:val="24"/>
        </w:rPr>
      </w:pPr>
      <w:r>
        <w:rPr>
          <w:sz w:val="24"/>
          <w:szCs w:val="24"/>
        </w:rPr>
        <w:t>Dear Editors</w:t>
      </w:r>
      <w:r>
        <w:rPr>
          <w:sz w:val="24"/>
          <w:szCs w:val="24"/>
        </w:rPr>
        <w:t>,</w:t>
      </w:r>
    </w:p>
    <w:p w14:paraId="00000009" w14:textId="77777777" w:rsidR="00D36265" w:rsidRDefault="00D70D44">
      <w:pPr>
        <w:jc w:val="both"/>
        <w:rPr>
          <w:sz w:val="24"/>
          <w:szCs w:val="24"/>
        </w:rPr>
      </w:pPr>
      <w:r>
        <w:rPr>
          <w:sz w:val="24"/>
          <w:szCs w:val="24"/>
        </w:rPr>
        <w:t xml:space="preserve"> </w:t>
      </w:r>
    </w:p>
    <w:p w14:paraId="0000000A" w14:textId="77777777" w:rsidR="00D36265" w:rsidRDefault="00D70D44">
      <w:pPr>
        <w:jc w:val="both"/>
        <w:rPr>
          <w:color w:val="222222"/>
          <w:sz w:val="24"/>
          <w:szCs w:val="24"/>
          <w:highlight w:val="white"/>
        </w:rPr>
      </w:pPr>
      <w:r>
        <w:rPr>
          <w:color w:val="222222"/>
          <w:sz w:val="24"/>
          <w:szCs w:val="24"/>
          <w:highlight w:val="white"/>
        </w:rPr>
        <w:t xml:space="preserve">We are pleased to submit an original research article entitled “A Comparative Study of Software Development Practices in the Context of an Emerging Country” for consideration for publication in the </w:t>
      </w:r>
      <w:r>
        <w:rPr>
          <w:sz w:val="24"/>
          <w:szCs w:val="24"/>
        </w:rPr>
        <w:t>Journal of Systems and Software</w:t>
      </w:r>
      <w:r>
        <w:rPr>
          <w:color w:val="222222"/>
          <w:sz w:val="24"/>
          <w:szCs w:val="24"/>
          <w:highlight w:val="white"/>
        </w:rPr>
        <w:t>.</w:t>
      </w:r>
    </w:p>
    <w:p w14:paraId="0000000B" w14:textId="77777777" w:rsidR="00D36265" w:rsidRDefault="00D36265">
      <w:pPr>
        <w:jc w:val="both"/>
        <w:rPr>
          <w:color w:val="222222"/>
          <w:sz w:val="24"/>
          <w:szCs w:val="24"/>
          <w:highlight w:val="white"/>
        </w:rPr>
      </w:pPr>
    </w:p>
    <w:p w14:paraId="0000000C" w14:textId="14FF6672" w:rsidR="00D36265" w:rsidRDefault="00D70D44">
      <w:pPr>
        <w:jc w:val="both"/>
        <w:rPr>
          <w:color w:val="222222"/>
          <w:sz w:val="24"/>
          <w:szCs w:val="24"/>
          <w:highlight w:val="white"/>
        </w:rPr>
      </w:pPr>
      <w:r>
        <w:rPr>
          <w:color w:val="222222"/>
          <w:sz w:val="24"/>
          <w:szCs w:val="24"/>
          <w:highlight w:val="white"/>
        </w:rPr>
        <w:t>In this manuscript, we h</w:t>
      </w:r>
      <w:r>
        <w:rPr>
          <w:color w:val="222222"/>
          <w:sz w:val="24"/>
          <w:szCs w:val="24"/>
          <w:highlight w:val="white"/>
        </w:rPr>
        <w:t>ave tried to identify the software development practices in the Bangladesh software engineering (SE) industry and the differences in practices among other emerging SE industries. We have found that SE practices regarding security and testing are given less</w:t>
      </w:r>
      <w:r>
        <w:rPr>
          <w:color w:val="222222"/>
          <w:sz w:val="24"/>
          <w:szCs w:val="24"/>
          <w:highlight w:val="white"/>
        </w:rPr>
        <w:t xml:space="preserve"> priority in emerging SE industries. Our study creates a paradigm for future studies focus</w:t>
      </w:r>
      <w:r>
        <w:rPr>
          <w:color w:val="222222"/>
          <w:sz w:val="24"/>
          <w:szCs w:val="24"/>
          <w:highlight w:val="white"/>
        </w:rPr>
        <w:t>ing on emerging SE industries and the creation of software tools to introduce best practices in those industries.</w:t>
      </w:r>
    </w:p>
    <w:p w14:paraId="0000000D" w14:textId="77777777" w:rsidR="00D36265" w:rsidRDefault="00D36265">
      <w:pPr>
        <w:jc w:val="both"/>
        <w:rPr>
          <w:color w:val="222222"/>
          <w:sz w:val="24"/>
          <w:szCs w:val="24"/>
          <w:highlight w:val="white"/>
        </w:rPr>
      </w:pPr>
    </w:p>
    <w:p w14:paraId="0000000E" w14:textId="77777777" w:rsidR="00D36265" w:rsidRDefault="00D70D44">
      <w:pPr>
        <w:jc w:val="both"/>
        <w:rPr>
          <w:color w:val="222222"/>
          <w:sz w:val="24"/>
          <w:szCs w:val="24"/>
          <w:highlight w:val="white"/>
        </w:rPr>
      </w:pPr>
      <w:r>
        <w:rPr>
          <w:color w:val="222222"/>
          <w:sz w:val="24"/>
          <w:szCs w:val="24"/>
          <w:highlight w:val="white"/>
        </w:rPr>
        <w:t>This manuscript has not been published elsewhere a</w:t>
      </w:r>
      <w:r>
        <w:rPr>
          <w:color w:val="222222"/>
          <w:sz w:val="24"/>
          <w:szCs w:val="24"/>
          <w:highlight w:val="white"/>
        </w:rPr>
        <w:t>nd that it has not been submitted simultaneously for publication elsewhere.</w:t>
      </w:r>
    </w:p>
    <w:p w14:paraId="0000000F" w14:textId="33A74E12" w:rsidR="00D36265" w:rsidRDefault="00D36265">
      <w:pPr>
        <w:jc w:val="both"/>
        <w:rPr>
          <w:color w:val="222222"/>
          <w:sz w:val="24"/>
          <w:szCs w:val="24"/>
          <w:highlight w:val="white"/>
        </w:rPr>
      </w:pPr>
    </w:p>
    <w:p w14:paraId="00000010" w14:textId="77777777" w:rsidR="00D36265" w:rsidRDefault="00D70D44">
      <w:pPr>
        <w:jc w:val="both"/>
        <w:rPr>
          <w:color w:val="222222"/>
          <w:sz w:val="24"/>
          <w:szCs w:val="24"/>
          <w:highlight w:val="white"/>
        </w:rPr>
      </w:pPr>
      <w:r>
        <w:rPr>
          <w:color w:val="222222"/>
          <w:sz w:val="24"/>
          <w:szCs w:val="24"/>
          <w:highlight w:val="white"/>
        </w:rPr>
        <w:t>Thank you for your consideration.</w:t>
      </w:r>
    </w:p>
    <w:p w14:paraId="00000011" w14:textId="77777777" w:rsidR="00D36265" w:rsidRDefault="00D36265">
      <w:pPr>
        <w:rPr>
          <w:color w:val="1C1E29"/>
          <w:sz w:val="24"/>
          <w:szCs w:val="24"/>
        </w:rPr>
      </w:pPr>
    </w:p>
    <w:p w14:paraId="00000012" w14:textId="0358F677" w:rsidR="00D36265" w:rsidRDefault="00D70D44">
      <w:pPr>
        <w:rPr>
          <w:color w:val="1C1E29"/>
          <w:sz w:val="24"/>
          <w:szCs w:val="24"/>
        </w:rPr>
      </w:pPr>
      <w:r>
        <w:rPr>
          <w:color w:val="1C1E29"/>
          <w:sz w:val="24"/>
          <w:szCs w:val="24"/>
        </w:rPr>
        <w:t>Sincerely,</w:t>
      </w:r>
    </w:p>
    <w:p w14:paraId="06F3F15A" w14:textId="77777777" w:rsidR="00667DE6" w:rsidRDefault="00667DE6">
      <w:pPr>
        <w:rPr>
          <w:color w:val="1C1E29"/>
          <w:sz w:val="24"/>
          <w:szCs w:val="24"/>
        </w:rPr>
      </w:pPr>
    </w:p>
    <w:p w14:paraId="00000013" w14:textId="6ED61305" w:rsidR="00D36265" w:rsidRDefault="00D70D44">
      <w:pPr>
        <w:rPr>
          <w:color w:val="1C1E29"/>
          <w:sz w:val="24"/>
          <w:szCs w:val="24"/>
        </w:rPr>
      </w:pPr>
      <w:r>
        <w:rPr>
          <w:color w:val="1C1E29"/>
          <w:sz w:val="24"/>
          <w:szCs w:val="24"/>
        </w:rPr>
        <w:t>Partha Chakraborty</w:t>
      </w:r>
      <w:r w:rsidR="008E6BFE">
        <w:rPr>
          <w:color w:val="1C1E29"/>
          <w:sz w:val="24"/>
          <w:szCs w:val="24"/>
        </w:rPr>
        <w:t>, BUET, Bangladesh</w:t>
      </w:r>
    </w:p>
    <w:p w14:paraId="00000014" w14:textId="0CD8A8F2" w:rsidR="00D36265" w:rsidRDefault="00D70D44">
      <w:pPr>
        <w:rPr>
          <w:color w:val="1C1E29"/>
          <w:sz w:val="24"/>
          <w:szCs w:val="24"/>
        </w:rPr>
      </w:pPr>
      <w:r>
        <w:rPr>
          <w:color w:val="1C1E29"/>
          <w:sz w:val="24"/>
          <w:szCs w:val="24"/>
        </w:rPr>
        <w:t>Khalid Hasan</w:t>
      </w:r>
      <w:r w:rsidR="008E6BFE">
        <w:rPr>
          <w:color w:val="1C1E29"/>
          <w:sz w:val="24"/>
          <w:szCs w:val="24"/>
        </w:rPr>
        <w:t>, BUET, Bangladesh</w:t>
      </w:r>
    </w:p>
    <w:p w14:paraId="6AA9F8A2" w14:textId="77777777" w:rsidR="008E6BFE" w:rsidRDefault="00D70D44" w:rsidP="008E6BFE">
      <w:pPr>
        <w:rPr>
          <w:color w:val="1C1E29"/>
          <w:sz w:val="24"/>
          <w:szCs w:val="24"/>
        </w:rPr>
      </w:pPr>
      <w:r>
        <w:rPr>
          <w:color w:val="1C1E29"/>
          <w:sz w:val="24"/>
          <w:szCs w:val="24"/>
        </w:rPr>
        <w:t>Dr. Rifat Shahriyar</w:t>
      </w:r>
      <w:r w:rsidR="008E6BFE">
        <w:rPr>
          <w:color w:val="1C1E29"/>
          <w:sz w:val="24"/>
          <w:szCs w:val="24"/>
        </w:rPr>
        <w:t>, Associate Professor, BUET, Bangladesh</w:t>
      </w:r>
    </w:p>
    <w:p w14:paraId="00000016" w14:textId="7B249953" w:rsidR="00D36265" w:rsidRDefault="00D70D44">
      <w:pPr>
        <w:rPr>
          <w:color w:val="1C1E29"/>
          <w:sz w:val="24"/>
          <w:szCs w:val="24"/>
        </w:rPr>
      </w:pPr>
      <w:r>
        <w:rPr>
          <w:color w:val="1C1E29"/>
          <w:sz w:val="24"/>
          <w:szCs w:val="24"/>
        </w:rPr>
        <w:t>Dr. Anindya Iqbal</w:t>
      </w:r>
      <w:r w:rsidR="008E6BFE">
        <w:rPr>
          <w:color w:val="1C1E29"/>
          <w:sz w:val="24"/>
          <w:szCs w:val="24"/>
        </w:rPr>
        <w:t>, Associate Professor, BUET, Bangladesh</w:t>
      </w:r>
    </w:p>
    <w:p w14:paraId="00000017" w14:textId="45B5455E" w:rsidR="00D36265" w:rsidRDefault="00D70D44">
      <w:pPr>
        <w:rPr>
          <w:color w:val="1C1E29"/>
          <w:sz w:val="24"/>
          <w:szCs w:val="24"/>
        </w:rPr>
      </w:pPr>
      <w:r>
        <w:rPr>
          <w:color w:val="1C1E29"/>
          <w:sz w:val="24"/>
          <w:szCs w:val="24"/>
        </w:rPr>
        <w:t>Dr. Gias Uddin</w:t>
      </w:r>
      <w:r w:rsidR="008E6BFE">
        <w:rPr>
          <w:color w:val="1C1E29"/>
          <w:sz w:val="24"/>
          <w:szCs w:val="24"/>
        </w:rPr>
        <w:t>, Assistant Professor, University of Calgary, Canada</w:t>
      </w:r>
    </w:p>
    <w:p w14:paraId="00000018" w14:textId="77777777" w:rsidR="00D36265" w:rsidRDefault="00D36265"/>
    <w:sectPr w:rsidR="00D362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65"/>
    <w:rsid w:val="00667DE6"/>
    <w:rsid w:val="008E6BFE"/>
    <w:rsid w:val="00B0459D"/>
    <w:rsid w:val="00D36265"/>
    <w:rsid w:val="00D7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E7B0"/>
  <w15:docId w15:val="{C9CBBE9A-7B4C-40CF-B697-0133D4B3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Gias Uddin</cp:lastModifiedBy>
  <cp:revision>5</cp:revision>
  <dcterms:created xsi:type="dcterms:W3CDTF">2020-12-14T18:18:00Z</dcterms:created>
  <dcterms:modified xsi:type="dcterms:W3CDTF">2020-12-14T18:19:00Z</dcterms:modified>
</cp:coreProperties>
</file>