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Nimbus Roman" w:hAnsi="Nimbus Roman"/>
        </w:rPr>
      </w:pPr>
      <w:r>
        <w:rPr>
          <w:rFonts w:ascii="Nimbus Roman" w:hAnsi="Nimbus Roman"/>
        </w:rPr>
        <mc:AlternateContent>
          <mc:Choice Requires="wps">
            <w:drawing>
              <wp:anchor behindDoc="0" distT="0" distB="0" distL="0" distR="0" simplePos="0" locked="0" layoutInCell="1" allowOverlap="1" relativeHeight="3">
                <wp:simplePos x="0" y="0"/>
                <wp:positionH relativeFrom="column">
                  <wp:posOffset>-634365</wp:posOffset>
                </wp:positionH>
                <wp:positionV relativeFrom="paragraph">
                  <wp:posOffset>274320</wp:posOffset>
                </wp:positionV>
                <wp:extent cx="7620000" cy="0"/>
                <wp:effectExtent l="27305" t="27305" r="27305" b="27305"/>
                <wp:wrapNone/>
                <wp:docPr id="1" name="Horizontal line 1"/>
                <a:graphic xmlns:a="http://schemas.openxmlformats.org/drawingml/2006/main">
                  <a:graphicData uri="http://schemas.microsoft.com/office/word/2010/wordprocessingShape">
                    <wps:wsp>
                      <wps:cNvSpPr/>
                      <wps:spPr>
                        <a:xfrm>
                          <a:off x="0" y="0"/>
                          <a:ext cx="7620120" cy="0"/>
                        </a:xfrm>
                        <a:prstGeom prst="line">
                          <a:avLst/>
                        </a:prstGeom>
                        <a:ln w="54720">
                          <a:solidFill>
                            <a:srgbClr val="dc071a"/>
                          </a:solidFill>
                          <a:round/>
                        </a:ln>
                      </wps:spPr>
                      <wps:style>
                        <a:lnRef idx="0"/>
                        <a:fillRef idx="0"/>
                        <a:effectRef idx="0"/>
                        <a:fontRef idx="minor"/>
                      </wps:style>
                      <wps:bodyPr/>
                    </wps:wsp>
                  </a:graphicData>
                </a:graphic>
              </wp:anchor>
            </w:drawing>
          </mc:Choice>
          <mc:Fallback>
            <w:pict>
              <v:line id="shape_0" from="-49.95pt,21.6pt" to="550pt,21.6pt" ID="Horizontal line 1" stroked="t" o:allowincell="f" style="position:absolute">
                <v:stroke color="#dc071a" weight="54720" joinstyle="round" endcap="flat"/>
                <v:fill o:detectmouseclick="t" on="false"/>
                <w10:wrap type="none"/>
              </v:line>
            </w:pict>
          </mc:Fallback>
        </mc:AlternateContent>
        <mc:AlternateContent>
          <mc:Choice Requires="wps">
            <w:drawing>
              <wp:anchor behindDoc="0" distT="0" distB="0" distL="0" distR="0" simplePos="0" locked="0" layoutInCell="1" allowOverlap="1" relativeHeight="4">
                <wp:simplePos x="0" y="0"/>
                <wp:positionH relativeFrom="column">
                  <wp:posOffset>6477635</wp:posOffset>
                </wp:positionH>
                <wp:positionV relativeFrom="paragraph">
                  <wp:posOffset>260985</wp:posOffset>
                </wp:positionV>
                <wp:extent cx="634365" cy="0"/>
                <wp:effectExtent l="635" t="635" r="635" b="635"/>
                <wp:wrapNone/>
                <wp:docPr id="2" name="Horizontal line 2"/>
                <a:graphic xmlns:a="http://schemas.openxmlformats.org/drawingml/2006/main">
                  <a:graphicData uri="http://schemas.microsoft.com/office/word/2010/wordprocessingShape">
                    <wps:wsp>
                      <wps:cNvSpPr/>
                      <wps:spPr>
                        <a:xfrm>
                          <a:off x="0" y="0"/>
                          <a:ext cx="6343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510.05pt,20.55pt" to="559.95pt,20.55pt" ID="Horizontal line 2"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2">
                <wp:simplePos x="0" y="0"/>
                <wp:positionH relativeFrom="column">
                  <wp:posOffset>-634365</wp:posOffset>
                </wp:positionH>
                <wp:positionV relativeFrom="paragraph">
                  <wp:posOffset>-720090</wp:posOffset>
                </wp:positionV>
                <wp:extent cx="7685405" cy="994410"/>
                <wp:effectExtent l="0" t="0" r="0" b="0"/>
                <wp:wrapTopAndBottom/>
                <wp:docPr id="3" name="Picture 4" descr="WhatsApp Image 2024-09-08 at 3.51.47 AM.jpeg"/>
                <a:graphic xmlns:a="http://schemas.openxmlformats.org/drawingml/2006/main">
                  <a:graphicData uri="http://schemas.openxmlformats.org/drawingml/2006/picture">
                    <pic:pic xmlns:pic="http://schemas.openxmlformats.org/drawingml/2006/picture">
                      <pic:nvPicPr>
                        <pic:cNvPr id="4" name="Picture 4" descr="WhatsApp Image 2024-09-08 at 3.51.47 AM.jpeg"/>
                        <pic:cNvPicPr/>
                      </pic:nvPicPr>
                      <pic:blipFill>
                        <a:blip r:embed="rId2"/>
                        <a:stretch/>
                      </pic:blipFill>
                      <pic:spPr>
                        <a:xfrm>
                          <a:off x="0" y="0"/>
                          <a:ext cx="7685280" cy="99432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 stroked="f" o:allowincell="f" style="position:absolute;margin-left:-49.95pt;margin-top:-56.7pt;width:605.1pt;height:78.25pt;mso-wrap-style:none;v-text-anchor:middle" type="_x0000_t75">
                <v:imagedata r:id="rId3" o:detectmouseclick="t"/>
                <v:stroke color="#3465a4" joinstyle="round" endcap="flat"/>
                <w10:wrap type="topAndBottom"/>
              </v:shape>
            </w:pict>
          </mc:Fallback>
        </mc:AlternateContent>
      </w:r>
    </w:p>
    <w:p>
      <w:pPr>
        <w:pStyle w:val="TITLELTTitel"/>
        <w:tabs>
          <w:tab w:val="clear" w:pos="709"/>
          <w:tab w:val="left" w:pos="0" w:leader="none"/>
        </w:tabs>
        <w:bidi w:val="0"/>
        <w:spacing w:lineRule="auto" w:line="216" w:before="0" w:after="0"/>
        <w:ind w:hanging="0" w:left="0" w:right="0"/>
        <w:rPr>
          <w:sz w:val="36"/>
          <w:szCs w:val="24"/>
        </w:rPr>
      </w:pPr>
      <w:r>
        <w:rPr>
          <w:rFonts w:ascii="Times New Roman" w:hAnsi="Times New Roman"/>
          <w:b/>
          <w:color w:val="000000"/>
          <w:sz w:val="36"/>
          <w:szCs w:val="24"/>
        </w:rPr>
        <w:t>DESIGNING A COST-EFFECTIVE, COMPACT SOLUTION FOR HOUSEHOLD WASTE SEGREGATION</w:t>
        <w:br/>
      </w:r>
    </w:p>
    <w:p>
      <w:pPr>
        <w:pStyle w:val="DefaultDrawingStyle"/>
        <w:bidi w:val="0"/>
        <w:spacing w:lineRule="atLeast" w:line="200"/>
        <w:ind w:hanging="0" w:left="0" w:right="0"/>
        <w:jc w:val="center"/>
        <w:rPr>
          <w:rFonts w:ascii="Nimbus Roman" w:hAnsi="Nimbus Roman"/>
          <w:b/>
          <w:color w:val="000000"/>
          <w:spacing w:val="0"/>
          <w:sz w:val="44"/>
          <w:szCs w:val="24"/>
        </w:rPr>
      </w:pPr>
      <w:r>
        <w:rPr>
          <w:rFonts w:ascii="Nimbus Roman" w:hAnsi="Nimbus Roman"/>
          <w:b/>
          <w:color w:val="000000"/>
          <w:spacing w:val="0"/>
          <w:sz w:val="44"/>
          <w:szCs w:val="24"/>
        </w:rPr>
      </w:r>
    </w:p>
    <w:tbl>
      <w:tblPr>
        <w:tblW w:w="10080" w:type="dxa"/>
        <w:jc w:val="left"/>
        <w:tblInd w:w="0" w:type="dxa"/>
        <w:tblLayout w:type="fixed"/>
        <w:tblCellMar>
          <w:top w:w="0" w:type="dxa"/>
          <w:left w:w="0" w:type="dxa"/>
          <w:bottom w:w="0" w:type="dxa"/>
          <w:right w:w="0" w:type="dxa"/>
        </w:tblCellMar>
      </w:tblPr>
      <w:tblGrid>
        <w:gridCol w:w="3416"/>
        <w:gridCol w:w="272"/>
        <w:gridCol w:w="6392"/>
      </w:tblGrid>
      <w:tr>
        <w:trPr/>
        <w:tc>
          <w:tcPr>
            <w:tcW w:w="3416" w:type="dxa"/>
            <w:tcBorders/>
          </w:tcPr>
          <w:p>
            <w:pPr>
              <w:pStyle w:val="TableContents"/>
              <w:bidi w:val="0"/>
              <w:jc w:val="left"/>
              <w:rPr>
                <w:rFonts w:ascii="Nimbus Roman" w:hAnsi="Nimbus Roman"/>
                <w:sz w:val="36"/>
              </w:rPr>
            </w:pPr>
            <w:r>
              <w:rPr>
                <w:rFonts w:ascii="Nimbus Roman" w:hAnsi="Nimbus Roman"/>
                <w:sz w:val="36"/>
              </w:rPr>
              <w:t>1. MAJOR AREA</w:t>
            </w:r>
          </w:p>
        </w:tc>
        <w:tc>
          <w:tcPr>
            <w:tcW w:w="272" w:type="dxa"/>
            <w:tcBorders/>
          </w:tcPr>
          <w:p>
            <w:pPr>
              <w:pStyle w:val="TableContents"/>
              <w:bidi w:val="0"/>
              <w:jc w:val="left"/>
              <w:rPr>
                <w:rFonts w:ascii="Nimbus Roman" w:hAnsi="Nimbus Roman"/>
                <w:sz w:val="36"/>
              </w:rPr>
            </w:pPr>
            <w:r>
              <w:rPr>
                <w:rFonts w:ascii="Nimbus Roman" w:hAnsi="Nimbus Roman"/>
                <w:sz w:val="36"/>
              </w:rPr>
              <w:t>:</w:t>
            </w:r>
          </w:p>
        </w:tc>
        <w:tc>
          <w:tcPr>
            <w:tcW w:w="6392" w:type="dxa"/>
            <w:tcBorders/>
          </w:tcPr>
          <w:p>
            <w:pPr>
              <w:pStyle w:val="TableContents"/>
              <w:bidi w:val="0"/>
              <w:jc w:val="left"/>
              <w:rPr>
                <w:rFonts w:ascii="Nimbus Roman" w:hAnsi="Nimbus Roman"/>
                <w:sz w:val="36"/>
              </w:rPr>
            </w:pPr>
            <w:r>
              <w:rPr>
                <w:rFonts w:ascii="Nimbus Roman" w:hAnsi="Nimbus Roman"/>
                <w:sz w:val="36"/>
              </w:rPr>
              <w:t>Robotics</w:t>
            </w:r>
          </w:p>
        </w:tc>
      </w:tr>
      <w:tr>
        <w:trPr/>
        <w:tc>
          <w:tcPr>
            <w:tcW w:w="3416" w:type="dxa"/>
            <w:tcBorders/>
          </w:tcPr>
          <w:p>
            <w:pPr>
              <w:pStyle w:val="TableContents"/>
              <w:bidi w:val="0"/>
              <w:jc w:val="left"/>
              <w:rPr>
                <w:rFonts w:ascii="Nimbus Roman" w:hAnsi="Nimbus Roman"/>
                <w:sz w:val="36"/>
              </w:rPr>
            </w:pPr>
            <w:r>
              <w:rPr>
                <w:rFonts w:ascii="Nimbus Roman" w:hAnsi="Nimbus Roman"/>
                <w:sz w:val="36"/>
              </w:rPr>
              <w:t>2. PROBLEM STATEMENT</w:t>
            </w:r>
          </w:p>
        </w:tc>
        <w:tc>
          <w:tcPr>
            <w:tcW w:w="272" w:type="dxa"/>
            <w:tcBorders/>
          </w:tcPr>
          <w:p>
            <w:pPr>
              <w:pStyle w:val="TableContents"/>
              <w:bidi w:val="0"/>
              <w:jc w:val="left"/>
              <w:rPr>
                <w:rFonts w:ascii="Nimbus Roman" w:hAnsi="Nimbus Roman"/>
                <w:sz w:val="36"/>
              </w:rPr>
            </w:pPr>
            <w:r>
              <w:rPr>
                <w:rFonts w:ascii="Nimbus Roman" w:hAnsi="Nimbus Roman"/>
                <w:sz w:val="36"/>
              </w:rPr>
              <w:t>:</w:t>
            </w:r>
          </w:p>
        </w:tc>
        <w:tc>
          <w:tcPr>
            <w:tcW w:w="6392" w:type="dxa"/>
            <w:tcBorders/>
          </w:tcPr>
          <w:p>
            <w:pPr>
              <w:pStyle w:val="BodyText"/>
              <w:widowControl w:val="false"/>
              <w:bidi w:val="0"/>
              <w:jc w:val="left"/>
              <w:rPr>
                <w:rFonts w:ascii="Nimbus Roman" w:hAnsi="Nimbus Roman"/>
                <w:sz w:val="36"/>
              </w:rPr>
            </w:pPr>
            <w:r>
              <w:rPr>
                <w:rFonts w:ascii="Nimbus Roman" w:hAnsi="Nimbus Roman"/>
                <w:sz w:val="36"/>
              </w:rPr>
              <w:t>Design a compact, cost-effective household waste segregation system that automates sorting using sensors and a microcontroller. This solution reduces manual effort, improves recycling efficiency, and minimizes landfill waste.</w:t>
            </w:r>
          </w:p>
          <w:p>
            <w:pPr>
              <w:pStyle w:val="TableContents"/>
              <w:bidi w:val="0"/>
              <w:jc w:val="left"/>
              <w:rPr>
                <w:rFonts w:ascii="Nimbus Roman" w:hAnsi="Nimbus Roman"/>
                <w:sz w:val="28"/>
              </w:rPr>
            </w:pPr>
            <w:r>
              <w:rPr>
                <w:rFonts w:ascii="Nimbus Roman" w:hAnsi="Nimbus Roman"/>
                <w:sz w:val="28"/>
              </w:rPr>
            </w:r>
          </w:p>
        </w:tc>
      </w:tr>
      <w:tr>
        <w:trPr/>
        <w:tc>
          <w:tcPr>
            <w:tcW w:w="3416" w:type="dxa"/>
            <w:tcBorders/>
          </w:tcPr>
          <w:p>
            <w:pPr>
              <w:pStyle w:val="TableContents"/>
              <w:bidi w:val="0"/>
              <w:jc w:val="left"/>
              <w:rPr>
                <w:rFonts w:ascii="Nimbus Roman" w:hAnsi="Nimbus Roman"/>
                <w:sz w:val="36"/>
              </w:rPr>
            </w:pPr>
            <w:r>
              <w:rPr>
                <w:rFonts w:ascii="Nimbus Roman" w:hAnsi="Nimbus Roman"/>
                <w:sz w:val="36"/>
              </w:rPr>
              <w:t>3. TOTAL COST</w:t>
            </w:r>
          </w:p>
        </w:tc>
        <w:tc>
          <w:tcPr>
            <w:tcW w:w="272" w:type="dxa"/>
            <w:tcBorders/>
          </w:tcPr>
          <w:p>
            <w:pPr>
              <w:pStyle w:val="TableContents"/>
              <w:bidi w:val="0"/>
              <w:jc w:val="left"/>
              <w:rPr>
                <w:rFonts w:ascii="Nimbus Roman" w:hAnsi="Nimbus Roman"/>
                <w:sz w:val="36"/>
              </w:rPr>
            </w:pPr>
            <w:r>
              <w:rPr>
                <w:rFonts w:ascii="Nimbus Roman" w:hAnsi="Nimbus Roman"/>
                <w:sz w:val="36"/>
              </w:rPr>
              <w:t>:</w:t>
            </w:r>
          </w:p>
        </w:tc>
        <w:tc>
          <w:tcPr>
            <w:tcW w:w="6392" w:type="dxa"/>
            <w:tcBorders/>
          </w:tcPr>
          <w:p>
            <w:pPr>
              <w:pStyle w:val="TableContents"/>
              <w:bidi w:val="0"/>
              <w:jc w:val="left"/>
              <w:rPr>
                <w:rFonts w:ascii="Nimbus Roman" w:hAnsi="Nimbus Roman"/>
                <w:sz w:val="36"/>
              </w:rPr>
            </w:pPr>
            <w:r>
              <w:rPr>
                <w:rFonts w:ascii="Nimbus Roman" w:hAnsi="Nimbus Roman"/>
                <w:sz w:val="36"/>
              </w:rPr>
              <w:t xml:space="preserve">The estimated cost for the project is </w:t>
            </w:r>
            <w:r>
              <w:rPr>
                <w:rFonts w:ascii="Nimbus Roman" w:hAnsi="Nimbus Roman"/>
                <w:sz w:val="36"/>
              </w:rPr>
              <w:t xml:space="preserve">₹ 12,000. This includes expenses for hardware, Research user testing, Software and project document. </w:t>
            </w:r>
          </w:p>
          <w:p>
            <w:pPr>
              <w:pStyle w:val="TableContents"/>
              <w:bidi w:val="0"/>
              <w:jc w:val="left"/>
              <w:rPr>
                <w:rFonts w:ascii="Nimbus Roman" w:hAnsi="Nimbus Roman"/>
                <w:sz w:val="36"/>
              </w:rPr>
            </w:pPr>
            <w:r>
              <w:rPr>
                <w:rFonts w:ascii="Nimbus Roman" w:hAnsi="Nimbus Roman"/>
                <w:sz w:val="36"/>
              </w:rPr>
            </w:r>
          </w:p>
        </w:tc>
      </w:tr>
      <w:tr>
        <w:trPr/>
        <w:tc>
          <w:tcPr>
            <w:tcW w:w="3416" w:type="dxa"/>
            <w:tcBorders/>
          </w:tcPr>
          <w:p>
            <w:pPr>
              <w:pStyle w:val="TableContents"/>
              <w:widowControl w:val="false"/>
              <w:suppressLineNumbers/>
              <w:bidi w:val="0"/>
              <w:ind w:hanging="360" w:left="360" w:right="0"/>
              <w:jc w:val="left"/>
              <w:rPr>
                <w:rFonts w:ascii="Nimbus Roman" w:hAnsi="Nimbus Roman"/>
                <w:sz w:val="36"/>
              </w:rPr>
            </w:pPr>
            <w:r>
              <w:rPr>
                <w:rFonts w:ascii="Nimbus Roman" w:hAnsi="Nimbus Roman"/>
                <w:sz w:val="36"/>
              </w:rPr>
              <w:t>4. COLLEGE C</w:t>
            </w:r>
            <w:r>
              <w:rPr>
                <w:rFonts w:ascii="Nimbus Roman" w:hAnsi="Nimbus Roman"/>
                <w:sz w:val="36"/>
              </w:rPr>
              <w:t>ODE -                                                                                                                                                     NAME</w:t>
            </w:r>
          </w:p>
        </w:tc>
        <w:tc>
          <w:tcPr>
            <w:tcW w:w="272" w:type="dxa"/>
            <w:tcBorders/>
          </w:tcPr>
          <w:p>
            <w:pPr>
              <w:pStyle w:val="TableContents"/>
              <w:bidi w:val="0"/>
              <w:jc w:val="left"/>
              <w:rPr>
                <w:rFonts w:ascii="Nimbus Roman" w:hAnsi="Nimbus Roman"/>
                <w:sz w:val="36"/>
              </w:rPr>
            </w:pPr>
            <w:r>
              <w:rPr>
                <w:rFonts w:ascii="Nimbus Roman" w:hAnsi="Nimbus Roman"/>
                <w:sz w:val="36"/>
              </w:rPr>
              <w:t>:</w:t>
            </w:r>
          </w:p>
        </w:tc>
        <w:tc>
          <w:tcPr>
            <w:tcW w:w="6392" w:type="dxa"/>
            <w:tcBorders/>
          </w:tcPr>
          <w:p>
            <w:pPr>
              <w:pStyle w:val="TableContents"/>
              <w:bidi w:val="0"/>
              <w:jc w:val="left"/>
              <w:rPr>
                <w:rFonts w:ascii="Nimbus Roman" w:hAnsi="Nimbus Roman"/>
                <w:sz w:val="36"/>
              </w:rPr>
            </w:pPr>
            <w:r>
              <w:rPr>
                <w:rFonts w:ascii="Nimbus Roman" w:hAnsi="Nimbus Roman"/>
                <w:sz w:val="36"/>
              </w:rPr>
              <w:t xml:space="preserve">8224 – MRK INSTITUTE OF TECHNOLOGY </w:t>
            </w:r>
          </w:p>
        </w:tc>
      </w:tr>
      <w:tr>
        <w:trPr/>
        <w:tc>
          <w:tcPr>
            <w:tcW w:w="3416" w:type="dxa"/>
            <w:tcBorders/>
          </w:tcPr>
          <w:p>
            <w:pPr>
              <w:pStyle w:val="TableContents"/>
              <w:bidi w:val="0"/>
              <w:jc w:val="left"/>
              <w:rPr>
                <w:rFonts w:ascii="Nimbus Roman" w:hAnsi="Nimbus Roman"/>
                <w:sz w:val="36"/>
              </w:rPr>
            </w:pPr>
            <w:r>
              <w:rPr>
                <w:rFonts w:ascii="Nimbus Roman" w:hAnsi="Nimbus Roman"/>
                <w:sz w:val="36"/>
              </w:rPr>
              <w:t>5. GUIDE NAME</w:t>
            </w:r>
          </w:p>
        </w:tc>
        <w:tc>
          <w:tcPr>
            <w:tcW w:w="272" w:type="dxa"/>
            <w:tcBorders/>
          </w:tcPr>
          <w:p>
            <w:pPr>
              <w:pStyle w:val="TableContents"/>
              <w:bidi w:val="0"/>
              <w:jc w:val="left"/>
              <w:rPr>
                <w:rFonts w:ascii="Nimbus Roman" w:hAnsi="Nimbus Roman"/>
                <w:sz w:val="28"/>
              </w:rPr>
            </w:pPr>
            <w:r>
              <w:rPr>
                <w:rFonts w:ascii="Nimbus Roman" w:hAnsi="Nimbus Roman"/>
                <w:sz w:val="28"/>
              </w:rPr>
              <w:t>:</w:t>
            </w:r>
          </w:p>
        </w:tc>
        <w:tc>
          <w:tcPr>
            <w:tcW w:w="6392" w:type="dxa"/>
            <w:tcBorders/>
          </w:tcPr>
          <w:p>
            <w:pPr>
              <w:pStyle w:val="TableContents"/>
              <w:bidi w:val="0"/>
              <w:jc w:val="left"/>
              <w:rPr>
                <w:rFonts w:ascii="Nimbus Roman" w:hAnsi="Nimbus Roman"/>
                <w:sz w:val="28"/>
              </w:rPr>
            </w:pPr>
            <w:r>
              <w:rPr>
                <w:rFonts w:ascii="Nimbus Roman" w:hAnsi="Nimbus Roman"/>
                <w:sz w:val="28"/>
              </w:rPr>
            </w:r>
          </w:p>
        </w:tc>
      </w:tr>
      <w:tr>
        <w:trPr/>
        <w:tc>
          <w:tcPr>
            <w:tcW w:w="3416" w:type="dxa"/>
            <w:tcBorders/>
          </w:tcPr>
          <w:p>
            <w:pPr>
              <w:pStyle w:val="TableContents"/>
              <w:bidi w:val="0"/>
              <w:jc w:val="left"/>
              <w:rPr>
                <w:rFonts w:ascii="Nimbus Roman" w:hAnsi="Nimbus Roman"/>
                <w:sz w:val="36"/>
              </w:rPr>
            </w:pPr>
            <w:r>
              <w:rPr>
                <w:rFonts w:ascii="Nimbus Roman" w:hAnsi="Nimbus Roman"/>
                <w:sz w:val="36"/>
              </w:rPr>
              <w:t xml:space="preserve">    </w:t>
            </w:r>
            <w:r>
              <w:rPr>
                <w:rFonts w:ascii="Nimbus Roman" w:hAnsi="Nimbus Roman"/>
                <w:sz w:val="36"/>
              </w:rPr>
              <w:t xml:space="preserve">DESIGNATION </w:t>
            </w:r>
          </w:p>
        </w:tc>
        <w:tc>
          <w:tcPr>
            <w:tcW w:w="272" w:type="dxa"/>
            <w:tcBorders/>
          </w:tcPr>
          <w:p>
            <w:pPr>
              <w:pStyle w:val="TableContents"/>
              <w:bidi w:val="0"/>
              <w:jc w:val="left"/>
              <w:rPr>
                <w:rFonts w:ascii="Nimbus Roman" w:hAnsi="Nimbus Roman"/>
                <w:sz w:val="28"/>
              </w:rPr>
            </w:pPr>
            <w:r>
              <w:rPr>
                <w:rFonts w:ascii="Nimbus Roman" w:hAnsi="Nimbus Roman"/>
                <w:sz w:val="28"/>
              </w:rPr>
              <w:t>:</w:t>
            </w:r>
          </w:p>
        </w:tc>
        <w:tc>
          <w:tcPr>
            <w:tcW w:w="6392" w:type="dxa"/>
            <w:tcBorders/>
          </w:tcPr>
          <w:p>
            <w:pPr>
              <w:pStyle w:val="TableContents"/>
              <w:bidi w:val="0"/>
              <w:jc w:val="left"/>
              <w:rPr>
                <w:rFonts w:ascii="Nimbus Roman" w:hAnsi="Nimbus Roman"/>
                <w:sz w:val="28"/>
              </w:rPr>
            </w:pPr>
            <w:r>
              <w:rPr>
                <w:rFonts w:ascii="Nimbus Roman" w:hAnsi="Nimbus Roman"/>
                <w:sz w:val="28"/>
              </w:rPr>
            </w:r>
          </w:p>
        </w:tc>
      </w:tr>
      <w:tr>
        <w:trPr/>
        <w:tc>
          <w:tcPr>
            <w:tcW w:w="3416" w:type="dxa"/>
            <w:tcBorders/>
          </w:tcPr>
          <w:p>
            <w:pPr>
              <w:pStyle w:val="TableContents"/>
              <w:bidi w:val="0"/>
              <w:jc w:val="left"/>
              <w:rPr>
                <w:rFonts w:ascii="Nimbus Roman" w:hAnsi="Nimbus Roman"/>
                <w:sz w:val="36"/>
              </w:rPr>
            </w:pPr>
            <w:r>
              <w:rPr>
                <w:rFonts w:ascii="Nimbus Roman" w:hAnsi="Nimbus Roman"/>
                <w:sz w:val="36"/>
              </w:rPr>
              <w:t xml:space="preserve">    </w:t>
            </w:r>
            <w:r>
              <w:rPr>
                <w:rFonts w:ascii="Nimbus Roman" w:hAnsi="Nimbus Roman"/>
                <w:sz w:val="36"/>
              </w:rPr>
              <w:t xml:space="preserve">MOBILE NO </w:t>
            </w:r>
          </w:p>
        </w:tc>
        <w:tc>
          <w:tcPr>
            <w:tcW w:w="272" w:type="dxa"/>
            <w:tcBorders/>
          </w:tcPr>
          <w:p>
            <w:pPr>
              <w:pStyle w:val="TableContents"/>
              <w:bidi w:val="0"/>
              <w:jc w:val="left"/>
              <w:rPr>
                <w:rFonts w:ascii="Nimbus Roman" w:hAnsi="Nimbus Roman"/>
                <w:sz w:val="28"/>
              </w:rPr>
            </w:pPr>
            <w:r>
              <w:rPr>
                <w:rFonts w:ascii="Nimbus Roman" w:hAnsi="Nimbus Roman"/>
                <w:sz w:val="28"/>
              </w:rPr>
              <w:t>:</w:t>
            </w:r>
          </w:p>
        </w:tc>
        <w:tc>
          <w:tcPr>
            <w:tcW w:w="6392" w:type="dxa"/>
            <w:tcBorders/>
          </w:tcPr>
          <w:p>
            <w:pPr>
              <w:pStyle w:val="TableContents"/>
              <w:bidi w:val="0"/>
              <w:jc w:val="left"/>
              <w:rPr>
                <w:rFonts w:ascii="Nimbus Roman" w:hAnsi="Nimbus Roman"/>
                <w:sz w:val="28"/>
              </w:rPr>
            </w:pPr>
            <w:r>
              <w:rPr>
                <w:rFonts w:ascii="Nimbus Roman" w:hAnsi="Nimbus Roman"/>
                <w:sz w:val="28"/>
              </w:rPr>
            </w:r>
          </w:p>
        </w:tc>
      </w:tr>
      <w:tr>
        <w:trPr/>
        <w:tc>
          <w:tcPr>
            <w:tcW w:w="3416" w:type="dxa"/>
            <w:tcBorders/>
          </w:tcPr>
          <w:p>
            <w:pPr>
              <w:pStyle w:val="TableContents"/>
              <w:bidi w:val="0"/>
              <w:jc w:val="left"/>
              <w:rPr>
                <w:rFonts w:ascii="Nimbus Roman" w:hAnsi="Nimbus Roman"/>
                <w:sz w:val="36"/>
              </w:rPr>
            </w:pPr>
            <w:r>
              <w:rPr>
                <w:rFonts w:ascii="Nimbus Roman" w:hAnsi="Nimbus Roman"/>
                <w:sz w:val="36"/>
              </w:rPr>
              <w:t xml:space="preserve">    </w:t>
            </w:r>
            <w:r>
              <w:rPr>
                <w:rFonts w:ascii="Nimbus Roman" w:hAnsi="Nimbus Roman"/>
                <w:sz w:val="36"/>
              </w:rPr>
              <w:t>EMAIL ID</w:t>
            </w:r>
          </w:p>
        </w:tc>
        <w:tc>
          <w:tcPr>
            <w:tcW w:w="272" w:type="dxa"/>
            <w:tcBorders/>
          </w:tcPr>
          <w:p>
            <w:pPr>
              <w:pStyle w:val="TableContents"/>
              <w:bidi w:val="0"/>
              <w:jc w:val="left"/>
              <w:rPr>
                <w:rFonts w:ascii="Nimbus Roman" w:hAnsi="Nimbus Roman"/>
                <w:sz w:val="28"/>
              </w:rPr>
            </w:pPr>
            <w:r>
              <w:rPr>
                <w:rFonts w:ascii="Nimbus Roman" w:hAnsi="Nimbus Roman"/>
                <w:sz w:val="28"/>
              </w:rPr>
              <w:t>:</w:t>
            </w:r>
          </w:p>
        </w:tc>
        <w:tc>
          <w:tcPr>
            <w:tcW w:w="6392" w:type="dxa"/>
            <w:tcBorders/>
          </w:tcPr>
          <w:p>
            <w:pPr>
              <w:pStyle w:val="TableContents"/>
              <w:bidi w:val="0"/>
              <w:jc w:val="left"/>
              <w:rPr>
                <w:rFonts w:ascii="Nimbus Roman" w:hAnsi="Nimbus Roman"/>
                <w:sz w:val="28"/>
              </w:rPr>
            </w:pPr>
            <w:r>
              <w:rPr>
                <w:rFonts w:ascii="Nimbus Roman" w:hAnsi="Nimbus Roman"/>
                <w:sz w:val="28"/>
              </w:rPr>
            </w:r>
          </w:p>
        </w:tc>
      </w:tr>
      <w:tr>
        <w:trPr/>
        <w:tc>
          <w:tcPr>
            <w:tcW w:w="3416" w:type="dxa"/>
            <w:tcBorders/>
            <w:tcMar>
              <w:top w:w="55" w:type="dxa"/>
              <w:left w:w="55" w:type="dxa"/>
              <w:bottom w:w="55" w:type="dxa"/>
              <w:right w:w="55" w:type="dxa"/>
            </w:tcMar>
          </w:tcPr>
          <w:p>
            <w:pPr>
              <w:pStyle w:val="TableContents"/>
              <w:bidi w:val="0"/>
              <w:jc w:val="left"/>
              <w:rPr>
                <w:rFonts w:ascii="Nimbus Roman" w:hAnsi="Nimbus Roman"/>
                <w:sz w:val="28"/>
              </w:rPr>
            </w:pPr>
            <w:r>
              <w:rPr>
                <w:rFonts w:ascii="Nimbus Roman" w:hAnsi="Nimbus Roman"/>
                <w:sz w:val="28"/>
              </w:rPr>
            </w:r>
          </w:p>
        </w:tc>
        <w:tc>
          <w:tcPr>
            <w:tcW w:w="272" w:type="dxa"/>
            <w:tcBorders/>
          </w:tcPr>
          <w:p>
            <w:pPr>
              <w:pStyle w:val="TableContents"/>
              <w:bidi w:val="0"/>
              <w:jc w:val="left"/>
              <w:rPr>
                <w:rFonts w:ascii="Nimbus Roman" w:hAnsi="Nimbus Roman"/>
                <w:sz w:val="28"/>
              </w:rPr>
            </w:pPr>
            <w:r>
              <w:rPr>
                <w:rFonts w:ascii="Nimbus Roman" w:hAnsi="Nimbus Roman"/>
                <w:sz w:val="28"/>
              </w:rPr>
            </w:r>
          </w:p>
        </w:tc>
        <w:tc>
          <w:tcPr>
            <w:tcW w:w="6392" w:type="dxa"/>
            <w:tcBorders/>
          </w:tcPr>
          <w:p>
            <w:pPr>
              <w:pStyle w:val="TableContents"/>
              <w:bidi w:val="0"/>
              <w:jc w:val="left"/>
              <w:rPr>
                <w:rFonts w:ascii="Nimbus Roman" w:hAnsi="Nimbus Roman"/>
                <w:sz w:val="28"/>
              </w:rPr>
            </w:pPr>
            <w:r>
              <w:rPr>
                <w:rFonts w:ascii="Nimbus Roman" w:hAnsi="Nimbus Roman"/>
                <w:sz w:val="28"/>
              </w:rPr>
            </w:r>
          </w:p>
        </w:tc>
      </w:tr>
    </w:tbl>
    <w:p>
      <w:pPr>
        <w:pStyle w:val="Normal"/>
        <w:bidi w:val="0"/>
        <w:jc w:val="left"/>
        <w:rPr>
          <w:rFonts w:ascii="Nimbus Roman" w:hAnsi="Nimbus Roman"/>
        </w:rPr>
      </w:pPr>
      <w:r>
        <w:rPr>
          <w:rFonts w:ascii="Nimbus Roman" w:hAnsi="Nimbus Roman"/>
        </w:rPr>
      </w:r>
    </w:p>
    <w:p>
      <w:pPr>
        <w:pStyle w:val="Normal"/>
        <w:bidi w:val="0"/>
        <w:jc w:val="left"/>
        <w:rPr>
          <w:rFonts w:ascii="Nimbus Roman" w:hAnsi="Nimbus Roman"/>
        </w:rPr>
      </w:pPr>
      <w:r>
        <w:rPr>
          <w:rFonts w:ascii="Nimbus Roman" w:hAnsi="Nimbus Roman"/>
        </w:rPr>
      </w:r>
    </w:p>
    <w:p>
      <w:pPr>
        <w:pStyle w:val="Normal"/>
        <w:bidi w:val="0"/>
        <w:jc w:val="left"/>
        <w:rPr>
          <w:rFonts w:ascii="Nimbus Roman" w:hAnsi="Nimbus Roman"/>
        </w:rPr>
      </w:pPr>
      <w:r>
        <w:rPr>
          <w:rFonts w:ascii="Nimbus Roman" w:hAnsi="Nimbus Roman"/>
        </w:rPr>
      </w:r>
    </w:p>
    <w:p>
      <w:pPr>
        <w:pStyle w:val="Normal"/>
        <w:bidi w:val="0"/>
        <w:jc w:val="left"/>
        <w:rPr>
          <w:rFonts w:ascii="Nimbus Roman" w:hAnsi="Nimbus Roman"/>
        </w:rPr>
      </w:pPr>
      <w:r>
        <w:rPr>
          <w:rFonts w:ascii="Nimbus Roman" w:hAnsi="Nimbus Roman"/>
        </w:rPr>
      </w:r>
    </w:p>
    <w:p>
      <w:pPr>
        <w:pStyle w:val="Normal"/>
        <w:bidi w:val="0"/>
        <w:jc w:val="left"/>
        <w:rPr>
          <w:rFonts w:ascii="Nimbus Roman" w:hAnsi="Nimbus Roman"/>
        </w:rPr>
      </w:pPr>
      <w:r>
        <w:rPr>
          <w:rFonts w:ascii="Nimbus Roman" w:hAnsi="Nimbus Roman"/>
        </w:rPr>
      </w:r>
    </w:p>
    <w:p>
      <w:pPr>
        <w:pStyle w:val="Normal"/>
        <w:bidi w:val="0"/>
        <w:jc w:val="left"/>
        <w:rPr>
          <w:rFonts w:ascii="Nimbus Roman" w:hAnsi="Nimbus Roman"/>
        </w:rPr>
      </w:pPr>
      <w:r>
        <w:rPr>
          <w:rFonts w:ascii="Nimbus Roman" w:hAnsi="Nimbus Roman"/>
        </w:rPr>
      </w:r>
    </w:p>
    <w:p>
      <w:pPr>
        <w:pStyle w:val="Normal"/>
        <w:bidi w:val="0"/>
        <w:jc w:val="left"/>
        <w:rPr>
          <w:rFonts w:ascii="Nimbus Roman" w:hAnsi="Nimbus Roman"/>
        </w:rPr>
      </w:pPr>
      <w:r>
        <w:rPr>
          <w:rFonts w:ascii="Nimbus Roman" w:hAnsi="Nimbus Roman"/>
        </w:rPr>
      </w:r>
    </w:p>
    <w:p>
      <w:pPr>
        <w:pStyle w:val="Normal"/>
        <w:bidi w:val="0"/>
        <w:jc w:val="left"/>
        <w:rPr>
          <w:rFonts w:ascii="Nimbus Roman" w:hAnsi="Nimbus Roman"/>
        </w:rPr>
      </w:pPr>
      <w:r>
        <w:rPr>
          <w:rFonts w:ascii="Nimbus Roman" w:hAnsi="Nimbus Roman"/>
        </w:rPr>
      </w:r>
    </w:p>
    <w:p>
      <w:pPr>
        <w:pStyle w:val="Normal"/>
        <w:bidi w:val="0"/>
        <w:jc w:val="left"/>
        <w:rPr>
          <w:rFonts w:ascii="Nimbus Roman" w:hAnsi="Nimbus Roman"/>
          <w:sz w:val="32"/>
          <w:szCs w:val="32"/>
        </w:rPr>
      </w:pPr>
      <w:r>
        <w:rPr>
          <w:rFonts w:ascii="Nimbus Roman" w:hAnsi="Nimbus Roman"/>
          <w:b/>
          <w:bCs/>
          <w:sz w:val="32"/>
          <w:szCs w:val="32"/>
        </w:rPr>
        <w:t>6. STUDENT TEAM DETAILS :</w:t>
      </w:r>
    </w:p>
    <w:p>
      <w:pPr>
        <w:pStyle w:val="Normal"/>
        <w:bidi w:val="0"/>
        <w:jc w:val="left"/>
        <w:rPr>
          <w:rFonts w:ascii="Nimbus Roman" w:hAnsi="Nimbus Roman"/>
          <w:b/>
          <w:bCs/>
          <w:sz w:val="32"/>
          <w:szCs w:val="32"/>
        </w:rPr>
      </w:pPr>
      <w:r>
        <w:rPr>
          <w:rFonts w:ascii="Nimbus Roman" w:hAnsi="Nimbus Roman"/>
          <w:b/>
          <w:bCs/>
          <w:sz w:val="32"/>
          <w:szCs w:val="32"/>
        </w:rPr>
      </w:r>
    </w:p>
    <w:tbl>
      <w:tblPr>
        <w:tblW w:w="9990" w:type="dxa"/>
        <w:jc w:val="left"/>
        <w:tblInd w:w="55" w:type="dxa"/>
        <w:tblLayout w:type="fixed"/>
        <w:tblCellMar>
          <w:top w:w="55" w:type="dxa"/>
          <w:left w:w="55" w:type="dxa"/>
          <w:bottom w:w="55" w:type="dxa"/>
          <w:right w:w="55" w:type="dxa"/>
        </w:tblCellMar>
      </w:tblPr>
      <w:tblGrid>
        <w:gridCol w:w="870"/>
        <w:gridCol w:w="1800"/>
        <w:gridCol w:w="2340"/>
        <w:gridCol w:w="1110"/>
        <w:gridCol w:w="1620"/>
        <w:gridCol w:w="2250"/>
      </w:tblGrid>
      <w:tr>
        <w:trPr/>
        <w:tc>
          <w:tcPr>
            <w:tcW w:w="870" w:type="dxa"/>
            <w:tcBorders>
              <w:top w:val="single" w:sz="4" w:space="0" w:color="000000"/>
              <w:left w:val="single" w:sz="4" w:space="0" w:color="000000"/>
              <w:bottom w:val="single" w:sz="4" w:space="0" w:color="000000"/>
            </w:tcBorders>
          </w:tcPr>
          <w:p>
            <w:pPr>
              <w:pStyle w:val="TableContents"/>
              <w:bidi w:val="0"/>
              <w:jc w:val="center"/>
              <w:rPr>
                <w:rFonts w:ascii="Nimbus Roman" w:hAnsi="Nimbus Roman"/>
                <w:sz w:val="28"/>
                <w:szCs w:val="28"/>
              </w:rPr>
            </w:pPr>
            <w:r>
              <w:rPr>
                <w:rFonts w:ascii="Nimbus Roman" w:hAnsi="Nimbus Roman"/>
                <w:sz w:val="28"/>
                <w:szCs w:val="28"/>
              </w:rPr>
              <w:t>S.NO</w:t>
            </w:r>
          </w:p>
        </w:tc>
        <w:tc>
          <w:tcPr>
            <w:tcW w:w="1800" w:type="dxa"/>
            <w:tcBorders>
              <w:top w:val="single" w:sz="4" w:space="0" w:color="000000"/>
              <w:left w:val="single" w:sz="4" w:space="0" w:color="000000"/>
              <w:bottom w:val="single" w:sz="4" w:space="0" w:color="000000"/>
            </w:tcBorders>
          </w:tcPr>
          <w:p>
            <w:pPr>
              <w:pStyle w:val="TableContents"/>
              <w:bidi w:val="0"/>
              <w:jc w:val="center"/>
              <w:rPr>
                <w:rFonts w:ascii="Nimbus Roman" w:hAnsi="Nimbus Roman"/>
                <w:sz w:val="28"/>
                <w:szCs w:val="28"/>
              </w:rPr>
            </w:pPr>
            <w:r>
              <w:rPr>
                <w:rFonts w:ascii="Nimbus Roman" w:hAnsi="Nimbus Roman"/>
                <w:sz w:val="28"/>
                <w:szCs w:val="28"/>
              </w:rPr>
              <w:t>Student Reg. No</w:t>
            </w:r>
          </w:p>
        </w:tc>
        <w:tc>
          <w:tcPr>
            <w:tcW w:w="2340" w:type="dxa"/>
            <w:tcBorders>
              <w:top w:val="single" w:sz="4" w:space="0" w:color="000000"/>
              <w:left w:val="single" w:sz="4" w:space="0" w:color="000000"/>
              <w:bottom w:val="single" w:sz="4" w:space="0" w:color="000000"/>
            </w:tcBorders>
          </w:tcPr>
          <w:p>
            <w:pPr>
              <w:pStyle w:val="TableContents"/>
              <w:bidi w:val="0"/>
              <w:jc w:val="center"/>
              <w:rPr>
                <w:rFonts w:ascii="Nimbus Roman" w:hAnsi="Nimbus Roman"/>
                <w:sz w:val="28"/>
                <w:szCs w:val="28"/>
              </w:rPr>
            </w:pPr>
            <w:r>
              <w:rPr>
                <w:rFonts w:ascii="Nimbus Roman" w:hAnsi="Nimbus Roman"/>
                <w:sz w:val="28"/>
                <w:szCs w:val="28"/>
              </w:rPr>
              <w:t xml:space="preserve"> </w:t>
            </w:r>
            <w:r>
              <w:rPr>
                <w:rFonts w:ascii="Nimbus Roman" w:hAnsi="Nimbus Roman"/>
                <w:sz w:val="28"/>
                <w:szCs w:val="28"/>
              </w:rPr>
              <w:t>Name of the student</w:t>
            </w:r>
          </w:p>
        </w:tc>
        <w:tc>
          <w:tcPr>
            <w:tcW w:w="1110" w:type="dxa"/>
            <w:tcBorders>
              <w:top w:val="single" w:sz="4" w:space="0" w:color="000000"/>
              <w:left w:val="single" w:sz="4" w:space="0" w:color="000000"/>
              <w:bottom w:val="single" w:sz="4" w:space="0" w:color="000000"/>
            </w:tcBorders>
          </w:tcPr>
          <w:p>
            <w:pPr>
              <w:pStyle w:val="TableContents"/>
              <w:bidi w:val="0"/>
              <w:jc w:val="center"/>
              <w:rPr>
                <w:rFonts w:ascii="Nimbus Roman" w:hAnsi="Nimbus Roman"/>
                <w:sz w:val="28"/>
                <w:szCs w:val="28"/>
              </w:rPr>
            </w:pPr>
            <w:r>
              <w:rPr>
                <w:rFonts w:ascii="Nimbus Roman" w:hAnsi="Nimbus Roman"/>
                <w:sz w:val="28"/>
                <w:szCs w:val="28"/>
              </w:rPr>
              <w:t>Branch</w:t>
            </w:r>
          </w:p>
        </w:tc>
        <w:tc>
          <w:tcPr>
            <w:tcW w:w="1620" w:type="dxa"/>
            <w:tcBorders>
              <w:top w:val="single" w:sz="4" w:space="0" w:color="000000"/>
              <w:left w:val="single" w:sz="4" w:space="0" w:color="000000"/>
              <w:bottom w:val="single" w:sz="4" w:space="0" w:color="000000"/>
            </w:tcBorders>
          </w:tcPr>
          <w:p>
            <w:pPr>
              <w:pStyle w:val="TableContents"/>
              <w:bidi w:val="0"/>
              <w:jc w:val="center"/>
              <w:rPr>
                <w:rFonts w:ascii="Nimbus Roman" w:hAnsi="Nimbus Roman"/>
                <w:sz w:val="28"/>
                <w:szCs w:val="28"/>
              </w:rPr>
            </w:pPr>
            <w:r>
              <w:rPr>
                <w:rFonts w:ascii="Nimbus Roman" w:hAnsi="Nimbus Roman"/>
                <w:sz w:val="28"/>
                <w:szCs w:val="28"/>
              </w:rPr>
              <w:t>Mobile No.</w:t>
            </w:r>
          </w:p>
        </w:tc>
        <w:tc>
          <w:tcPr>
            <w:tcW w:w="2250"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Nimbus Roman" w:hAnsi="Nimbus Roman"/>
                <w:sz w:val="28"/>
                <w:szCs w:val="28"/>
              </w:rPr>
            </w:pPr>
            <w:r>
              <w:rPr>
                <w:rFonts w:ascii="Nimbus Roman" w:hAnsi="Nimbus Roman"/>
                <w:sz w:val="28"/>
                <w:szCs w:val="28"/>
              </w:rPr>
              <w:t>Email ID</w:t>
            </w:r>
          </w:p>
        </w:tc>
      </w:tr>
      <w:tr>
        <w:trPr/>
        <w:tc>
          <w:tcPr>
            <w:tcW w:w="87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180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234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111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162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2250" w:type="dxa"/>
            <w:tcBorders>
              <w:left w:val="single" w:sz="4" w:space="0" w:color="000000"/>
              <w:bottom w:val="single" w:sz="4" w:space="0" w:color="000000"/>
              <w:right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r>
      <w:tr>
        <w:trPr/>
        <w:tc>
          <w:tcPr>
            <w:tcW w:w="87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180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234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111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162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2250" w:type="dxa"/>
            <w:tcBorders>
              <w:left w:val="single" w:sz="4" w:space="0" w:color="000000"/>
              <w:bottom w:val="single" w:sz="4" w:space="0" w:color="000000"/>
              <w:right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r>
      <w:tr>
        <w:trPr/>
        <w:tc>
          <w:tcPr>
            <w:tcW w:w="87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180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234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111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162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2250" w:type="dxa"/>
            <w:tcBorders>
              <w:left w:val="single" w:sz="4" w:space="0" w:color="000000"/>
              <w:bottom w:val="single" w:sz="4" w:space="0" w:color="000000"/>
              <w:right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r>
    </w:tbl>
    <w:p>
      <w:pPr>
        <w:pStyle w:val="Normal"/>
        <w:bidi w:val="0"/>
        <w:jc w:val="left"/>
        <w:rPr>
          <w:rFonts w:ascii="Nimbus Roman" w:hAnsi="Nimbus Roman"/>
          <w:b/>
          <w:bCs/>
          <w:sz w:val="32"/>
          <w:szCs w:val="32"/>
        </w:rPr>
      </w:pPr>
      <w:r>
        <w:rPr>
          <w:rFonts w:ascii="Nimbus Roman" w:hAnsi="Nimbus Roman"/>
          <w:b/>
          <w:bCs/>
          <w:sz w:val="32"/>
          <w:szCs w:val="32"/>
        </w:rPr>
      </w:r>
    </w:p>
    <w:p>
      <w:pPr>
        <w:pStyle w:val="Normal"/>
        <w:bidi w:val="0"/>
        <w:jc w:val="left"/>
        <w:rPr/>
      </w:pPr>
      <w:r>
        <w:rPr>
          <w:rFonts w:ascii="Nimbus Roman" w:hAnsi="Nimbus Roman"/>
          <w:b/>
          <w:bCs/>
          <w:sz w:val="32"/>
          <w:szCs w:val="32"/>
        </w:rPr>
        <w:t>7.  PROJECT SUMMARY / ABSTRACT :</w:t>
      </w:r>
    </w:p>
    <w:p>
      <w:pPr>
        <w:pStyle w:val="OBJECTLTGliederung1"/>
        <w:tabs>
          <w:tab w:val="clear" w:pos="709"/>
          <w:tab w:val="left" w:pos="180" w:leader="none"/>
        </w:tabs>
        <w:bidi w:val="0"/>
        <w:spacing w:lineRule="atLeast" w:line="0" w:before="238" w:after="198"/>
        <w:ind w:hanging="0" w:left="180" w:right="0"/>
        <w:jc w:val="left"/>
        <w:rPr>
          <w:rFonts w:ascii="Nimbus Roman" w:hAnsi="Nimbus Roman"/>
          <w:color w:val="auto"/>
          <w:sz w:val="28"/>
          <w:szCs w:val="24"/>
        </w:rPr>
      </w:pPr>
      <w:r>
        <w:rPr>
          <w:rFonts w:ascii="Nimbus Roman" w:hAnsi="Nimbus Roman"/>
          <w:color w:val="auto"/>
          <w:sz w:val="28"/>
          <w:szCs w:val="24"/>
        </w:rPr>
        <w:tab/>
        <w:t>This project proposes a cost-effective and compact automated waste segregation system for household use. It utilizes sensors (moisture, conductive) to identify waste types and a microcontroller ESP32 is used for processing. A mechanical sorting mechanism directs waste into biodegradable, recyclable, or non-recyclable bins. The system reduces manual effort, promotes efficient waste management, and minimizes landfill waste. It is designed to be affordable, easy to implement, and scalable. Future improvements may include IoT integration and AI-based waste classification.</w:t>
      </w:r>
    </w:p>
    <w:p>
      <w:pPr>
        <w:pStyle w:val="Normal"/>
        <w:bidi w:val="0"/>
        <w:jc w:val="left"/>
        <w:rPr>
          <w:rFonts w:ascii="Nimbus Roman" w:hAnsi="Nimbus Roman"/>
          <w:b/>
          <w:bCs/>
          <w:sz w:val="36"/>
          <w:szCs w:val="36"/>
        </w:rPr>
      </w:pPr>
      <w:r>
        <w:rPr>
          <w:rFonts w:ascii="Nimbus Roman" w:hAnsi="Nimbus Roman"/>
          <w:b/>
          <w:bCs/>
          <w:sz w:val="36"/>
          <w:szCs w:val="36"/>
        </w:rPr>
      </w:r>
    </w:p>
    <w:p>
      <w:pPr>
        <w:pStyle w:val="Normal"/>
        <w:bidi w:val="0"/>
        <w:jc w:val="left"/>
        <w:rPr>
          <w:rFonts w:ascii="Nimbus Roman" w:hAnsi="Nimbus Roman"/>
          <w:b/>
          <w:bCs/>
          <w:sz w:val="36"/>
          <w:szCs w:val="36"/>
        </w:rPr>
      </w:pPr>
      <w:r>
        <w:rPr>
          <w:rFonts w:ascii="Nimbus Roman" w:hAnsi="Nimbus Roman"/>
          <w:b/>
          <w:bCs/>
          <w:sz w:val="36"/>
          <w:szCs w:val="36"/>
        </w:rPr>
        <w:t>8. PROPOSED SOLUTION WITH METHODOLOGY:</w:t>
      </w:r>
    </w:p>
    <w:p>
      <w:pPr>
        <w:pStyle w:val="Normal"/>
        <w:bidi w:val="0"/>
        <w:jc w:val="left"/>
        <w:rPr>
          <w:rFonts w:ascii="Nimbus Roman" w:hAnsi="Nimbus Roman"/>
          <w:b/>
          <w:bCs/>
          <w:sz w:val="36"/>
          <w:szCs w:val="36"/>
        </w:rPr>
      </w:pPr>
      <w:r>
        <w:rPr>
          <w:rFonts w:ascii="Nimbus Roman" w:hAnsi="Nimbus Roman"/>
          <w:b/>
          <w:bCs/>
          <w:sz w:val="36"/>
          <w:szCs w:val="36"/>
        </w:rPr>
      </w:r>
    </w:p>
    <w:p>
      <w:pPr>
        <w:pStyle w:val="BodyText"/>
        <w:bidi w:val="0"/>
        <w:jc w:val="left"/>
        <w:rPr>
          <w:rFonts w:ascii="Nimbus Roman" w:hAnsi="Nimbus Roman"/>
          <w:sz w:val="28"/>
          <w:szCs w:val="36"/>
        </w:rPr>
      </w:pPr>
      <w:r>
        <w:rPr>
          <w:rFonts w:ascii="Nimbus Roman" w:hAnsi="Nimbus Roman"/>
          <w:b/>
          <w:bCs/>
          <w:sz w:val="28"/>
          <w:szCs w:val="36"/>
        </w:rPr>
        <w:tab/>
      </w:r>
      <w:r>
        <w:rPr>
          <w:rFonts w:ascii="Nimbus Roman" w:hAnsi="Nimbus Roman"/>
          <w:sz w:val="28"/>
          <w:szCs w:val="36"/>
        </w:rPr>
        <w:t>The proposed solution is a compact, automated waste segregation system using an ESP32 microcontroller and sensors to classify waste into biodegradable, recyclable, and non-recyclable categories. The system employs moisture, conductivity, and IR sensors to analyze waste properties, with servo motors directing sorted waste into designated bins. A user-friendly interface, optional IoT connectivity for monitoring, and a cost-effective design make it suitable for household use. The methodology involves sensor-based waste detection, microcontroller processing, mechanical sorting, and potential future enhancements like AI-based classification and mobile app integration for better waste management efficiency.</w:t>
      </w:r>
    </w:p>
    <w:p>
      <w:pPr>
        <w:pStyle w:val="BodyText"/>
        <w:bidi w:val="0"/>
        <w:jc w:val="left"/>
        <w:rPr>
          <w:rFonts w:ascii="Nimbus Roman" w:hAnsi="Nimbus Roman"/>
          <w:b w:val="false"/>
          <w:bCs w:val="false"/>
          <w:sz w:val="28"/>
          <w:szCs w:val="36"/>
        </w:rPr>
      </w:pPr>
      <w:r>
        <w:rPr>
          <w:rFonts w:ascii="Nimbus Roman" w:hAnsi="Nimbus Roman"/>
          <w:b w:val="false"/>
          <w:bCs w:val="false"/>
          <w:sz w:val="28"/>
          <w:szCs w:val="36"/>
        </w:rPr>
      </w:r>
    </w:p>
    <w:p>
      <w:pPr>
        <w:pStyle w:val="Normal"/>
        <w:bidi w:val="0"/>
        <w:jc w:val="left"/>
        <w:rPr>
          <w:rFonts w:ascii="Nimbus Roman" w:hAnsi="Nimbus Roman"/>
          <w:b/>
          <w:bCs/>
          <w:sz w:val="28"/>
          <w:szCs w:val="36"/>
        </w:rPr>
      </w:pPr>
      <w:r>
        <w:rPr>
          <w:rFonts w:ascii="Nimbus Roman" w:hAnsi="Nimbus Roman"/>
          <w:b/>
          <w:bCs/>
          <w:sz w:val="28"/>
          <w:szCs w:val="36"/>
        </w:rPr>
      </w:r>
    </w:p>
    <w:p>
      <w:pPr>
        <w:pStyle w:val="Normal"/>
        <w:bidi w:val="0"/>
        <w:jc w:val="left"/>
        <w:rPr>
          <w:rFonts w:ascii="Nimbus Roman" w:hAnsi="Nimbus Roman"/>
          <w:b/>
          <w:bCs/>
          <w:sz w:val="28"/>
          <w:szCs w:val="36"/>
        </w:rPr>
      </w:pPr>
      <w:r>
        <w:rPr>
          <w:rFonts w:ascii="Nimbus Roman" w:hAnsi="Nimbus Roman"/>
          <w:b/>
          <w:bCs/>
          <w:sz w:val="28"/>
          <w:szCs w:val="36"/>
        </w:rPr>
      </w:r>
    </w:p>
    <w:p>
      <w:pPr>
        <w:pStyle w:val="Normal"/>
        <w:bidi w:val="0"/>
        <w:jc w:val="left"/>
        <w:rPr>
          <w:rFonts w:ascii="Nimbus Roman" w:hAnsi="Nimbus Roman"/>
          <w:b/>
          <w:bCs/>
          <w:sz w:val="28"/>
          <w:szCs w:val="36"/>
        </w:rPr>
      </w:pPr>
      <w:r>
        <w:rPr>
          <w:rFonts w:ascii="Nimbus Roman" w:hAnsi="Nimbus Roman"/>
          <w:b/>
          <w:bCs/>
          <w:sz w:val="28"/>
          <w:szCs w:val="36"/>
        </w:rPr>
      </w:r>
    </w:p>
    <w:p>
      <w:pPr>
        <w:pStyle w:val="Normal"/>
        <w:bidi w:val="0"/>
        <w:jc w:val="left"/>
        <w:rPr>
          <w:rFonts w:ascii="Nimbus Roman" w:hAnsi="Nimbus Roman"/>
          <w:b/>
          <w:bCs/>
          <w:sz w:val="28"/>
          <w:szCs w:val="36"/>
        </w:rPr>
      </w:pPr>
      <w:r>
        <w:rPr>
          <w:rFonts w:ascii="Nimbus Roman" w:hAnsi="Nimbus Roman"/>
          <w:b/>
          <w:bCs/>
          <w:sz w:val="28"/>
          <w:szCs w:val="36"/>
        </w:rPr>
      </w:r>
    </w:p>
    <w:p>
      <w:pPr>
        <w:pStyle w:val="Normal"/>
        <w:bidi w:val="0"/>
        <w:jc w:val="left"/>
        <w:rPr>
          <w:rFonts w:ascii="Nimbus Roman" w:hAnsi="Nimbus Roman"/>
          <w:b/>
          <w:bCs/>
          <w:sz w:val="28"/>
          <w:szCs w:val="36"/>
        </w:rPr>
      </w:pPr>
      <w:r>
        <w:rPr>
          <w:rFonts w:ascii="Nimbus Roman" w:hAnsi="Nimbus Roman"/>
          <w:b/>
          <w:bCs/>
          <w:sz w:val="28"/>
          <w:szCs w:val="36"/>
        </w:rPr>
      </w:r>
    </w:p>
    <w:p>
      <w:pPr>
        <w:pStyle w:val="Normal"/>
        <w:bidi w:val="0"/>
        <w:jc w:val="left"/>
        <w:rPr>
          <w:rFonts w:ascii="Nimbus Roman" w:hAnsi="Nimbus Roman"/>
          <w:b/>
          <w:bCs/>
          <w:sz w:val="36"/>
          <w:szCs w:val="36"/>
        </w:rPr>
      </w:pPr>
      <w:r>
        <w:rPr>
          <w:rFonts w:ascii="Nimbus Roman" w:hAnsi="Nimbus Roman"/>
          <w:b/>
          <w:bCs/>
          <w:sz w:val="36"/>
          <w:szCs w:val="36"/>
        </w:rPr>
        <w:t>9. BLOCK DIAGRAM FOR PROTOTYPE MODEL:</w:t>
      </w:r>
    </w:p>
    <w:p>
      <w:pPr>
        <w:pStyle w:val="Normal"/>
        <w:bidi w:val="0"/>
        <w:jc w:val="left"/>
        <w:rPr>
          <w:rFonts w:ascii="Nimbus Roman" w:hAnsi="Nimbus Roman"/>
          <w:b/>
          <w:bCs/>
          <w:sz w:val="28"/>
          <w:szCs w:val="36"/>
        </w:rPr>
      </w:pPr>
      <w:r>
        <w:rPr>
          <w:rFonts w:ascii="Nimbus Roman" w:hAnsi="Nimbus Roman"/>
          <w:b/>
          <w:bCs/>
          <w:sz w:val="28"/>
          <w:szCs w:val="36"/>
        </w:rPr>
        <w:drawing>
          <wp:anchor behindDoc="0" distT="0" distB="0" distL="0" distR="0" simplePos="0" locked="0" layoutInCell="0" allowOverlap="1" relativeHeight="7">
            <wp:simplePos x="0" y="0"/>
            <wp:positionH relativeFrom="column">
              <wp:posOffset>285115</wp:posOffset>
            </wp:positionH>
            <wp:positionV relativeFrom="paragraph">
              <wp:posOffset>131445</wp:posOffset>
            </wp:positionV>
            <wp:extent cx="6173470" cy="3345815"/>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6173470" cy="3345815"/>
                    </a:xfrm>
                    <a:prstGeom prst="rect">
                      <a:avLst/>
                    </a:prstGeom>
                    <a:noFill/>
                  </pic:spPr>
                </pic:pic>
              </a:graphicData>
            </a:graphic>
          </wp:anchor>
        </w:drawing>
      </w:r>
    </w:p>
    <w:p>
      <w:pPr>
        <w:pStyle w:val="Normal"/>
        <w:bidi w:val="0"/>
        <w:jc w:val="left"/>
        <w:rPr>
          <w:rFonts w:ascii="Nimbus Roman" w:hAnsi="Nimbus Roman"/>
          <w:b/>
          <w:bCs/>
          <w:sz w:val="28"/>
          <w:szCs w:val="36"/>
        </w:rPr>
      </w:pPr>
      <w:r>
        <w:rPr>
          <w:rFonts w:ascii="Nimbus Roman" w:hAnsi="Nimbus Roman"/>
          <w:b/>
          <w:bCs/>
          <w:sz w:val="28"/>
          <w:szCs w:val="36"/>
        </w:rPr>
      </w:r>
    </w:p>
    <w:p>
      <w:pPr>
        <w:pStyle w:val="Normal"/>
        <w:bidi w:val="0"/>
        <w:jc w:val="left"/>
        <w:rPr>
          <w:rFonts w:ascii="Nimbus Roman" w:hAnsi="Nimbus Roman"/>
          <w:b/>
          <w:bCs/>
          <w:sz w:val="36"/>
          <w:szCs w:val="36"/>
        </w:rPr>
      </w:pPr>
      <w:r>
        <w:rPr>
          <w:rFonts w:ascii="Nimbus Roman" w:hAnsi="Nimbus Roman"/>
          <w:b/>
          <w:bCs/>
          <w:sz w:val="36"/>
          <w:szCs w:val="36"/>
        </w:rPr>
        <w:t>10. WORK PLAN / TIME SCHEDULE :</w:t>
      </w:r>
    </w:p>
    <w:p>
      <w:pPr>
        <w:pStyle w:val="Normal"/>
        <w:bidi w:val="0"/>
        <w:ind w:hanging="0" w:left="449" w:right="0"/>
        <w:jc w:val="left"/>
        <w:rPr>
          <w:rFonts w:ascii="Nimbus Roman" w:hAnsi="Nimbus Roman"/>
          <w:b w:val="false"/>
          <w:bCs w:val="false"/>
          <w:sz w:val="28"/>
          <w:szCs w:val="36"/>
        </w:rPr>
      </w:pPr>
      <w:r>
        <w:rPr>
          <w:rFonts w:ascii="Nimbus Roman" w:hAnsi="Nimbus Roman"/>
          <w:b w:val="false"/>
          <w:bCs w:val="false"/>
          <w:sz w:val="28"/>
          <w:szCs w:val="36"/>
        </w:rPr>
        <w:tab/>
        <w:t>The project is scheduled to commence on March 2025, and conclude on April</w:t>
      </w:r>
    </w:p>
    <w:p>
      <w:pPr>
        <w:pStyle w:val="Normal"/>
        <w:bidi w:val="0"/>
        <w:ind w:hanging="0" w:left="449" w:right="0"/>
        <w:jc w:val="left"/>
        <w:rPr>
          <w:rFonts w:ascii="Nimbus Roman" w:hAnsi="Nimbus Roman"/>
          <w:b w:val="false"/>
          <w:bCs w:val="false"/>
          <w:sz w:val="28"/>
          <w:szCs w:val="36"/>
        </w:rPr>
      </w:pPr>
      <w:r>
        <w:rPr>
          <w:rFonts w:ascii="Nimbus Roman" w:hAnsi="Nimbus Roman"/>
          <w:b w:val="false"/>
          <w:bCs w:val="false"/>
          <w:sz w:val="28"/>
          <w:szCs w:val="36"/>
        </w:rPr>
        <w:t>2025. The Timeline is structured as follows:</w:t>
      </w:r>
    </w:p>
    <w:tbl>
      <w:tblPr>
        <w:tblW w:w="5000" w:type="pct"/>
        <w:jc w:val="left"/>
        <w:tblInd w:w="0" w:type="dxa"/>
        <w:tblLayout w:type="fixed"/>
        <w:tblCellMar>
          <w:top w:w="0" w:type="dxa"/>
          <w:left w:w="0" w:type="dxa"/>
          <w:bottom w:w="0" w:type="dxa"/>
          <w:right w:w="0" w:type="dxa"/>
        </w:tblCellMar>
      </w:tblPr>
      <w:tblGrid>
        <w:gridCol w:w="1439"/>
        <w:gridCol w:w="5207"/>
        <w:gridCol w:w="3326"/>
      </w:tblGrid>
      <w:tr>
        <w:trPr>
          <w:trHeight w:val="270" w:hRule="atLeast"/>
        </w:trPr>
        <w:tc>
          <w:tcPr>
            <w:tcW w:w="1439" w:type="dxa"/>
            <w:tcBorders/>
          </w:tcPr>
          <w:p>
            <w:pPr>
              <w:pStyle w:val="TableContents"/>
              <w:bidi w:val="0"/>
              <w:jc w:val="center"/>
              <w:rPr>
                <w:rFonts w:ascii="Nimbus Roman" w:hAnsi="Nimbus Roman"/>
                <w:sz w:val="28"/>
                <w:szCs w:val="36"/>
              </w:rPr>
            </w:pPr>
            <w:r>
              <w:rPr>
                <w:rFonts w:ascii="Nimbus Roman" w:hAnsi="Nimbus Roman"/>
                <w:sz w:val="28"/>
                <w:szCs w:val="36"/>
              </w:rPr>
              <w:t>Milestone</w:t>
            </w:r>
          </w:p>
        </w:tc>
        <w:tc>
          <w:tcPr>
            <w:tcW w:w="5207" w:type="dxa"/>
            <w:tcBorders/>
          </w:tcPr>
          <w:p>
            <w:pPr>
              <w:pStyle w:val="TableContents"/>
              <w:bidi w:val="0"/>
              <w:jc w:val="center"/>
              <w:rPr>
                <w:rFonts w:ascii="Nimbus Roman" w:hAnsi="Nimbus Roman"/>
                <w:sz w:val="28"/>
                <w:szCs w:val="36"/>
              </w:rPr>
            </w:pPr>
            <w:r>
              <w:rPr>
                <w:rFonts w:ascii="Nimbus Roman" w:hAnsi="Nimbus Roman"/>
                <w:sz w:val="28"/>
                <w:szCs w:val="36"/>
              </w:rPr>
              <w:t>Work Done</w:t>
            </w:r>
          </w:p>
        </w:tc>
        <w:tc>
          <w:tcPr>
            <w:tcW w:w="3326" w:type="dxa"/>
            <w:tcBorders/>
          </w:tcPr>
          <w:p>
            <w:pPr>
              <w:pStyle w:val="TableContents"/>
              <w:bidi w:val="0"/>
              <w:jc w:val="center"/>
              <w:rPr>
                <w:rFonts w:ascii="Nimbus Roman" w:hAnsi="Nimbus Roman"/>
                <w:sz w:val="28"/>
                <w:szCs w:val="36"/>
              </w:rPr>
            </w:pPr>
            <w:r>
              <w:rPr>
                <w:rFonts w:ascii="Nimbus Roman" w:hAnsi="Nimbus Roman"/>
                <w:sz w:val="28"/>
                <w:szCs w:val="36"/>
              </w:rPr>
              <w:t>Deadline</w:t>
            </w:r>
          </w:p>
        </w:tc>
      </w:tr>
      <w:tr>
        <w:trPr/>
        <w:tc>
          <w:tcPr>
            <w:tcW w:w="1439" w:type="dxa"/>
            <w:tcBorders/>
          </w:tcPr>
          <w:p>
            <w:pPr>
              <w:pStyle w:val="TableContents"/>
              <w:bidi w:val="0"/>
              <w:jc w:val="center"/>
              <w:rPr>
                <w:rFonts w:ascii="Nimbus Roman" w:hAnsi="Nimbus Roman"/>
                <w:sz w:val="28"/>
                <w:szCs w:val="36"/>
              </w:rPr>
            </w:pPr>
            <w:r>
              <w:rPr>
                <w:rFonts w:ascii="Nimbus Roman" w:hAnsi="Nimbus Roman"/>
                <w:sz w:val="28"/>
                <w:szCs w:val="36"/>
              </w:rPr>
              <w:t>1</w:t>
            </w:r>
          </w:p>
        </w:tc>
        <w:tc>
          <w:tcPr>
            <w:tcW w:w="5207" w:type="dxa"/>
            <w:tcBorders/>
          </w:tcPr>
          <w:p>
            <w:pPr>
              <w:pStyle w:val="TableContents"/>
              <w:bidi w:val="0"/>
              <w:jc w:val="left"/>
              <w:rPr>
                <w:rFonts w:ascii="Nimbus Roman" w:hAnsi="Nimbus Roman"/>
                <w:sz w:val="28"/>
                <w:szCs w:val="36"/>
              </w:rPr>
            </w:pPr>
            <w:r>
              <w:rPr>
                <w:rFonts w:ascii="Nimbus Roman" w:hAnsi="Nimbus Roman"/>
                <w:sz w:val="28"/>
                <w:szCs w:val="36"/>
              </w:rPr>
              <w:t>Designing hardware system</w:t>
            </w:r>
          </w:p>
        </w:tc>
        <w:tc>
          <w:tcPr>
            <w:tcW w:w="3326" w:type="dxa"/>
            <w:tcBorders/>
          </w:tcPr>
          <w:p>
            <w:pPr>
              <w:pStyle w:val="TableContents"/>
              <w:bidi w:val="0"/>
              <w:jc w:val="center"/>
              <w:rPr>
                <w:rFonts w:ascii="Nimbus Roman" w:hAnsi="Nimbus Roman"/>
                <w:sz w:val="28"/>
                <w:szCs w:val="36"/>
              </w:rPr>
            </w:pPr>
            <w:r>
              <w:rPr>
                <w:rFonts w:ascii="Nimbus Roman" w:hAnsi="Nimbus Roman"/>
                <w:sz w:val="28"/>
                <w:szCs w:val="36"/>
              </w:rPr>
              <w:t>March</w:t>
            </w:r>
          </w:p>
        </w:tc>
      </w:tr>
      <w:tr>
        <w:trPr/>
        <w:tc>
          <w:tcPr>
            <w:tcW w:w="1439" w:type="dxa"/>
            <w:tcBorders/>
          </w:tcPr>
          <w:p>
            <w:pPr>
              <w:pStyle w:val="TableContents"/>
              <w:bidi w:val="0"/>
              <w:jc w:val="center"/>
              <w:rPr>
                <w:rFonts w:ascii="Nimbus Roman" w:hAnsi="Nimbus Roman"/>
                <w:sz w:val="28"/>
                <w:szCs w:val="36"/>
              </w:rPr>
            </w:pPr>
            <w:r>
              <w:rPr>
                <w:rFonts w:ascii="Nimbus Roman" w:hAnsi="Nimbus Roman"/>
                <w:sz w:val="28"/>
                <w:szCs w:val="36"/>
              </w:rPr>
              <w:t>2</w:t>
            </w:r>
          </w:p>
        </w:tc>
        <w:tc>
          <w:tcPr>
            <w:tcW w:w="5207" w:type="dxa"/>
            <w:tcBorders/>
          </w:tcPr>
          <w:p>
            <w:pPr>
              <w:pStyle w:val="TableContents"/>
              <w:bidi w:val="0"/>
              <w:jc w:val="left"/>
              <w:rPr>
                <w:rFonts w:ascii="Nimbus Roman" w:hAnsi="Nimbus Roman"/>
                <w:sz w:val="28"/>
                <w:szCs w:val="36"/>
              </w:rPr>
            </w:pPr>
            <w:r>
              <w:rPr>
                <w:rFonts w:ascii="Nimbus Roman" w:hAnsi="Nimbus Roman"/>
                <w:sz w:val="28"/>
                <w:szCs w:val="36"/>
              </w:rPr>
              <w:t>Hardware final result</w:t>
            </w:r>
          </w:p>
        </w:tc>
        <w:tc>
          <w:tcPr>
            <w:tcW w:w="3326" w:type="dxa"/>
            <w:tcBorders/>
          </w:tcPr>
          <w:p>
            <w:pPr>
              <w:pStyle w:val="TableContents"/>
              <w:bidi w:val="0"/>
              <w:jc w:val="center"/>
              <w:rPr>
                <w:rFonts w:ascii="Nimbus Roman" w:hAnsi="Nimbus Roman"/>
                <w:sz w:val="28"/>
                <w:szCs w:val="36"/>
              </w:rPr>
            </w:pPr>
            <w:r>
              <w:rPr>
                <w:rFonts w:ascii="Nimbus Roman" w:hAnsi="Nimbus Roman"/>
                <w:sz w:val="28"/>
                <w:szCs w:val="36"/>
              </w:rPr>
              <w:t>April</w:t>
            </w:r>
          </w:p>
        </w:tc>
      </w:tr>
    </w:tbl>
    <w:p>
      <w:pPr>
        <w:pStyle w:val="Normal"/>
        <w:bidi w:val="0"/>
        <w:ind w:hanging="0" w:left="449" w:right="0"/>
        <w:jc w:val="left"/>
        <w:rPr>
          <w:rFonts w:ascii="Nimbus Roman" w:hAnsi="Nimbus Roman"/>
          <w:b w:val="false"/>
          <w:bCs w:val="false"/>
          <w:sz w:val="28"/>
          <w:szCs w:val="36"/>
        </w:rPr>
      </w:pPr>
      <w:r>
        <w:rPr>
          <w:rFonts w:ascii="Nimbus Roman" w:hAnsi="Nimbus Roman"/>
          <w:b w:val="false"/>
          <w:bCs w:val="false"/>
          <w:sz w:val="28"/>
          <w:szCs w:val="36"/>
        </w:rPr>
      </w:r>
    </w:p>
    <w:p>
      <w:pPr>
        <w:pStyle w:val="Normal"/>
        <w:bidi w:val="0"/>
        <w:ind w:hanging="0" w:left="449" w:right="0"/>
        <w:jc w:val="left"/>
        <w:rPr>
          <w:rFonts w:ascii="Nimbus Roman" w:hAnsi="Nimbus Roman"/>
          <w:b w:val="false"/>
          <w:bCs w:val="false"/>
          <w:sz w:val="28"/>
          <w:szCs w:val="36"/>
        </w:rPr>
      </w:pPr>
      <w:r>
        <w:rPr>
          <w:rFonts w:ascii="Nimbus Roman" w:hAnsi="Nimbus Roman"/>
          <w:b w:val="false"/>
          <w:bCs w:val="false"/>
          <w:sz w:val="28"/>
          <w:szCs w:val="36"/>
        </w:rPr>
      </w:r>
    </w:p>
    <w:p>
      <w:pPr>
        <w:pStyle w:val="Normal"/>
        <w:bidi w:val="0"/>
        <w:ind w:hanging="0" w:left="0" w:right="0"/>
        <w:jc w:val="left"/>
        <w:rPr>
          <w:rFonts w:ascii="Nimbus Roman" w:hAnsi="Nimbus Roman"/>
          <w:b/>
          <w:bCs/>
          <w:sz w:val="36"/>
          <w:szCs w:val="36"/>
        </w:rPr>
      </w:pPr>
      <w:r>
        <w:rPr>
          <w:rFonts w:ascii="Nimbus Roman" w:hAnsi="Nimbus Roman"/>
          <w:b/>
          <w:bCs/>
          <w:sz w:val="36"/>
          <w:szCs w:val="36"/>
        </w:rPr>
        <w:t>11. LIST OF FACILITIES AVAILABLE IN THE COLLEGE:</w:t>
      </w:r>
    </w:p>
    <w:p>
      <w:pPr>
        <w:pStyle w:val="Normal"/>
        <w:bidi w:val="0"/>
        <w:ind w:hanging="0" w:left="540" w:right="0"/>
        <w:jc w:val="left"/>
        <w:rPr>
          <w:rFonts w:ascii="Nimbus Roman" w:hAnsi="Nimbus Roman"/>
          <w:b w:val="false"/>
          <w:bCs w:val="false"/>
          <w:sz w:val="28"/>
          <w:szCs w:val="36"/>
        </w:rPr>
      </w:pPr>
      <w:r>
        <w:rPr>
          <w:rFonts w:ascii="Nimbus Roman" w:hAnsi="Nimbus Roman"/>
          <w:b w:val="false"/>
          <w:bCs w:val="false"/>
          <w:sz w:val="28"/>
          <w:szCs w:val="36"/>
        </w:rPr>
        <w:t>Our college provides state-of-the-art facilities crucial for the successful development</w:t>
      </w:r>
    </w:p>
    <w:p>
      <w:pPr>
        <w:pStyle w:val="Normal"/>
        <w:bidi w:val="0"/>
        <w:ind w:hanging="0" w:left="540" w:right="0"/>
        <w:jc w:val="left"/>
        <w:rPr>
          <w:rFonts w:ascii="Nimbus Roman" w:hAnsi="Nimbus Roman"/>
          <w:b w:val="false"/>
          <w:bCs w:val="false"/>
          <w:sz w:val="28"/>
          <w:szCs w:val="36"/>
        </w:rPr>
      </w:pPr>
      <w:r>
        <w:rPr>
          <w:rFonts w:ascii="Nimbus Roman" w:hAnsi="Nimbus Roman"/>
          <w:b w:val="false"/>
          <w:bCs w:val="false"/>
          <w:sz w:val="28"/>
          <w:szCs w:val="36"/>
        </w:rPr>
        <w:t>of the "Mechatronics and IoT" platform:</w:t>
      </w:r>
    </w:p>
    <w:p>
      <w:pPr>
        <w:pStyle w:val="Normal"/>
        <w:bidi w:val="0"/>
        <w:ind w:hanging="0" w:left="540" w:right="0"/>
        <w:jc w:val="left"/>
        <w:rPr>
          <w:rFonts w:ascii="Nimbus Roman" w:hAnsi="Nimbus Roman"/>
          <w:b/>
          <w:bCs/>
          <w:sz w:val="28"/>
          <w:szCs w:val="36"/>
        </w:rPr>
      </w:pPr>
      <w:r>
        <w:rPr>
          <w:rFonts w:ascii="Nimbus Roman" w:hAnsi="Nimbus Roman"/>
          <w:b/>
          <w:bCs/>
          <w:sz w:val="28"/>
          <w:szCs w:val="36"/>
        </w:rPr>
        <w:t>Mechatronics &amp; IoT Lab:</w:t>
      </w:r>
    </w:p>
    <w:p>
      <w:pPr>
        <w:pStyle w:val="Normal"/>
        <w:bidi w:val="0"/>
        <w:ind w:hanging="0" w:left="540" w:right="0"/>
        <w:jc w:val="left"/>
        <w:rPr>
          <w:rFonts w:ascii="Nimbus Roman" w:hAnsi="Nimbus Roman"/>
          <w:b w:val="false"/>
          <w:bCs w:val="false"/>
          <w:sz w:val="28"/>
          <w:szCs w:val="36"/>
        </w:rPr>
      </w:pPr>
      <w:r>
        <w:rPr>
          <w:rFonts w:ascii="Nimbus Roman" w:hAnsi="Nimbus Roman"/>
          <w:b w:val="false"/>
          <w:bCs w:val="false"/>
          <w:sz w:val="28"/>
          <w:szCs w:val="36"/>
        </w:rPr>
        <w:tab/>
        <w:t>Equipped with the latest software and hardware required for development.</w:t>
      </w:r>
    </w:p>
    <w:p>
      <w:pPr>
        <w:pStyle w:val="Normal"/>
        <w:bidi w:val="0"/>
        <w:ind w:hanging="0" w:left="540" w:right="0"/>
        <w:jc w:val="left"/>
        <w:rPr>
          <w:rFonts w:ascii="Nimbus Roman" w:hAnsi="Nimbus Roman"/>
          <w:b/>
          <w:bCs/>
          <w:sz w:val="28"/>
          <w:szCs w:val="36"/>
        </w:rPr>
      </w:pPr>
      <w:r>
        <w:rPr>
          <w:rFonts w:ascii="Nimbus Roman" w:hAnsi="Nimbus Roman"/>
          <w:b/>
          <w:bCs/>
          <w:sz w:val="28"/>
          <w:szCs w:val="36"/>
        </w:rPr>
        <w:t>Research &amp; Development Cell:</w:t>
      </w:r>
    </w:p>
    <w:p>
      <w:pPr>
        <w:pStyle w:val="Normal"/>
        <w:bidi w:val="0"/>
        <w:ind w:hanging="0" w:left="540" w:right="0"/>
        <w:jc w:val="left"/>
        <w:rPr>
          <w:rFonts w:ascii="Nimbus Roman" w:hAnsi="Nimbus Roman"/>
          <w:b w:val="false"/>
          <w:bCs w:val="false"/>
          <w:sz w:val="28"/>
          <w:szCs w:val="36"/>
        </w:rPr>
      </w:pPr>
      <w:r>
        <w:rPr>
          <w:rFonts w:ascii="Nimbus Roman" w:hAnsi="Nimbus Roman"/>
          <w:b w:val="false"/>
          <w:bCs w:val="false"/>
          <w:sz w:val="28"/>
          <w:szCs w:val="36"/>
        </w:rPr>
        <w:tab/>
        <w:t>Innovative meeting rooms where the project team can collaborate with ease and engage in brainstorming sessions.</w:t>
      </w:r>
    </w:p>
    <w:p>
      <w:pPr>
        <w:pStyle w:val="Normal"/>
        <w:bidi w:val="0"/>
        <w:ind w:hanging="0" w:left="540" w:right="0"/>
        <w:jc w:val="left"/>
        <w:rPr>
          <w:rFonts w:ascii="Nimbus Roman" w:hAnsi="Nimbus Roman"/>
          <w:b/>
          <w:bCs/>
          <w:sz w:val="28"/>
          <w:szCs w:val="36"/>
        </w:rPr>
      </w:pPr>
      <w:r>
        <w:rPr>
          <w:rFonts w:ascii="Nimbus Roman" w:hAnsi="Nimbus Roman"/>
          <w:b/>
          <w:bCs/>
          <w:sz w:val="28"/>
          <w:szCs w:val="36"/>
        </w:rPr>
      </w:r>
    </w:p>
    <w:p>
      <w:pPr>
        <w:pStyle w:val="Normal"/>
        <w:bidi w:val="0"/>
        <w:ind w:hanging="0" w:left="540" w:right="0"/>
        <w:jc w:val="left"/>
        <w:rPr>
          <w:rFonts w:ascii="Nimbus Roman" w:hAnsi="Nimbus Roman"/>
          <w:b/>
          <w:bCs/>
          <w:sz w:val="28"/>
          <w:szCs w:val="36"/>
        </w:rPr>
      </w:pPr>
      <w:r>
        <w:rPr>
          <w:rFonts w:ascii="Nimbus Roman" w:hAnsi="Nimbus Roman"/>
          <w:b/>
          <w:bCs/>
          <w:sz w:val="28"/>
          <w:szCs w:val="36"/>
        </w:rPr>
      </w:r>
    </w:p>
    <w:p>
      <w:pPr>
        <w:pStyle w:val="Normal"/>
        <w:bidi w:val="0"/>
        <w:ind w:hanging="0" w:left="540" w:right="0"/>
        <w:jc w:val="left"/>
        <w:rPr>
          <w:rFonts w:ascii="Nimbus Roman" w:hAnsi="Nimbus Roman"/>
          <w:b/>
          <w:bCs/>
          <w:sz w:val="28"/>
          <w:szCs w:val="36"/>
        </w:rPr>
      </w:pPr>
      <w:r>
        <w:rPr>
          <w:rFonts w:ascii="Nimbus Roman" w:hAnsi="Nimbus Roman"/>
          <w:b/>
          <w:bCs/>
          <w:sz w:val="28"/>
          <w:szCs w:val="36"/>
        </w:rPr>
        <w:t>Extensive Library Resources:</w:t>
      </w:r>
    </w:p>
    <w:p>
      <w:pPr>
        <w:pStyle w:val="Normal"/>
        <w:bidi w:val="0"/>
        <w:ind w:hanging="0" w:left="540" w:right="0"/>
        <w:jc w:val="left"/>
        <w:rPr>
          <w:rFonts w:ascii="Nimbus Roman" w:hAnsi="Nimbus Roman"/>
          <w:b w:val="false"/>
          <w:bCs w:val="false"/>
          <w:sz w:val="28"/>
          <w:szCs w:val="36"/>
        </w:rPr>
      </w:pPr>
      <w:r>
        <w:rPr>
          <w:rFonts w:ascii="Nimbus Roman" w:hAnsi="Nimbus Roman"/>
          <w:b w:val="false"/>
          <w:bCs w:val="false"/>
          <w:sz w:val="28"/>
          <w:szCs w:val="36"/>
        </w:rPr>
        <w:tab/>
        <w:t>Access to an extensive collection of academic literature and resources related to education technology and inclusive learning.</w:t>
      </w:r>
    </w:p>
    <w:p>
      <w:pPr>
        <w:pStyle w:val="Normal"/>
        <w:bidi w:val="0"/>
        <w:ind w:hanging="0" w:left="0" w:right="0"/>
        <w:jc w:val="left"/>
        <w:rPr>
          <w:rFonts w:ascii="Nimbus Roman" w:hAnsi="Nimbus Roman"/>
          <w:b/>
          <w:bCs/>
          <w:sz w:val="36"/>
          <w:szCs w:val="36"/>
        </w:rPr>
      </w:pPr>
      <w:r>
        <w:rPr>
          <w:rFonts w:ascii="Nimbus Roman" w:hAnsi="Nimbus Roman"/>
          <w:b/>
          <w:bCs/>
          <w:sz w:val="36"/>
          <w:szCs w:val="36"/>
        </w:rPr>
        <w:t>12. NATURE OF INDUSTRY SUPPORT:</w:t>
      </w:r>
    </w:p>
    <w:p>
      <w:pPr>
        <w:pStyle w:val="Normal"/>
        <w:bidi w:val="0"/>
        <w:ind w:hanging="0" w:left="0" w:right="0"/>
        <w:jc w:val="left"/>
        <w:rPr>
          <w:rFonts w:ascii="Nimbus Roman" w:hAnsi="Nimbus Roman"/>
          <w:b w:val="false"/>
          <w:bCs w:val="false"/>
          <w:sz w:val="28"/>
          <w:szCs w:val="36"/>
        </w:rPr>
      </w:pPr>
      <w:r>
        <w:rPr>
          <w:rFonts w:ascii="Nimbus Roman" w:hAnsi="Nimbus Roman"/>
          <w:b w:val="false"/>
          <w:bCs w:val="false"/>
          <w:sz w:val="28"/>
          <w:szCs w:val="36"/>
        </w:rPr>
        <w:tab/>
        <w:t>MS Equipment can assist in promoting the IoT platform . Industry support is seen not only as a source of guidance but as a means to ensure the scalability and sustainability of the "</w:t>
      </w:r>
      <w:r>
        <w:rPr>
          <w:rFonts w:ascii="Nimbus Roman" w:hAnsi="Nimbus Roman"/>
          <w:b w:val="false"/>
          <w:bCs w:val="false"/>
          <w:sz w:val="28"/>
          <w:szCs w:val="36"/>
        </w:rPr>
        <w:t>Robotics</w:t>
      </w:r>
      <w:r>
        <w:rPr>
          <w:rFonts w:ascii="Nimbus Roman" w:hAnsi="Nimbus Roman"/>
          <w:b w:val="false"/>
          <w:bCs w:val="false"/>
          <w:sz w:val="28"/>
          <w:szCs w:val="36"/>
        </w:rPr>
        <w:t>".</w:t>
      </w:r>
    </w:p>
    <w:p>
      <w:pPr>
        <w:pStyle w:val="Normal"/>
        <w:bidi w:val="0"/>
        <w:ind w:hanging="0" w:left="0" w:right="0"/>
        <w:jc w:val="left"/>
        <w:rPr>
          <w:rFonts w:ascii="Nimbus Roman" w:hAnsi="Nimbus Roman"/>
          <w:b w:val="false"/>
          <w:bCs w:val="false"/>
          <w:sz w:val="28"/>
          <w:szCs w:val="36"/>
        </w:rPr>
      </w:pPr>
      <w:r>
        <w:rPr>
          <w:rFonts w:ascii="Nimbus Roman" w:hAnsi="Nimbus Roman"/>
          <w:b w:val="false"/>
          <w:bCs w:val="false"/>
          <w:sz w:val="28"/>
          <w:szCs w:val="36"/>
        </w:rPr>
      </w:r>
    </w:p>
    <w:p>
      <w:pPr>
        <w:pStyle w:val="Normal"/>
        <w:bidi w:val="0"/>
        <w:ind w:hanging="0" w:left="0" w:right="0"/>
        <w:jc w:val="left"/>
        <w:rPr>
          <w:rFonts w:ascii="Nimbus Roman" w:hAnsi="Nimbus Roman"/>
          <w:b/>
          <w:bCs/>
          <w:sz w:val="36"/>
          <w:szCs w:val="36"/>
        </w:rPr>
      </w:pPr>
      <w:r>
        <w:rPr>
          <w:rFonts w:ascii="Nimbus Roman" w:hAnsi="Nimbus Roman"/>
          <w:b/>
          <w:bCs/>
          <w:sz w:val="36"/>
          <w:szCs w:val="36"/>
        </w:rPr>
        <w:t>13. DETAILS OF FINANCIAL ASSISTANCE REQUIRED:</w:t>
      </w:r>
    </w:p>
    <w:p>
      <w:pPr>
        <w:pStyle w:val="Normal"/>
        <w:bidi w:val="0"/>
        <w:ind w:hanging="0" w:left="0" w:right="0"/>
        <w:jc w:val="left"/>
        <w:rPr>
          <w:rFonts w:ascii="Nimbus Roman" w:hAnsi="Nimbus Roman"/>
          <w:b w:val="false"/>
          <w:bCs w:val="false"/>
          <w:sz w:val="28"/>
          <w:szCs w:val="36"/>
        </w:rPr>
      </w:pPr>
      <w:r>
        <w:rPr>
          <w:rFonts w:ascii="Nimbus Roman" w:hAnsi="Nimbus Roman"/>
          <w:b w:val="false"/>
          <w:bCs w:val="false"/>
          <w:sz w:val="28"/>
          <w:szCs w:val="36"/>
        </w:rPr>
        <w:tab/>
        <w:t>The estimated financial assistance required is broken down as follows:</w:t>
      </w:r>
    </w:p>
    <w:p>
      <w:pPr>
        <w:pStyle w:val="Normal"/>
        <w:bidi w:val="0"/>
        <w:ind w:hanging="0" w:left="0" w:right="0"/>
        <w:jc w:val="left"/>
        <w:rPr>
          <w:rFonts w:ascii="Nimbus Roman" w:hAnsi="Nimbus Roman"/>
          <w:b w:val="false"/>
          <w:bCs w:val="false"/>
          <w:sz w:val="28"/>
          <w:szCs w:val="36"/>
        </w:rPr>
      </w:pPr>
      <w:r>
        <w:rPr>
          <w:rFonts w:ascii="Nimbus Roman" w:hAnsi="Nimbus Roman"/>
          <w:b w:val="false"/>
          <w:bCs w:val="false"/>
          <w:sz w:val="28"/>
          <w:szCs w:val="36"/>
        </w:rPr>
        <w:tab/>
        <w:tab/>
        <w:t>Software Licenses: ₹. 1000</w:t>
      </w:r>
    </w:p>
    <w:p>
      <w:pPr>
        <w:pStyle w:val="Normal"/>
        <w:bidi w:val="0"/>
        <w:ind w:hanging="0" w:left="0" w:right="0"/>
        <w:jc w:val="left"/>
        <w:rPr>
          <w:rFonts w:ascii="Nimbus Roman" w:hAnsi="Nimbus Roman"/>
          <w:b w:val="false"/>
          <w:bCs w:val="false"/>
          <w:sz w:val="28"/>
          <w:szCs w:val="36"/>
        </w:rPr>
      </w:pPr>
      <w:r>
        <w:rPr>
          <w:rFonts w:ascii="Nimbus Roman" w:hAnsi="Nimbus Roman"/>
          <w:b w:val="false"/>
          <w:bCs w:val="false"/>
          <w:sz w:val="28"/>
          <w:szCs w:val="36"/>
        </w:rPr>
        <w:tab/>
        <w:tab/>
        <w:t xml:space="preserve">Hardware : ₹ </w:t>
      </w:r>
      <w:r>
        <w:rPr>
          <w:rFonts w:ascii="Nimbus Roman" w:hAnsi="Nimbus Roman"/>
          <w:b w:val="false"/>
          <w:bCs w:val="false"/>
          <w:sz w:val="28"/>
          <w:szCs w:val="36"/>
        </w:rPr>
        <w:t>6</w:t>
      </w:r>
      <w:r>
        <w:rPr>
          <w:rFonts w:ascii="Nimbus Roman" w:hAnsi="Nimbus Roman"/>
          <w:b w:val="false"/>
          <w:bCs w:val="false"/>
          <w:sz w:val="28"/>
          <w:szCs w:val="36"/>
        </w:rPr>
        <w:t>000</w:t>
      </w:r>
    </w:p>
    <w:p>
      <w:pPr>
        <w:pStyle w:val="Normal"/>
        <w:bidi w:val="0"/>
        <w:ind w:hanging="0" w:left="0" w:right="0"/>
        <w:jc w:val="left"/>
        <w:rPr>
          <w:rFonts w:ascii="Nimbus Roman" w:hAnsi="Nimbus Roman"/>
          <w:b w:val="false"/>
          <w:bCs w:val="false"/>
          <w:sz w:val="28"/>
          <w:szCs w:val="36"/>
        </w:rPr>
      </w:pPr>
      <w:r>
        <w:rPr>
          <w:rFonts w:ascii="Nimbus Roman" w:hAnsi="Nimbus Roman"/>
          <w:b w:val="false"/>
          <w:bCs w:val="false"/>
          <w:sz w:val="28"/>
          <w:szCs w:val="36"/>
        </w:rPr>
        <w:tab/>
        <w:tab/>
        <w:t>User Testing: ₹.1000</w:t>
      </w:r>
    </w:p>
    <w:p>
      <w:pPr>
        <w:pStyle w:val="Normal"/>
        <w:bidi w:val="0"/>
        <w:ind w:hanging="0" w:left="0" w:right="0"/>
        <w:jc w:val="left"/>
        <w:rPr>
          <w:rFonts w:ascii="Nimbus Roman" w:hAnsi="Nimbus Roman"/>
          <w:b w:val="false"/>
          <w:bCs w:val="false"/>
          <w:sz w:val="28"/>
          <w:szCs w:val="36"/>
        </w:rPr>
      </w:pPr>
      <w:r>
        <w:rPr>
          <w:rFonts w:ascii="Nimbus Roman" w:hAnsi="Nimbus Roman"/>
          <w:b w:val="false"/>
          <w:bCs w:val="false"/>
          <w:sz w:val="28"/>
          <w:szCs w:val="36"/>
        </w:rPr>
        <w:tab/>
        <w:tab/>
        <w:t>Miscellaneous Expenses: ₹ 4000</w:t>
      </w:r>
    </w:p>
    <w:p>
      <w:pPr>
        <w:pStyle w:val="Normal"/>
        <w:bidi w:val="0"/>
        <w:ind w:hanging="0" w:left="0" w:right="0"/>
        <w:jc w:val="left"/>
        <w:rPr>
          <w:rFonts w:ascii="Nimbus Roman" w:hAnsi="Nimbus Roman"/>
          <w:b w:val="false"/>
          <w:bCs w:val="false"/>
          <w:sz w:val="28"/>
          <w:szCs w:val="36"/>
        </w:rPr>
      </w:pPr>
      <w:r>
        <w:rPr>
          <w:rFonts w:ascii="Nimbus Roman" w:hAnsi="Nimbus Roman"/>
          <w:b w:val="false"/>
          <w:bCs w:val="false"/>
          <w:sz w:val="28"/>
          <w:szCs w:val="36"/>
        </w:rPr>
        <w:tab/>
        <w:tab/>
        <w:t>Total : ₹1</w:t>
      </w:r>
      <w:r>
        <w:rPr>
          <w:rFonts w:ascii="Nimbus Roman" w:hAnsi="Nimbus Roman"/>
          <w:b w:val="false"/>
          <w:bCs w:val="false"/>
          <w:sz w:val="28"/>
          <w:szCs w:val="36"/>
        </w:rPr>
        <w:t>2</w:t>
      </w:r>
      <w:r>
        <w:rPr>
          <w:rFonts w:ascii="Nimbus Roman" w:hAnsi="Nimbus Roman"/>
          <w:b w:val="false"/>
          <w:bCs w:val="false"/>
          <w:sz w:val="28"/>
          <w:szCs w:val="36"/>
        </w:rPr>
        <w:t>000</w:t>
      </w:r>
    </w:p>
    <w:p>
      <w:pPr>
        <w:pStyle w:val="Normal"/>
        <w:bidi w:val="0"/>
        <w:ind w:hanging="0" w:left="0" w:right="0"/>
        <w:jc w:val="left"/>
        <w:rPr>
          <w:rFonts w:ascii="Nimbus Roman" w:hAnsi="Nimbus Roman"/>
          <w:b w:val="false"/>
          <w:bCs w:val="false"/>
          <w:sz w:val="28"/>
          <w:szCs w:val="36"/>
        </w:rPr>
      </w:pPr>
      <w:r>
        <w:rPr>
          <w:rFonts w:ascii="Nimbus Roman" w:hAnsi="Nimbus Roman"/>
          <w:b w:val="false"/>
          <w:bCs w:val="false"/>
          <w:sz w:val="28"/>
          <w:szCs w:val="36"/>
        </w:rPr>
      </w:r>
    </w:p>
    <w:p>
      <w:pPr>
        <w:pStyle w:val="Normal"/>
        <w:bidi w:val="0"/>
        <w:ind w:hanging="0" w:left="0" w:right="0"/>
        <w:jc w:val="both"/>
        <w:rPr>
          <w:rFonts w:ascii="Nimbus Roman" w:hAnsi="Nimbus Roman"/>
          <w:b/>
          <w:bCs/>
          <w:sz w:val="36"/>
          <w:szCs w:val="36"/>
        </w:rPr>
      </w:pPr>
      <w:r>
        <w:rPr>
          <w:rFonts w:ascii="Nimbus Roman" w:hAnsi="Nimbus Roman"/>
          <w:b/>
          <w:bCs/>
          <w:sz w:val="36"/>
          <w:szCs w:val="36"/>
        </w:rPr>
        <w:t>14. EXPECTED OUTCOMES / RESULTS:</w:t>
      </w:r>
    </w:p>
    <w:p>
      <w:pPr>
        <w:pStyle w:val="Normal"/>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tab/>
        <w:t xml:space="preserve">The </w:t>
      </w:r>
      <w:r>
        <w:rPr>
          <w:rFonts w:ascii="Nimbus Roman" w:hAnsi="Nimbus Roman"/>
          <w:b w:val="false"/>
          <w:bCs w:val="false"/>
          <w:sz w:val="28"/>
          <w:szCs w:val="36"/>
        </w:rPr>
        <w:t>Robotics</w:t>
      </w:r>
      <w:r>
        <w:rPr>
          <w:rFonts w:ascii="Nimbus Roman" w:hAnsi="Nimbus Roman"/>
          <w:b w:val="false"/>
          <w:bCs w:val="false"/>
          <w:sz w:val="28"/>
          <w:szCs w:val="36"/>
        </w:rPr>
        <w:t xml:space="preserve"> system project anticipates the following outcomes:</w:t>
      </w:r>
    </w:p>
    <w:p>
      <w:pPr>
        <w:pStyle w:val="Normal"/>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tab/>
        <w:t>The automated waste segregation system successfully classifies household waste into biodegradable, recyclable, and non-recyclable categories using sensor-based detection and microcontroller processing. The system reduces manual sorting efforts, enhances recycling efficiency, and minimizes landfill waste. Its compact and cost-effective design makes it suitable for domestic use. Future enhancements like AI-based classification and IoT integration can further improve accuracy and user experience.</w:t>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Normal"/>
        <w:bidi w:val="0"/>
        <w:ind w:hanging="0" w:left="540" w:right="0"/>
        <w:jc w:val="center"/>
        <w:rPr>
          <w:rFonts w:ascii="Nimbus Roman" w:hAnsi="Nimbus Roman"/>
          <w:b/>
          <w:bCs/>
          <w:sz w:val="36"/>
          <w:szCs w:val="36"/>
        </w:rPr>
      </w:pPr>
      <w:r>
        <w:rPr>
          <w:rFonts w:ascii="Nimbus Roman" w:hAnsi="Nimbus Roman"/>
          <w:b/>
          <w:bCs/>
          <w:sz w:val="36"/>
          <w:szCs w:val="36"/>
        </w:rPr>
      </w:r>
    </w:p>
    <w:p>
      <w:pPr>
        <w:pStyle w:val="Normal"/>
        <w:bidi w:val="0"/>
        <w:ind w:hanging="0" w:left="540" w:right="0"/>
        <w:jc w:val="center"/>
        <w:rPr>
          <w:rFonts w:ascii="Nimbus Roman" w:hAnsi="Nimbus Roman"/>
          <w:b/>
          <w:bCs/>
          <w:sz w:val="36"/>
          <w:szCs w:val="36"/>
        </w:rPr>
      </w:pPr>
      <w:r>
        <w:rPr>
          <w:rFonts w:ascii="Nimbus Roman" w:hAnsi="Nimbus Roman"/>
          <w:b/>
          <w:bCs/>
          <w:sz w:val="36"/>
          <w:szCs w:val="36"/>
        </w:rPr>
        <w:t>UNDERTAKING</w:t>
      </w:r>
    </w:p>
    <w:p>
      <w:pPr>
        <w:pStyle w:val="Normal"/>
        <w:bidi w:val="0"/>
        <w:ind w:hanging="0" w:left="540" w:right="0"/>
        <w:jc w:val="center"/>
        <w:rPr>
          <w:rFonts w:ascii="Nimbus Roman" w:hAnsi="Nimbus Roman"/>
          <w:b/>
          <w:bCs/>
          <w:sz w:val="36"/>
          <w:szCs w:val="36"/>
        </w:rPr>
      </w:pPr>
      <w:r>
        <w:rPr>
          <w:rFonts w:ascii="Nimbus Roman" w:hAnsi="Nimbus Roman"/>
          <w:b/>
          <w:bCs/>
          <w:sz w:val="36"/>
          <w:szCs w:val="36"/>
        </w:rPr>
      </w:r>
    </w:p>
    <w:p>
      <w:pPr>
        <w:pStyle w:val="Normal"/>
        <w:bidi w:val="0"/>
        <w:ind w:hanging="0" w:left="540" w:right="0"/>
        <w:jc w:val="center"/>
        <w:rPr>
          <w:rFonts w:ascii="Nimbus Roman" w:hAnsi="Nimbus Roman"/>
          <w:b/>
          <w:bCs/>
          <w:sz w:val="36"/>
          <w:szCs w:val="36"/>
        </w:rPr>
      </w:pPr>
      <w:r>
        <w:rPr>
          <w:rFonts w:ascii="Nimbus Roman" w:hAnsi="Nimbus Roman"/>
          <w:b/>
          <w:bCs/>
          <w:sz w:val="36"/>
          <w:szCs w:val="36"/>
        </w:rPr>
      </w:r>
    </w:p>
    <w:p>
      <w:pPr>
        <w:pStyle w:val="Normal"/>
        <w:bidi w:val="0"/>
        <w:ind w:hanging="0" w:left="540" w:right="0"/>
        <w:jc w:val="center"/>
        <w:rPr>
          <w:rFonts w:ascii="Nimbus Roman" w:hAnsi="Nimbus Roman"/>
          <w:b/>
          <w:bCs/>
          <w:sz w:val="36"/>
          <w:szCs w:val="36"/>
        </w:rPr>
      </w:pPr>
      <w:r>
        <w:rPr>
          <w:rFonts w:ascii="Nimbus Roman" w:hAnsi="Nimbus Roman"/>
          <w:b/>
          <w:bCs/>
          <w:sz w:val="36"/>
          <w:szCs w:val="36"/>
        </w:rPr>
      </w:r>
    </w:p>
    <w:p>
      <w:pPr>
        <w:pStyle w:val="Normal"/>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t>1. The college will provide the basic infrastructure and other required facilities to the students for timely completion of their projects.</w:t>
      </w:r>
    </w:p>
    <w:p>
      <w:pPr>
        <w:pStyle w:val="Normal"/>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Normal"/>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t>2. The college assumes to undertake the financial and other management responsibilities of the project.</w:t>
      </w:r>
    </w:p>
    <w:p>
      <w:pPr>
        <w:pStyle w:val="Normal"/>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Normal"/>
        <w:bidi w:val="0"/>
        <w:ind w:hanging="0" w:left="540" w:right="0"/>
        <w:jc w:val="both"/>
        <w:rPr>
          <w:rFonts w:ascii="Nimbus Roman" w:hAnsi="Nimbus Roman"/>
          <w:b w:val="false"/>
          <w:bCs w:val="false"/>
          <w:sz w:val="28"/>
          <w:szCs w:val="36"/>
        </w:rPr>
      </w:pPr>
      <w:r>
        <mc:AlternateContent>
          <mc:Choice Requires="wps">
            <w:drawing>
              <wp:anchor behindDoc="0" distT="0" distB="0" distL="0" distR="0" simplePos="0" locked="0" layoutInCell="1" allowOverlap="1" relativeHeight="5">
                <wp:simplePos x="0" y="0"/>
                <wp:positionH relativeFrom="column">
                  <wp:posOffset>156210</wp:posOffset>
                </wp:positionH>
                <wp:positionV relativeFrom="paragraph">
                  <wp:posOffset>3895090</wp:posOffset>
                </wp:positionV>
                <wp:extent cx="2381250" cy="857250"/>
                <wp:effectExtent l="0" t="0" r="0" b="0"/>
                <wp:wrapNone/>
                <wp:docPr id="6" name="Text Frame 1"/>
                <a:graphic xmlns:a="http://schemas.openxmlformats.org/drawingml/2006/main">
                  <a:graphicData uri="http://schemas.microsoft.com/office/word/2010/wordprocessingShape">
                    <wps:wsp>
                      <wps:cNvSpPr txBox="1"/>
                      <wps:spPr>
                        <a:xfrm>
                          <a:off x="0" y="0"/>
                          <a:ext cx="2381400" cy="857160"/>
                        </a:xfrm>
                        <a:prstGeom prst="rect">
                          <a:avLst/>
                        </a:prstGeom>
                        <a:noFill/>
                        <a:ln w="0">
                          <a:noFill/>
                        </a:ln>
                      </wps:spPr>
                      <wps:txbx>
                        <w:txbxContent>
                          <w:p>
                            <w:pPr>
                              <w:overflowPunct w:val="false"/>
                              <w:bidi w:val="0"/>
                              <w:rPr/>
                            </w:pPr>
                            <w:r>
                              <w:rPr>
                                <w:b/>
                                <w:bCs/>
                              </w:rPr>
                              <w:t>Signature of the Faculty Guide</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12.3pt;margin-top:306.7pt;width:187.45pt;height:67.45pt;mso-wrap-style:square;v-text-anchor:top" type="_x0000_t202">
                <v:textbox>
                  <w:txbxContent>
                    <w:p>
                      <w:pPr>
                        <w:overflowPunct w:val="false"/>
                        <w:bidi w:val="0"/>
                        <w:rPr/>
                      </w:pPr>
                      <w:r>
                        <w:rPr>
                          <w:b/>
                          <w:bCs/>
                        </w:rPr>
                        <w:t>Signature of the Faculty Guide</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6">
                <wp:simplePos x="0" y="0"/>
                <wp:positionH relativeFrom="column">
                  <wp:posOffset>4347210</wp:posOffset>
                </wp:positionH>
                <wp:positionV relativeFrom="paragraph">
                  <wp:posOffset>3874135</wp:posOffset>
                </wp:positionV>
                <wp:extent cx="2190750" cy="1095375"/>
                <wp:effectExtent l="0" t="0" r="0" b="0"/>
                <wp:wrapNone/>
                <wp:docPr id="7" name="Text Frame 2"/>
                <a:graphic xmlns:a="http://schemas.openxmlformats.org/drawingml/2006/main">
                  <a:graphicData uri="http://schemas.microsoft.com/office/word/2010/wordprocessingShape">
                    <wps:wsp>
                      <wps:cNvSpPr txBox="1"/>
                      <wps:spPr>
                        <a:xfrm>
                          <a:off x="0" y="0"/>
                          <a:ext cx="2190600" cy="1095480"/>
                        </a:xfrm>
                        <a:prstGeom prst="rect">
                          <a:avLst/>
                        </a:prstGeom>
                        <a:noFill/>
                        <a:ln w="0">
                          <a:noFill/>
                        </a:ln>
                      </wps:spPr>
                      <wps:txbx>
                        <w:txbxContent>
                          <w:p>
                            <w:pPr>
                              <w:overflowPunct w:val="false"/>
                              <w:bidi w:val="0"/>
                              <w:rPr/>
                            </w:pPr>
                            <w:r>
                              <w:rPr>
                                <w:b/>
                                <w:bCs/>
                              </w:rPr>
                              <w:t>Signature of the principasl</w:t>
                            </w:r>
                          </w:p>
                        </w:txbxContent>
                      </wps:txbx>
                      <wps:bodyPr wrap="square" lIns="0" rIns="0" tIns="0" bIns="0" anchor="t">
                        <a:noAutofit/>
                      </wps:bodyPr>
                    </wps:wsp>
                  </a:graphicData>
                </a:graphic>
              </wp:anchor>
            </w:drawing>
          </mc:Choice>
          <mc:Fallback>
            <w:pict>
              <v:shape id="shape_0" ID="Text Frame 2" stroked="f" o:allowincell="f" style="position:absolute;margin-left:342.3pt;margin-top:305.05pt;width:172.45pt;height:86.2pt;mso-wrap-style:square;v-text-anchor:top" type="_x0000_t202">
                <v:textbox>
                  <w:txbxContent>
                    <w:p>
                      <w:pPr>
                        <w:overflowPunct w:val="false"/>
                        <w:bidi w:val="0"/>
                        <w:rPr/>
                      </w:pPr>
                      <w:r>
                        <w:rPr>
                          <w:b/>
                          <w:bCs/>
                        </w:rPr>
                        <w:t>Signature of the principasl</w:t>
                      </w:r>
                    </w:p>
                  </w:txbxContent>
                </v:textbox>
                <v:fill o:detectmouseclick="t" on="false"/>
                <v:stroke color="black" joinstyle="round" endcap="flat"/>
                <w10:wrap type="none"/>
              </v:shape>
            </w:pict>
          </mc:Fallback>
        </mc:AlternateContent>
      </w:r>
      <w:r>
        <w:rPr>
          <w:rFonts w:ascii="Nimbus Roman" w:hAnsi="Nimbus Roman"/>
          <w:b w:val="false"/>
          <w:bCs w:val="false"/>
          <w:sz w:val="28"/>
          <w:szCs w:val="36"/>
        </w:rPr>
        <w:t>3. The college will ensure that the funds provided are utilized only for the purpose provided and any remaining amount will be returned back to the University after the time of completion of the project.</w:t>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Noto Sans">
    <w:charset w:val="01"/>
    <w:family w:val="swiss"/>
    <w:pitch w:val="variable"/>
  </w:font>
  <w:font w:name="FreeSans">
    <w:charset w:val="01"/>
    <w:family w:val="roman"/>
    <w:pitch w:val="variable"/>
  </w:font>
  <w:font w:name="Nimbus Roman">
    <w:charset w:val="01"/>
    <w:family w:val="auto"/>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ans" w:cs="FreeSans"/>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DrawingStyle">
    <w:name w:val="Default Drawing Style"/>
    <w:qFormat/>
    <w:pPr>
      <w:widowControl/>
      <w:bidi w:val="0"/>
      <w:spacing w:lineRule="atLeast" w:line="200" w:before="0" w:after="0"/>
    </w:pPr>
    <w:rPr>
      <w:rFonts w:ascii="FreeSans" w:hAnsi="FreeSans" w:eastAsia="Noto Sans" w:cs="Noto Sans"/>
      <w:b w:val="false"/>
      <w:i w:val="false"/>
      <w:caps w:val="false"/>
      <w:smallCaps w:val="false"/>
      <w:strike w:val="false"/>
      <w:dstrike w:val="false"/>
      <w:outline w:val="false"/>
      <w:shadow w:val="false"/>
      <w:color w:val="auto"/>
      <w:kern w:val="2"/>
      <w:sz w:val="36"/>
      <w:szCs w:val="24"/>
      <w:u w:val="none"/>
      <w:em w:val="none"/>
      <w:lang w:val="en-US" w:eastAsia="zh-CN" w:bidi="hi-IN"/>
    </w:rPr>
  </w:style>
  <w:style w:type="paragraph" w:styleId="TableContents">
    <w:name w:val="Table Contents"/>
    <w:basedOn w:val="Normal"/>
    <w:qFormat/>
    <w:pPr>
      <w:widowControl w:val="false"/>
      <w:suppressLineNumbers/>
    </w:pPr>
    <w:rPr/>
  </w:style>
  <w:style w:type="paragraph" w:styleId="TITLELTTitel">
    <w:name w:val="TITLE~LT~Titel"/>
    <w:qFormat/>
    <w:pPr>
      <w:widowControl/>
      <w:bidi w:val="0"/>
      <w:jc w:val="center"/>
    </w:pPr>
    <w:rPr>
      <w:rFonts w:ascii="FreeSans" w:hAnsi="FreeSans" w:eastAsia="Noto Sans" w:cs="Calibri"/>
      <w:b w:val="false"/>
      <w:i w:val="false"/>
      <w:caps w:val="false"/>
      <w:smallCaps w:val="false"/>
      <w:strike w:val="false"/>
      <w:dstrike w:val="false"/>
      <w:outline w:val="false"/>
      <w:shadow w:val="false"/>
      <w:color w:val="auto"/>
      <w:spacing w:val="0"/>
      <w:kern w:val="2"/>
      <w:sz w:val="88"/>
      <w:szCs w:val="24"/>
      <w:u w:val="none"/>
      <w:em w:val="none"/>
      <w:lang w:val="en-US" w:eastAsia="zh-CN" w:bidi="hi-IN"/>
    </w:rPr>
  </w:style>
  <w:style w:type="paragraph" w:styleId="OBJECTLTGliederung1">
    <w:name w:val="OBJECT~LT~Gliederung 1"/>
    <w:qFormat/>
    <w:pPr>
      <w:widowControl/>
      <w:bidi w:val="0"/>
      <w:spacing w:before="283" w:after="0"/>
    </w:pPr>
    <w:rPr>
      <w:rFonts w:ascii="FreeSans" w:hAnsi="FreeSans" w:eastAsia="Noto Sans" w:cs="Calibri"/>
      <w:b w:val="false"/>
      <w:i w:val="false"/>
      <w:caps w:val="false"/>
      <w:smallCaps w:val="false"/>
      <w:strike w:val="false"/>
      <w:dstrike w:val="false"/>
      <w:outline w:val="false"/>
      <w:shadow w:val="false"/>
      <w:color w:val="auto"/>
      <w:spacing w:val="0"/>
      <w:kern w:val="2"/>
      <w:sz w:val="64"/>
      <w:szCs w:val="24"/>
      <w:u w:val="none"/>
      <w:em w:val="none"/>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LibreOffice/25.2.1.2$Linux_X86_64 LibreOffice_project/520$Build-2</Application>
  <AppVersion>15.0000</AppVersion>
  <Pages>5</Pages>
  <Words>633</Words>
  <Characters>3799</Characters>
  <CharactersWithSpaces>4550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2025-03-17T07:07:55Z</dcterms:created>
  <dc:creator/>
  <dc:description/>
  <dc:language>en-US</dc:language>
  <cp:lastModifiedBy/>
  <cp:lastPrinted>2025-03-17T07:28:42Z</cp:lastPrinted>
  <dcterms:modified xsi:type="dcterms:W3CDTF">2025-03-17T07:28:10Z</dcterms:modified>
  <cp:revision>3</cp:revision>
  <dc:subject/>
  <dc:title/>
</cp:coreProperties>
</file>