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B20B8C" w:rsidP="00DE18DA">
      <w:p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F488767" wp14:editId="4C7F6EA2">
            <wp:simplePos x="0" y="0"/>
            <wp:positionH relativeFrom="column">
              <wp:posOffset>4048125</wp:posOffset>
            </wp:positionH>
            <wp:positionV relativeFrom="paragraph">
              <wp:posOffset>0</wp:posOffset>
            </wp:positionV>
            <wp:extent cx="1895475" cy="1659255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8DA" w:rsidRPr="00DE18DA">
        <w:rPr>
          <w:rFonts w:ascii="Courier New" w:hAnsi="Courier New" w:cs="Courier New"/>
          <w:b/>
          <w:sz w:val="24"/>
          <w:szCs w:val="24"/>
          <w:u w:val="single"/>
        </w:rPr>
        <w:t>1418 - Trees on My Island</w:t>
      </w:r>
    </w:p>
    <w:p w:rsidR="00DE18DA" w:rsidRDefault="00DE18DA" w:rsidP="00DE18DA">
      <w:pPr>
        <w:jc w:val="both"/>
        <w:rPr>
          <w:rFonts w:ascii="Courier New" w:hAnsi="Courier New" w:cs="Courier New"/>
          <w:b/>
          <w:sz w:val="24"/>
          <w:szCs w:val="24"/>
        </w:rPr>
      </w:pPr>
      <w:r w:rsidRPr="00DE18DA">
        <w:rPr>
          <w:rFonts w:ascii="Courier New" w:hAnsi="Courier New" w:cs="Courier New"/>
          <w:b/>
          <w:sz w:val="24"/>
          <w:szCs w:val="24"/>
        </w:rPr>
        <w:t>I have identified a simple polygonal area with vertices on the grid points and have decided to plant trees on grid points lying strictly inside the polygon.</w:t>
      </w:r>
    </w:p>
    <w:p w:rsidR="00B20B8C" w:rsidRPr="00B20B8C" w:rsidRDefault="00B20B8C" w:rsidP="00B20B8C">
      <w:pPr>
        <w:jc w:val="both"/>
        <w:rPr>
          <w:rFonts w:ascii="Courier New" w:hAnsi="Courier New" w:cs="Courier New"/>
          <w:b/>
          <w:sz w:val="24"/>
          <w:szCs w:val="24"/>
        </w:rPr>
      </w:pPr>
      <w:r w:rsidRPr="00B20B8C">
        <w:rPr>
          <w:rFonts w:ascii="Courier New" w:hAnsi="Courier New" w:cs="Courier New"/>
          <w:b/>
          <w:sz w:val="24"/>
          <w:szCs w:val="24"/>
        </w:rPr>
        <w:t xml:space="preserve">For example, in the above figure, the green circles form the polygon, and the blue circles </w:t>
      </w:r>
      <w:r>
        <w:rPr>
          <w:rFonts w:ascii="Courier New" w:hAnsi="Courier New" w:cs="Courier New"/>
          <w:b/>
          <w:sz w:val="24"/>
          <w:szCs w:val="24"/>
        </w:rPr>
        <w:t>show the position of the trees.</w:t>
      </w:r>
    </w:p>
    <w:p w:rsidR="000F4671" w:rsidRDefault="00B20B8C" w:rsidP="00B20B8C">
      <w:pPr>
        <w:jc w:val="both"/>
        <w:rPr>
          <w:rFonts w:ascii="Courier New" w:hAnsi="Courier New" w:cs="Courier New"/>
          <w:b/>
          <w:sz w:val="24"/>
          <w:szCs w:val="24"/>
        </w:rPr>
      </w:pPr>
      <w:r w:rsidRPr="00B20B8C">
        <w:rPr>
          <w:rFonts w:ascii="Courier New" w:hAnsi="Courier New" w:cs="Courier New"/>
          <w:b/>
          <w:sz w:val="24"/>
          <w:szCs w:val="24"/>
        </w:rPr>
        <w:t>Now, I seek your help for calculating the number of trees that can be planted on my island.</w:t>
      </w:r>
    </w:p>
    <w:p w:rsidR="000F4671" w:rsidRPr="000F4671" w:rsidRDefault="00F81173" w:rsidP="000F4671">
      <w:p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Given testcase T(&lt;=100) and </w:t>
      </w:r>
      <w:r w:rsidR="000F4671" w:rsidRPr="000F4671">
        <w:rPr>
          <w:rFonts w:ascii="Courier New" w:hAnsi="Courier New" w:cs="Courier New"/>
          <w:b/>
          <w:sz w:val="24"/>
          <w:szCs w:val="24"/>
        </w:rPr>
        <w:t>the number of vertices of the polygon</w:t>
      </w:r>
      <w:r>
        <w:rPr>
          <w:rFonts w:ascii="Courier New" w:hAnsi="Courier New" w:cs="Courier New"/>
          <w:b/>
          <w:sz w:val="24"/>
          <w:szCs w:val="24"/>
        </w:rPr>
        <w:t xml:space="preserve"> N(3≤N≤</w:t>
      </w:r>
      <w:r w:rsidRPr="000F4671">
        <w:rPr>
          <w:rFonts w:ascii="Courier New" w:hAnsi="Courier New" w:cs="Courier New"/>
          <w:b/>
          <w:sz w:val="24"/>
          <w:szCs w:val="24"/>
        </w:rPr>
        <w:t>10000)</w:t>
      </w:r>
      <w:r w:rsidR="000F4671" w:rsidRPr="000F4671">
        <w:rPr>
          <w:rFonts w:ascii="Courier New" w:hAnsi="Courier New" w:cs="Courier New"/>
          <w:b/>
          <w:sz w:val="24"/>
          <w:szCs w:val="24"/>
        </w:rPr>
        <w:t>. Each of the next N lines contains two integers x</w:t>
      </w:r>
      <w:r w:rsidR="000F4671" w:rsidRPr="007F75DA">
        <w:rPr>
          <w:rFonts w:ascii="Courier New" w:hAnsi="Courier New" w:cs="Courier New"/>
          <w:b/>
          <w:sz w:val="24"/>
          <w:szCs w:val="24"/>
          <w:vertAlign w:val="subscript"/>
        </w:rPr>
        <w:t>i</w:t>
      </w:r>
      <w:r w:rsidR="000F4671" w:rsidRPr="000F4671">
        <w:rPr>
          <w:rFonts w:ascii="Courier New" w:hAnsi="Courier New" w:cs="Courier New"/>
          <w:b/>
          <w:sz w:val="24"/>
          <w:szCs w:val="24"/>
        </w:rPr>
        <w:t xml:space="preserve"> y</w:t>
      </w:r>
      <w:r w:rsidR="000F4671" w:rsidRPr="007F75DA">
        <w:rPr>
          <w:rFonts w:ascii="Courier New" w:hAnsi="Courier New" w:cs="Courier New"/>
          <w:b/>
          <w:sz w:val="24"/>
          <w:szCs w:val="24"/>
          <w:vertAlign w:val="subscript"/>
        </w:rPr>
        <w:t>i</w:t>
      </w:r>
      <w:r w:rsidR="000F4671" w:rsidRPr="000F4671">
        <w:rPr>
          <w:rFonts w:ascii="Courier New" w:hAnsi="Courier New" w:cs="Courier New"/>
          <w:b/>
          <w:sz w:val="24"/>
          <w:szCs w:val="24"/>
        </w:rPr>
        <w:t xml:space="preserve"> (-10</w:t>
      </w:r>
      <w:r w:rsidR="000F4671" w:rsidRPr="007F75DA">
        <w:rPr>
          <w:rFonts w:ascii="Courier New" w:hAnsi="Courier New" w:cs="Courier New"/>
          <w:b/>
          <w:sz w:val="24"/>
          <w:szCs w:val="24"/>
          <w:vertAlign w:val="superscript"/>
        </w:rPr>
        <w:t>6</w:t>
      </w:r>
      <w:r>
        <w:rPr>
          <w:rFonts w:ascii="Courier New" w:hAnsi="Courier New" w:cs="Courier New"/>
          <w:b/>
          <w:sz w:val="24"/>
          <w:szCs w:val="24"/>
        </w:rPr>
        <w:t>≤</w:t>
      </w:r>
      <w:r w:rsidR="000F4671" w:rsidRPr="000F4671">
        <w:rPr>
          <w:rFonts w:ascii="Courier New" w:hAnsi="Courier New" w:cs="Courier New"/>
          <w:b/>
          <w:sz w:val="24"/>
          <w:szCs w:val="24"/>
        </w:rPr>
        <w:t>x</w:t>
      </w:r>
      <w:r w:rsidR="000F4671" w:rsidRPr="007F75DA">
        <w:rPr>
          <w:rFonts w:ascii="Courier New" w:hAnsi="Courier New" w:cs="Courier New"/>
          <w:b/>
          <w:sz w:val="24"/>
          <w:szCs w:val="24"/>
          <w:vertAlign w:val="subscript"/>
        </w:rPr>
        <w:t>i</w:t>
      </w:r>
      <w:r>
        <w:rPr>
          <w:rFonts w:ascii="Courier New" w:hAnsi="Courier New" w:cs="Courier New"/>
          <w:b/>
          <w:sz w:val="24"/>
          <w:szCs w:val="24"/>
        </w:rPr>
        <w:t>,</w:t>
      </w:r>
      <w:r w:rsidR="000F4671" w:rsidRPr="000F4671">
        <w:rPr>
          <w:rFonts w:ascii="Courier New" w:hAnsi="Courier New" w:cs="Courier New"/>
          <w:b/>
          <w:sz w:val="24"/>
          <w:szCs w:val="24"/>
        </w:rPr>
        <w:t>y</w:t>
      </w:r>
      <w:r w:rsidR="000F4671" w:rsidRPr="007F75DA">
        <w:rPr>
          <w:rFonts w:ascii="Courier New" w:hAnsi="Courier New" w:cs="Courier New"/>
          <w:b/>
          <w:sz w:val="24"/>
          <w:szCs w:val="24"/>
          <w:vertAlign w:val="subscript"/>
        </w:rPr>
        <w:t>i</w:t>
      </w:r>
      <w:r>
        <w:rPr>
          <w:rFonts w:ascii="Courier New" w:hAnsi="Courier New" w:cs="Courier New"/>
          <w:b/>
          <w:sz w:val="24"/>
          <w:szCs w:val="24"/>
        </w:rPr>
        <w:t>≤</w:t>
      </w:r>
      <w:r w:rsidR="000F4671" w:rsidRPr="000F4671">
        <w:rPr>
          <w:rFonts w:ascii="Courier New" w:hAnsi="Courier New" w:cs="Courier New"/>
          <w:b/>
          <w:sz w:val="24"/>
          <w:szCs w:val="24"/>
        </w:rPr>
        <w:t>10</w:t>
      </w:r>
      <w:r w:rsidR="000F4671" w:rsidRPr="007F75DA">
        <w:rPr>
          <w:rFonts w:ascii="Courier New" w:hAnsi="Courier New" w:cs="Courier New"/>
          <w:b/>
          <w:sz w:val="24"/>
          <w:szCs w:val="24"/>
          <w:vertAlign w:val="superscript"/>
        </w:rPr>
        <w:t>6</w:t>
      </w:r>
      <w:r w:rsidR="000F4671" w:rsidRPr="000F4671">
        <w:rPr>
          <w:rFonts w:ascii="Courier New" w:hAnsi="Courier New" w:cs="Courier New"/>
          <w:b/>
          <w:sz w:val="24"/>
          <w:szCs w:val="24"/>
        </w:rPr>
        <w:t>) denoting the co-ordinate of a vertex. The vertices will be given in clockwise or anti-clockwise order. And they will form a simple polygon.</w:t>
      </w:r>
    </w:p>
    <w:p w:rsidR="000F4671" w:rsidRDefault="000F4671" w:rsidP="000F4671">
      <w:pPr>
        <w:jc w:val="both"/>
        <w:rPr>
          <w:rFonts w:ascii="Courier New" w:hAnsi="Courier New" w:cs="Courier New"/>
          <w:b/>
          <w:sz w:val="24"/>
          <w:szCs w:val="24"/>
        </w:rPr>
      </w:pPr>
      <w:r w:rsidRPr="000F4671">
        <w:rPr>
          <w:rFonts w:ascii="Courier New" w:hAnsi="Courier New" w:cs="Courier New"/>
          <w:b/>
          <w:sz w:val="24"/>
          <w:szCs w:val="24"/>
        </w:rPr>
        <w:t>For each case, print the case number and the total number of trees that can be planted inside the polygon.</w:t>
      </w:r>
    </w:p>
    <w:p w:rsidR="00F81173" w:rsidRDefault="00F81173" w:rsidP="000F4671">
      <w:pPr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  <w:u w:val="single"/>
        </w:rPr>
        <w:t>Sample Code: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#define LL long long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const int MAXN=10005;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struct Point{ LL x,y; }P[MAXN];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LL getArea(int n) // Shoelace formula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//</w:t>
      </w:r>
      <w:r w:rsidRPr="00F81173">
        <w:rPr>
          <w:rFonts w:ascii="Courier New" w:hAnsi="Courier New" w:cs="Courier New"/>
          <w:b/>
          <w:sz w:val="23"/>
          <w:szCs w:val="23"/>
        </w:rPr>
        <w:t xml:space="preserve"> The vertices must be in clockwise or anti-clockwise order</w:t>
      </w:r>
      <w:r w:rsidRPr="00F81173">
        <w:rPr>
          <w:rFonts w:ascii="Courier New" w:hAnsi="Courier New" w:cs="Courier New"/>
          <w:b/>
          <w:sz w:val="24"/>
          <w:szCs w:val="24"/>
        </w:rPr>
        <w:t>.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// And they will form a simple polygon(don't cross)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LL area=0;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for(int i=0; i&lt;n; i++){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area += (P[i].x*P[i+1].y);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area -= (P[i].y*P[i+1].x);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return abs(area)/2;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}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LL getTriangleArea(Point a,Point b,Point c)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// Thus there are three points.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// Their order will be always clockwise or anti-clockwise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LL area = 0;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area += (a.x*b.y) + (b.x*c.y) + (c.x*a.y);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area -= (b.x*a.y) + (c.x*b.y) + (a.x*c.y);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// LL area = (a.x-c.x)*(b.y-c.y)-(a.y-c.y)*(b.x-c.x);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// LL area = (c.x-a.x)*(b.y-a.y)-(b.x-a.x)*(c.y-a.y);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return area;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// here area may be </w:t>
      </w:r>
      <w:r>
        <w:rPr>
          <w:rFonts w:ascii="Courier New" w:hAnsi="Courier New" w:cs="Courier New"/>
          <w:b/>
          <w:sz w:val="24"/>
          <w:szCs w:val="24"/>
        </w:rPr>
        <w:t xml:space="preserve">negative. </w:t>
      </w:r>
      <w:r w:rsidRPr="00F81173">
        <w:rPr>
          <w:rFonts w:ascii="Courier New" w:hAnsi="Courier New" w:cs="Courier New"/>
          <w:b/>
          <w:sz w:val="24"/>
          <w:szCs w:val="24"/>
        </w:rPr>
        <w:t>but we can not return abs(area)</w:t>
      </w:r>
    </w:p>
    <w:p w:rsidR="00097B5F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}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lastRenderedPageBreak/>
        <w:t>LL getPolygonArea(int n)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LL area=0;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for(int i=0; i&lt;n; i++){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area += getTriangleArea(P[0],P[i],P[i+1]);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return abs(area)/2;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}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LL getBoundaryPoint(int n)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LL boundaryPoint = 0;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for(int i=0; i&lt;n; i++){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LL a = abs(P[i].x-P[i+1].x);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LL b = abs(P[i].y-P[i+1].y);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boundaryPoint += __gcd(a,b);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return boundaryPoint;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}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LL solve(int n)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// Pick's Theorem : A = I + (B/2) - 1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// Area = innerPoint + (BoundaryPoint/2) - 1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// LL Area = getArea(n);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LL Area = getPolygonArea(n);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LL BoundaryPoint = getBoundaryPoint(n);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LL InnerPoint = Area - (BoundaryPoint/2) + 1;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return InnerPoint;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}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int main()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int tt; scanf("%d",&amp;tt);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for(int ks=1; ks&lt;=tt; ks++)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int n; scanf("%d",&amp;n);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for(int i=0; i&lt;n; i++){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    LL x,y; scanf("%lld %lld",&amp;x,&amp;y);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    P[i].x = x; P[i].y = y;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P[n].x = P[0].x; P[n].y = P[0].y;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LL InnerPoint = solve(n);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    printf("Case %d: %lld\n",ks,InnerPoint);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81173" w:rsidRP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 xml:space="preserve">    return 0;</w:t>
      </w:r>
    </w:p>
    <w:p w:rsidR="00F81173" w:rsidRDefault="00F81173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81173">
        <w:rPr>
          <w:rFonts w:ascii="Courier New" w:hAnsi="Courier New" w:cs="Courier New"/>
          <w:b/>
          <w:sz w:val="24"/>
          <w:szCs w:val="24"/>
        </w:rPr>
        <w:t>}</w:t>
      </w:r>
    </w:p>
    <w:p w:rsidR="00566321" w:rsidRDefault="00566321" w:rsidP="00566321">
      <w:pPr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r w:rsidRPr="000F4671">
        <w:rPr>
          <w:rFonts w:ascii="Courier New" w:hAnsi="Courier New" w:cs="Courier New"/>
          <w:b/>
          <w:sz w:val="24"/>
          <w:szCs w:val="24"/>
          <w:u w:val="single"/>
        </w:rPr>
        <w:t>Sample Input</w:t>
      </w:r>
      <w:r>
        <w:rPr>
          <w:rFonts w:ascii="Courier New" w:hAnsi="Courier New" w:cs="Courier New"/>
          <w:b/>
          <w:sz w:val="24"/>
          <w:szCs w:val="24"/>
          <w:u w:val="single"/>
        </w:rPr>
        <w:t>:</w:t>
      </w:r>
    </w:p>
    <w:p w:rsidR="00566321" w:rsidRPr="000F4671" w:rsidRDefault="00566321" w:rsidP="00566321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0F4671">
        <w:rPr>
          <w:rFonts w:ascii="Courier New" w:hAnsi="Courier New" w:cs="Courier New"/>
          <w:b/>
          <w:sz w:val="24"/>
          <w:szCs w:val="24"/>
        </w:rPr>
        <w:t>1</w:t>
      </w:r>
      <w:r>
        <w:rPr>
          <w:rFonts w:ascii="Courier New" w:hAnsi="Courier New" w:cs="Courier New"/>
          <w:b/>
          <w:sz w:val="24"/>
          <w:szCs w:val="24"/>
        </w:rPr>
        <w:t xml:space="preserve">(TEST CASE) </w:t>
      </w:r>
      <w:r>
        <w:rPr>
          <w:rFonts w:ascii="Courier New" w:hAnsi="Courier New" w:cs="Courier New"/>
          <w:b/>
          <w:sz w:val="24"/>
          <w:szCs w:val="24"/>
        </w:rPr>
        <w:t>9</w:t>
      </w:r>
      <w:r>
        <w:rPr>
          <w:rFonts w:ascii="Courier New" w:hAnsi="Courier New" w:cs="Courier New"/>
          <w:b/>
          <w:sz w:val="24"/>
          <w:szCs w:val="24"/>
        </w:rPr>
        <w:t>(n)</w:t>
      </w:r>
    </w:p>
    <w:p w:rsidR="00566321" w:rsidRDefault="00566321" w:rsidP="00566321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1 2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r>
        <w:rPr>
          <w:rFonts w:ascii="Courier New" w:hAnsi="Courier New" w:cs="Courier New"/>
          <w:b/>
          <w:sz w:val="24"/>
          <w:szCs w:val="24"/>
        </w:rPr>
        <w:t>2 1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r>
        <w:rPr>
          <w:rFonts w:ascii="Courier New" w:hAnsi="Courier New" w:cs="Courier New"/>
          <w:b/>
          <w:sz w:val="24"/>
          <w:szCs w:val="24"/>
        </w:rPr>
        <w:t>4 1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r>
        <w:rPr>
          <w:rFonts w:ascii="Courier New" w:hAnsi="Courier New" w:cs="Courier New"/>
          <w:b/>
          <w:sz w:val="24"/>
          <w:szCs w:val="24"/>
        </w:rPr>
        <w:t>4 3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r>
        <w:rPr>
          <w:rFonts w:ascii="Courier New" w:hAnsi="Courier New" w:cs="Courier New"/>
          <w:b/>
          <w:sz w:val="24"/>
          <w:szCs w:val="24"/>
        </w:rPr>
        <w:t>6 2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r>
        <w:rPr>
          <w:rFonts w:ascii="Courier New" w:hAnsi="Courier New" w:cs="Courier New"/>
          <w:b/>
          <w:sz w:val="24"/>
          <w:szCs w:val="24"/>
        </w:rPr>
        <w:t>6 4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r>
        <w:rPr>
          <w:rFonts w:ascii="Courier New" w:hAnsi="Courier New" w:cs="Courier New"/>
          <w:b/>
          <w:sz w:val="24"/>
          <w:szCs w:val="24"/>
        </w:rPr>
        <w:t>4 5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r>
        <w:rPr>
          <w:rFonts w:ascii="Courier New" w:hAnsi="Courier New" w:cs="Courier New"/>
          <w:b/>
          <w:sz w:val="24"/>
          <w:szCs w:val="24"/>
        </w:rPr>
        <w:t>1 5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r w:rsidRPr="000F4671">
        <w:rPr>
          <w:rFonts w:ascii="Courier New" w:hAnsi="Courier New" w:cs="Courier New"/>
          <w:b/>
          <w:sz w:val="24"/>
          <w:szCs w:val="24"/>
        </w:rPr>
        <w:t>2 3</w:t>
      </w:r>
    </w:p>
    <w:p w:rsidR="00566321" w:rsidRPr="00F81173" w:rsidRDefault="00566321" w:rsidP="00F81173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0F4671">
        <w:rPr>
          <w:rFonts w:ascii="Courier New" w:hAnsi="Courier New" w:cs="Courier New"/>
          <w:b/>
          <w:sz w:val="24"/>
          <w:szCs w:val="24"/>
          <w:u w:val="single"/>
        </w:rPr>
        <w:t>Sample Output:</w:t>
      </w:r>
      <w:r>
        <w:rPr>
          <w:rFonts w:ascii="Courier New" w:hAnsi="Courier New" w:cs="Courier New"/>
          <w:b/>
          <w:sz w:val="24"/>
          <w:szCs w:val="24"/>
        </w:rPr>
        <w:t xml:space="preserve"> Case 1: 8</w:t>
      </w:r>
      <w:bookmarkStart w:id="0" w:name="_GoBack"/>
      <w:bookmarkEnd w:id="0"/>
    </w:p>
    <w:sectPr w:rsidR="00566321" w:rsidRPr="00F81173" w:rsidSect="00DE18D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E13"/>
    <w:rsid w:val="00097B5F"/>
    <w:rsid w:val="000F4671"/>
    <w:rsid w:val="0017666A"/>
    <w:rsid w:val="00465C32"/>
    <w:rsid w:val="004C4ECE"/>
    <w:rsid w:val="00534794"/>
    <w:rsid w:val="00546D03"/>
    <w:rsid w:val="00566321"/>
    <w:rsid w:val="006F1E13"/>
    <w:rsid w:val="00775DA5"/>
    <w:rsid w:val="007F75DA"/>
    <w:rsid w:val="00B20B8C"/>
    <w:rsid w:val="00DE18DA"/>
    <w:rsid w:val="00F8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15444-7248-4A75-A85C-5C089861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11</cp:revision>
  <dcterms:created xsi:type="dcterms:W3CDTF">2018-05-08T19:24:00Z</dcterms:created>
  <dcterms:modified xsi:type="dcterms:W3CDTF">2018-05-08T20:00:00Z</dcterms:modified>
</cp:coreProperties>
</file>