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328" w:rsidRDefault="007C1B47">
      <w:pPr>
        <w:rPr>
          <w:rFonts w:asciiTheme="majorHAnsi" w:hAnsiTheme="majorHAnsi"/>
          <w:sz w:val="30"/>
          <w:szCs w:val="30"/>
        </w:rPr>
      </w:pPr>
      <w:proofErr w:type="spellStart"/>
      <w:r w:rsidRPr="007C1B47">
        <w:rPr>
          <w:rFonts w:asciiTheme="majorHAnsi" w:hAnsiTheme="majorHAnsi"/>
          <w:b/>
          <w:sz w:val="30"/>
          <w:szCs w:val="30"/>
          <w:u w:val="single"/>
        </w:rPr>
        <w:t>Dijkstra</w:t>
      </w:r>
      <w:proofErr w:type="spellEnd"/>
      <w:r>
        <w:rPr>
          <w:rFonts w:asciiTheme="majorHAnsi" w:hAnsiTheme="majorHAnsi"/>
          <w:b/>
          <w:sz w:val="30"/>
          <w:szCs w:val="30"/>
          <w:u w:val="single"/>
        </w:rPr>
        <w:t>: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#include&lt;bits/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stdc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++.h&gt;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7C1B47">
        <w:rPr>
          <w:rFonts w:ascii="Courier New" w:hAnsi="Courier New" w:cs="Courier New"/>
          <w:sz w:val="26"/>
          <w:szCs w:val="26"/>
        </w:rPr>
        <w:t>using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namespace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std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Inf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9999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7C1B47">
        <w:rPr>
          <w:rFonts w:ascii="Courier New" w:hAnsi="Courier New" w:cs="Courier New"/>
          <w:sz w:val="26"/>
          <w:szCs w:val="26"/>
        </w:rPr>
        <w:t>vector&lt;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&gt;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adj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[100];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cost[100][100];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d[100];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vis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[100];</w:t>
      </w:r>
    </w:p>
    <w:p w:rsid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node,edge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DA41D9" w:rsidRPr="007C1B47" w:rsidRDefault="00DA41D9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u,w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a,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b){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u=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a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;w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>=b;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}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operator &lt;(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&amp; p)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p.w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&lt; w;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}</w:t>
      </w:r>
    </w:p>
    <w:p w:rsid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};</w:t>
      </w:r>
    </w:p>
    <w:p w:rsidR="00DA41D9" w:rsidRPr="007C1B47" w:rsidRDefault="00DA41D9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7C1B47">
        <w:rPr>
          <w:rFonts w:ascii="Courier New" w:hAnsi="Courier New" w:cs="Courier New"/>
          <w:sz w:val="26"/>
          <w:szCs w:val="26"/>
        </w:rPr>
        <w:t>void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Dijkstra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src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d,Inf,sizeof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(d));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vis,false,sizeof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vis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));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priority_queue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&gt;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pq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d[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src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]=0;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pq.push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src,d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src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]));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!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pq.empty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())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top =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pq.top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pq.pop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u =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top.u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vis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[u]==true) continue;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i=0; i&lt;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adj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[u].size(); i++)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{</w:t>
      </w:r>
    </w:p>
    <w:p w:rsid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v=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adj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[u][i];</w:t>
      </w:r>
    </w:p>
    <w:p w:rsidR="00DA41D9" w:rsidRPr="007C1B47" w:rsidRDefault="00DA41D9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if(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d[u]+cost[u][v] &lt; d[v])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    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d[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v]=d[u]+cost[u][v];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pq.push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st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v,d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[v]));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    }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}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vis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u]=true;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}</w:t>
      </w:r>
    </w:p>
    <w:p w:rsid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}</w:t>
      </w:r>
    </w:p>
    <w:p w:rsidR="00DA41D9" w:rsidRPr="007C1B47" w:rsidRDefault="00DA41D9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main()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u,v,w,src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"Enter the Number of Node: ");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&gt;&gt; node;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"Enter the Number of Edge: ");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&gt;&gt; edge;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"Enter all the Edges\n");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i=0; i&lt;edge; i++)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{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&gt;&gt; u &gt;&gt; v &gt;&gt; w;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adj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u].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(v);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adj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[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v].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(u);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cost[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u][v]=w;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cost[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v][u]=w;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}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"Enter the Source: ");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&gt;&gt; 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src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7C1B47">
        <w:rPr>
          <w:rFonts w:ascii="Courier New" w:hAnsi="Courier New" w:cs="Courier New"/>
          <w:sz w:val="26"/>
          <w:szCs w:val="26"/>
        </w:rPr>
        <w:t>Dijkstra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src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7C1B4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 xml:space="preserve"> i=1; i&lt;=node; i++){</w:t>
      </w:r>
    </w:p>
    <w:p w:rsid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if(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>d[i]==</w:t>
      </w:r>
      <w:proofErr w:type="spellStart"/>
      <w:r w:rsidRPr="007C1B47">
        <w:rPr>
          <w:rFonts w:ascii="Courier New" w:hAnsi="Courier New" w:cs="Courier New"/>
          <w:sz w:val="26"/>
          <w:szCs w:val="26"/>
        </w:rPr>
        <w:t>Inf</w:t>
      </w:r>
      <w:proofErr w:type="spellEnd"/>
      <w:r w:rsidRPr="007C1B47">
        <w:rPr>
          <w:rFonts w:ascii="Courier New" w:hAnsi="Courier New" w:cs="Courier New"/>
          <w:sz w:val="26"/>
          <w:szCs w:val="26"/>
        </w:rPr>
        <w:t>)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ab/>
      </w:r>
      <w:r>
        <w:rPr>
          <w:rFonts w:ascii="Courier New" w:hAnsi="Courier New" w:cs="Courier New"/>
          <w:sz w:val="26"/>
          <w:szCs w:val="26"/>
        </w:rPr>
        <w:tab/>
        <w:t xml:space="preserve">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gramEnd"/>
      <w:r>
        <w:rPr>
          <w:rFonts w:ascii="Courier New" w:hAnsi="Courier New" w:cs="Courier New"/>
          <w:sz w:val="26"/>
          <w:szCs w:val="26"/>
        </w:rPr>
        <w:t>“Not possible to go %d to %d.\n”,</w:t>
      </w:r>
      <w:proofErr w:type="spellStart"/>
      <w:r>
        <w:rPr>
          <w:rFonts w:ascii="Courier New" w:hAnsi="Courier New" w:cs="Courier New"/>
          <w:sz w:val="26"/>
          <w:szCs w:val="26"/>
        </w:rPr>
        <w:t>src,i</w:t>
      </w:r>
      <w:proofErr w:type="spellEnd"/>
      <w:r>
        <w:rPr>
          <w:rFonts w:ascii="Courier New" w:hAnsi="Courier New" w:cs="Courier New"/>
          <w:sz w:val="26"/>
          <w:szCs w:val="26"/>
        </w:rPr>
        <w:t>);</w:t>
      </w:r>
    </w:p>
    <w:p w:rsid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else</w:t>
      </w:r>
      <w:proofErr w:type="gramEnd"/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gramEnd"/>
      <w:r>
        <w:rPr>
          <w:rFonts w:ascii="Courier New" w:hAnsi="Courier New" w:cs="Courier New"/>
          <w:sz w:val="26"/>
          <w:szCs w:val="26"/>
        </w:rPr>
        <w:t>“%d to %d distance %d.\n”,</w:t>
      </w:r>
      <w:proofErr w:type="spellStart"/>
      <w:r>
        <w:rPr>
          <w:rFonts w:ascii="Courier New" w:hAnsi="Courier New" w:cs="Courier New"/>
          <w:sz w:val="26"/>
          <w:szCs w:val="26"/>
        </w:rPr>
        <w:t>src,I,d</w:t>
      </w:r>
      <w:proofErr w:type="spellEnd"/>
      <w:r>
        <w:rPr>
          <w:rFonts w:ascii="Courier New" w:hAnsi="Courier New" w:cs="Courier New"/>
          <w:sz w:val="26"/>
          <w:szCs w:val="26"/>
        </w:rPr>
        <w:t>[i]);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}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7C1B47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7C1B47">
        <w:rPr>
          <w:rFonts w:ascii="Courier New" w:hAnsi="Courier New" w:cs="Courier New"/>
          <w:sz w:val="26"/>
          <w:szCs w:val="26"/>
        </w:rPr>
        <w:t xml:space="preserve"> 0;</w:t>
      </w:r>
    </w:p>
    <w:p w:rsidR="007C1B47" w:rsidRPr="007C1B47" w:rsidRDefault="007C1B47" w:rsidP="007C1B47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C1B47">
        <w:rPr>
          <w:rFonts w:ascii="Courier New" w:hAnsi="Courier New" w:cs="Courier New"/>
          <w:sz w:val="26"/>
          <w:szCs w:val="26"/>
        </w:rPr>
        <w:t>}</w:t>
      </w:r>
    </w:p>
    <w:sectPr w:rsidR="007C1B47" w:rsidRPr="007C1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8F5"/>
    <w:rsid w:val="00614328"/>
    <w:rsid w:val="007C1B47"/>
    <w:rsid w:val="00C818F5"/>
    <w:rsid w:val="00DA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3</cp:revision>
  <dcterms:created xsi:type="dcterms:W3CDTF">2016-11-10T20:16:00Z</dcterms:created>
  <dcterms:modified xsi:type="dcterms:W3CDTF">2016-11-10T20:22:00Z</dcterms:modified>
</cp:coreProperties>
</file>