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3F7510" w:rsidP="003F7510">
      <w:pPr>
        <w:spacing w:after="0" w:line="240" w:lineRule="auto"/>
        <w:rPr>
          <w:rFonts w:ascii="Cambria" w:hAnsi="Cambria"/>
          <w:b/>
          <w:sz w:val="28"/>
          <w:szCs w:val="28"/>
          <w:u w:val="single"/>
        </w:rPr>
      </w:pPr>
      <w:r w:rsidRPr="003F7510">
        <w:rPr>
          <w:rFonts w:ascii="Cambria" w:hAnsi="Cambria"/>
          <w:b/>
          <w:sz w:val="28"/>
          <w:szCs w:val="28"/>
          <w:u w:val="single"/>
        </w:rPr>
        <w:t>Magic Square:</w:t>
      </w:r>
    </w:p>
    <w:p w:rsidR="009C3C7F" w:rsidRDefault="009C3C7F" w:rsidP="003F7510">
      <w:pPr>
        <w:spacing w:after="0" w:line="240" w:lineRule="auto"/>
        <w:rPr>
          <w:rFonts w:ascii="Cambria" w:hAnsi="Cambria"/>
          <w:b/>
          <w:sz w:val="26"/>
          <w:szCs w:val="26"/>
        </w:rPr>
      </w:pP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A magic square is an arrangement of numbers in a square in such a way that the sum of each row, column, and diagonal is one constant number, the so-called "magic constant." </w:t>
      </w:r>
      <w:r>
        <w:rPr>
          <w:rFonts w:ascii="Courier New" w:hAnsi="Courier New" w:cs="Courier New"/>
          <w:b/>
          <w:sz w:val="26"/>
          <w:szCs w:val="26"/>
        </w:rPr>
        <w:t>S</w:t>
      </w:r>
      <w:r w:rsidRPr="003F7510">
        <w:rPr>
          <w:rFonts w:ascii="Courier New" w:hAnsi="Courier New" w:cs="Courier New"/>
          <w:b/>
          <w:sz w:val="26"/>
          <w:szCs w:val="26"/>
        </w:rPr>
        <w:t>olve any type of magic square, whether odd-numbered, singly even-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numbered</w:t>
      </w:r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Even but not divisible by 4)</w:t>
      </w:r>
      <w:r w:rsidRPr="003F7510">
        <w:rPr>
          <w:rFonts w:ascii="Courier New" w:hAnsi="Courier New" w:cs="Courier New"/>
          <w:b/>
          <w:sz w:val="26"/>
          <w:szCs w:val="26"/>
        </w:rPr>
        <w:t>, or doubly-even</w:t>
      </w:r>
      <w:r>
        <w:rPr>
          <w:rFonts w:ascii="Courier New" w:hAnsi="Courier New" w:cs="Courier New"/>
          <w:b/>
          <w:sz w:val="26"/>
          <w:szCs w:val="26"/>
        </w:rPr>
        <w:t>(</w:t>
      </w:r>
      <w:r w:rsidRPr="003F7510">
        <w:rPr>
          <w:rFonts w:ascii="Courier New" w:hAnsi="Courier New" w:cs="Courier New"/>
          <w:b/>
          <w:sz w:val="26"/>
          <w:szCs w:val="26"/>
        </w:rPr>
        <w:t xml:space="preserve"> divisible by 4</w:t>
      </w:r>
      <w:r>
        <w:rPr>
          <w:rFonts w:ascii="Courier New" w:hAnsi="Courier New" w:cs="Courier New"/>
          <w:b/>
          <w:sz w:val="26"/>
          <w:szCs w:val="26"/>
        </w:rPr>
        <w:t xml:space="preserve">) </w:t>
      </w:r>
      <w:r w:rsidRPr="003F7510">
        <w:rPr>
          <w:rFonts w:ascii="Courier New" w:hAnsi="Courier New" w:cs="Courier New"/>
          <w:b/>
          <w:sz w:val="26"/>
          <w:szCs w:val="26"/>
        </w:rPr>
        <w:t>numbered.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9C3C7F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9C3C7F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8"/>
          <w:szCs w:val="28"/>
          <w:u w:val="single"/>
        </w:rPr>
        <w:t>Sample Code: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#include&lt;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iostream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&gt;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#include&lt;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cstdio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&gt;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[100][100];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RB,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CB,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HN,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FV,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LV);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DoublyEvenMagicSquare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SinglyEvenMagicSquare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PrintMagicSquare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&lt;&lt; "Please Enter The Order Of Magic Square: ";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&gt;&gt; 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&lt;&lt;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N&lt;3){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&lt;&lt; "\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nError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: Order must be greater than 2\n" &lt;&lt;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N&amp;1) // N is Odd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0, 0, N, 1, N*N);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if((N%4)==0)   // N is divisible by 4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DoublyEvenMagicSquare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   // N is Even but not divisible by 4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SinglyEvenMagicSquare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sum = ((N*N*N)+N)/2; // sum = (N*((N*N)+1))/2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"Magic Number = %d\n\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n",sum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PrintMagicSquare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}</w:t>
      </w:r>
    </w:p>
    <w:p w:rsidR="009C3C7F" w:rsidRPr="003F7510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lastRenderedPageBreak/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RB,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CB,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HN,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FV,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LV)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row,col,num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row=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RB, col=HN/2+CB;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=FV;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&lt;=LV; 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</w:t>
      </w:r>
      <w:r w:rsidR="009C3C7F">
        <w:rPr>
          <w:rFonts w:ascii="Courier New" w:hAnsi="Courier New" w:cs="Courier New"/>
          <w:b/>
          <w:sz w:val="26"/>
          <w:szCs w:val="26"/>
        </w:rPr>
        <w:t>f(</w:t>
      </w:r>
      <w:proofErr w:type="spellStart"/>
      <w:proofErr w:type="gramEnd"/>
      <w:r w:rsidR="009C3C7F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="009C3C7F">
        <w:rPr>
          <w:rFonts w:ascii="Courier New" w:hAnsi="Courier New" w:cs="Courier New"/>
          <w:b/>
          <w:sz w:val="26"/>
          <w:szCs w:val="26"/>
        </w:rPr>
        <w:t>[row][col]!=0){</w:t>
      </w:r>
      <w:r w:rsidRPr="003F7510">
        <w:rPr>
          <w:rFonts w:ascii="Courier New" w:hAnsi="Courier New" w:cs="Courier New"/>
          <w:b/>
          <w:sz w:val="26"/>
          <w:szCs w:val="26"/>
        </w:rPr>
        <w:t>// already contains a number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row=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row+2, col=col-1;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row&gt;HN+RB-1) row = row-HN;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col&lt;CB) col = HN+CB-1;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continue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row--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, col++;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row&lt;RB) row=HN+RB-1;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col&gt;HN+CB-1) col=CB;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}</w:t>
      </w:r>
    </w:p>
    <w:p w:rsidR="009C3C7F" w:rsidRPr="003F7510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DoublyEvenMagicSquare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row,col,num,square,H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square=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N*N;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H=N/4;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1;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row=0; row&lt;H;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col=0; col&lt;H;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col=N-H; col&lt;N;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H;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row=H; row&lt;N-H;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col=H; col&lt;N-H;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lastRenderedPageBreak/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H;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row=N-H; row&lt;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N;row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col=0; col&lt;H;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col=N-H; col&lt;N;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square-H;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row=0; row&lt;H;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col=H; col&lt;N-H;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--;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+=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H;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row=H; row&lt;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N-H;row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col=0; col&lt;H;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--;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col=N-H; col&lt;N;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--;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H;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row=N-H; row&lt;N;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col=H; col&lt;N-H; col++)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--;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-= (N/2);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}</w:t>
      </w:r>
    </w:p>
    <w:p w:rsidR="009C3C7F" w:rsidRPr="003F7510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SinglyEvenMagicSquare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row,col,square,RB,CB,FV,LV,HN,H,LH,temp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HN=N/2;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square=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HN*HN;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RB=0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,CB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=0;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FV=1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,LV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=square;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RB, CB, HN, FV, LV);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RB=HN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,CB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=HN;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FV=LV+1, LV+=square;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RB, CB, HN, FV, LV);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lastRenderedPageBreak/>
        <w:t xml:space="preserve">    RB=0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,CB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=HN;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FV=LV+1, LV+=square;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RB, CB, HN, FV, LV);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RB=HN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,CB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=0;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FV=LV+1, LV+=square;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OddMagicSquare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RB, CB, HN, FV, LV);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H=N/4;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LH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=(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N/4)-1;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row=0; row&lt;HN;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row==H){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col=1; col&lt;=H; col++){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temp=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[row][col];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][col]=temp;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else{</w:t>
      </w:r>
      <w:proofErr w:type="gramEnd"/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col=0; col&lt;H; col++){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temp=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[row][col];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][col]=temp;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col=N-1; col&gt;=N-LH; col--){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row=0; row&lt;HN;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temp=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[row][col];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row][col]=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HN+row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][col]=temp;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}</w:t>
      </w:r>
    </w:p>
    <w:p w:rsidR="009C3C7F" w:rsidRPr="003F7510" w:rsidRDefault="009C3C7F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bookmarkStart w:id="0" w:name="_GoBack"/>
      <w:bookmarkEnd w:id="0"/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PrintMagicSquare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N)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row,col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row=0; row&lt;N; row++){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for(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col=0; col&lt;N; col++){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3F7510">
        <w:rPr>
          <w:rFonts w:ascii="Courier New" w:hAnsi="Courier New" w:cs="Courier New"/>
          <w:b/>
          <w:sz w:val="26"/>
          <w:szCs w:val="26"/>
        </w:rPr>
        <w:t>"%4d  ",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MagicSquare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[row][col]);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3F7510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3F7510">
        <w:rPr>
          <w:rFonts w:ascii="Courier New" w:hAnsi="Courier New" w:cs="Courier New"/>
          <w:b/>
          <w:sz w:val="26"/>
          <w:szCs w:val="26"/>
        </w:rPr>
        <w:t xml:space="preserve"> &lt;&lt;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 xml:space="preserve"> &lt;&lt; </w:t>
      </w:r>
      <w:proofErr w:type="spellStart"/>
      <w:r w:rsidRPr="003F7510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3F7510">
        <w:rPr>
          <w:rFonts w:ascii="Courier New" w:hAnsi="Courier New" w:cs="Courier New"/>
          <w:b/>
          <w:sz w:val="26"/>
          <w:szCs w:val="26"/>
        </w:rPr>
        <w:t>;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F7510" w:rsidRPr="003F7510" w:rsidRDefault="003F7510" w:rsidP="003F7510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3F7510">
        <w:rPr>
          <w:rFonts w:ascii="Courier New" w:hAnsi="Courier New" w:cs="Courier New"/>
          <w:b/>
          <w:sz w:val="26"/>
          <w:szCs w:val="26"/>
        </w:rPr>
        <w:t>}</w:t>
      </w:r>
    </w:p>
    <w:sectPr w:rsidR="003F7510" w:rsidRPr="003F7510" w:rsidSect="003F7510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F67"/>
    <w:rsid w:val="0017666A"/>
    <w:rsid w:val="001E0F67"/>
    <w:rsid w:val="003F7510"/>
    <w:rsid w:val="00775DA5"/>
    <w:rsid w:val="009C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5B032-CA6F-4FD8-82D1-A2400841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2017-08-01T13:24:00Z</dcterms:created>
  <dcterms:modified xsi:type="dcterms:W3CDTF">2017-08-01T13:42:00Z</dcterms:modified>
</cp:coreProperties>
</file>