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6A0B" w:rsidRDefault="00653145" w:rsidP="008E6A0B">
      <w:pPr>
        <w:shd w:val="clear" w:color="auto" w:fill="FFFFFF"/>
        <w:spacing w:after="0" w:line="276" w:lineRule="atLeast"/>
        <w:jc w:val="both"/>
        <w:rPr>
          <w:rFonts w:ascii="Garamond" w:eastAsia="Times New Roman" w:hAnsi="Garamond" w:cs="Times New Roman"/>
          <w:color w:val="000000"/>
          <w:sz w:val="26"/>
          <w:szCs w:val="26"/>
        </w:rPr>
      </w:pPr>
      <w:r w:rsidRPr="00653145">
        <w:rPr>
          <w:rFonts w:ascii="Cambria" w:hAnsi="Cambria"/>
          <w:b/>
          <w:bCs/>
          <w:sz w:val="26"/>
          <w:szCs w:val="26"/>
          <w:u w:val="single"/>
          <w:shd w:val="clear" w:color="auto" w:fill="FFFFFF"/>
        </w:rPr>
        <w:t>1207 - Posters for Election:</w:t>
      </w:r>
    </w:p>
    <w:p w:rsidR="00FA0B55" w:rsidRDefault="00653145" w:rsidP="008E6A0B">
      <w:pPr>
        <w:shd w:val="clear" w:color="auto" w:fill="FFFFFF"/>
        <w:spacing w:after="0" w:line="276" w:lineRule="atLeast"/>
        <w:jc w:val="both"/>
        <w:rPr>
          <w:rFonts w:ascii="Cambria" w:hAnsi="Cambria" w:cs="Courier New"/>
          <w:sz w:val="24"/>
          <w:szCs w:val="24"/>
        </w:rPr>
      </w:pPr>
      <w:r w:rsidRPr="00944B2D">
        <w:rPr>
          <w:rFonts w:ascii="Cambria" w:hAnsi="Cambria" w:cs="Courier New"/>
          <w:sz w:val="24"/>
          <w:szCs w:val="24"/>
        </w:rPr>
        <w:t>The wall is divided horizontally into sections, and a poster completely occupies one or more adjacent sections</w:t>
      </w:r>
      <w:r>
        <w:rPr>
          <w:rFonts w:ascii="Cambria" w:hAnsi="Cambria" w:cs="Courier New"/>
          <w:sz w:val="24"/>
          <w:szCs w:val="24"/>
        </w:rPr>
        <w:t>.</w:t>
      </w:r>
      <w:r w:rsidRPr="00653145">
        <w:rPr>
          <w:rFonts w:ascii="Cambria" w:hAnsi="Cambria" w:cs="Courier New"/>
          <w:sz w:val="24"/>
          <w:szCs w:val="24"/>
        </w:rPr>
        <w:t xml:space="preserve"> </w:t>
      </w:r>
      <w:r w:rsidRPr="00944B2D">
        <w:rPr>
          <w:rFonts w:ascii="Cambria" w:hAnsi="Cambria" w:cs="Courier New"/>
          <w:sz w:val="24"/>
          <w:szCs w:val="24"/>
        </w:rPr>
        <w:t>But the candidates used the wall without considering the posters from other candidates. Some of the posters were covered (partially or completely) by those of other candidates. Now you are given the location of all the posters and the order in which they were hung, determine how many posters have at least one visible section in the end.</w:t>
      </w:r>
    </w:p>
    <w:p w:rsidR="008E6A0B" w:rsidRPr="008E6A0B" w:rsidRDefault="008E6A0B" w:rsidP="008E6A0B">
      <w:pPr>
        <w:shd w:val="clear" w:color="auto" w:fill="FFFFFF"/>
        <w:spacing w:after="0" w:line="276" w:lineRule="atLeast"/>
        <w:jc w:val="both"/>
        <w:rPr>
          <w:rFonts w:ascii="Garamond" w:eastAsia="Times New Roman" w:hAnsi="Garamond" w:cs="Times New Roman"/>
          <w:color w:val="000000"/>
          <w:sz w:val="10"/>
          <w:szCs w:val="10"/>
        </w:rPr>
      </w:pPr>
    </w:p>
    <w:p w:rsidR="00653145" w:rsidRDefault="00653145" w:rsidP="00653145">
      <w:pPr>
        <w:shd w:val="clear" w:color="auto" w:fill="FFFFFF"/>
        <w:spacing w:after="0" w:line="276" w:lineRule="atLeast"/>
        <w:jc w:val="both"/>
        <w:rPr>
          <w:rFonts w:ascii="Garamond" w:eastAsia="Times New Roman" w:hAnsi="Garamond" w:cs="Times New Roman"/>
          <w:color w:val="000000"/>
          <w:sz w:val="24"/>
          <w:szCs w:val="24"/>
        </w:rPr>
      </w:pPr>
      <w:r w:rsidRPr="00653145">
        <w:rPr>
          <w:rFonts w:ascii="Garamond" w:eastAsia="Times New Roman" w:hAnsi="Garamond" w:cs="Times New Roman"/>
          <w:color w:val="000000"/>
          <w:sz w:val="24"/>
          <w:szCs w:val="24"/>
        </w:rPr>
        <w:t>Input starts with an integer T (≤ 8), denoting the number of test cases.</w:t>
      </w:r>
      <w:r>
        <w:rPr>
          <w:rFonts w:ascii="Garamond" w:eastAsia="Times New Roman" w:hAnsi="Garamond" w:cs="Times New Roman"/>
          <w:color w:val="000000"/>
          <w:sz w:val="24"/>
          <w:szCs w:val="24"/>
        </w:rPr>
        <w:t xml:space="preserve"> Given </w:t>
      </w:r>
      <w:r w:rsidRPr="00F66873">
        <w:rPr>
          <w:rFonts w:ascii="Garamond" w:eastAsia="Times New Roman" w:hAnsi="Garamond" w:cs="Times New Roman"/>
          <w:color w:val="000000"/>
          <w:sz w:val="24"/>
          <w:szCs w:val="24"/>
        </w:rPr>
        <w:t>an integer</w:t>
      </w:r>
      <w:r w:rsidRPr="00944B2D">
        <w:rPr>
          <w:rFonts w:ascii="Garamond" w:eastAsia="Times New Roman" w:hAnsi="Garamond" w:cs="Times New Roman"/>
          <w:color w:val="000000"/>
          <w:sz w:val="24"/>
          <w:szCs w:val="24"/>
        </w:rPr>
        <w:t> </w:t>
      </w:r>
      <w:r w:rsidRPr="00F66873">
        <w:rPr>
          <w:rFonts w:ascii="Garamond" w:eastAsia="Times New Roman" w:hAnsi="Garamond" w:cs="Times New Roman"/>
          <w:b/>
          <w:bCs/>
          <w:color w:val="000000"/>
          <w:sz w:val="24"/>
          <w:szCs w:val="24"/>
        </w:rPr>
        <w:t>n (1 ≤ n ≤ 10</w:t>
      </w:r>
      <w:r w:rsidRPr="00F66873">
        <w:rPr>
          <w:rFonts w:ascii="Garamond" w:eastAsia="Times New Roman" w:hAnsi="Garamond" w:cs="Times New Roman"/>
          <w:b/>
          <w:bCs/>
          <w:color w:val="000000"/>
          <w:sz w:val="24"/>
          <w:szCs w:val="24"/>
          <w:vertAlign w:val="superscript"/>
        </w:rPr>
        <w:t>5</w:t>
      </w:r>
      <w:r w:rsidRPr="00F66873">
        <w:rPr>
          <w:rFonts w:ascii="Garamond" w:eastAsia="Times New Roman" w:hAnsi="Garamond" w:cs="Times New Roman"/>
          <w:b/>
          <w:bCs/>
          <w:color w:val="000000"/>
          <w:sz w:val="24"/>
          <w:szCs w:val="24"/>
        </w:rPr>
        <w:t>)</w:t>
      </w:r>
      <w:r w:rsidRPr="00944B2D">
        <w:rPr>
          <w:rFonts w:ascii="Garamond" w:eastAsia="Times New Roman" w:hAnsi="Garamond" w:cs="Times New Roman"/>
          <w:b/>
          <w:bCs/>
          <w:color w:val="000000"/>
          <w:sz w:val="24"/>
          <w:szCs w:val="24"/>
        </w:rPr>
        <w:t> </w:t>
      </w:r>
      <w:r w:rsidRPr="00F66873">
        <w:rPr>
          <w:rFonts w:ascii="Garamond" w:eastAsia="Times New Roman" w:hAnsi="Garamond" w:cs="Times New Roman"/>
          <w:color w:val="000000"/>
          <w:sz w:val="24"/>
          <w:szCs w:val="24"/>
        </w:rPr>
        <w:t>denoting the number of posters. Each of the next</w:t>
      </w:r>
      <w:r w:rsidRPr="00944B2D">
        <w:rPr>
          <w:rFonts w:ascii="Garamond" w:eastAsia="Times New Roman" w:hAnsi="Garamond" w:cs="Times New Roman"/>
          <w:color w:val="000000"/>
          <w:sz w:val="24"/>
          <w:szCs w:val="24"/>
        </w:rPr>
        <w:t> </w:t>
      </w:r>
      <w:r w:rsidRPr="00F66873">
        <w:rPr>
          <w:rFonts w:ascii="Garamond" w:eastAsia="Times New Roman" w:hAnsi="Garamond" w:cs="Times New Roman"/>
          <w:b/>
          <w:bCs/>
          <w:color w:val="000000"/>
          <w:sz w:val="24"/>
          <w:szCs w:val="24"/>
        </w:rPr>
        <w:t>n</w:t>
      </w:r>
      <w:r w:rsidRPr="00944B2D">
        <w:rPr>
          <w:rFonts w:ascii="Garamond" w:eastAsia="Times New Roman" w:hAnsi="Garamond" w:cs="Times New Roman"/>
          <w:color w:val="000000"/>
          <w:sz w:val="24"/>
          <w:szCs w:val="24"/>
        </w:rPr>
        <w:t> </w:t>
      </w:r>
      <w:r w:rsidRPr="00F66873">
        <w:rPr>
          <w:rFonts w:ascii="Garamond" w:eastAsia="Times New Roman" w:hAnsi="Garamond" w:cs="Times New Roman"/>
          <w:color w:val="000000"/>
          <w:sz w:val="24"/>
          <w:szCs w:val="24"/>
        </w:rPr>
        <w:t>lines contains two integers</w:t>
      </w:r>
      <w:r w:rsidRPr="00944B2D">
        <w:rPr>
          <w:rFonts w:ascii="Garamond" w:eastAsia="Times New Roman" w:hAnsi="Garamond" w:cs="Times New Roman"/>
          <w:color w:val="000000"/>
          <w:sz w:val="24"/>
          <w:szCs w:val="24"/>
        </w:rPr>
        <w:t> </w:t>
      </w:r>
      <w:r w:rsidRPr="00F66873">
        <w:rPr>
          <w:rFonts w:ascii="Garamond" w:eastAsia="Times New Roman" w:hAnsi="Garamond" w:cs="Times New Roman"/>
          <w:b/>
          <w:bCs/>
          <w:color w:val="000000"/>
          <w:sz w:val="24"/>
          <w:szCs w:val="24"/>
        </w:rPr>
        <w:t>l</w:t>
      </w:r>
      <w:r w:rsidRPr="00F66873">
        <w:rPr>
          <w:rFonts w:ascii="Garamond" w:eastAsia="Times New Roman" w:hAnsi="Garamond" w:cs="Times New Roman"/>
          <w:b/>
          <w:bCs/>
          <w:color w:val="000000"/>
          <w:sz w:val="24"/>
          <w:szCs w:val="24"/>
          <w:vertAlign w:val="subscript"/>
        </w:rPr>
        <w:t>i</w:t>
      </w:r>
      <w:r w:rsidRPr="00944B2D">
        <w:rPr>
          <w:rFonts w:ascii="Garamond" w:eastAsia="Times New Roman" w:hAnsi="Garamond" w:cs="Times New Roman"/>
          <w:b/>
          <w:bCs/>
          <w:color w:val="000000"/>
          <w:sz w:val="24"/>
          <w:szCs w:val="24"/>
        </w:rPr>
        <w:t> </w:t>
      </w:r>
      <w:r w:rsidRPr="00F66873">
        <w:rPr>
          <w:rFonts w:ascii="Garamond" w:eastAsia="Times New Roman" w:hAnsi="Garamond" w:cs="Times New Roman"/>
          <w:b/>
          <w:bCs/>
          <w:color w:val="000000"/>
          <w:sz w:val="24"/>
          <w:szCs w:val="24"/>
        </w:rPr>
        <w:t>r</w:t>
      </w:r>
      <w:r w:rsidRPr="00F66873">
        <w:rPr>
          <w:rFonts w:ascii="Garamond" w:eastAsia="Times New Roman" w:hAnsi="Garamond" w:cs="Times New Roman"/>
          <w:b/>
          <w:bCs/>
          <w:color w:val="000000"/>
          <w:sz w:val="24"/>
          <w:szCs w:val="24"/>
          <w:vertAlign w:val="subscript"/>
        </w:rPr>
        <w:t>i</w:t>
      </w:r>
      <w:r w:rsidRPr="00944B2D">
        <w:rPr>
          <w:rFonts w:ascii="Garamond" w:eastAsia="Times New Roman" w:hAnsi="Garamond" w:cs="Times New Roman"/>
          <w:b/>
          <w:bCs/>
          <w:color w:val="000000"/>
          <w:sz w:val="24"/>
          <w:szCs w:val="24"/>
        </w:rPr>
        <w:t> </w:t>
      </w:r>
      <w:r w:rsidRPr="00F66873">
        <w:rPr>
          <w:rFonts w:ascii="Garamond" w:eastAsia="Times New Roman" w:hAnsi="Garamond" w:cs="Times New Roman"/>
          <w:b/>
          <w:bCs/>
          <w:color w:val="000000"/>
          <w:sz w:val="24"/>
          <w:szCs w:val="24"/>
        </w:rPr>
        <w:t>(1 ≤ l</w:t>
      </w:r>
      <w:r w:rsidRPr="00F66873">
        <w:rPr>
          <w:rFonts w:ascii="Garamond" w:eastAsia="Times New Roman" w:hAnsi="Garamond" w:cs="Times New Roman"/>
          <w:b/>
          <w:bCs/>
          <w:color w:val="000000"/>
          <w:sz w:val="24"/>
          <w:szCs w:val="24"/>
          <w:vertAlign w:val="subscript"/>
        </w:rPr>
        <w:t>i</w:t>
      </w:r>
      <w:r w:rsidRPr="00944B2D">
        <w:rPr>
          <w:rFonts w:ascii="Garamond" w:eastAsia="Times New Roman" w:hAnsi="Garamond" w:cs="Times New Roman"/>
          <w:b/>
          <w:bCs/>
          <w:color w:val="000000"/>
          <w:sz w:val="24"/>
          <w:szCs w:val="24"/>
        </w:rPr>
        <w:t> </w:t>
      </w:r>
      <w:r w:rsidRPr="00F66873">
        <w:rPr>
          <w:rFonts w:ascii="Garamond" w:eastAsia="Times New Roman" w:hAnsi="Garamond" w:cs="Times New Roman"/>
          <w:b/>
          <w:bCs/>
          <w:color w:val="000000"/>
          <w:sz w:val="24"/>
          <w:szCs w:val="24"/>
        </w:rPr>
        <w:t>≤ r</w:t>
      </w:r>
      <w:r w:rsidRPr="00F66873">
        <w:rPr>
          <w:rFonts w:ascii="Garamond" w:eastAsia="Times New Roman" w:hAnsi="Garamond" w:cs="Times New Roman"/>
          <w:b/>
          <w:bCs/>
          <w:color w:val="000000"/>
          <w:sz w:val="24"/>
          <w:szCs w:val="24"/>
          <w:vertAlign w:val="subscript"/>
        </w:rPr>
        <w:t>i</w:t>
      </w:r>
      <w:r w:rsidRPr="00944B2D">
        <w:rPr>
          <w:rFonts w:ascii="Garamond" w:eastAsia="Times New Roman" w:hAnsi="Garamond" w:cs="Times New Roman"/>
          <w:b/>
          <w:bCs/>
          <w:color w:val="000000"/>
          <w:sz w:val="24"/>
          <w:szCs w:val="24"/>
        </w:rPr>
        <w:t> </w:t>
      </w:r>
      <w:r w:rsidRPr="00F66873">
        <w:rPr>
          <w:rFonts w:ascii="Garamond" w:eastAsia="Times New Roman" w:hAnsi="Garamond" w:cs="Times New Roman"/>
          <w:b/>
          <w:bCs/>
          <w:color w:val="000000"/>
          <w:sz w:val="24"/>
          <w:szCs w:val="24"/>
        </w:rPr>
        <w:t>≤ 2*n)</w:t>
      </w:r>
      <w:r w:rsidRPr="00944B2D">
        <w:rPr>
          <w:rFonts w:ascii="Garamond" w:eastAsia="Times New Roman" w:hAnsi="Garamond" w:cs="Times New Roman"/>
          <w:color w:val="000000"/>
          <w:sz w:val="24"/>
          <w:szCs w:val="24"/>
        </w:rPr>
        <w:t> </w:t>
      </w:r>
      <w:r w:rsidRPr="00F66873">
        <w:rPr>
          <w:rFonts w:ascii="Garamond" w:eastAsia="Times New Roman" w:hAnsi="Garamond" w:cs="Times New Roman"/>
          <w:color w:val="000000"/>
          <w:sz w:val="24"/>
          <w:szCs w:val="24"/>
        </w:rPr>
        <w:t>denoting the number of the wall section occupied by the left end and the right end of the i</w:t>
      </w:r>
      <w:r w:rsidRPr="00F66873">
        <w:rPr>
          <w:rFonts w:ascii="Garamond" w:eastAsia="Times New Roman" w:hAnsi="Garamond" w:cs="Times New Roman"/>
          <w:color w:val="000000"/>
          <w:sz w:val="24"/>
          <w:szCs w:val="24"/>
          <w:vertAlign w:val="superscript"/>
        </w:rPr>
        <w:t>th</w:t>
      </w:r>
      <w:r w:rsidRPr="00944B2D">
        <w:rPr>
          <w:rFonts w:ascii="Garamond" w:eastAsia="Times New Roman" w:hAnsi="Garamond" w:cs="Times New Roman"/>
          <w:color w:val="000000"/>
          <w:sz w:val="24"/>
          <w:szCs w:val="24"/>
        </w:rPr>
        <w:t> </w:t>
      </w:r>
      <w:r w:rsidRPr="00F66873">
        <w:rPr>
          <w:rFonts w:ascii="Garamond" w:eastAsia="Times New Roman" w:hAnsi="Garamond" w:cs="Times New Roman"/>
          <w:color w:val="000000"/>
          <w:sz w:val="24"/>
          <w:szCs w:val="24"/>
        </w:rPr>
        <w:t>poster, respectively. The input order corr</w:t>
      </w:r>
      <w:r>
        <w:rPr>
          <w:rFonts w:ascii="Garamond" w:eastAsia="Times New Roman" w:hAnsi="Garamond" w:cs="Times New Roman"/>
          <w:color w:val="000000"/>
          <w:sz w:val="24"/>
          <w:szCs w:val="24"/>
        </w:rPr>
        <w:t xml:space="preserve">esponds to the order of hanging </w:t>
      </w:r>
      <w:r w:rsidRPr="00F66873">
        <w:rPr>
          <w:rFonts w:ascii="Garamond" w:eastAsia="Times New Roman" w:hAnsi="Garamond" w:cs="Times New Roman"/>
          <w:color w:val="000000"/>
          <w:sz w:val="24"/>
          <w:szCs w:val="24"/>
        </w:rPr>
        <w:t>posters.</w:t>
      </w:r>
    </w:p>
    <w:p w:rsidR="00653145" w:rsidRDefault="00653145" w:rsidP="00653145">
      <w:pPr>
        <w:shd w:val="clear" w:color="auto" w:fill="FFFFFF"/>
        <w:spacing w:after="0" w:line="276" w:lineRule="atLeast"/>
        <w:jc w:val="both"/>
        <w:rPr>
          <w:rFonts w:ascii="Garamond" w:eastAsia="Times New Roman" w:hAnsi="Garamond" w:cs="Times New Roman"/>
          <w:color w:val="000000"/>
          <w:sz w:val="24"/>
          <w:szCs w:val="24"/>
        </w:rPr>
      </w:pPr>
      <w:r w:rsidRPr="00653145">
        <w:rPr>
          <w:rFonts w:ascii="Garamond" w:eastAsia="Times New Roman" w:hAnsi="Garamond" w:cs="Times New Roman"/>
          <w:color w:val="000000"/>
          <w:sz w:val="24"/>
          <w:szCs w:val="24"/>
        </w:rPr>
        <w:t>For each case, print the case number and the number of posters with visible sections.</w:t>
      </w:r>
    </w:p>
    <w:p w:rsidR="00653145" w:rsidRPr="00653145" w:rsidRDefault="00653145" w:rsidP="00653145">
      <w:pPr>
        <w:shd w:val="clear" w:color="auto" w:fill="FFFFFF"/>
        <w:spacing w:after="0" w:line="276" w:lineRule="atLeast"/>
        <w:jc w:val="both"/>
        <w:rPr>
          <w:rFonts w:ascii="Garamond" w:eastAsia="Times New Roman" w:hAnsi="Garamond" w:cs="Times New Roman"/>
          <w:color w:val="000000"/>
          <w:sz w:val="24"/>
          <w:szCs w:val="24"/>
        </w:rPr>
      </w:pPr>
    </w:p>
    <w:p w:rsidR="00F66873" w:rsidRPr="00944B2D" w:rsidRDefault="00944B2D" w:rsidP="00F66873">
      <w:pPr>
        <w:shd w:val="clear" w:color="auto" w:fill="FFFFFF"/>
        <w:spacing w:after="200" w:line="276" w:lineRule="atLeast"/>
        <w:jc w:val="both"/>
        <w:rPr>
          <w:rFonts w:ascii="Garamond" w:eastAsia="Times New Roman" w:hAnsi="Garamond" w:cs="Times New Roman"/>
          <w:b/>
          <w:color w:val="000000"/>
          <w:sz w:val="27"/>
          <w:szCs w:val="27"/>
          <w:u w:val="single"/>
        </w:rPr>
      </w:pPr>
      <w:r w:rsidRPr="00944B2D">
        <w:rPr>
          <w:rFonts w:ascii="Garamond" w:eastAsia="Times New Roman" w:hAnsi="Garamond" w:cs="Times New Roman"/>
          <w:b/>
          <w:color w:val="000000"/>
          <w:sz w:val="27"/>
          <w:szCs w:val="27"/>
          <w:u w:val="single"/>
        </w:rPr>
        <w:t>Sample Code:</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#define mx 100005</w:t>
      </w:r>
    </w:p>
    <w:p w:rsidR="00FA0B55" w:rsidRPr="00FA0B55" w:rsidRDefault="00FA0B55" w:rsidP="00FA0B55">
      <w:pPr>
        <w:spacing w:after="0"/>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int tree[8*mx]; </w:t>
      </w:r>
      <w:r w:rsidRPr="00FA0B55">
        <w:rPr>
          <w:rFonts w:ascii="Courier New" w:eastAsia="Times New Roman" w:hAnsi="Courier New" w:cs="Courier New"/>
          <w:color w:val="000000"/>
          <w:sz w:val="24"/>
          <w:szCs w:val="24"/>
        </w:rPr>
        <w:t>bool flag[mx];</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struct dt{ int xx,yy; }st[mx];</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void update(int nd,int b,int e,int x,int y,int v)</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w:t>
      </w:r>
    </w:p>
    <w:p w:rsidR="00FA0B55" w:rsidRDefault="00FA0B55" w:rsidP="00FA0B55">
      <w:pPr>
        <w:spacing w:after="0"/>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    if(b&gt;y || e&lt;x)return;</w:t>
      </w:r>
    </w:p>
    <w:p w:rsidR="009C0CB4" w:rsidRPr="00FA0B55" w:rsidRDefault="009C0CB4" w:rsidP="00FA0B55">
      <w:pPr>
        <w:spacing w:after="0"/>
        <w:rPr>
          <w:rFonts w:ascii="Courier New" w:eastAsia="Times New Roman" w:hAnsi="Courier New" w:cs="Courier New"/>
          <w:color w:val="000000"/>
          <w:sz w:val="24"/>
          <w:szCs w:val="24"/>
        </w:rPr>
      </w:pPr>
    </w:p>
    <w:p w:rsid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int </w:t>
      </w:r>
      <w:r>
        <w:rPr>
          <w:rFonts w:ascii="Courier New" w:eastAsia="Times New Roman" w:hAnsi="Courier New" w:cs="Courier New"/>
          <w:color w:val="000000"/>
          <w:sz w:val="24"/>
          <w:szCs w:val="24"/>
        </w:rPr>
        <w:t>lf=2*nd, rg=2*nd+1, md=(b+e)/2;</w:t>
      </w:r>
    </w:p>
    <w:p w:rsidR="009C0CB4" w:rsidRPr="00FA0B55" w:rsidRDefault="009C0CB4" w:rsidP="00FA0B55">
      <w:pPr>
        <w:spacing w:after="0"/>
        <w:rPr>
          <w:rFonts w:ascii="Courier New" w:eastAsia="Times New Roman" w:hAnsi="Courier New" w:cs="Courier New"/>
          <w:color w:val="000000"/>
          <w:sz w:val="24"/>
          <w:szCs w:val="24"/>
        </w:rPr>
      </w:pP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if(tree[nd]!=0&amp;&amp;b!=e){</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tree[lf] = tree[rg] = tree[nd];</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tree[nd] = 0;</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if(b&gt;=x&amp;&amp;e&lt;=y){ tree[nd]=v; return; }</w:t>
      </w:r>
    </w:p>
    <w:p w:rsidR="00FA0B55" w:rsidRPr="00FA0B55" w:rsidRDefault="00FA0B55" w:rsidP="00FA0B55">
      <w:pPr>
        <w:spacing w:after="0"/>
        <w:rPr>
          <w:rFonts w:ascii="Courier New" w:eastAsia="Times New Roman" w:hAnsi="Courier New" w:cs="Courier New"/>
          <w:color w:val="000000"/>
          <w:sz w:val="24"/>
          <w:szCs w:val="24"/>
        </w:rPr>
      </w:pP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update(lf,b,md,x,y,v);</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update(rg,md+1,e,x,y,v);</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int query(int nd,int b,int e,int x,int pr)</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if(b==x&amp;&amp;e==x){</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if(pr==0)return tree[nd];</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return pr;</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w:t>
      </w:r>
    </w:p>
    <w:p w:rsidR="00FA0B55" w:rsidRPr="00FA0B55" w:rsidRDefault="00FA0B55" w:rsidP="00FA0B55">
      <w:pPr>
        <w:spacing w:after="0"/>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    if(pr==0)pr = tree[nd];</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int lf = 2*nd, rg = 2*nd+1, md = (b+e)/2;</w:t>
      </w:r>
    </w:p>
    <w:p w:rsidR="00FA0B55" w:rsidRPr="00FA0B55" w:rsidRDefault="00FA0B55" w:rsidP="00FA0B55">
      <w:pPr>
        <w:spacing w:after="0"/>
        <w:rPr>
          <w:rFonts w:ascii="Courier New" w:eastAsia="Times New Roman" w:hAnsi="Courier New" w:cs="Courier New"/>
          <w:color w:val="000000"/>
          <w:sz w:val="24"/>
          <w:szCs w:val="24"/>
        </w:rPr>
      </w:pP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if(x&lt;=md) return query(lf,b,md,x,pr);</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else return query(rg,md+1,e,x,pr);</w:t>
      </w:r>
    </w:p>
    <w:p w:rsidR="0065314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lastRenderedPageBreak/>
        <w:t>int main()</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int tt; scanf("%d",&amp;tt);</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for(int ks=1; ks&lt;=tt; ks++)</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w:t>
      </w:r>
    </w:p>
    <w:p w:rsidR="00FA0B55" w:rsidRPr="00FA0B55" w:rsidRDefault="00FA0B55" w:rsidP="00FA0B55">
      <w:pPr>
        <w:spacing w:after="0"/>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        int q; scanf("%d",&amp;q);</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set&lt;int&gt;ss;</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for(int i=1; i&lt;=q; i++){</w:t>
      </w:r>
    </w:p>
    <w:p w:rsidR="00FA0B55" w:rsidRPr="00FA0B55" w:rsidRDefault="00FA0B55" w:rsidP="00FA0B55">
      <w:pPr>
        <w:spacing w:after="0"/>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            int xx,yy; scanf("%d</w:t>
      </w:r>
      <w:r w:rsidRPr="00FA0B55">
        <w:rPr>
          <w:rFonts w:ascii="Courier New" w:eastAsia="Times New Roman" w:hAnsi="Courier New" w:cs="Courier New"/>
          <w:color w:val="000000"/>
          <w:sz w:val="24"/>
          <w:szCs w:val="24"/>
        </w:rPr>
        <w:t>%d",&amp;xx,&amp;yy);</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st[i].xx = xx;</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st[i].yy = yy;</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ss.insert(xx);</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ss.insert(yy);</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map&lt;int,int&gt;mp;</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set&lt;int&gt; :: iterator it;</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int k = 0;</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for(it=ss.begin(); it!=ss.end(); it++){</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mp[*it] = ++k;</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int n = ss.size();</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memset(tree,0,sizeof(tree));</w:t>
      </w:r>
    </w:p>
    <w:p w:rsidR="00FA0B55" w:rsidRPr="00FA0B55" w:rsidRDefault="00FA0B55" w:rsidP="00FA0B55">
      <w:pPr>
        <w:spacing w:after="0"/>
        <w:rPr>
          <w:rFonts w:ascii="Courier New" w:eastAsia="Times New Roman" w:hAnsi="Courier New" w:cs="Courier New"/>
          <w:color w:val="000000"/>
          <w:sz w:val="24"/>
          <w:szCs w:val="24"/>
        </w:rPr>
      </w:pP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for(int i=1; i&lt;=q; i++){</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int xx = st[i].xx;</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int yy = st[i].yy;</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xx = mp[xx];</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yy = mp[yy];</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update(1,1,n,xx,yy,i);</w:t>
      </w:r>
    </w:p>
    <w:p w:rsidR="00653145" w:rsidRPr="00FA0B55" w:rsidRDefault="00653145" w:rsidP="00FA0B55">
      <w:pPr>
        <w:spacing w:after="0"/>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        }</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memset(flag,false,sizeof(flag));</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for(it=ss.begin(); it!=ss.end(); it++)</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int p = *it;</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p = mp[p];</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int cl = query(1,1,n,p,0);</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flag[cl] = true;</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int ans = 0;</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for(int i=1; i&lt;=q; i++)if(flag[i])ans++;</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printf("Case %d: %d\n",ks,ans);</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w:t>
      </w:r>
    </w:p>
    <w:p w:rsidR="00FA0B55" w:rsidRPr="00FA0B55" w:rsidRDefault="00FA0B55" w:rsidP="00FA0B55">
      <w:pPr>
        <w:spacing w:after="0"/>
        <w:rPr>
          <w:rFonts w:ascii="Courier New" w:eastAsia="Times New Roman" w:hAnsi="Courier New" w:cs="Courier New"/>
          <w:color w:val="000000"/>
          <w:sz w:val="24"/>
          <w:szCs w:val="24"/>
        </w:rPr>
      </w:pPr>
      <w:r w:rsidRPr="00FA0B55">
        <w:rPr>
          <w:rFonts w:ascii="Courier New" w:eastAsia="Times New Roman" w:hAnsi="Courier New" w:cs="Courier New"/>
          <w:color w:val="000000"/>
          <w:sz w:val="24"/>
          <w:szCs w:val="24"/>
        </w:rPr>
        <w:t xml:space="preserve">    return 0;</w:t>
      </w:r>
    </w:p>
    <w:p w:rsidR="00F66873" w:rsidRPr="00F66873" w:rsidRDefault="00FA0B55" w:rsidP="009C0CB4">
      <w:pPr>
        <w:spacing w:after="0"/>
        <w:rPr>
          <w:rFonts w:ascii="Cambria" w:hAnsi="Cambria" w:cs="Courier New"/>
          <w:sz w:val="24"/>
          <w:szCs w:val="24"/>
        </w:rPr>
      </w:pPr>
      <w:r w:rsidRPr="00FA0B55">
        <w:rPr>
          <w:rFonts w:ascii="Courier New" w:eastAsia="Times New Roman" w:hAnsi="Courier New" w:cs="Courier New"/>
          <w:color w:val="000000"/>
          <w:sz w:val="24"/>
          <w:szCs w:val="24"/>
        </w:rPr>
        <w:t>}</w:t>
      </w:r>
      <w:bookmarkStart w:id="0" w:name="_GoBack"/>
      <w:bookmarkEnd w:id="0"/>
    </w:p>
    <w:sectPr w:rsidR="00F66873" w:rsidRPr="00F66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272"/>
    <w:rsid w:val="0017666A"/>
    <w:rsid w:val="00653145"/>
    <w:rsid w:val="00775DA5"/>
    <w:rsid w:val="008E6A0B"/>
    <w:rsid w:val="00944B2D"/>
    <w:rsid w:val="009C0CB4"/>
    <w:rsid w:val="00F66873"/>
    <w:rsid w:val="00F85272"/>
    <w:rsid w:val="00FA0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50457A-CE6C-4F9E-923E-7497B9E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66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36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4</cp:revision>
  <dcterms:created xsi:type="dcterms:W3CDTF">2017-03-07T13:09:00Z</dcterms:created>
  <dcterms:modified xsi:type="dcterms:W3CDTF">2017-03-07T13:44:00Z</dcterms:modified>
</cp:coreProperties>
</file>