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069" w:rsidRPr="00017968" w:rsidRDefault="00EC41D7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  <w:u w:val="single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 xml:space="preserve">Strongly </w:t>
      </w:r>
      <w:r w:rsidR="00D0143C"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>connected Component:</w:t>
      </w:r>
    </w:p>
    <w:p w:rsidR="004B0069" w:rsidRPr="00017968" w:rsidRDefault="008F0B0A" w:rsidP="004B0069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 xml:space="preserve">A directed graph is strongly connected if there is a path between all pairs of vertices. A strongly connected component (SCC) of a directed graph is a maximal strongly connected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subgraph</w:t>
      </w:r>
      <w:proofErr w:type="spellEnd"/>
      <w:r w:rsidRPr="00017968">
        <w:rPr>
          <w:rFonts w:cstheme="minorHAnsi"/>
          <w:color w:val="FF0000"/>
          <w:sz w:val="24"/>
          <w:szCs w:val="24"/>
        </w:rPr>
        <w:t>.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proofErr w:type="spellStart"/>
      <w:r w:rsidRPr="00017968">
        <w:rPr>
          <w:rFonts w:cstheme="minorHAnsi"/>
          <w:color w:val="FF0000"/>
          <w:sz w:val="24"/>
          <w:szCs w:val="24"/>
        </w:rPr>
        <w:t>Tarjan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 Algorithm is based on following facts: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>1. DFS search produces a DFS tree/forest</w:t>
      </w:r>
      <w:bookmarkStart w:id="0" w:name="_GoBack"/>
      <w:bookmarkEnd w:id="0"/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 xml:space="preserve">2. Strongly Connected Components form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subtrees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 of the DFS tree.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 xml:space="preserve">3. If we can find head of such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subtrees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, we can print/store all the nodes in that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subtree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 (including head) and that will be one SCC.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>4. There is no back edge from one SCC to another (There can be cross edges, but cross edges will not be used while processing the graph).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  <w:r w:rsidRPr="00017968">
        <w:rPr>
          <w:rFonts w:cstheme="minorHAnsi"/>
          <w:color w:val="FF0000"/>
          <w:sz w:val="24"/>
          <w:szCs w:val="24"/>
        </w:rPr>
        <w:t xml:space="preserve">To find head of a SCC, we calculate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desc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 and low array (as done for articulation point, bridge, </w:t>
      </w:r>
      <w:proofErr w:type="spellStart"/>
      <w:proofErr w:type="gramStart"/>
      <w:r w:rsidRPr="00017968">
        <w:rPr>
          <w:rFonts w:cstheme="minorHAnsi"/>
          <w:color w:val="FF0000"/>
          <w:sz w:val="24"/>
          <w:szCs w:val="24"/>
        </w:rPr>
        <w:t>biconnected</w:t>
      </w:r>
      <w:proofErr w:type="spellEnd"/>
      <w:proofErr w:type="gramEnd"/>
      <w:r w:rsidRPr="00017968">
        <w:rPr>
          <w:rFonts w:cstheme="minorHAnsi"/>
          <w:color w:val="FF0000"/>
          <w:sz w:val="24"/>
          <w:szCs w:val="24"/>
        </w:rPr>
        <w:t xml:space="preserve"> component). As discussed in the previous posts, low[u] indicates earliest visited vertex (the vertex with minimum discovery time) that can be reached from </w:t>
      </w:r>
      <w:proofErr w:type="spellStart"/>
      <w:r w:rsidRPr="00017968">
        <w:rPr>
          <w:rFonts w:cstheme="minorHAnsi"/>
          <w:color w:val="FF0000"/>
          <w:sz w:val="24"/>
          <w:szCs w:val="24"/>
        </w:rPr>
        <w:t>subtree</w:t>
      </w:r>
      <w:proofErr w:type="spellEnd"/>
      <w:r w:rsidRPr="00017968">
        <w:rPr>
          <w:rFonts w:cstheme="minorHAnsi"/>
          <w:color w:val="FF0000"/>
          <w:sz w:val="24"/>
          <w:szCs w:val="24"/>
        </w:rPr>
        <w:t xml:space="preserve"> rooted with u. A node u is head if disc[u] = low[u].</w:t>
      </w:r>
    </w:p>
    <w:p w:rsidR="008F0B0A" w:rsidRPr="00017968" w:rsidRDefault="008F0B0A" w:rsidP="008F0B0A">
      <w:pPr>
        <w:spacing w:after="0"/>
        <w:rPr>
          <w:rFonts w:cstheme="minorHAnsi"/>
          <w:color w:val="FF0000"/>
          <w:sz w:val="24"/>
          <w:szCs w:val="24"/>
        </w:rPr>
      </w:pPr>
    </w:p>
    <w:p w:rsidR="004B0069" w:rsidRPr="00017968" w:rsidRDefault="00D0143C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  <w:u w:val="single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>Sample Code: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#define mx 100005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vector&lt;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[mx+5],re[mx+5],R[mx+5];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bool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[mx+5];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stack&lt;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dfs1(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u)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u]=true;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&lt;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[u].size();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v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[u][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[v]) dfs1(v);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st.push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dfs2(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gr)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u]=true;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&lt;re[u].size();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v = re[u][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[v]) dfs2(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v,gr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R[gr].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main()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&lt;=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n,m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n,&amp;m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&lt;=m;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u,&amp;v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(v);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re[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(u);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vis,false,sizeof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]) dfs1(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vis,false,sizeof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gr=0;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st.empty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())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u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[u])continue;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gr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dfs2(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u,gr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sort(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R[gr].begin(),R[gr].end());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"Group %d:",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j=0; j&lt;R[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].size(); j++){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u = R[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][j];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 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d",u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"\n");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++)R[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++)re[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4B0069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980582" w:rsidRPr="00017968" w:rsidRDefault="004B0069" w:rsidP="004B006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4B0069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lastRenderedPageBreak/>
        <w:t xml:space="preserve">Sample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>Code(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>Tarjan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  <w:u w:val="single"/>
        </w:rPr>
        <w:t>):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dis[100005],low[100005],par[100005],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[100005];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vector&lt;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[100005],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[100005];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tim,root,gr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stack&lt;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u)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u]=1;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dis[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u]=++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st.push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&lt;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[u].size();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v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[u][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[v]==0){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par[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v]=u;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u]=min(low[u],low[v]);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if(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[v]==1){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u]=min(low[u],dis[v]);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u]=2;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dis[u]==low[u])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gr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()!=u)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w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(w);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w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(w);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sort(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[gr].begin(),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[gr].end());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main()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&lt;=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n,m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n,&amp;m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&lt;=m;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u,&amp;v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u].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(v);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vis,0,sizeof(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=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0;gr=0;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]==0)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"Group %d:",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j=0; j&lt;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].size(); j++){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u =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][j];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 %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d",u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"\n");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scc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st.empty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())</w:t>
      </w:r>
      <w:proofErr w:type="spell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E36CF5" w:rsidRPr="00017968" w:rsidRDefault="00E36CF5" w:rsidP="00E36CF5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017968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E36CF5" w:rsidRPr="00017968" w:rsidRDefault="00E36CF5" w:rsidP="00E36CF5">
      <w:pPr>
        <w:rPr>
          <w:rFonts w:ascii="Courier New" w:hAnsi="Courier New" w:cs="Courier New"/>
          <w:b/>
          <w:color w:val="FF0000"/>
          <w:sz w:val="26"/>
          <w:szCs w:val="26"/>
        </w:rPr>
      </w:pPr>
      <w:r w:rsidRPr="00017968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sectPr w:rsidR="00E36CF5" w:rsidRPr="0001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6964E6"/>
    <w:multiLevelType w:val="hybridMultilevel"/>
    <w:tmpl w:val="63B45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75D"/>
    <w:rsid w:val="00017968"/>
    <w:rsid w:val="0017666A"/>
    <w:rsid w:val="004B0069"/>
    <w:rsid w:val="0050275D"/>
    <w:rsid w:val="00775DA5"/>
    <w:rsid w:val="008F0B0A"/>
    <w:rsid w:val="00D0143C"/>
    <w:rsid w:val="00E36CF5"/>
    <w:rsid w:val="00EC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0CC9E-0B84-4FCD-890E-52D022C4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4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9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9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7</cp:revision>
  <cp:lastPrinted>2017-05-13T20:45:00Z</cp:lastPrinted>
  <dcterms:created xsi:type="dcterms:W3CDTF">2017-05-13T19:11:00Z</dcterms:created>
  <dcterms:modified xsi:type="dcterms:W3CDTF">2017-05-13T20:46:00Z</dcterms:modified>
</cp:coreProperties>
</file>