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436D" w14:textId="2C8364C7" w:rsidR="000408E2" w:rsidRDefault="00546A32">
      <w:pPr>
        <w:rPr>
          <w:sz w:val="56"/>
          <w:szCs w:val="56"/>
        </w:rPr>
      </w:pPr>
      <w:r>
        <w:rPr>
          <w:sz w:val="56"/>
          <w:szCs w:val="56"/>
        </w:rPr>
        <w:t xml:space="preserve">               </w:t>
      </w:r>
      <w:r w:rsidRPr="00546A32">
        <w:rPr>
          <w:sz w:val="56"/>
          <w:szCs w:val="56"/>
        </w:rPr>
        <w:t>Class C Subnetting</w:t>
      </w:r>
    </w:p>
    <w:p w14:paraId="47BE006E" w14:textId="341A7C0B" w:rsidR="00546A32" w:rsidRDefault="00546A32">
      <w:pPr>
        <w:rPr>
          <w:rFonts w:ascii="Bahnschrift Light" w:hAnsi="Bahnschrift Light"/>
          <w:sz w:val="48"/>
          <w:szCs w:val="48"/>
        </w:rPr>
      </w:pPr>
      <w:r>
        <w:rPr>
          <w:sz w:val="56"/>
          <w:szCs w:val="56"/>
        </w:rPr>
        <w:t xml:space="preserve">                                           </w:t>
      </w:r>
      <w:r w:rsidRPr="00546A32">
        <w:rPr>
          <w:rFonts w:ascii="Bahnschrift Light" w:hAnsi="Bahnschrift Light"/>
          <w:sz w:val="48"/>
          <w:szCs w:val="48"/>
        </w:rPr>
        <w:t>Parthasarathy.A</w:t>
      </w:r>
    </w:p>
    <w:p w14:paraId="77158889" w14:textId="65414204" w:rsidR="00546A32" w:rsidRDefault="00546A32">
      <w:pPr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sz w:val="48"/>
          <w:szCs w:val="48"/>
        </w:rPr>
        <w:t xml:space="preserve">      </w:t>
      </w:r>
    </w:p>
    <w:p w14:paraId="138E7F6E" w14:textId="49825D9F" w:rsidR="00546A32" w:rsidRDefault="00546A32">
      <w:pPr>
        <w:rPr>
          <w:rFonts w:ascii="Bahnschrift Light" w:hAnsi="Bahnschrift Light"/>
          <w:sz w:val="48"/>
          <w:szCs w:val="48"/>
        </w:rPr>
      </w:pPr>
      <w:r w:rsidRPr="00546A32">
        <w:rPr>
          <w:rFonts w:ascii="Bahnschrift Light" w:hAnsi="Bahnschrift Light"/>
          <w:sz w:val="48"/>
          <w:szCs w:val="48"/>
        </w:rPr>
        <w:drawing>
          <wp:inline distT="0" distB="0" distL="0" distR="0" wp14:anchorId="76E3CE9D" wp14:editId="091012FA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6E23" w14:textId="40E3F23B" w:rsidR="0028075A" w:rsidRDefault="0028075A">
      <w:pPr>
        <w:rPr>
          <w:rFonts w:ascii="Bahnschrift Light" w:hAnsi="Bahnschrift Light"/>
          <w:sz w:val="48"/>
          <w:szCs w:val="48"/>
        </w:rPr>
      </w:pPr>
    </w:p>
    <w:p w14:paraId="03D0A026" w14:textId="25A44415" w:rsidR="0028075A" w:rsidRDefault="0028075A">
      <w:pPr>
        <w:rPr>
          <w:rFonts w:ascii="Bahnschrift Light" w:hAnsi="Bahnschrift Light"/>
          <w:sz w:val="48"/>
          <w:szCs w:val="48"/>
        </w:rPr>
      </w:pPr>
    </w:p>
    <w:p w14:paraId="29D4A7A2" w14:textId="589C1BF8" w:rsidR="003C592B" w:rsidRPr="00546A32" w:rsidRDefault="003C592B">
      <w:pPr>
        <w:rPr>
          <w:rFonts w:ascii="Bahnschrift Light" w:hAnsi="Bahnschrift Light"/>
          <w:sz w:val="48"/>
          <w:szCs w:val="48"/>
        </w:rPr>
      </w:pPr>
      <w:r w:rsidRPr="003C592B">
        <w:rPr>
          <w:rFonts w:ascii="Bahnschrift Light" w:hAnsi="Bahnschrift Light"/>
          <w:sz w:val="48"/>
          <w:szCs w:val="48"/>
        </w:rPr>
        <w:lastRenderedPageBreak/>
        <w:drawing>
          <wp:inline distT="0" distB="0" distL="0" distR="0" wp14:anchorId="77E9EE81" wp14:editId="3B3A1864">
            <wp:extent cx="5731510" cy="5374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92B" w:rsidRPr="0054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32"/>
    <w:rsid w:val="000408E2"/>
    <w:rsid w:val="0028075A"/>
    <w:rsid w:val="003C592B"/>
    <w:rsid w:val="003F73CC"/>
    <w:rsid w:val="00546A32"/>
    <w:rsid w:val="00572D4B"/>
    <w:rsid w:val="00B6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D213"/>
  <w15:chartTrackingRefBased/>
  <w15:docId w15:val="{80586138-D3AE-4A32-9EB8-DE5FF0BB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Nappinnai Nachiar</dc:creator>
  <cp:keywords/>
  <dc:description/>
  <cp:lastModifiedBy>Nappinnai Nachiar</cp:lastModifiedBy>
  <cp:revision>1</cp:revision>
  <dcterms:created xsi:type="dcterms:W3CDTF">2023-02-13T05:13:00Z</dcterms:created>
  <dcterms:modified xsi:type="dcterms:W3CDTF">2023-02-13T13:23:00Z</dcterms:modified>
</cp:coreProperties>
</file>