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43D06" w14:textId="77777777" w:rsidR="009627A2" w:rsidRDefault="00000000">
      <w:pPr>
        <w:spacing w:after="100"/>
      </w:pPr>
      <w:r>
        <w:rPr>
          <w:rFonts w:ascii="Segoe UI" w:eastAsia="Segoe UI" w:hAnsi="Segoe UI" w:cs="Segoe UI"/>
          <w:b/>
          <w:bCs/>
          <w:color w:val="323130"/>
          <w:sz w:val="34"/>
          <w:szCs w:val="34"/>
        </w:rPr>
        <w:t>TAM 2.0 SMB Sequencing (NA)-20260702_094245-Meeting Transcript</w:t>
      </w:r>
    </w:p>
    <w:p w14:paraId="46643D07" w14:textId="77777777" w:rsidR="009627A2" w:rsidRDefault="00000000">
      <w:pPr>
        <w:spacing w:after="100"/>
      </w:pPr>
      <w:r>
        <w:rPr>
          <w:rFonts w:ascii="Segoe UI" w:eastAsia="Segoe UI" w:hAnsi="Segoe UI" w:cs="Segoe UI"/>
          <w:color w:val="605E5C"/>
          <w:sz w:val="17"/>
          <w:szCs w:val="17"/>
        </w:rPr>
        <w:t>July 2, 2026, 1:42PM</w:t>
      </w:r>
    </w:p>
    <w:p w14:paraId="46643D08" w14:textId="77777777" w:rsidR="009627A2" w:rsidRDefault="00000000">
      <w:pPr>
        <w:spacing w:after="100"/>
      </w:pPr>
      <w:r>
        <w:rPr>
          <w:rFonts w:ascii="Segoe UI" w:eastAsia="Segoe UI" w:hAnsi="Segoe UI" w:cs="Segoe UI"/>
          <w:color w:val="605E5C"/>
          <w:sz w:val="17"/>
          <w:szCs w:val="17"/>
        </w:rPr>
        <w:t>1h 56m 0s</w:t>
      </w:r>
    </w:p>
    <w:p w14:paraId="46643D09" w14:textId="77777777" w:rsidR="009627A2" w:rsidRDefault="00000000">
      <w:pPr>
        <w:spacing w:line="300" w:lineRule="auto"/>
      </w:pPr>
      <w:r>
        <w:rPr>
          <w:noProof/>
        </w:rPr>
        <w:drawing>
          <wp:anchor distT="0" distB="0" distL="0" distR="0" simplePos="0" relativeHeight="251467264" behindDoc="0" locked="0" layoutInCell="1" allowOverlap="1" wp14:anchorId="46643E7E" wp14:editId="46643E7F">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started transcription</w:t>
      </w:r>
    </w:p>
    <w:p w14:paraId="46643D0A" w14:textId="77777777" w:rsidR="009627A2" w:rsidRDefault="00000000">
      <w:pPr>
        <w:spacing w:line="300" w:lineRule="auto"/>
      </w:pPr>
      <w:r>
        <w:rPr>
          <w:noProof/>
        </w:rPr>
        <w:drawing>
          <wp:anchor distT="0" distB="0" distL="0" distR="0" simplePos="0" relativeHeight="251469312" behindDoc="0" locked="0" layoutInCell="1" allowOverlap="1" wp14:anchorId="46643E80" wp14:editId="46643E81">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0:03</w:t>
      </w:r>
      <w:r>
        <w:rPr>
          <w:rFonts w:ascii="Segoe UI" w:eastAsia="Segoe UI" w:hAnsi="Segoe UI" w:cs="Segoe UI"/>
          <w:color w:val="323130"/>
          <w:sz w:val="24"/>
          <w:szCs w:val="24"/>
        </w:rPr>
        <w:br/>
        <w:t>Okay, so where were we? And I'll kind of use the point of origination from last week and kind of the continuation on from this week. So why are we here today? Okay, well we're here today for the team members who are joining us for the first time now and for those that are continuing from last week is we have been aggressively working towards, and so what I had shared was</w:t>
      </w:r>
      <w:r>
        <w:rPr>
          <w:rFonts w:ascii="Segoe UI" w:eastAsia="Segoe UI" w:hAnsi="Segoe UI" w:cs="Segoe UI"/>
          <w:color w:val="323130"/>
          <w:sz w:val="24"/>
          <w:szCs w:val="24"/>
        </w:rPr>
        <w:br/>
        <w:t>Wednesday of this past week or Tuesday, I think it's Tuesday, I met with...</w:t>
      </w:r>
      <w:r>
        <w:rPr>
          <w:rFonts w:ascii="Segoe UI" w:eastAsia="Segoe UI" w:hAnsi="Segoe UI" w:cs="Segoe UI"/>
          <w:color w:val="323130"/>
          <w:sz w:val="24"/>
          <w:szCs w:val="24"/>
        </w:rPr>
        <w:br/>
        <w:t>the ELT team to walk them through TAM 2.0. The key decisions that we've made and I think everyone appreciated the effort.</w:t>
      </w:r>
      <w:r>
        <w:rPr>
          <w:rFonts w:ascii="Segoe UI" w:eastAsia="Segoe UI" w:hAnsi="Segoe UI" w:cs="Segoe UI"/>
          <w:color w:val="323130"/>
          <w:sz w:val="24"/>
          <w:szCs w:val="24"/>
        </w:rPr>
        <w:br/>
        <w:t>Thus far, I mean, Cindy and Ryan echoing that. I think for the rest of the Lt. it was like, great. Now what does that mean? Now, next, later, which was like, great, glad you're asking those questions. That's actively what we're working on in sequencing, which brings us to today, right? We really need to make sure that we're landing on.</w:t>
      </w:r>
      <w:r>
        <w:rPr>
          <w:rFonts w:ascii="Segoe UI" w:eastAsia="Segoe UI" w:hAnsi="Segoe UI" w:cs="Segoe UI"/>
          <w:color w:val="323130"/>
          <w:sz w:val="24"/>
          <w:szCs w:val="24"/>
        </w:rPr>
        <w:br/>
        <w:t>what are the things we're going to be doing now, what are the things that ultimately what's going to happen, I want to make sure everyone on this group understands is anything that's really not written on this page, right, are things that we are that will be subject to, why are we working on them?</w:t>
      </w:r>
      <w:r>
        <w:rPr>
          <w:rFonts w:ascii="Segoe UI" w:eastAsia="Segoe UI" w:hAnsi="Segoe UI" w:cs="Segoe UI"/>
          <w:color w:val="323130"/>
          <w:sz w:val="24"/>
          <w:szCs w:val="24"/>
        </w:rPr>
        <w:br/>
        <w:t>So it's really important that when we think about the convergence path towards TAM 2.0, when we're saying we're build, we're going to migrate, we're assessing these things, anything that's not in service of delivering TAM 2.0, there are honest to the implications in specific areas, will be subject to reviewing why are we working on that. So I just want everyone to be aware of.</w:t>
      </w:r>
      <w:r>
        <w:rPr>
          <w:rFonts w:ascii="Segoe UI" w:eastAsia="Segoe UI" w:hAnsi="Segoe UI" w:cs="Segoe UI"/>
          <w:color w:val="323130"/>
          <w:sz w:val="24"/>
          <w:szCs w:val="24"/>
        </w:rPr>
        <w:br/>
        <w:t>what does this mean? And the goals of what we're trying to accomplish today is to say, as we've landed these current state and target state decisions, not everything's going away tomorrow, but it's to say that as we work toward the path of convergence, there's clear things that we need to make sure that we're making meaningful progress on.</w:t>
      </w:r>
      <w:r>
        <w:rPr>
          <w:rFonts w:ascii="Segoe UI" w:eastAsia="Segoe UI" w:hAnsi="Segoe UI" w:cs="Segoe UI"/>
          <w:color w:val="323130"/>
          <w:sz w:val="24"/>
          <w:szCs w:val="24"/>
        </w:rPr>
        <w:br/>
        <w:t xml:space="preserve">The goal for today is actually to take this through each channel in the US, or, you </w:t>
      </w:r>
      <w:r>
        <w:rPr>
          <w:rFonts w:ascii="Segoe UI" w:eastAsia="Segoe UI" w:hAnsi="Segoe UI" w:cs="Segoe UI"/>
          <w:color w:val="323130"/>
          <w:sz w:val="24"/>
          <w:szCs w:val="24"/>
        </w:rPr>
        <w:lastRenderedPageBreak/>
        <w:t>know, to make sure that we, or sub line of business. I don't know the new terminology that we're working towards on this, but like making sure that we cover direct, we cover wholesale, we cover indirect, we cover ISO. I think for Heritage World Pay,</w:t>
      </w:r>
      <w:r>
        <w:rPr>
          <w:rFonts w:ascii="Segoe UI" w:eastAsia="Segoe UI" w:hAnsi="Segoe UI" w:cs="Segoe UI"/>
          <w:color w:val="323130"/>
          <w:sz w:val="24"/>
          <w:szCs w:val="24"/>
        </w:rPr>
        <w:br/>
        <w:t>I've heard this from Parth, and so I'm going to try to transcribe this is what I understand is typically from the Heritage World Pay side, when we think about SMB, it's largely grouped in. Are we talking about a partner channel or are we talking about direct? And so the decomposition of partner and heritage</w:t>
      </w:r>
      <w:r>
        <w:rPr>
          <w:rFonts w:ascii="Segoe UI" w:eastAsia="Segoe UI" w:hAnsi="Segoe UI" w:cs="Segoe UI"/>
          <w:color w:val="323130"/>
          <w:sz w:val="24"/>
          <w:szCs w:val="24"/>
        </w:rPr>
        <w:br/>
        <w:t>GP is really are we talking about wholesale, are we talking about an indirect, are we talking about an ISO related to that aggregate partner piece. And so I look at that as a subcomponent down. Some things may or may not be relevant to Heritage will pay on that, but that is the subgroupings that we have to make sure we know exactly where they are because</w:t>
      </w:r>
      <w:r>
        <w:rPr>
          <w:rFonts w:ascii="Segoe UI" w:eastAsia="Segoe UI" w:hAnsi="Segoe UI" w:cs="Segoe UI"/>
          <w:color w:val="323130"/>
          <w:sz w:val="24"/>
          <w:szCs w:val="24"/>
        </w:rPr>
        <w:br/>
        <w:t>There are implications across each one of those. What I'll say is like sub lines of businesses because it impacts, for the Heritage GP side, we actually have very specific transaction pathways that are and solutions that are oriented to each one of those sub LLBs.</w:t>
      </w:r>
      <w:r>
        <w:rPr>
          <w:rFonts w:ascii="Segoe UI" w:eastAsia="Segoe UI" w:hAnsi="Segoe UI" w:cs="Segoe UI"/>
          <w:color w:val="323130"/>
          <w:sz w:val="24"/>
          <w:szCs w:val="24"/>
        </w:rPr>
        <w:br/>
        <w:t>So we're going to focus on, we got pretty far on direct, but I don't think we completed it. So let's go back to direct. Let's make sure that we talk through that and make sure we understand everything that we need to get done. And then we can, then we'll go into wholesale, we'll go into indirect, and we'll go into ice, or we'll probably do ISO then indirect, indirect being last.</w:t>
      </w:r>
      <w:r>
        <w:rPr>
          <w:rFonts w:ascii="Segoe UI" w:eastAsia="Segoe UI" w:hAnsi="Segoe UI" w:cs="Segoe UI"/>
          <w:color w:val="323130"/>
          <w:sz w:val="24"/>
          <w:szCs w:val="24"/>
        </w:rPr>
        <w:br/>
        <w:t>So on the direct side of the Heritage GP, this is largely our Heartland go to business, Heartland US business, but also assumes pieces from EVO Direct, which also assume pieces from the legacy TSYS that is also direct. So 3 different</w:t>
      </w:r>
      <w:r>
        <w:rPr>
          <w:rFonts w:ascii="Segoe UI" w:eastAsia="Segoe UI" w:hAnsi="Segoe UI" w:cs="Segoe UI"/>
          <w:color w:val="323130"/>
          <w:sz w:val="24"/>
          <w:szCs w:val="24"/>
        </w:rPr>
        <w:br/>
        <w:t>Direct being broken out into like those three.</w:t>
      </w:r>
      <w:r>
        <w:rPr>
          <w:rFonts w:ascii="Segoe UI" w:eastAsia="Segoe UI" w:hAnsi="Segoe UI" w:cs="Segoe UI"/>
          <w:color w:val="323130"/>
          <w:sz w:val="24"/>
          <w:szCs w:val="24"/>
        </w:rPr>
        <w:br/>
        <w:t>sub-portfolios that all represent the direct channel with the Heartland business representing the Heritage GP Heartland business representing the lion's share of direct. I think from a new perspective where we landed the conversation from the last time we spoke,</w:t>
      </w:r>
      <w:r>
        <w:rPr>
          <w:rFonts w:ascii="Segoe UI" w:eastAsia="Segoe UI" w:hAnsi="Segoe UI" w:cs="Segoe UI"/>
          <w:color w:val="323130"/>
          <w:sz w:val="24"/>
          <w:szCs w:val="24"/>
        </w:rPr>
        <w:br/>
        <w:t>was if we are going to put any new direct customer.</w:t>
      </w:r>
      <w:r>
        <w:rPr>
          <w:rFonts w:ascii="Segoe UI" w:eastAsia="Segoe UI" w:hAnsi="Segoe UI" w:cs="Segoe UI"/>
          <w:color w:val="323130"/>
          <w:sz w:val="24"/>
          <w:szCs w:val="24"/>
        </w:rPr>
        <w:br/>
        <w:t>to the heritage world pay rails, the processing rails and the INASA boarding experience, we would have to solve for sales commission.</w:t>
      </w:r>
      <w:r>
        <w:rPr>
          <w:rFonts w:ascii="Segoe UI" w:eastAsia="Segoe UI" w:hAnsi="Segoe UI" w:cs="Segoe UI"/>
          <w:color w:val="323130"/>
          <w:sz w:val="24"/>
          <w:szCs w:val="24"/>
        </w:rPr>
        <w:br/>
        <w:t>Um...</w:t>
      </w:r>
      <w:r>
        <w:rPr>
          <w:rFonts w:ascii="Segoe UI" w:eastAsia="Segoe UI" w:hAnsi="Segoe UI" w:cs="Segoe UI"/>
          <w:color w:val="323130"/>
          <w:sz w:val="24"/>
          <w:szCs w:val="24"/>
        </w:rPr>
        <w:br/>
        <w:t xml:space="preserve">to ensure that how we think about servicing or how we make sure a direct, how we </w:t>
      </w:r>
      <w:r>
        <w:rPr>
          <w:rFonts w:ascii="Segoe UI" w:eastAsia="Segoe UI" w:hAnsi="Segoe UI" w:cs="Segoe UI"/>
          <w:color w:val="323130"/>
          <w:sz w:val="24"/>
          <w:szCs w:val="24"/>
        </w:rPr>
        <w:lastRenderedPageBreak/>
        <w:t>allow a direct seller or a dealer to get commission is clearly represented in the tools that we choose to implement going forward.</w:t>
      </w:r>
      <w:r>
        <w:rPr>
          <w:rFonts w:ascii="Segoe UI" w:eastAsia="Segoe UI" w:hAnsi="Segoe UI" w:cs="Segoe UI"/>
          <w:color w:val="323130"/>
          <w:sz w:val="24"/>
          <w:szCs w:val="24"/>
        </w:rPr>
        <w:br/>
        <w:t>And that was then a dependency for INASA. It was then a piece that we needed to work towards in terms of, I think, I can't remember the solution today, the order management system on the heritage.</w:t>
      </w:r>
      <w:r>
        <w:rPr>
          <w:rFonts w:ascii="Segoe UI" w:eastAsia="Segoe UI" w:hAnsi="Segoe UI" w:cs="Segoe UI"/>
          <w:color w:val="323130"/>
          <w:sz w:val="24"/>
          <w:szCs w:val="24"/>
        </w:rPr>
        <w:br/>
        <w:t>Heartland side that we needed to consider and just and we landed the conversation saying those were two critical build components that if not in place then we have then you know that's on the critical path to enable. I think everything else was was more of directionally just working towards TAM so.</w:t>
      </w:r>
      <w:r>
        <w:rPr>
          <w:rFonts w:ascii="Segoe UI" w:eastAsia="Segoe UI" w:hAnsi="Segoe UI" w:cs="Segoe UI"/>
          <w:color w:val="323130"/>
          <w:sz w:val="24"/>
          <w:szCs w:val="24"/>
        </w:rPr>
        <w:br/>
        <w:t>How do we make sure we align on the payment app work, the work around the API, the work that we needed to do on, you know, RCA versus transitioning to Atlas and FICO to UCM? So I think all of that is clear, but there are specific areas that I do think we need to double click on that we're...</w:t>
      </w:r>
      <w:r>
        <w:rPr>
          <w:rFonts w:ascii="Segoe UI" w:eastAsia="Segoe UI" w:hAnsi="Segoe UI" w:cs="Segoe UI"/>
          <w:color w:val="323130"/>
          <w:sz w:val="24"/>
          <w:szCs w:val="24"/>
        </w:rPr>
        <w:br/>
        <w:t>not entirely. And I think those are particularly, I'm going to do with gateways and just making sure that we were fully aligned on what we have to do from a CRM perspective. Because I think gateways and CRMs are probably the two areas.</w:t>
      </w:r>
      <w:r>
        <w:rPr>
          <w:rFonts w:ascii="Segoe UI" w:eastAsia="Segoe UI" w:hAnsi="Segoe UI" w:cs="Segoe UI"/>
          <w:color w:val="323130"/>
          <w:sz w:val="24"/>
          <w:szCs w:val="24"/>
        </w:rPr>
        <w:br/>
        <w:t>that are going to be most impactful of the work that we need to make sure is considered up front as like first mover things that have to get going. So on the CRM side, it was INASA needs to make sure that the gap closure convergence for</w:t>
      </w:r>
      <w:r>
        <w:rPr>
          <w:rFonts w:ascii="Segoe UI" w:eastAsia="Segoe UI" w:hAnsi="Segoe UI" w:cs="Segoe UI"/>
          <w:color w:val="323130"/>
          <w:sz w:val="24"/>
          <w:szCs w:val="24"/>
        </w:rPr>
        <w:br/>
        <w:t>OMS, the USI use cases, the compensation for direct sellers and dealers are all accounted for to be able to begin to onboard new merchants via, you know, instead of going through Atlas or Salesforce USI or Salesforce HPOS could go into</w:t>
      </w:r>
      <w:r>
        <w:rPr>
          <w:rFonts w:ascii="Segoe UI" w:eastAsia="Segoe UI" w:hAnsi="Segoe UI" w:cs="Segoe UI"/>
          <w:color w:val="323130"/>
          <w:sz w:val="24"/>
          <w:szCs w:val="24"/>
        </w:rPr>
        <w:br/>
        <w:t>I NASA.</w:t>
      </w:r>
      <w:r>
        <w:rPr>
          <w:rFonts w:ascii="Segoe UI" w:eastAsia="Segoe UI" w:hAnsi="Segoe UI" w:cs="Segoe UI"/>
          <w:color w:val="323130"/>
          <w:sz w:val="24"/>
          <w:szCs w:val="24"/>
        </w:rPr>
        <w:br/>
        <w:t>I don't know who's on from the CRM side, but I think directionally that was the alignment that we landed on. I don't see Lindsey here, but Vivek.</w:t>
      </w:r>
    </w:p>
    <w:p w14:paraId="46643D0B" w14:textId="77777777" w:rsidR="009627A2" w:rsidRDefault="00000000">
      <w:pPr>
        <w:spacing w:line="300" w:lineRule="auto"/>
      </w:pPr>
      <w:r>
        <w:rPr>
          <w:noProof/>
        </w:rPr>
        <w:drawing>
          <wp:anchor distT="0" distB="0" distL="0" distR="0" simplePos="0" relativeHeight="251470336" behindDoc="0" locked="0" layoutInCell="1" allowOverlap="1" wp14:anchorId="46643E82" wp14:editId="46643E83">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Vivek Pujeri   </w:t>
      </w:r>
      <w:r>
        <w:rPr>
          <w:rFonts w:ascii="Segoe UI" w:eastAsia="Segoe UI" w:hAnsi="Segoe UI" w:cs="Segoe UI"/>
          <w:color w:val="A19F9D"/>
          <w:sz w:val="24"/>
          <w:szCs w:val="24"/>
        </w:rPr>
        <w:t>7:23</w:t>
      </w:r>
      <w:r>
        <w:rPr>
          <w:rFonts w:ascii="Segoe UI" w:eastAsia="Segoe UI" w:hAnsi="Segoe UI" w:cs="Segoe UI"/>
          <w:color w:val="323130"/>
          <w:sz w:val="24"/>
          <w:szCs w:val="24"/>
        </w:rPr>
        <w:br/>
        <w:t>Yeah.</w:t>
      </w:r>
    </w:p>
    <w:p w14:paraId="46643D0C" w14:textId="77777777" w:rsidR="009627A2" w:rsidRDefault="00000000">
      <w:pPr>
        <w:spacing w:line="300" w:lineRule="auto"/>
      </w:pPr>
      <w:r>
        <w:rPr>
          <w:noProof/>
        </w:rPr>
        <w:drawing>
          <wp:anchor distT="0" distB="0" distL="0" distR="0" simplePos="0" relativeHeight="251471360" behindDoc="0" locked="0" layoutInCell="1" allowOverlap="1" wp14:anchorId="46643E84" wp14:editId="46643E85">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White, Khali (WP)   </w:t>
      </w:r>
      <w:r>
        <w:rPr>
          <w:rFonts w:ascii="Segoe UI" w:eastAsia="Segoe UI" w:hAnsi="Segoe UI" w:cs="Segoe UI"/>
          <w:color w:val="A19F9D"/>
          <w:sz w:val="24"/>
          <w:szCs w:val="24"/>
        </w:rPr>
        <w:t>7:23</w:t>
      </w:r>
      <w:r>
        <w:rPr>
          <w:rFonts w:ascii="Segoe UI" w:eastAsia="Segoe UI" w:hAnsi="Segoe UI" w:cs="Segoe UI"/>
          <w:color w:val="323130"/>
          <w:sz w:val="24"/>
          <w:szCs w:val="24"/>
        </w:rPr>
        <w:br/>
        <w:t>I'm here for servicing. That is the director we landed on.</w:t>
      </w:r>
    </w:p>
    <w:p w14:paraId="46643D0D" w14:textId="77777777" w:rsidR="009627A2" w:rsidRDefault="00000000">
      <w:pPr>
        <w:spacing w:line="300" w:lineRule="auto"/>
      </w:pPr>
      <w:r>
        <w:rPr>
          <w:noProof/>
        </w:rPr>
        <w:drawing>
          <wp:anchor distT="0" distB="0" distL="0" distR="0" simplePos="0" relativeHeight="251472384" behindDoc="0" locked="0" layoutInCell="1" allowOverlap="1" wp14:anchorId="46643E86" wp14:editId="46643E8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7:25</w:t>
      </w:r>
      <w:r>
        <w:rPr>
          <w:rFonts w:ascii="Segoe UI" w:eastAsia="Segoe UI" w:hAnsi="Segoe UI" w:cs="Segoe UI"/>
          <w:color w:val="323130"/>
          <w:sz w:val="24"/>
          <w:szCs w:val="24"/>
        </w:rPr>
        <w:br/>
        <w:t>Yeah, go ahead.</w:t>
      </w:r>
      <w:r>
        <w:rPr>
          <w:rFonts w:ascii="Segoe UI" w:eastAsia="Segoe UI" w:hAnsi="Segoe UI" w:cs="Segoe UI"/>
          <w:color w:val="323130"/>
          <w:sz w:val="24"/>
          <w:szCs w:val="24"/>
        </w:rPr>
        <w:br/>
        <w:t>Okay.</w:t>
      </w:r>
    </w:p>
    <w:p w14:paraId="46643D0E" w14:textId="77777777" w:rsidR="009627A2" w:rsidRDefault="00000000">
      <w:pPr>
        <w:spacing w:line="300" w:lineRule="auto"/>
      </w:pPr>
      <w:r>
        <w:rPr>
          <w:noProof/>
        </w:rPr>
        <w:lastRenderedPageBreak/>
        <w:drawing>
          <wp:anchor distT="0" distB="0" distL="0" distR="0" simplePos="0" relativeHeight="251473408" behindDoc="0" locked="0" layoutInCell="1" allowOverlap="1" wp14:anchorId="46643E88" wp14:editId="46643E89">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White, Khali (WP)   </w:t>
      </w:r>
      <w:r>
        <w:rPr>
          <w:rFonts w:ascii="Segoe UI" w:eastAsia="Segoe UI" w:hAnsi="Segoe UI" w:cs="Segoe UI"/>
          <w:color w:val="A19F9D"/>
          <w:sz w:val="24"/>
          <w:szCs w:val="24"/>
        </w:rPr>
        <w:t>7:29</w:t>
      </w:r>
      <w:r>
        <w:rPr>
          <w:rFonts w:ascii="Segoe UI" w:eastAsia="Segoe UI" w:hAnsi="Segoe UI" w:cs="Segoe UI"/>
          <w:color w:val="323130"/>
          <w:sz w:val="24"/>
          <w:szCs w:val="24"/>
        </w:rPr>
        <w:br/>
        <w:t>Yeah.</w:t>
      </w:r>
    </w:p>
    <w:p w14:paraId="46643D0F" w14:textId="77777777" w:rsidR="009627A2" w:rsidRDefault="00000000">
      <w:pPr>
        <w:spacing w:line="300" w:lineRule="auto"/>
      </w:pPr>
      <w:r>
        <w:rPr>
          <w:noProof/>
        </w:rPr>
        <w:drawing>
          <wp:anchor distT="0" distB="0" distL="0" distR="0" simplePos="0" relativeHeight="251474432" behindDoc="0" locked="0" layoutInCell="1" allowOverlap="1" wp14:anchorId="46643E8A" wp14:editId="46643E8B">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7:29</w:t>
      </w:r>
      <w:r>
        <w:rPr>
          <w:rFonts w:ascii="Segoe UI" w:eastAsia="Segoe UI" w:hAnsi="Segoe UI" w:cs="Segoe UI"/>
          <w:color w:val="323130"/>
          <w:sz w:val="24"/>
          <w:szCs w:val="24"/>
        </w:rPr>
        <w:br/>
        <w:t>Cool, perfect.</w:t>
      </w:r>
    </w:p>
    <w:p w14:paraId="46643D10" w14:textId="77777777" w:rsidR="009627A2" w:rsidRDefault="00000000">
      <w:pPr>
        <w:spacing w:line="300" w:lineRule="auto"/>
      </w:pPr>
      <w:r>
        <w:rPr>
          <w:noProof/>
        </w:rPr>
        <w:drawing>
          <wp:anchor distT="0" distB="0" distL="0" distR="0" simplePos="0" relativeHeight="251475456" behindDoc="0" locked="0" layoutInCell="1" allowOverlap="1" wp14:anchorId="46643E8C" wp14:editId="46643E8D">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7:30</w:t>
      </w:r>
      <w:r>
        <w:rPr>
          <w:rFonts w:ascii="Segoe UI" w:eastAsia="Segoe UI" w:hAnsi="Segoe UI" w:cs="Segoe UI"/>
          <w:color w:val="323130"/>
          <w:sz w:val="24"/>
          <w:szCs w:val="24"/>
        </w:rPr>
        <w:br/>
        <w:t>Yep, and I I synced with Lindsey yesterday that that sounds right.</w:t>
      </w:r>
    </w:p>
    <w:p w14:paraId="46643D11" w14:textId="77777777" w:rsidR="009627A2" w:rsidRDefault="00000000">
      <w:pPr>
        <w:spacing w:line="300" w:lineRule="auto"/>
      </w:pPr>
      <w:r>
        <w:rPr>
          <w:noProof/>
        </w:rPr>
        <w:drawing>
          <wp:anchor distT="0" distB="0" distL="0" distR="0" simplePos="0" relativeHeight="251476480" behindDoc="0" locked="0" layoutInCell="1" allowOverlap="1" wp14:anchorId="46643E8E" wp14:editId="46643E8F">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7:34</w:t>
      </w:r>
      <w:r>
        <w:rPr>
          <w:rFonts w:ascii="Segoe UI" w:eastAsia="Segoe UI" w:hAnsi="Segoe UI" w:cs="Segoe UI"/>
          <w:color w:val="323130"/>
          <w:sz w:val="24"/>
          <w:szCs w:val="24"/>
        </w:rPr>
        <w:br/>
        <w:t>Okay, perfect. So we know that's the work that needs to happen on the CRM side. Subsequent to that is then the implications of what Matt Riley brought up, which is onboarding.</w:t>
      </w:r>
    </w:p>
    <w:p w14:paraId="46643D12" w14:textId="77777777" w:rsidR="009627A2" w:rsidRDefault="00000000">
      <w:pPr>
        <w:spacing w:line="300" w:lineRule="auto"/>
      </w:pPr>
      <w:r>
        <w:rPr>
          <w:noProof/>
        </w:rPr>
        <w:drawing>
          <wp:anchor distT="0" distB="0" distL="0" distR="0" simplePos="0" relativeHeight="251477504" behindDoc="0" locked="0" layoutInCell="1" allowOverlap="1" wp14:anchorId="46643E90" wp14:editId="46643E91">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Vivek Pujeri   </w:t>
      </w:r>
      <w:r>
        <w:rPr>
          <w:rFonts w:ascii="Segoe UI" w:eastAsia="Segoe UI" w:hAnsi="Segoe UI" w:cs="Segoe UI"/>
          <w:color w:val="A19F9D"/>
          <w:sz w:val="24"/>
          <w:szCs w:val="24"/>
        </w:rPr>
        <w:t>7:35</w:t>
      </w:r>
      <w:r>
        <w:rPr>
          <w:rFonts w:ascii="Segoe UI" w:eastAsia="Segoe UI" w:hAnsi="Segoe UI" w:cs="Segoe UI"/>
          <w:color w:val="323130"/>
          <w:sz w:val="24"/>
          <w:szCs w:val="24"/>
        </w:rPr>
        <w:br/>
        <w:t>Yeah.</w:t>
      </w:r>
    </w:p>
    <w:p w14:paraId="46643D13" w14:textId="77777777" w:rsidR="009627A2" w:rsidRDefault="00000000">
      <w:pPr>
        <w:spacing w:line="300" w:lineRule="auto"/>
      </w:pPr>
      <w:r>
        <w:rPr>
          <w:noProof/>
        </w:rPr>
        <w:drawing>
          <wp:anchor distT="0" distB="0" distL="0" distR="0" simplePos="0" relativeHeight="251478528" behindDoc="0" locked="0" layoutInCell="1" allowOverlap="1" wp14:anchorId="46643E92" wp14:editId="46643E93">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7:46</w:t>
      </w:r>
      <w:r>
        <w:rPr>
          <w:rFonts w:ascii="Segoe UI" w:eastAsia="Segoe UI" w:hAnsi="Segoe UI" w:cs="Segoe UI"/>
          <w:color w:val="323130"/>
          <w:sz w:val="24"/>
          <w:szCs w:val="24"/>
        </w:rPr>
        <w:br/>
        <w:t>We, you know, I think we're going to have to think about what are we doing.</w:t>
      </w:r>
      <w:r>
        <w:rPr>
          <w:rFonts w:ascii="Segoe UI" w:eastAsia="Segoe UI" w:hAnsi="Segoe UI" w:cs="Segoe UI"/>
          <w:color w:val="323130"/>
          <w:sz w:val="24"/>
          <w:szCs w:val="24"/>
        </w:rPr>
        <w:br/>
        <w:t>Now, as relates to that work, so like while this work happens, let's assume it's now built. What's happening for boarding? So there's, you know, INASA, when we say like INASA needs to comply with target state boarding, I think the reality is there's the FICO to UCM work. There's the work around converging.</w:t>
      </w:r>
      <w:r>
        <w:rPr>
          <w:rFonts w:ascii="Segoe UI" w:eastAsia="Segoe UI" w:hAnsi="Segoe UI" w:cs="Segoe UI"/>
          <w:color w:val="323130"/>
          <w:sz w:val="24"/>
          <w:szCs w:val="24"/>
        </w:rPr>
        <w:br/>
        <w:t>Kirby, Horizon, with iNASA, when we think about the self-serve pathway, but then when we think about sales assisted, I guess what I'm not necessarily clear on in the implications to onboarding is what does that mean for UBA or UBA in context to target?</w:t>
      </w:r>
      <w:r>
        <w:rPr>
          <w:rFonts w:ascii="Segoe UI" w:eastAsia="Segoe UI" w:hAnsi="Segoe UI" w:cs="Segoe UI"/>
          <w:color w:val="323130"/>
          <w:sz w:val="24"/>
          <w:szCs w:val="24"/>
        </w:rPr>
        <w:br/>
        <w:t>So.</w:t>
      </w:r>
      <w:r>
        <w:rPr>
          <w:rFonts w:ascii="Segoe UI" w:eastAsia="Segoe UI" w:hAnsi="Segoe UI" w:cs="Segoe UI"/>
          <w:color w:val="323130"/>
          <w:sz w:val="24"/>
          <w:szCs w:val="24"/>
        </w:rPr>
        <w:br/>
        <w:t>What are we deciding to do now? Are we working towards enabling the pill structure, the actors? If we're not doing that, then...</w:t>
      </w:r>
    </w:p>
    <w:p w14:paraId="46643D14" w14:textId="77777777" w:rsidR="009627A2" w:rsidRDefault="00000000">
      <w:pPr>
        <w:spacing w:line="300" w:lineRule="auto"/>
      </w:pPr>
      <w:r>
        <w:rPr>
          <w:noProof/>
        </w:rPr>
        <w:drawing>
          <wp:anchor distT="0" distB="0" distL="0" distR="0" simplePos="0" relativeHeight="251479552" behindDoc="0" locked="0" layoutInCell="1" allowOverlap="1" wp14:anchorId="46643E94" wp14:editId="46643E95">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Matthew Reily   </w:t>
      </w:r>
      <w:r>
        <w:rPr>
          <w:rFonts w:ascii="Segoe UI" w:eastAsia="Segoe UI" w:hAnsi="Segoe UI" w:cs="Segoe UI"/>
          <w:color w:val="A19F9D"/>
          <w:sz w:val="24"/>
          <w:szCs w:val="24"/>
        </w:rPr>
        <w:t>8:49</w:t>
      </w:r>
      <w:r>
        <w:rPr>
          <w:rFonts w:ascii="Segoe UI" w:eastAsia="Segoe UI" w:hAnsi="Segoe UI" w:cs="Segoe UI"/>
          <w:color w:val="323130"/>
          <w:sz w:val="24"/>
          <w:szCs w:val="24"/>
        </w:rPr>
        <w:br/>
        <w:t>Yes.</w:t>
      </w:r>
    </w:p>
    <w:p w14:paraId="46643D15" w14:textId="77777777" w:rsidR="009627A2" w:rsidRDefault="00000000">
      <w:pPr>
        <w:spacing w:line="300" w:lineRule="auto"/>
      </w:pPr>
      <w:r>
        <w:rPr>
          <w:noProof/>
        </w:rPr>
        <w:lastRenderedPageBreak/>
        <w:drawing>
          <wp:anchor distT="0" distB="0" distL="0" distR="0" simplePos="0" relativeHeight="251480576" behindDoc="0" locked="0" layoutInCell="1" allowOverlap="1" wp14:anchorId="46643E96" wp14:editId="46643E9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8:50</w:t>
      </w:r>
      <w:r>
        <w:rPr>
          <w:rFonts w:ascii="Segoe UI" w:eastAsia="Segoe UI" w:hAnsi="Segoe UI" w:cs="Segoe UI"/>
          <w:color w:val="323130"/>
          <w:sz w:val="24"/>
          <w:szCs w:val="24"/>
        </w:rPr>
        <w:br/>
        <w:t>Are we making sure that at least the orchestration is being fulfilled over time? Like when we modernize the iNASA boarding experience, we're actually ripping some of the pieces apart to make sure that it's integrated with FuelSoft so that it does have that.</w:t>
      </w:r>
      <w:r>
        <w:rPr>
          <w:rFonts w:ascii="Segoe UI" w:eastAsia="Segoe UI" w:hAnsi="Segoe UI" w:cs="Segoe UI"/>
          <w:color w:val="323130"/>
          <w:sz w:val="24"/>
          <w:szCs w:val="24"/>
        </w:rPr>
        <w:br/>
        <w:t>more event-oriented boarding orchestration, so then it can over time begin more so to comply with how we think about product catalog, pricing catalog, you know, product catalog, put pricing aside, but like product catalog, merchant configuration,</w:t>
      </w:r>
      <w:r>
        <w:rPr>
          <w:rFonts w:ascii="Segoe UI" w:eastAsia="Segoe UI" w:hAnsi="Segoe UI" w:cs="Segoe UI"/>
          <w:color w:val="323130"/>
          <w:sz w:val="24"/>
          <w:szCs w:val="24"/>
        </w:rPr>
        <w:br/>
        <w:t>I think that's where I need a little bit of help understanding like what's the work now that we're going to be doing around the experience and the orchestration.</w:t>
      </w:r>
      <w:r>
        <w:rPr>
          <w:rFonts w:ascii="Segoe UI" w:eastAsia="Segoe UI" w:hAnsi="Segoe UI" w:cs="Segoe UI"/>
          <w:color w:val="323130"/>
          <w:sz w:val="24"/>
          <w:szCs w:val="24"/>
        </w:rPr>
        <w:br/>
        <w:t>Matt Riley or.</w:t>
      </w:r>
      <w:r>
        <w:rPr>
          <w:rFonts w:ascii="Segoe UI" w:eastAsia="Segoe UI" w:hAnsi="Segoe UI" w:cs="Segoe UI"/>
          <w:color w:val="323130"/>
          <w:sz w:val="24"/>
          <w:szCs w:val="24"/>
        </w:rPr>
        <w:br/>
        <w:t>Jen, Team, what are you guys thinking? Yeah.</w:t>
      </w:r>
    </w:p>
    <w:p w14:paraId="46643D16" w14:textId="77777777" w:rsidR="009627A2" w:rsidRDefault="00000000">
      <w:pPr>
        <w:spacing w:line="300" w:lineRule="auto"/>
      </w:pPr>
      <w:r>
        <w:rPr>
          <w:noProof/>
        </w:rPr>
        <w:drawing>
          <wp:anchor distT="0" distB="0" distL="0" distR="0" simplePos="0" relativeHeight="251481600" behindDoc="0" locked="0" layoutInCell="1" allowOverlap="1" wp14:anchorId="46643E98" wp14:editId="46643E99">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Vivek Pujeri   </w:t>
      </w:r>
      <w:r>
        <w:rPr>
          <w:rFonts w:ascii="Segoe UI" w:eastAsia="Segoe UI" w:hAnsi="Segoe UI" w:cs="Segoe UI"/>
          <w:color w:val="A19F9D"/>
          <w:sz w:val="24"/>
          <w:szCs w:val="24"/>
        </w:rPr>
        <w:t>9:41</w:t>
      </w:r>
      <w:r>
        <w:rPr>
          <w:rFonts w:ascii="Segoe UI" w:eastAsia="Segoe UI" w:hAnsi="Segoe UI" w:cs="Segoe UI"/>
          <w:color w:val="323130"/>
          <w:sz w:val="24"/>
          <w:szCs w:val="24"/>
        </w:rPr>
        <w:br/>
        <w:t>Yeah.</w:t>
      </w:r>
    </w:p>
    <w:p w14:paraId="46643D17" w14:textId="77777777" w:rsidR="009627A2" w:rsidRDefault="00000000">
      <w:pPr>
        <w:spacing w:line="300" w:lineRule="auto"/>
      </w:pPr>
      <w:r>
        <w:rPr>
          <w:noProof/>
        </w:rPr>
        <w:drawing>
          <wp:anchor distT="0" distB="0" distL="0" distR="0" simplePos="0" relativeHeight="251482624" behindDoc="0" locked="0" layoutInCell="1" allowOverlap="1" wp14:anchorId="46643E9A" wp14:editId="46643E9B">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Matthew Reily   </w:t>
      </w:r>
      <w:r>
        <w:rPr>
          <w:rFonts w:ascii="Segoe UI" w:eastAsia="Segoe UI" w:hAnsi="Segoe UI" w:cs="Segoe UI"/>
          <w:color w:val="A19F9D"/>
          <w:sz w:val="24"/>
          <w:szCs w:val="24"/>
        </w:rPr>
        <w:t>9:41</w:t>
      </w:r>
      <w:r>
        <w:rPr>
          <w:rFonts w:ascii="Segoe UI" w:eastAsia="Segoe UI" w:hAnsi="Segoe UI" w:cs="Segoe UI"/>
          <w:color w:val="323130"/>
          <w:sz w:val="24"/>
          <w:szCs w:val="24"/>
        </w:rPr>
        <w:br/>
        <w:t>We are not, yeah, I can definitely speak to it. I need, I do need some like product help as well, but one of the things I was, and I'm not clear on, so is INASA going to board to GMAS, GSAP as well, or are we going to just go future stay with INASA to the world pay back in?</w:t>
      </w:r>
    </w:p>
    <w:p w14:paraId="46643D18" w14:textId="77777777" w:rsidR="009627A2" w:rsidRDefault="00000000">
      <w:pPr>
        <w:spacing w:line="300" w:lineRule="auto"/>
      </w:pPr>
      <w:r>
        <w:rPr>
          <w:noProof/>
        </w:rPr>
        <w:drawing>
          <wp:anchor distT="0" distB="0" distL="0" distR="0" simplePos="0" relativeHeight="251483648" behindDoc="0" locked="0" layoutInCell="1" allowOverlap="1" wp14:anchorId="46643E9C" wp14:editId="46643E9D">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10:00</w:t>
      </w:r>
      <w:r>
        <w:rPr>
          <w:rFonts w:ascii="Segoe UI" w:eastAsia="Segoe UI" w:hAnsi="Segoe UI" w:cs="Segoe UI"/>
          <w:color w:val="323130"/>
          <w:sz w:val="24"/>
          <w:szCs w:val="24"/>
        </w:rPr>
        <w:br/>
        <w:t>Yeah, so I think the working assumption would be that, so I think we have to separate 2 paths, Matt. So we talk about net new merchants, right, to be able to, and I'd ask the Heritage, anybody who comes from Heritage Heartland to correct me in anything I'm saying wrong here, but obviously 2 paths to enable</w:t>
      </w:r>
    </w:p>
    <w:p w14:paraId="46643D19" w14:textId="77777777" w:rsidR="009627A2" w:rsidRDefault="00000000">
      <w:pPr>
        <w:spacing w:line="300" w:lineRule="auto"/>
      </w:pPr>
      <w:r>
        <w:rPr>
          <w:noProof/>
        </w:rPr>
        <w:drawing>
          <wp:anchor distT="0" distB="0" distL="0" distR="0" simplePos="0" relativeHeight="251484672" behindDoc="0" locked="0" layoutInCell="1" allowOverlap="1" wp14:anchorId="46643E9E" wp14:editId="46643E9F">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Matthew Reily   </w:t>
      </w:r>
      <w:r>
        <w:rPr>
          <w:rFonts w:ascii="Segoe UI" w:eastAsia="Segoe UI" w:hAnsi="Segoe UI" w:cs="Segoe UI"/>
          <w:color w:val="A19F9D"/>
          <w:sz w:val="24"/>
          <w:szCs w:val="24"/>
        </w:rPr>
        <w:t>10:07</w:t>
      </w:r>
      <w:r>
        <w:rPr>
          <w:rFonts w:ascii="Segoe UI" w:eastAsia="Segoe UI" w:hAnsi="Segoe UI" w:cs="Segoe UI"/>
          <w:color w:val="323130"/>
          <w:sz w:val="24"/>
          <w:szCs w:val="24"/>
        </w:rPr>
        <w:br/>
        <w:t>Yeah.</w:t>
      </w:r>
    </w:p>
    <w:p w14:paraId="46643D1A" w14:textId="77777777" w:rsidR="009627A2" w:rsidRDefault="00000000">
      <w:pPr>
        <w:spacing w:line="300" w:lineRule="auto"/>
      </w:pPr>
      <w:r>
        <w:rPr>
          <w:noProof/>
        </w:rPr>
        <w:drawing>
          <wp:anchor distT="0" distB="0" distL="0" distR="0" simplePos="0" relativeHeight="251485696" behindDoc="0" locked="0" layoutInCell="1" allowOverlap="1" wp14:anchorId="46643EA0" wp14:editId="46643EA1">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10:21</w:t>
      </w:r>
      <w:r>
        <w:rPr>
          <w:rFonts w:ascii="Segoe UI" w:eastAsia="Segoe UI" w:hAnsi="Segoe UI" w:cs="Segoe UI"/>
          <w:color w:val="323130"/>
          <w:sz w:val="24"/>
          <w:szCs w:val="24"/>
        </w:rPr>
        <w:br/>
        <w:t>Any new?</w:t>
      </w:r>
      <w:r>
        <w:rPr>
          <w:rFonts w:ascii="Segoe UI" w:eastAsia="Segoe UI" w:hAnsi="Segoe UI" w:cs="Segoe UI"/>
          <w:color w:val="323130"/>
          <w:sz w:val="24"/>
          <w:szCs w:val="24"/>
        </w:rPr>
        <w:br/>
        <w:t>New merchant.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When we think about a direct merchant, we have to solve for sales compensation. Assuming we've solved for that via the Heritage World Pay rails, then the working assumption is that you as a net new customer, assuming that has been solved for, sales commission, are just going to leverage everything that follows that experience.</w:t>
      </w:r>
      <w:r>
        <w:rPr>
          <w:rFonts w:ascii="Segoe UI" w:eastAsia="Segoe UI" w:hAnsi="Segoe UI" w:cs="Segoe UI"/>
          <w:color w:val="323130"/>
          <w:sz w:val="24"/>
          <w:szCs w:val="24"/>
        </w:rPr>
        <w:br/>
        <w:t>The question becomes, when we think about...</w:t>
      </w:r>
      <w:r>
        <w:rPr>
          <w:rFonts w:ascii="Segoe UI" w:eastAsia="Segoe UI" w:hAnsi="Segoe UI" w:cs="Segoe UI"/>
          <w:color w:val="323130"/>
          <w:sz w:val="24"/>
          <w:szCs w:val="24"/>
        </w:rPr>
        <w:br/>
        <w:t>existing customers who are adding locations, who we want to be able to persist in the new experience, what's changing for them. And I think that's the piece that, to your point, Matt,</w:t>
      </w:r>
      <w:r>
        <w:rPr>
          <w:rFonts w:ascii="Segoe UI" w:eastAsia="Segoe UI" w:hAnsi="Segoe UI" w:cs="Segoe UI"/>
          <w:color w:val="323130"/>
          <w:sz w:val="24"/>
          <w:szCs w:val="24"/>
        </w:rPr>
        <w:br/>
        <w:t>kind of plays into the fact that we have...</w:t>
      </w:r>
      <w:r>
        <w:rPr>
          <w:rFonts w:ascii="Segoe UI" w:eastAsia="Segoe UI" w:hAnsi="Segoe UI" w:cs="Segoe UI"/>
          <w:color w:val="323130"/>
          <w:sz w:val="24"/>
          <w:szCs w:val="24"/>
        </w:rPr>
        <w:br/>
        <w:t>We're going to have to consider how we think about phased migrations. So as an example, for the...</w:t>
      </w:r>
      <w:r>
        <w:rPr>
          <w:rFonts w:ascii="Segoe UI" w:eastAsia="Segoe UI" w:hAnsi="Segoe UI" w:cs="Segoe UI"/>
          <w:color w:val="323130"/>
          <w:sz w:val="24"/>
          <w:szCs w:val="24"/>
        </w:rPr>
        <w:br/>
        <w:t>direct customers that are on the Heritage TSYS rails, we would have a bias towards trying to figure out how to get them over the line to the Heritage World Pay rails first, because of the fact that they're sitting on the TSYS platform, which we have aspirations to consolidate and converge over time.</w:t>
      </w:r>
      <w:r>
        <w:rPr>
          <w:rFonts w:ascii="Segoe UI" w:eastAsia="Segoe UI" w:hAnsi="Segoe UI" w:cs="Segoe UI"/>
          <w:color w:val="323130"/>
          <w:sz w:val="24"/>
          <w:szCs w:val="24"/>
        </w:rPr>
        <w:br/>
        <w:t>we would want to get those direct customers out. We would want to get the EVO direct customers out, which those are not as much implicated by the sales commission because their point of origination is TSYS or it would be EVO as an example.</w:t>
      </w:r>
      <w:r>
        <w:rPr>
          <w:rFonts w:ascii="Segoe UI" w:eastAsia="Segoe UI" w:hAnsi="Segoe UI" w:cs="Segoe UI"/>
          <w:color w:val="323130"/>
          <w:sz w:val="24"/>
          <w:szCs w:val="24"/>
        </w:rPr>
        <w:br/>
        <w:t>But then when we start talking about Heartland Direct merchants, I think this is where it gets interesting, because those merchants have, there's a lot that happens today with Passport, right? And I think we have to be very pragmatic about, will Core address everything</w:t>
      </w:r>
    </w:p>
    <w:p w14:paraId="46643D1B" w14:textId="77777777" w:rsidR="009627A2" w:rsidRDefault="00000000">
      <w:pPr>
        <w:spacing w:line="300" w:lineRule="auto"/>
      </w:pPr>
      <w:r>
        <w:rPr>
          <w:noProof/>
        </w:rPr>
        <w:drawing>
          <wp:anchor distT="0" distB="0" distL="0" distR="0" simplePos="0" relativeHeight="251486720" behindDoc="0" locked="0" layoutInCell="1" allowOverlap="1" wp14:anchorId="46643EA2" wp14:editId="46643EA3">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Matthew Reily   </w:t>
      </w:r>
      <w:r>
        <w:rPr>
          <w:rFonts w:ascii="Segoe UI" w:eastAsia="Segoe UI" w:hAnsi="Segoe UI" w:cs="Segoe UI"/>
          <w:color w:val="A19F9D"/>
          <w:sz w:val="24"/>
          <w:szCs w:val="24"/>
        </w:rPr>
        <w:t>12:17</w:t>
      </w:r>
      <w:r>
        <w:rPr>
          <w:rFonts w:ascii="Segoe UI" w:eastAsia="Segoe UI" w:hAnsi="Segoe UI" w:cs="Segoe UI"/>
          <w:color w:val="323130"/>
          <w:sz w:val="24"/>
          <w:szCs w:val="24"/>
        </w:rPr>
        <w:br/>
        <w:t>Yes.</w:t>
      </w:r>
    </w:p>
    <w:p w14:paraId="46643D1C" w14:textId="77777777" w:rsidR="009627A2" w:rsidRDefault="00000000">
      <w:pPr>
        <w:spacing w:line="300" w:lineRule="auto"/>
      </w:pPr>
      <w:r>
        <w:rPr>
          <w:noProof/>
        </w:rPr>
        <w:drawing>
          <wp:anchor distT="0" distB="0" distL="0" distR="0" simplePos="0" relativeHeight="251487744" behindDoc="0" locked="0" layoutInCell="1" allowOverlap="1" wp14:anchorId="46643EA4" wp14:editId="46643EA5">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12:23</w:t>
      </w:r>
      <w:r>
        <w:rPr>
          <w:rFonts w:ascii="Segoe UI" w:eastAsia="Segoe UI" w:hAnsi="Segoe UI" w:cs="Segoe UI"/>
          <w:color w:val="323130"/>
          <w:sz w:val="24"/>
          <w:szCs w:val="24"/>
        </w:rPr>
        <w:br/>
        <w:t>with Passport in the near term? Probably not, right? So I think what we're going to have to consider is...</w:t>
      </w:r>
      <w:r>
        <w:rPr>
          <w:rFonts w:ascii="Segoe UI" w:eastAsia="Segoe UI" w:hAnsi="Segoe UI" w:cs="Segoe UI"/>
          <w:color w:val="323130"/>
          <w:sz w:val="24"/>
          <w:szCs w:val="24"/>
        </w:rPr>
        <w:br/>
        <w:t>We're going to have to assess is...</w:t>
      </w:r>
      <w:r>
        <w:rPr>
          <w:rFonts w:ascii="Segoe UI" w:eastAsia="Segoe UI" w:hAnsi="Segoe UI" w:cs="Segoe UI"/>
          <w:color w:val="323130"/>
          <w:sz w:val="24"/>
          <w:szCs w:val="24"/>
        </w:rPr>
        <w:br/>
        <w:t>There's a lot that happens with HCSDB, which I know is a mousetrap of a lot of things.</w:t>
      </w:r>
    </w:p>
    <w:p w14:paraId="46643D1D" w14:textId="77777777" w:rsidR="009627A2" w:rsidRDefault="00000000">
      <w:pPr>
        <w:spacing w:line="300" w:lineRule="auto"/>
      </w:pPr>
      <w:r>
        <w:rPr>
          <w:noProof/>
        </w:rPr>
        <w:lastRenderedPageBreak/>
        <w:drawing>
          <wp:anchor distT="0" distB="0" distL="0" distR="0" simplePos="0" relativeHeight="251488768" behindDoc="0" locked="0" layoutInCell="1" allowOverlap="1" wp14:anchorId="46643EA6" wp14:editId="46643EA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Matthew Reily   </w:t>
      </w:r>
      <w:r>
        <w:rPr>
          <w:rFonts w:ascii="Segoe UI" w:eastAsia="Segoe UI" w:hAnsi="Segoe UI" w:cs="Segoe UI"/>
          <w:color w:val="A19F9D"/>
          <w:sz w:val="24"/>
          <w:szCs w:val="24"/>
        </w:rPr>
        <w:t>12:43</w:t>
      </w:r>
      <w:r>
        <w:rPr>
          <w:rFonts w:ascii="Segoe UI" w:eastAsia="Segoe UI" w:hAnsi="Segoe UI" w:cs="Segoe UI"/>
          <w:color w:val="323130"/>
          <w:sz w:val="24"/>
          <w:szCs w:val="24"/>
        </w:rPr>
        <w:br/>
        <w:t>Yep.</w:t>
      </w:r>
    </w:p>
    <w:p w14:paraId="46643D1E" w14:textId="77777777" w:rsidR="009627A2" w:rsidRDefault="00000000">
      <w:pPr>
        <w:spacing w:line="300" w:lineRule="auto"/>
      </w:pPr>
      <w:r>
        <w:rPr>
          <w:noProof/>
        </w:rPr>
        <w:drawing>
          <wp:anchor distT="0" distB="0" distL="0" distR="0" simplePos="0" relativeHeight="251489792" behindDoc="0" locked="0" layoutInCell="1" allowOverlap="1" wp14:anchorId="46643EA8" wp14:editId="46643EA9">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12:44</w:t>
      </w:r>
      <w:r>
        <w:rPr>
          <w:rFonts w:ascii="Segoe UI" w:eastAsia="Segoe UI" w:hAnsi="Segoe UI" w:cs="Segoe UI"/>
          <w:color w:val="323130"/>
          <w:sz w:val="24"/>
          <w:szCs w:val="24"/>
        </w:rPr>
        <w:br/>
        <w:t>So, I'm wondering there if...</w:t>
      </w:r>
      <w:r>
        <w:rPr>
          <w:rFonts w:ascii="Segoe UI" w:eastAsia="Segoe UI" w:hAnsi="Segoe UI" w:cs="Segoe UI"/>
          <w:color w:val="323130"/>
          <w:sz w:val="24"/>
          <w:szCs w:val="24"/>
        </w:rPr>
        <w:br/>
        <w:t>Like, how would we consider, and again, we're not going to solve for it now, but I think the assessment piece is the first movers for the direct line of business, there should be 0 disagreement with getting the EVO merchants off, getting the TSYS direct merchants.</w:t>
      </w:r>
      <w:r>
        <w:rPr>
          <w:rFonts w:ascii="Segoe UI" w:eastAsia="Segoe UI" w:hAnsi="Segoe UI" w:cs="Segoe UI"/>
          <w:color w:val="323130"/>
          <w:sz w:val="24"/>
          <w:szCs w:val="24"/>
        </w:rPr>
        <w:br/>
        <w:t>moving, and then for Heartland merchants, we're going to have to outline what would have, like what has to be in place. And then there's a decision point to say, what are we doing then in the future? So then to your point, Matt, I think the point of separation for me is, we've now solved everything that is required to onboard a net new merchant.</w:t>
      </w:r>
      <w:r>
        <w:rPr>
          <w:rFonts w:ascii="Segoe UI" w:eastAsia="Segoe UI" w:hAnsi="Segoe UI" w:cs="Segoe UI"/>
          <w:color w:val="323130"/>
          <w:sz w:val="24"/>
          <w:szCs w:val="24"/>
        </w:rPr>
        <w:br/>
        <w:t>via the heritage world pay rails that inherently leverage the plumbing that is in place today, including the processing.</w:t>
      </w:r>
      <w:r>
        <w:rPr>
          <w:rFonts w:ascii="Segoe UI" w:eastAsia="Segoe UI" w:hAnsi="Segoe UI" w:cs="Segoe UI"/>
          <w:color w:val="323130"/>
          <w:sz w:val="24"/>
          <w:szCs w:val="24"/>
        </w:rPr>
        <w:br/>
        <w:t>And then there's some support that we have to do.</w:t>
      </w:r>
      <w:r>
        <w:rPr>
          <w:rFonts w:ascii="Segoe UI" w:eastAsia="Segoe UI" w:hAnsi="Segoe UI" w:cs="Segoe UI"/>
          <w:color w:val="323130"/>
          <w:sz w:val="24"/>
          <w:szCs w:val="24"/>
        </w:rPr>
        <w:br/>
        <w:t>for the Heritage Heartland customers that are adding the location.</w:t>
      </w:r>
      <w:r>
        <w:rPr>
          <w:rFonts w:ascii="Segoe UI" w:eastAsia="Segoe UI" w:hAnsi="Segoe UI" w:cs="Segoe UI"/>
          <w:color w:val="323130"/>
          <w:sz w:val="24"/>
          <w:szCs w:val="24"/>
        </w:rPr>
        <w:br/>
        <w:t>for that existing book, that still needs to persist via the UBA architecture tomorrow. So that work would have to persist until we find the next convergence point, which is we've now figured out the path to take the whole Heritage Heartland back book and migrate them to the</w:t>
      </w:r>
      <w:r>
        <w:rPr>
          <w:rFonts w:ascii="Segoe UI" w:eastAsia="Segoe UI" w:hAnsi="Segoe UI" w:cs="Segoe UI"/>
          <w:color w:val="323130"/>
          <w:sz w:val="24"/>
          <w:szCs w:val="24"/>
        </w:rPr>
        <w:br/>
        <w:t>Heritage World Pay Rails.</w:t>
      </w:r>
    </w:p>
    <w:p w14:paraId="46643D1F" w14:textId="77777777" w:rsidR="009627A2" w:rsidRDefault="00000000">
      <w:pPr>
        <w:spacing w:line="300" w:lineRule="auto"/>
      </w:pPr>
      <w:r>
        <w:rPr>
          <w:noProof/>
        </w:rPr>
        <w:drawing>
          <wp:anchor distT="0" distB="0" distL="0" distR="0" simplePos="0" relativeHeight="251490816" behindDoc="0" locked="0" layoutInCell="1" allowOverlap="1" wp14:anchorId="46643EAA" wp14:editId="46643EAB">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Jerry Roberts   </w:t>
      </w:r>
      <w:r>
        <w:rPr>
          <w:rFonts w:ascii="Segoe UI" w:eastAsia="Segoe UI" w:hAnsi="Segoe UI" w:cs="Segoe UI"/>
          <w:color w:val="A19F9D"/>
          <w:sz w:val="24"/>
          <w:szCs w:val="24"/>
        </w:rPr>
        <w:t>14:16</w:t>
      </w:r>
      <w:r>
        <w:rPr>
          <w:rFonts w:ascii="Segoe UI" w:eastAsia="Segoe UI" w:hAnsi="Segoe UI" w:cs="Segoe UI"/>
          <w:color w:val="323130"/>
          <w:sz w:val="24"/>
          <w:szCs w:val="24"/>
        </w:rPr>
        <w:br/>
        <w:t>Is there, I guess, you look at the way that the comp structure and fee rules and all that, like you said, the sort of HCSDB, you know, ball of yarn, so if they're consuming on a different platform on the world pay side, I'm assuming there's a different comp structure and different sort of way of calculating that. So then, as it's...</w:t>
      </w:r>
      <w:r>
        <w:rPr>
          <w:rFonts w:ascii="Segoe UI" w:eastAsia="Segoe UI" w:hAnsi="Segoe UI" w:cs="Segoe UI"/>
          <w:color w:val="323130"/>
          <w:sz w:val="24"/>
          <w:szCs w:val="24"/>
        </w:rPr>
        <w:br/>
        <w:t>It's like, okay, well, once we figure out what that is and how it's comparable to the current one for those new ads, Jr. is there just some sort of...</w:t>
      </w:r>
      <w:r>
        <w:rPr>
          <w:rFonts w:ascii="Segoe UI" w:eastAsia="Segoe UI" w:hAnsi="Segoe UI" w:cs="Segoe UI"/>
          <w:color w:val="323130"/>
          <w:sz w:val="24"/>
          <w:szCs w:val="24"/>
        </w:rPr>
        <w:br/>
        <w:t xml:space="preserve">manual push into the world pay side. So that way you're not, because if you're continuing to add them over into the sort of the fee rule structure for new ads for the back book, it's like that problem's still getting big where it's like, all right, well, if we </w:t>
      </w:r>
      <w:r>
        <w:rPr>
          <w:rFonts w:ascii="Segoe UI" w:eastAsia="Segoe UI" w:hAnsi="Segoe UI" w:cs="Segoe UI"/>
          <w:color w:val="323130"/>
          <w:sz w:val="24"/>
          <w:szCs w:val="24"/>
        </w:rPr>
        <w:lastRenderedPageBreak/>
        <w:t>know that there's a newer structure that works, then, you know, is there some sort of process that we can do for the location ads?</w:t>
      </w:r>
    </w:p>
    <w:p w14:paraId="46643D20" w14:textId="77777777" w:rsidR="009627A2" w:rsidRDefault="00000000">
      <w:pPr>
        <w:spacing w:line="300" w:lineRule="auto"/>
      </w:pPr>
      <w:r>
        <w:rPr>
          <w:noProof/>
        </w:rPr>
        <w:drawing>
          <wp:anchor distT="0" distB="0" distL="0" distR="0" simplePos="0" relativeHeight="251491840" behindDoc="0" locked="0" layoutInCell="1" allowOverlap="1" wp14:anchorId="46643EAC" wp14:editId="46643EAD">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15:03</w:t>
      </w:r>
      <w:r>
        <w:rPr>
          <w:rFonts w:ascii="Segoe UI" w:eastAsia="Segoe UI" w:hAnsi="Segoe UI" w:cs="Segoe UI"/>
          <w:color w:val="323130"/>
          <w:sz w:val="24"/>
          <w:szCs w:val="24"/>
        </w:rPr>
        <w:br/>
        <w:t>Yeah, my only, in principle, I agree with you. I think the implication is more so, what does that mean for a customer's experience, right? Like, am I going into INASA for some of, I mean, sorry, IQ for some of my reporting and reconciliation? Am I going into InfoCentral for the other part of it? How am I pulling the two data together?</w:t>
      </w:r>
    </w:p>
    <w:p w14:paraId="46643D21" w14:textId="77777777" w:rsidR="009627A2" w:rsidRDefault="00000000">
      <w:pPr>
        <w:spacing w:line="300" w:lineRule="auto"/>
      </w:pPr>
      <w:r>
        <w:rPr>
          <w:noProof/>
        </w:rPr>
        <w:drawing>
          <wp:anchor distT="0" distB="0" distL="0" distR="0" simplePos="0" relativeHeight="251492864" behindDoc="0" locked="0" layoutInCell="1" allowOverlap="1" wp14:anchorId="46643EAE" wp14:editId="46643EAF">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Jerry Roberts   </w:t>
      </w:r>
      <w:r>
        <w:rPr>
          <w:rFonts w:ascii="Segoe UI" w:eastAsia="Segoe UI" w:hAnsi="Segoe UI" w:cs="Segoe UI"/>
          <w:color w:val="A19F9D"/>
          <w:sz w:val="24"/>
          <w:szCs w:val="24"/>
        </w:rPr>
        <w:t>15:04</w:t>
      </w:r>
      <w:r>
        <w:rPr>
          <w:rFonts w:ascii="Segoe UI" w:eastAsia="Segoe UI" w:hAnsi="Segoe UI" w:cs="Segoe UI"/>
          <w:color w:val="323130"/>
          <w:sz w:val="24"/>
          <w:szCs w:val="24"/>
        </w:rPr>
        <w:br/>
        <w:t>to get them onto the walk.</w:t>
      </w:r>
    </w:p>
    <w:p w14:paraId="46643D22" w14:textId="77777777" w:rsidR="009627A2" w:rsidRDefault="00000000">
      <w:pPr>
        <w:spacing w:line="300" w:lineRule="auto"/>
      </w:pPr>
      <w:r>
        <w:rPr>
          <w:noProof/>
        </w:rPr>
        <w:drawing>
          <wp:anchor distT="0" distB="0" distL="0" distR="0" simplePos="0" relativeHeight="251493888" behindDoc="0" locked="0" layoutInCell="1" allowOverlap="1" wp14:anchorId="46643EB0" wp14:editId="46643EB1">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15:23</w:t>
      </w:r>
      <w:r>
        <w:rPr>
          <w:rFonts w:ascii="Segoe UI" w:eastAsia="Segoe UI" w:hAnsi="Segoe UI" w:cs="Segoe UI"/>
          <w:color w:val="323130"/>
          <w:sz w:val="24"/>
          <w:szCs w:val="24"/>
        </w:rPr>
        <w:br/>
        <w:t>That's where it becomes a bit messy is the single out piece, but I hear you. I think we're not going to solve it here, but I do think we have to think, we're going to need to have a focus session on what does add location and what does that mean for existing customers? Because I agree to Jerry's point, we don't want to.</w:t>
      </w:r>
    </w:p>
    <w:p w14:paraId="46643D23" w14:textId="77777777" w:rsidR="009627A2" w:rsidRDefault="00000000">
      <w:pPr>
        <w:spacing w:line="300" w:lineRule="auto"/>
      </w:pPr>
      <w:r>
        <w:rPr>
          <w:noProof/>
        </w:rPr>
        <w:drawing>
          <wp:anchor distT="0" distB="0" distL="0" distR="0" simplePos="0" relativeHeight="251494912" behindDoc="0" locked="0" layoutInCell="1" allowOverlap="1" wp14:anchorId="46643EB2" wp14:editId="46643EB3">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Jerry Roberts   </w:t>
      </w:r>
      <w:r>
        <w:rPr>
          <w:rFonts w:ascii="Segoe UI" w:eastAsia="Segoe UI" w:hAnsi="Segoe UI" w:cs="Segoe UI"/>
          <w:color w:val="A19F9D"/>
          <w:sz w:val="24"/>
          <w:szCs w:val="24"/>
        </w:rPr>
        <w:t>15:26</w:t>
      </w:r>
      <w:r>
        <w:rPr>
          <w:rFonts w:ascii="Segoe UI" w:eastAsia="Segoe UI" w:hAnsi="Segoe UI" w:cs="Segoe UI"/>
          <w:color w:val="323130"/>
          <w:sz w:val="24"/>
          <w:szCs w:val="24"/>
        </w:rPr>
        <w:br/>
        <w:t>Yeah.</w:t>
      </w:r>
    </w:p>
    <w:p w14:paraId="46643D24" w14:textId="77777777" w:rsidR="009627A2" w:rsidRDefault="00000000">
      <w:pPr>
        <w:spacing w:line="300" w:lineRule="auto"/>
      </w:pPr>
      <w:r>
        <w:rPr>
          <w:noProof/>
        </w:rPr>
        <w:drawing>
          <wp:anchor distT="0" distB="0" distL="0" distR="0" simplePos="0" relativeHeight="251495936" behindDoc="0" locked="0" layoutInCell="1" allowOverlap="1" wp14:anchorId="46643EB4" wp14:editId="46643EB5">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15:45</w:t>
      </w:r>
      <w:r>
        <w:rPr>
          <w:rFonts w:ascii="Segoe UI" w:eastAsia="Segoe UI" w:hAnsi="Segoe UI" w:cs="Segoe UI"/>
          <w:color w:val="323130"/>
          <w:sz w:val="24"/>
          <w:szCs w:val="24"/>
        </w:rPr>
        <w:br/>
        <w:t>expand the existing problem. We want to constrain it, but to constrain it requires a lot of things to be true, right? But I think the first step is we have to set up the new sales commission structure to be able to say tomorrow we can onboard a net new merchant via the Heritage World Day Rails.</w:t>
      </w:r>
      <w:r>
        <w:rPr>
          <w:rFonts w:ascii="Segoe UI" w:eastAsia="Segoe UI" w:hAnsi="Segoe UI" w:cs="Segoe UI"/>
          <w:color w:val="323130"/>
          <w:sz w:val="24"/>
          <w:szCs w:val="24"/>
        </w:rPr>
        <w:br/>
        <w:t>That has to be the first thing we do as fast as possible.</w:t>
      </w:r>
    </w:p>
    <w:p w14:paraId="46643D25" w14:textId="77777777" w:rsidR="009627A2" w:rsidRDefault="00000000">
      <w:pPr>
        <w:spacing w:line="300" w:lineRule="auto"/>
      </w:pPr>
      <w:r>
        <w:rPr>
          <w:noProof/>
        </w:rPr>
        <w:drawing>
          <wp:anchor distT="0" distB="0" distL="0" distR="0" simplePos="0" relativeHeight="251496960" behindDoc="0" locked="0" layoutInCell="1" allowOverlap="1" wp14:anchorId="46643EB6" wp14:editId="46643EB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Mark Hagan   </w:t>
      </w:r>
      <w:r>
        <w:rPr>
          <w:rFonts w:ascii="Segoe UI" w:eastAsia="Segoe UI" w:hAnsi="Segoe UI" w:cs="Segoe UI"/>
          <w:color w:val="A19F9D"/>
          <w:sz w:val="24"/>
          <w:szCs w:val="24"/>
        </w:rPr>
        <w:t>16:13</w:t>
      </w:r>
      <w:r>
        <w:rPr>
          <w:rFonts w:ascii="Segoe UI" w:eastAsia="Segoe UI" w:hAnsi="Segoe UI" w:cs="Segoe UI"/>
          <w:color w:val="323130"/>
          <w:sz w:val="24"/>
          <w:szCs w:val="24"/>
        </w:rPr>
        <w:br/>
        <w:t>Jonathan, I do think it's okay though if we have people on slightly different reporting platforms, completely different reporting platforms for a period of time, as long as the North Star is to get that consolidation. And as we progress toward that, you know, Jaemi and Maegan and that team are systematically removing people from...</w:t>
      </w:r>
      <w:r>
        <w:rPr>
          <w:rFonts w:ascii="Segoe UI" w:eastAsia="Segoe UI" w:hAnsi="Segoe UI" w:cs="Segoe UI"/>
          <w:color w:val="323130"/>
          <w:sz w:val="24"/>
          <w:szCs w:val="24"/>
        </w:rPr>
        <w:br/>
        <w:t>the Heartland Info Centrals into the go forward.</w:t>
      </w:r>
    </w:p>
    <w:p w14:paraId="46643D26" w14:textId="77777777" w:rsidR="009627A2" w:rsidRDefault="00000000">
      <w:pPr>
        <w:spacing w:line="300" w:lineRule="auto"/>
      </w:pPr>
      <w:r>
        <w:rPr>
          <w:noProof/>
        </w:rPr>
        <w:lastRenderedPageBreak/>
        <w:drawing>
          <wp:anchor distT="0" distB="0" distL="0" distR="0" simplePos="0" relativeHeight="251497984" behindDoc="0" locked="0" layoutInCell="1" allowOverlap="1" wp14:anchorId="46643EB8" wp14:editId="46643EB9">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16:36</w:t>
      </w:r>
      <w:r>
        <w:rPr>
          <w:rFonts w:ascii="Segoe UI" w:eastAsia="Segoe UI" w:hAnsi="Segoe UI" w:cs="Segoe UI"/>
          <w:color w:val="323130"/>
          <w:sz w:val="24"/>
          <w:szCs w:val="24"/>
        </w:rPr>
        <w:br/>
        <w:t>Yeah, and I'm aligned with you, Hagan. I think it's more to your point, like when and where Jerry is going on, like the ad location, how much of that do we want to?</w:t>
      </w:r>
      <w:r>
        <w:rPr>
          <w:rFonts w:ascii="Segoe UI" w:eastAsia="Segoe UI" w:hAnsi="Segoe UI" w:cs="Segoe UI"/>
          <w:color w:val="323130"/>
          <w:sz w:val="24"/>
          <w:szCs w:val="24"/>
        </w:rPr>
        <w:br/>
        <w:t>Are we okay with that? You know, you may have to log in to two places to reconcile because we've all solved the net new problem for you, but for the existing piece, you may be in two different tools that have two different data hierarchies with how you reconcile. And so to your point, so long as that transitionary period of time</w:t>
      </w:r>
    </w:p>
    <w:p w14:paraId="46643D27" w14:textId="77777777" w:rsidR="009627A2" w:rsidRDefault="00000000">
      <w:pPr>
        <w:spacing w:line="300" w:lineRule="auto"/>
      </w:pPr>
      <w:r>
        <w:rPr>
          <w:noProof/>
        </w:rPr>
        <w:drawing>
          <wp:anchor distT="0" distB="0" distL="0" distR="0" simplePos="0" relativeHeight="251499008" behindDoc="0" locked="0" layoutInCell="1" allowOverlap="1" wp14:anchorId="46643EBA" wp14:editId="46643EBB">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Mark Hagan   </w:t>
      </w:r>
      <w:r>
        <w:rPr>
          <w:rFonts w:ascii="Segoe UI" w:eastAsia="Segoe UI" w:hAnsi="Segoe UI" w:cs="Segoe UI"/>
          <w:color w:val="A19F9D"/>
          <w:sz w:val="24"/>
          <w:szCs w:val="24"/>
        </w:rPr>
        <w:t>16:51</w:t>
      </w:r>
      <w:r>
        <w:rPr>
          <w:rFonts w:ascii="Segoe UI" w:eastAsia="Segoe UI" w:hAnsi="Segoe UI" w:cs="Segoe UI"/>
          <w:color w:val="323130"/>
          <w:sz w:val="24"/>
          <w:szCs w:val="24"/>
        </w:rPr>
        <w:br/>
        <w:t>Bright.</w:t>
      </w:r>
    </w:p>
    <w:p w14:paraId="46643D28" w14:textId="77777777" w:rsidR="009627A2" w:rsidRDefault="00000000">
      <w:pPr>
        <w:spacing w:line="300" w:lineRule="auto"/>
      </w:pPr>
      <w:r>
        <w:rPr>
          <w:noProof/>
        </w:rPr>
        <w:drawing>
          <wp:anchor distT="0" distB="0" distL="0" distR="0" simplePos="0" relativeHeight="251500032" behindDoc="0" locked="0" layoutInCell="1" allowOverlap="1" wp14:anchorId="46643EBC" wp14:editId="46643EBD">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17:07</w:t>
      </w:r>
      <w:r>
        <w:rPr>
          <w:rFonts w:ascii="Segoe UI" w:eastAsia="Segoe UI" w:hAnsi="Segoe UI" w:cs="Segoe UI"/>
          <w:color w:val="323130"/>
          <w:sz w:val="24"/>
          <w:szCs w:val="24"/>
        </w:rPr>
        <w:br/>
        <w:t>is finite, then I think there could be alignment, but it sounds like until we solved how we're going to do it and the timeline to do it,</w:t>
      </w:r>
    </w:p>
    <w:p w14:paraId="46643D29" w14:textId="77777777" w:rsidR="009627A2" w:rsidRDefault="00000000">
      <w:pPr>
        <w:spacing w:line="300" w:lineRule="auto"/>
      </w:pPr>
      <w:r>
        <w:rPr>
          <w:noProof/>
        </w:rPr>
        <w:drawing>
          <wp:anchor distT="0" distB="0" distL="0" distR="0" simplePos="0" relativeHeight="251501056" behindDoc="0" locked="0" layoutInCell="1" allowOverlap="1" wp14:anchorId="46643EBE" wp14:editId="46643EBF">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Mark Hagan   </w:t>
      </w:r>
      <w:r>
        <w:rPr>
          <w:rFonts w:ascii="Segoe UI" w:eastAsia="Segoe UI" w:hAnsi="Segoe UI" w:cs="Segoe UI"/>
          <w:color w:val="A19F9D"/>
          <w:sz w:val="24"/>
          <w:szCs w:val="24"/>
        </w:rPr>
        <w:t>17:09</w:t>
      </w:r>
      <w:r>
        <w:rPr>
          <w:rFonts w:ascii="Segoe UI" w:eastAsia="Segoe UI" w:hAnsi="Segoe UI" w:cs="Segoe UI"/>
          <w:color w:val="323130"/>
          <w:sz w:val="24"/>
          <w:szCs w:val="24"/>
        </w:rPr>
        <w:br/>
        <w:t>Yep.</w:t>
      </w:r>
    </w:p>
    <w:p w14:paraId="46643D2A" w14:textId="77777777" w:rsidR="009627A2" w:rsidRDefault="00000000">
      <w:pPr>
        <w:spacing w:line="300" w:lineRule="auto"/>
      </w:pPr>
      <w:r>
        <w:rPr>
          <w:noProof/>
        </w:rPr>
        <w:drawing>
          <wp:anchor distT="0" distB="0" distL="0" distR="0" simplePos="0" relativeHeight="251502080" behindDoc="0" locked="0" layoutInCell="1" allowOverlap="1" wp14:anchorId="46643EC0" wp14:editId="46643EC1">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17:20</w:t>
      </w:r>
      <w:r>
        <w:rPr>
          <w:rFonts w:ascii="Segoe UI" w:eastAsia="Segoe UI" w:hAnsi="Segoe UI" w:cs="Segoe UI"/>
          <w:color w:val="323130"/>
          <w:sz w:val="24"/>
          <w:szCs w:val="24"/>
        </w:rPr>
        <w:br/>
        <w:t>We don't, we can't commit to that piece yet, but I agree with you. I think once we determine that, then we can say, to your point, here's the transitionary period of time that you would live in until we've fully converted.</w:t>
      </w:r>
    </w:p>
    <w:p w14:paraId="46643D2B" w14:textId="77777777" w:rsidR="009627A2" w:rsidRDefault="00000000">
      <w:pPr>
        <w:spacing w:line="300" w:lineRule="auto"/>
      </w:pPr>
      <w:r>
        <w:rPr>
          <w:noProof/>
        </w:rPr>
        <w:drawing>
          <wp:anchor distT="0" distB="0" distL="0" distR="0" simplePos="0" relativeHeight="251503104" behindDoc="0" locked="0" layoutInCell="1" allowOverlap="1" wp14:anchorId="46643EC2" wp14:editId="46643EC3">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Jake Bruley   </w:t>
      </w:r>
      <w:r>
        <w:rPr>
          <w:rFonts w:ascii="Segoe UI" w:eastAsia="Segoe UI" w:hAnsi="Segoe UI" w:cs="Segoe UI"/>
          <w:color w:val="A19F9D"/>
          <w:sz w:val="24"/>
          <w:szCs w:val="24"/>
        </w:rPr>
        <w:t>17:36</w:t>
      </w:r>
      <w:r>
        <w:rPr>
          <w:rFonts w:ascii="Segoe UI" w:eastAsia="Segoe UI" w:hAnsi="Segoe UI" w:cs="Segoe UI"/>
          <w:color w:val="323130"/>
          <w:sz w:val="24"/>
          <w:szCs w:val="24"/>
        </w:rPr>
        <w:br/>
        <w:t>I mean, on that note as well, though, like ad locations, I don't know if we have any data or in a reply do around like how often that is occurring, but not only thinking about just reporting standpoint, but you got to also think about merchant experience and partner experience of having to call into two different IVRs or, you know, it's you got to look at the entire</w:t>
      </w:r>
    </w:p>
    <w:p w14:paraId="46643D2C" w14:textId="77777777" w:rsidR="009627A2" w:rsidRDefault="00000000">
      <w:pPr>
        <w:spacing w:line="300" w:lineRule="auto"/>
      </w:pPr>
      <w:r>
        <w:rPr>
          <w:noProof/>
        </w:rPr>
        <w:drawing>
          <wp:anchor distT="0" distB="0" distL="0" distR="0" simplePos="0" relativeHeight="251504128" behindDoc="0" locked="0" layoutInCell="1" allowOverlap="1" wp14:anchorId="46643EC4" wp14:editId="46643EC5">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17:37</w:t>
      </w:r>
      <w:r>
        <w:rPr>
          <w:rFonts w:ascii="Segoe UI" w:eastAsia="Segoe UI" w:hAnsi="Segoe UI" w:cs="Segoe UI"/>
          <w:color w:val="323130"/>
          <w:sz w:val="24"/>
          <w:szCs w:val="24"/>
        </w:rPr>
        <w:br/>
        <w:t>So I...</w:t>
      </w:r>
      <w:r>
        <w:rPr>
          <w:rFonts w:ascii="Segoe UI" w:eastAsia="Segoe UI" w:hAnsi="Segoe UI" w:cs="Segoe UI"/>
          <w:color w:val="323130"/>
          <w:sz w:val="24"/>
          <w:szCs w:val="24"/>
        </w:rPr>
        <w:br/>
        <w:t>Yeah, correct.</w:t>
      </w:r>
      <w:r>
        <w:rPr>
          <w:rFonts w:ascii="Segoe UI" w:eastAsia="Segoe UI" w:hAnsi="Segoe UI" w:cs="Segoe UI"/>
          <w:color w:val="323130"/>
          <w:sz w:val="24"/>
          <w:szCs w:val="24"/>
        </w:rPr>
        <w:br/>
        <w:t>Right.</w:t>
      </w:r>
    </w:p>
    <w:p w14:paraId="46643D2D" w14:textId="77777777" w:rsidR="009627A2" w:rsidRDefault="00000000">
      <w:pPr>
        <w:spacing w:line="300" w:lineRule="auto"/>
      </w:pPr>
      <w:r>
        <w:rPr>
          <w:noProof/>
        </w:rPr>
        <w:lastRenderedPageBreak/>
        <w:drawing>
          <wp:anchor distT="0" distB="0" distL="0" distR="0" simplePos="0" relativeHeight="251505152" behindDoc="0" locked="0" layoutInCell="1" allowOverlap="1" wp14:anchorId="46643EC6" wp14:editId="46643EC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Jake Bruley   </w:t>
      </w:r>
      <w:r>
        <w:rPr>
          <w:rFonts w:ascii="Segoe UI" w:eastAsia="Segoe UI" w:hAnsi="Segoe UI" w:cs="Segoe UI"/>
          <w:color w:val="A19F9D"/>
          <w:sz w:val="24"/>
          <w:szCs w:val="24"/>
        </w:rPr>
        <w:t>17:57</w:t>
      </w:r>
      <w:r>
        <w:rPr>
          <w:rFonts w:ascii="Segoe UI" w:eastAsia="Segoe UI" w:hAnsi="Segoe UI" w:cs="Segoe UI"/>
          <w:color w:val="323130"/>
          <w:sz w:val="24"/>
          <w:szCs w:val="24"/>
        </w:rPr>
        <w:br/>
        <w:t>customer experience across the lifecycle, not just the system implications on the back end. So.</w:t>
      </w:r>
    </w:p>
    <w:p w14:paraId="46643D2E" w14:textId="77777777" w:rsidR="009627A2" w:rsidRDefault="00000000">
      <w:pPr>
        <w:spacing w:line="300" w:lineRule="auto"/>
      </w:pPr>
      <w:r>
        <w:rPr>
          <w:noProof/>
        </w:rPr>
        <w:drawing>
          <wp:anchor distT="0" distB="0" distL="0" distR="0" simplePos="0" relativeHeight="251506176" behindDoc="0" locked="0" layoutInCell="1" allowOverlap="1" wp14:anchorId="46643EC8" wp14:editId="46643EC9">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18:03</w:t>
      </w:r>
      <w:r>
        <w:rPr>
          <w:rFonts w:ascii="Segoe UI" w:eastAsia="Segoe UI" w:hAnsi="Segoe UI" w:cs="Segoe UI"/>
          <w:color w:val="323130"/>
          <w:sz w:val="24"/>
          <w:szCs w:val="24"/>
        </w:rPr>
        <w:br/>
        <w:t>Right, no, I agree, Jake. I think regardless, that is going to be a migration. Like that will be something that happens as part of migration. I think it's just more so to your point, we need to be super clear on the duration of time that that duality exists.</w:t>
      </w:r>
    </w:p>
    <w:p w14:paraId="46643D2F" w14:textId="77777777" w:rsidR="009627A2" w:rsidRDefault="00000000">
      <w:pPr>
        <w:spacing w:line="300" w:lineRule="auto"/>
      </w:pPr>
      <w:r>
        <w:rPr>
          <w:noProof/>
        </w:rPr>
        <w:drawing>
          <wp:anchor distT="0" distB="0" distL="0" distR="0" simplePos="0" relativeHeight="251507200" behindDoc="0" locked="0" layoutInCell="1" allowOverlap="1" wp14:anchorId="46643ECA" wp14:editId="46643ECB">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Jake Bruley   </w:t>
      </w:r>
      <w:r>
        <w:rPr>
          <w:rFonts w:ascii="Segoe UI" w:eastAsia="Segoe UI" w:hAnsi="Segoe UI" w:cs="Segoe UI"/>
          <w:color w:val="A19F9D"/>
          <w:sz w:val="24"/>
          <w:szCs w:val="24"/>
        </w:rPr>
        <w:t>18:14</w:t>
      </w:r>
      <w:r>
        <w:rPr>
          <w:rFonts w:ascii="Segoe UI" w:eastAsia="Segoe UI" w:hAnsi="Segoe UI" w:cs="Segoe UI"/>
          <w:color w:val="323130"/>
          <w:sz w:val="24"/>
          <w:szCs w:val="24"/>
        </w:rPr>
        <w:br/>
        <w:t>Sure.</w:t>
      </w:r>
    </w:p>
    <w:p w14:paraId="46643D30" w14:textId="77777777" w:rsidR="009627A2" w:rsidRDefault="00000000">
      <w:pPr>
        <w:spacing w:line="300" w:lineRule="auto"/>
      </w:pPr>
      <w:r>
        <w:rPr>
          <w:noProof/>
        </w:rPr>
        <w:drawing>
          <wp:anchor distT="0" distB="0" distL="0" distR="0" simplePos="0" relativeHeight="251508224" behindDoc="0" locked="0" layoutInCell="1" allowOverlap="1" wp14:anchorId="46643ECC" wp14:editId="46643ECD">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18:22</w:t>
      </w:r>
      <w:r>
        <w:rPr>
          <w:rFonts w:ascii="Segoe UI" w:eastAsia="Segoe UI" w:hAnsi="Segoe UI" w:cs="Segoe UI"/>
          <w:color w:val="323130"/>
          <w:sz w:val="24"/>
          <w:szCs w:val="24"/>
        </w:rPr>
        <w:br/>
        <w:t>And to your point, there's larger implications beyond just the single out reporting. There's servicing implications, there's whatever. And those are the things that we need to make sure we account for once we understand how will we converge.</w:t>
      </w:r>
    </w:p>
    <w:p w14:paraId="46643D31" w14:textId="77777777" w:rsidR="009627A2" w:rsidRDefault="00000000">
      <w:pPr>
        <w:spacing w:line="300" w:lineRule="auto"/>
      </w:pPr>
      <w:r>
        <w:rPr>
          <w:noProof/>
        </w:rPr>
        <w:drawing>
          <wp:anchor distT="0" distB="0" distL="0" distR="0" simplePos="0" relativeHeight="251509248" behindDoc="0" locked="0" layoutInCell="1" allowOverlap="1" wp14:anchorId="46643ECE" wp14:editId="46643ECF">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Jake Bruley   </w:t>
      </w:r>
      <w:r>
        <w:rPr>
          <w:rFonts w:ascii="Segoe UI" w:eastAsia="Segoe UI" w:hAnsi="Segoe UI" w:cs="Segoe UI"/>
          <w:color w:val="A19F9D"/>
          <w:sz w:val="24"/>
          <w:szCs w:val="24"/>
        </w:rPr>
        <w:t>18:37</w:t>
      </w:r>
      <w:r>
        <w:rPr>
          <w:rFonts w:ascii="Segoe UI" w:eastAsia="Segoe UI" w:hAnsi="Segoe UI" w:cs="Segoe UI"/>
          <w:color w:val="323130"/>
          <w:sz w:val="24"/>
          <w:szCs w:val="24"/>
        </w:rPr>
        <w:br/>
        <w:t>Yeah. And I guess another question on like the front and the back ends and the gateways, because like today, depending on the products and services that you have, you can be boarding with like Cayenne as a gateway and then Passport, you know, Exchange as the front and back ends.</w:t>
      </w:r>
    </w:p>
    <w:p w14:paraId="46643D32" w14:textId="77777777" w:rsidR="009627A2" w:rsidRDefault="00000000">
      <w:pPr>
        <w:spacing w:line="300" w:lineRule="auto"/>
      </w:pPr>
      <w:r>
        <w:rPr>
          <w:noProof/>
        </w:rPr>
        <w:drawing>
          <wp:anchor distT="0" distB="0" distL="0" distR="0" simplePos="0" relativeHeight="251510272" behindDoc="0" locked="0" layoutInCell="1" allowOverlap="1" wp14:anchorId="46643ED0" wp14:editId="46643ED1">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18:38</w:t>
      </w:r>
      <w:r>
        <w:rPr>
          <w:rFonts w:ascii="Segoe UI" w:eastAsia="Segoe UI" w:hAnsi="Segoe UI" w:cs="Segoe UI"/>
          <w:color w:val="323130"/>
          <w:sz w:val="24"/>
          <w:szCs w:val="24"/>
        </w:rPr>
        <w:br/>
        <w:t>Okay.</w:t>
      </w:r>
      <w:r>
        <w:rPr>
          <w:rFonts w:ascii="Segoe UI" w:eastAsia="Segoe UI" w:hAnsi="Segoe UI" w:cs="Segoe UI"/>
          <w:color w:val="323130"/>
          <w:sz w:val="24"/>
          <w:szCs w:val="24"/>
        </w:rPr>
        <w:br/>
        <w:t>Yeah.</w:t>
      </w:r>
    </w:p>
    <w:p w14:paraId="46643D33" w14:textId="77777777" w:rsidR="009627A2" w:rsidRDefault="00000000">
      <w:pPr>
        <w:spacing w:line="300" w:lineRule="auto"/>
      </w:pPr>
      <w:r>
        <w:rPr>
          <w:noProof/>
        </w:rPr>
        <w:drawing>
          <wp:anchor distT="0" distB="0" distL="0" distR="0" simplePos="0" relativeHeight="251511296" behindDoc="0" locked="0" layoutInCell="1" allowOverlap="1" wp14:anchorId="46643ED2" wp14:editId="46643ED3">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Jake Bruley   </w:t>
      </w:r>
      <w:r>
        <w:rPr>
          <w:rFonts w:ascii="Segoe UI" w:eastAsia="Segoe UI" w:hAnsi="Segoe UI" w:cs="Segoe UI"/>
          <w:color w:val="A19F9D"/>
          <w:sz w:val="24"/>
          <w:szCs w:val="24"/>
        </w:rPr>
        <w:t>18:56</w:t>
      </w:r>
      <w:r>
        <w:rPr>
          <w:rFonts w:ascii="Segoe UI" w:eastAsia="Segoe UI" w:hAnsi="Segoe UI" w:cs="Segoe UI"/>
          <w:color w:val="323130"/>
          <w:sz w:val="24"/>
          <w:szCs w:val="24"/>
        </w:rPr>
        <w:br/>
        <w:t>But has, have there been any discussions with like the sales organization to an extent to understand the features and functionalities and capabilities of these front ends, back ends, gateways that are needed to support their business, their existing business?</w:t>
      </w:r>
    </w:p>
    <w:p w14:paraId="46643D34" w14:textId="77777777" w:rsidR="009627A2" w:rsidRDefault="00000000">
      <w:pPr>
        <w:spacing w:line="300" w:lineRule="auto"/>
      </w:pPr>
      <w:r>
        <w:rPr>
          <w:noProof/>
        </w:rPr>
        <w:drawing>
          <wp:anchor distT="0" distB="0" distL="0" distR="0" simplePos="0" relativeHeight="251512320" behindDoc="0" locked="0" layoutInCell="1" allowOverlap="1" wp14:anchorId="46643ED4" wp14:editId="46643ED5">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19:11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No, I I don't think we got to like I think there's been some analysis has been prepared today, but to the extent that that's been played back to sales for no, like that's that that hasn't happened yet. What I will say though is.</w:t>
      </w:r>
    </w:p>
    <w:p w14:paraId="46643D35" w14:textId="77777777" w:rsidR="009627A2" w:rsidRDefault="00000000">
      <w:pPr>
        <w:spacing w:line="300" w:lineRule="auto"/>
      </w:pPr>
      <w:r>
        <w:rPr>
          <w:noProof/>
        </w:rPr>
        <w:drawing>
          <wp:anchor distT="0" distB="0" distL="0" distR="0" simplePos="0" relativeHeight="251513344" behindDoc="0" locked="0" layoutInCell="1" allowOverlap="1" wp14:anchorId="46643ED6" wp14:editId="46643ED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Jake Bruley   </w:t>
      </w:r>
      <w:r>
        <w:rPr>
          <w:rFonts w:ascii="Segoe UI" w:eastAsia="Segoe UI" w:hAnsi="Segoe UI" w:cs="Segoe UI"/>
          <w:color w:val="A19F9D"/>
          <w:sz w:val="24"/>
          <w:szCs w:val="24"/>
        </w:rPr>
        <w:t>19:12</w:t>
      </w:r>
      <w:r>
        <w:rPr>
          <w:rFonts w:ascii="Segoe UI" w:eastAsia="Segoe UI" w:hAnsi="Segoe UI" w:cs="Segoe UI"/>
          <w:color w:val="323130"/>
          <w:sz w:val="24"/>
          <w:szCs w:val="24"/>
        </w:rPr>
        <w:br/>
        <w:t>Yeah.</w:t>
      </w:r>
      <w:r>
        <w:rPr>
          <w:rFonts w:ascii="Segoe UI" w:eastAsia="Segoe UI" w:hAnsi="Segoe UI" w:cs="Segoe UI"/>
          <w:color w:val="323130"/>
          <w:sz w:val="24"/>
          <w:szCs w:val="24"/>
        </w:rPr>
        <w:br/>
        <w:t>Okay.</w:t>
      </w:r>
      <w:r>
        <w:rPr>
          <w:rFonts w:ascii="Segoe UI" w:eastAsia="Segoe UI" w:hAnsi="Segoe UI" w:cs="Segoe UI"/>
          <w:color w:val="323130"/>
          <w:sz w:val="24"/>
          <w:szCs w:val="24"/>
        </w:rPr>
        <w:br/>
        <w:t>Sure.</w:t>
      </w:r>
      <w:r>
        <w:rPr>
          <w:rFonts w:ascii="Segoe UI" w:eastAsia="Segoe UI" w:hAnsi="Segoe UI" w:cs="Segoe UI"/>
          <w:color w:val="323130"/>
          <w:sz w:val="24"/>
          <w:szCs w:val="24"/>
        </w:rPr>
        <w:br/>
        <w:t>Yeah.</w:t>
      </w:r>
    </w:p>
    <w:p w14:paraId="46643D36" w14:textId="77777777" w:rsidR="009627A2" w:rsidRDefault="00000000">
      <w:pPr>
        <w:spacing w:line="300" w:lineRule="auto"/>
      </w:pPr>
      <w:r>
        <w:rPr>
          <w:noProof/>
        </w:rPr>
        <w:drawing>
          <wp:anchor distT="0" distB="0" distL="0" distR="0" simplePos="0" relativeHeight="251514368" behindDoc="0" locked="0" layoutInCell="1" allowOverlap="1" wp14:anchorId="46643ED8" wp14:editId="46643ED9">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19:23</w:t>
      </w:r>
      <w:r>
        <w:rPr>
          <w:rFonts w:ascii="Segoe UI" w:eastAsia="Segoe UI" w:hAnsi="Segoe UI" w:cs="Segoe UI"/>
          <w:color w:val="323130"/>
          <w:sz w:val="24"/>
          <w:szCs w:val="24"/>
        </w:rPr>
        <w:br/>
        <w:t>And I think this is the piece around gateways, which thank you for moving us to that point of the conversation, was on the gateway side, I think one of the key things that we need to be aligned on is, so</w:t>
      </w:r>
      <w:r>
        <w:rPr>
          <w:rFonts w:ascii="Segoe UI" w:eastAsia="Segoe UI" w:hAnsi="Segoe UI" w:cs="Segoe UI"/>
          <w:color w:val="323130"/>
          <w:sz w:val="24"/>
          <w:szCs w:val="24"/>
        </w:rPr>
        <w:br/>
        <w:t>I would, I'm going to say something for feedback here, but like Sterling, Snap, um...</w:t>
      </w:r>
      <w:r>
        <w:rPr>
          <w:rFonts w:ascii="Segoe UI" w:eastAsia="Segoe UI" w:hAnsi="Segoe UI" w:cs="Segoe UI"/>
          <w:color w:val="323130"/>
          <w:sz w:val="24"/>
          <w:szCs w:val="24"/>
        </w:rPr>
        <w:br/>
        <w:t>TXP are all gateways that I would assume nobody is in disagreement that those shouldn't be decommissioned.</w:t>
      </w:r>
      <w:r>
        <w:rPr>
          <w:rFonts w:ascii="Segoe UI" w:eastAsia="Segoe UI" w:hAnsi="Segoe UI" w:cs="Segoe UI"/>
          <w:color w:val="323130"/>
          <w:sz w:val="24"/>
          <w:szCs w:val="24"/>
        </w:rPr>
        <w:br/>
        <w:t>The challenge is more so where are they? What is the target that they are working towards? So are we moving that volume to, as an example, Portico and Express tomorrow? And then is then the intermediary stage from Portico and Express?</w:t>
      </w:r>
      <w:r>
        <w:rPr>
          <w:rFonts w:ascii="Segoe UI" w:eastAsia="Segoe UI" w:hAnsi="Segoe UI" w:cs="Segoe UI"/>
          <w:color w:val="323130"/>
          <w:sz w:val="24"/>
          <w:szCs w:val="24"/>
        </w:rPr>
        <w:br/>
        <w:t>to then global gateway. And I think that's the thing that Chris, where we're going to need to.</w:t>
      </w:r>
    </w:p>
    <w:p w14:paraId="46643D37" w14:textId="77777777" w:rsidR="009627A2" w:rsidRDefault="00000000">
      <w:pPr>
        <w:spacing w:line="300" w:lineRule="auto"/>
      </w:pPr>
      <w:r>
        <w:rPr>
          <w:noProof/>
        </w:rPr>
        <w:drawing>
          <wp:anchor distT="0" distB="0" distL="0" distR="0" simplePos="0" relativeHeight="251515392" behindDoc="0" locked="0" layoutInCell="1" allowOverlap="1" wp14:anchorId="46643EDA" wp14:editId="46643EDB">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20:24</w:t>
      </w:r>
      <w:r>
        <w:rPr>
          <w:rFonts w:ascii="Segoe UI" w:eastAsia="Segoe UI" w:hAnsi="Segoe UI" w:cs="Segoe UI"/>
          <w:color w:val="323130"/>
          <w:sz w:val="24"/>
          <w:szCs w:val="24"/>
        </w:rPr>
        <w:br/>
        <w:t>Yes, we need a we need an interim. We need an interim or we wait for two years, basically.</w:t>
      </w:r>
    </w:p>
    <w:p w14:paraId="46643D38" w14:textId="77777777" w:rsidR="009627A2" w:rsidRDefault="00000000">
      <w:pPr>
        <w:spacing w:line="300" w:lineRule="auto"/>
      </w:pPr>
      <w:r>
        <w:rPr>
          <w:noProof/>
        </w:rPr>
        <w:drawing>
          <wp:anchor distT="0" distB="0" distL="0" distR="0" simplePos="0" relativeHeight="251516416" behindDoc="0" locked="0" layoutInCell="1" allowOverlap="1" wp14:anchorId="46643EDC" wp14:editId="46643EDD">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20:30</w:t>
      </w:r>
      <w:r>
        <w:rPr>
          <w:rFonts w:ascii="Segoe UI" w:eastAsia="Segoe UI" w:hAnsi="Segoe UI" w:cs="Segoe UI"/>
          <w:color w:val="323130"/>
          <w:sz w:val="24"/>
          <w:szCs w:val="24"/>
        </w:rPr>
        <w:br/>
        <w:t>Right. And I think that's where we need to, that's a critical decision point because we absolutely need to be moving as fast as we can with getting Sterling, Snap.</w:t>
      </w:r>
    </w:p>
    <w:p w14:paraId="46643D39" w14:textId="77777777" w:rsidR="009627A2" w:rsidRDefault="00000000">
      <w:pPr>
        <w:spacing w:line="300" w:lineRule="auto"/>
      </w:pPr>
      <w:r>
        <w:rPr>
          <w:noProof/>
        </w:rPr>
        <w:drawing>
          <wp:anchor distT="0" distB="0" distL="0" distR="0" simplePos="0" relativeHeight="251517440" behindDoc="0" locked="0" layoutInCell="1" allowOverlap="1" wp14:anchorId="46643EDE" wp14:editId="46643EDF">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20:36</w:t>
      </w:r>
      <w:r>
        <w:rPr>
          <w:rFonts w:ascii="Segoe UI" w:eastAsia="Segoe UI" w:hAnsi="Segoe UI" w:cs="Segoe UI"/>
          <w:color w:val="323130"/>
          <w:sz w:val="24"/>
          <w:szCs w:val="24"/>
        </w:rPr>
        <w:br/>
        <w:t>Yeah.</w:t>
      </w:r>
    </w:p>
    <w:p w14:paraId="46643D3A" w14:textId="77777777" w:rsidR="009627A2" w:rsidRDefault="00000000">
      <w:pPr>
        <w:spacing w:line="300" w:lineRule="auto"/>
      </w:pPr>
      <w:r>
        <w:rPr>
          <w:noProof/>
        </w:rPr>
        <w:drawing>
          <wp:anchor distT="0" distB="0" distL="0" distR="0" simplePos="0" relativeHeight="251518464" behindDoc="0" locked="0" layoutInCell="1" allowOverlap="1" wp14:anchorId="46643EE0" wp14:editId="46643EE1">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20:43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Um, uh...</w:t>
      </w:r>
      <w:r>
        <w:rPr>
          <w:rFonts w:ascii="Segoe UI" w:eastAsia="Segoe UI" w:hAnsi="Segoe UI" w:cs="Segoe UI"/>
          <w:color w:val="323130"/>
          <w:sz w:val="24"/>
          <w:szCs w:val="24"/>
        </w:rPr>
        <w:br/>
        <w:t>Sterling and Snap and TXP, which is already underway, out. But then the question then becomes, when I have most of the volume coming through Transit and Portico, what's going to happen is the Genius team's going to say, I don't know where I'm going for direct tomorrow, right? I would like to believe that</w:t>
      </w:r>
      <w:r>
        <w:rPr>
          <w:rFonts w:ascii="Segoe UI" w:eastAsia="Segoe UI" w:hAnsi="Segoe UI" w:cs="Segoe UI"/>
          <w:color w:val="323130"/>
          <w:sz w:val="24"/>
          <w:szCs w:val="24"/>
        </w:rPr>
        <w:br/>
        <w:t>Nothing's really going to change with Portico in the near, near, near term. But I think the question then just becomes...</w:t>
      </w:r>
      <w:r>
        <w:rPr>
          <w:rFonts w:ascii="Segoe UI" w:eastAsia="Segoe UI" w:hAnsi="Segoe UI" w:cs="Segoe UI"/>
          <w:color w:val="323130"/>
          <w:sz w:val="24"/>
          <w:szCs w:val="24"/>
        </w:rPr>
        <w:br/>
        <w:t>When we talk about that new convergence path, the genius team needs to know that, yes, I need to be thinking about that integration via Express, right? Or, you know, maybe in an interim, interim interim to Global Gateway, because we're going to need to get started, but then...</w:t>
      </w:r>
    </w:p>
    <w:p w14:paraId="46643D3B" w14:textId="77777777" w:rsidR="009627A2" w:rsidRDefault="00000000">
      <w:pPr>
        <w:spacing w:line="300" w:lineRule="auto"/>
      </w:pPr>
      <w:r>
        <w:rPr>
          <w:noProof/>
        </w:rPr>
        <w:drawing>
          <wp:anchor distT="0" distB="0" distL="0" distR="0" simplePos="0" relativeHeight="251519488" behindDoc="0" locked="0" layoutInCell="1" allowOverlap="1" wp14:anchorId="46643EE2" wp14:editId="46643EE3">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21:27</w:t>
      </w:r>
      <w:r>
        <w:rPr>
          <w:rFonts w:ascii="Segoe UI" w:eastAsia="Segoe UI" w:hAnsi="Segoe UI" w:cs="Segoe UI"/>
          <w:color w:val="323130"/>
          <w:sz w:val="24"/>
          <w:szCs w:val="24"/>
        </w:rPr>
        <w:br/>
        <w:t>Yeah, yeah, yeah.</w:t>
      </w:r>
    </w:p>
    <w:p w14:paraId="46643D3C" w14:textId="77777777" w:rsidR="009627A2" w:rsidRDefault="00000000">
      <w:pPr>
        <w:spacing w:line="300" w:lineRule="auto"/>
      </w:pPr>
      <w:r>
        <w:rPr>
          <w:noProof/>
        </w:rPr>
        <w:drawing>
          <wp:anchor distT="0" distB="0" distL="0" distR="0" simplePos="0" relativeHeight="251520512" behindDoc="0" locked="0" layoutInCell="1" allowOverlap="1" wp14:anchorId="46643EE4" wp14:editId="46643EE5">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21:34</w:t>
      </w:r>
      <w:r>
        <w:rPr>
          <w:rFonts w:ascii="Segoe UI" w:eastAsia="Segoe UI" w:hAnsi="Segoe UI" w:cs="Segoe UI"/>
          <w:color w:val="323130"/>
          <w:sz w:val="24"/>
          <w:szCs w:val="24"/>
        </w:rPr>
        <w:br/>
        <w:t>I guess the question there becomes, Chris is like, how do we constrain the work that's happening if, for example,</w:t>
      </w:r>
      <w:r>
        <w:rPr>
          <w:rFonts w:ascii="Segoe UI" w:eastAsia="Segoe UI" w:hAnsi="Segoe UI" w:cs="Segoe UI"/>
          <w:color w:val="323130"/>
          <w:sz w:val="24"/>
          <w:szCs w:val="24"/>
        </w:rPr>
        <w:br/>
        <w:t>And this will be part of the next tab when we get to wholesale. What does that really mean for customers on the wholesale side, the indirect, the ISO, who represent the lion's share of everything that's coming through transit, right?</w:t>
      </w:r>
    </w:p>
    <w:p w14:paraId="46643D3D" w14:textId="77777777" w:rsidR="009627A2" w:rsidRDefault="00000000">
      <w:pPr>
        <w:spacing w:line="300" w:lineRule="auto"/>
      </w:pPr>
      <w:r>
        <w:rPr>
          <w:noProof/>
        </w:rPr>
        <w:drawing>
          <wp:anchor distT="0" distB="0" distL="0" distR="0" simplePos="0" relativeHeight="251521536" behindDoc="0" locked="0" layoutInCell="1" allowOverlap="1" wp14:anchorId="46643EE6" wp14:editId="46643EE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21:56</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So my take away from last week was that, you know, front book, the move away from everything you just described is, you know, genius plugging in payment app into Express in the, as the interim state and then into core.</w:t>
      </w:r>
    </w:p>
    <w:p w14:paraId="46643D3E" w14:textId="77777777" w:rsidR="009627A2" w:rsidRDefault="00000000">
      <w:pPr>
        <w:spacing w:line="300" w:lineRule="auto"/>
      </w:pPr>
      <w:r>
        <w:rPr>
          <w:noProof/>
        </w:rPr>
        <w:drawing>
          <wp:anchor distT="0" distB="0" distL="0" distR="0" simplePos="0" relativeHeight="251522560" behindDoc="0" locked="0" layoutInCell="1" allowOverlap="1" wp14:anchorId="46643EE8" wp14:editId="46643EE9">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22:13</w:t>
      </w:r>
      <w:r>
        <w:rPr>
          <w:rFonts w:ascii="Segoe UI" w:eastAsia="Segoe UI" w:hAnsi="Segoe UI" w:cs="Segoe UI"/>
          <w:color w:val="323130"/>
          <w:sz w:val="24"/>
          <w:szCs w:val="24"/>
        </w:rPr>
        <w:br/>
        <w:t>Right.</w:t>
      </w:r>
    </w:p>
    <w:p w14:paraId="46643D3F" w14:textId="77777777" w:rsidR="009627A2" w:rsidRDefault="00000000">
      <w:pPr>
        <w:spacing w:line="300" w:lineRule="auto"/>
      </w:pPr>
      <w:r>
        <w:rPr>
          <w:noProof/>
        </w:rPr>
        <w:drawing>
          <wp:anchor distT="0" distB="0" distL="0" distR="0" simplePos="0" relativeHeight="251523584" behindDoc="0" locked="0" layoutInCell="1" allowOverlap="1" wp14:anchorId="46643EEA" wp14:editId="46643EEB">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22:17</w:t>
      </w:r>
      <w:r>
        <w:rPr>
          <w:rFonts w:ascii="Segoe UI" w:eastAsia="Segoe UI" w:hAnsi="Segoe UI" w:cs="Segoe UI"/>
          <w:color w:val="323130"/>
          <w:sz w:val="24"/>
          <w:szCs w:val="24"/>
        </w:rPr>
        <w:br/>
        <w:t xml:space="preserve">So, that's the sort of the front book pattern, and then you know the that that can then move to Global Gateway, you know, as a secondary stage. So, I guess we're </w:t>
      </w:r>
      <w:r>
        <w:rPr>
          <w:rFonts w:ascii="Segoe UI" w:eastAsia="Segoe UI" w:hAnsi="Segoe UI" w:cs="Segoe UI"/>
          <w:color w:val="323130"/>
          <w:sz w:val="24"/>
          <w:szCs w:val="24"/>
        </w:rPr>
        <w:lastRenderedPageBreak/>
        <w:t>looking for sort of parallels like that.</w:t>
      </w:r>
      <w:r>
        <w:rPr>
          <w:rFonts w:ascii="Segoe UI" w:eastAsia="Segoe UI" w:hAnsi="Segoe UI" w:cs="Segoe UI"/>
          <w:color w:val="323130"/>
          <w:sz w:val="24"/>
          <w:szCs w:val="24"/>
        </w:rPr>
        <w:br/>
        <w:t>In the other channels, as well, yeah.</w:t>
      </w:r>
    </w:p>
    <w:p w14:paraId="46643D40" w14:textId="77777777" w:rsidR="009627A2" w:rsidRDefault="00000000">
      <w:pPr>
        <w:spacing w:line="300" w:lineRule="auto"/>
      </w:pPr>
      <w:r>
        <w:rPr>
          <w:noProof/>
        </w:rPr>
        <w:drawing>
          <wp:anchor distT="0" distB="0" distL="0" distR="0" simplePos="0" relativeHeight="251524608" behindDoc="0" locked="0" layoutInCell="1" allowOverlap="1" wp14:anchorId="46643EEC" wp14:editId="46643EED">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22:36</w:t>
      </w:r>
      <w:r>
        <w:rPr>
          <w:rFonts w:ascii="Segoe UI" w:eastAsia="Segoe UI" w:hAnsi="Segoe UI" w:cs="Segoe UI"/>
          <w:color w:val="323130"/>
          <w:sz w:val="24"/>
          <w:szCs w:val="24"/>
        </w:rPr>
        <w:br/>
        <w:t>Correct, because, right, because what we would like to say is for Sterling Snap in the interim, you will make, you will take all of your volume, regardless of feature gaps, and converge towards Express, like that level of clarity. And then the idea being that if your...</w:t>
      </w:r>
      <w:r>
        <w:rPr>
          <w:rFonts w:ascii="Segoe UI" w:eastAsia="Segoe UI" w:hAnsi="Segoe UI" w:cs="Segoe UI"/>
          <w:color w:val="323130"/>
          <w:sz w:val="24"/>
          <w:szCs w:val="24"/>
        </w:rPr>
        <w:br/>
        <w:t>If you're a portico or transit integration, those are those will persist.</w:t>
      </w:r>
      <w:r>
        <w:rPr>
          <w:rFonts w:ascii="Segoe UI" w:eastAsia="Segoe UI" w:hAnsi="Segoe UI" w:cs="Segoe UI"/>
          <w:color w:val="323130"/>
          <w:sz w:val="24"/>
          <w:szCs w:val="24"/>
        </w:rPr>
        <w:br/>
        <w:t>For now.</w:t>
      </w:r>
      <w:r>
        <w:rPr>
          <w:rFonts w:ascii="Segoe UI" w:eastAsia="Segoe UI" w:hAnsi="Segoe UI" w:cs="Segoe UI"/>
          <w:color w:val="323130"/>
          <w:sz w:val="24"/>
          <w:szCs w:val="24"/>
        </w:rPr>
        <w:br/>
        <w:t>And we will then need to make a decision late next on what do we do with portico and transit. But at least the lower volume gateways, we probably need to agree, move volumes to express because that's in line with the...</w:t>
      </w:r>
      <w:r>
        <w:rPr>
          <w:rFonts w:ascii="Segoe UI" w:eastAsia="Segoe UI" w:hAnsi="Segoe UI" w:cs="Segoe UI"/>
          <w:color w:val="323130"/>
          <w:sz w:val="24"/>
          <w:szCs w:val="24"/>
        </w:rPr>
        <w:br/>
        <w:t>where we're heading, and then from Express, we work towards the next value drop of Global Gateway to then fully converge.</w:t>
      </w:r>
    </w:p>
    <w:p w14:paraId="46643D41" w14:textId="77777777" w:rsidR="009627A2" w:rsidRDefault="00000000">
      <w:pPr>
        <w:spacing w:line="300" w:lineRule="auto"/>
      </w:pPr>
      <w:r>
        <w:rPr>
          <w:noProof/>
        </w:rPr>
        <w:drawing>
          <wp:anchor distT="0" distB="0" distL="0" distR="0" simplePos="0" relativeHeight="251525632" behindDoc="0" locked="0" layoutInCell="1" allowOverlap="1" wp14:anchorId="46643EEE" wp14:editId="46643EEF">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23:35</w:t>
      </w:r>
      <w:r>
        <w:rPr>
          <w:rFonts w:ascii="Segoe UI" w:eastAsia="Segoe UI" w:hAnsi="Segoe UI" w:cs="Segoe UI"/>
          <w:color w:val="323130"/>
          <w:sz w:val="24"/>
          <w:szCs w:val="24"/>
        </w:rPr>
        <w:br/>
        <w:t>Yeah, and then I guess we had the conversation last week where we said, OK, for Portico, again, where merchants are effectively upsold Genius, that presents the sort of migration path away, where they're using some sort of third party, you know, way into Portico.</w:t>
      </w:r>
      <w:r>
        <w:rPr>
          <w:rFonts w:ascii="Segoe UI" w:eastAsia="Segoe UI" w:hAnsi="Segoe UI" w:cs="Segoe UI"/>
          <w:color w:val="323130"/>
          <w:sz w:val="24"/>
          <w:szCs w:val="24"/>
        </w:rPr>
        <w:br/>
        <w:t>whether it's some sort of plugin or ISV or something, then, you know, that will be a campaign to get to get a effectively A reintegration where Genius isn't relevant. But that that will be a later campaign, essentially. So, you know, two years plus. So I don't know if the same.</w:t>
      </w:r>
    </w:p>
    <w:p w14:paraId="46643D42" w14:textId="77777777" w:rsidR="009627A2" w:rsidRDefault="00000000">
      <w:pPr>
        <w:spacing w:line="300" w:lineRule="auto"/>
      </w:pPr>
      <w:r>
        <w:rPr>
          <w:noProof/>
        </w:rPr>
        <w:drawing>
          <wp:anchor distT="0" distB="0" distL="0" distR="0" simplePos="0" relativeHeight="251526656" behindDoc="0" locked="0" layoutInCell="1" allowOverlap="1" wp14:anchorId="46643EF0" wp14:editId="46643EF1">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24:12</w:t>
      </w:r>
      <w:r>
        <w:rPr>
          <w:rFonts w:ascii="Segoe UI" w:eastAsia="Segoe UI" w:hAnsi="Segoe UI" w:cs="Segoe UI"/>
          <w:color w:val="323130"/>
          <w:sz w:val="24"/>
          <w:szCs w:val="24"/>
        </w:rPr>
        <w:br/>
        <w:t>Align.</w:t>
      </w:r>
      <w:r>
        <w:rPr>
          <w:rFonts w:ascii="Segoe UI" w:eastAsia="Segoe UI" w:hAnsi="Segoe UI" w:cs="Segoe UI"/>
          <w:color w:val="323130"/>
          <w:sz w:val="24"/>
          <w:szCs w:val="24"/>
        </w:rPr>
        <w:br/>
        <w:t>Yeah.</w:t>
      </w:r>
    </w:p>
    <w:p w14:paraId="46643D43" w14:textId="77777777" w:rsidR="009627A2" w:rsidRDefault="00000000">
      <w:pPr>
        <w:spacing w:line="300" w:lineRule="auto"/>
      </w:pPr>
      <w:r>
        <w:rPr>
          <w:noProof/>
        </w:rPr>
        <w:drawing>
          <wp:anchor distT="0" distB="0" distL="0" distR="0" simplePos="0" relativeHeight="251527680" behindDoc="0" locked="0" layoutInCell="1" allowOverlap="1" wp14:anchorId="46643EF2" wp14:editId="46643EF3">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24:15</w:t>
      </w:r>
      <w:r>
        <w:rPr>
          <w:rFonts w:ascii="Segoe UI" w:eastAsia="Segoe UI" w:hAnsi="Segoe UI" w:cs="Segoe UI"/>
          <w:color w:val="323130"/>
          <w:sz w:val="24"/>
          <w:szCs w:val="24"/>
        </w:rPr>
        <w:br/>
        <w:t>It goes for transit as well, but that was what I took away for Portico.</w:t>
      </w:r>
    </w:p>
    <w:p w14:paraId="46643D44" w14:textId="77777777" w:rsidR="009627A2" w:rsidRDefault="00000000">
      <w:pPr>
        <w:spacing w:line="300" w:lineRule="auto"/>
      </w:pPr>
      <w:r>
        <w:rPr>
          <w:noProof/>
        </w:rPr>
        <w:drawing>
          <wp:anchor distT="0" distB="0" distL="0" distR="0" simplePos="0" relativeHeight="251528704" behindDoc="0" locked="0" layoutInCell="1" allowOverlap="1" wp14:anchorId="46643EF4" wp14:editId="46643EF5">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24:20</w:t>
      </w:r>
      <w:r>
        <w:rPr>
          <w:rFonts w:ascii="Segoe UI" w:eastAsia="Segoe UI" w:hAnsi="Segoe UI" w:cs="Segoe UI"/>
          <w:color w:val="323130"/>
          <w:sz w:val="24"/>
          <w:szCs w:val="24"/>
        </w:rPr>
        <w:br/>
        <w:t xml:space="preserve">That's a really good point, is that anytime that we are we are in a position, that's a </w:t>
      </w:r>
      <w:r>
        <w:rPr>
          <w:rFonts w:ascii="Segoe UI" w:eastAsia="Segoe UI" w:hAnsi="Segoe UI" w:cs="Segoe UI"/>
          <w:color w:val="323130"/>
          <w:sz w:val="24"/>
          <w:szCs w:val="24"/>
        </w:rPr>
        <w:lastRenderedPageBreak/>
        <w:t>really, really good point. I wonder...</w:t>
      </w:r>
      <w:r>
        <w:rPr>
          <w:rFonts w:ascii="Segoe UI" w:eastAsia="Segoe UI" w:hAnsi="Segoe UI" w:cs="Segoe UI"/>
          <w:color w:val="323130"/>
          <w:sz w:val="24"/>
          <w:szCs w:val="24"/>
        </w:rPr>
        <w:br/>
        <w:t>Uh, I wonder if an...</w:t>
      </w:r>
      <w:r>
        <w:rPr>
          <w:rFonts w:ascii="Segoe UI" w:eastAsia="Segoe UI" w:hAnsi="Segoe UI" w:cs="Segoe UI"/>
          <w:color w:val="323130"/>
          <w:sz w:val="24"/>
          <w:szCs w:val="24"/>
        </w:rPr>
        <w:br/>
        <w:t>So, Hagan, I know one of the things that the Julie was telling me that they were kicking off with the team is that there was an analysis they were doing on the direct book of business for Heartland, whereby there are customers today, we have, I think it was like, for the right target MCCs, there was like 50% of customers as part of the addressable market that we can go target.</w:t>
      </w:r>
      <w:r>
        <w:rPr>
          <w:rFonts w:ascii="Segoe UI" w:eastAsia="Segoe UI" w:hAnsi="Segoe UI" w:cs="Segoe UI"/>
          <w:color w:val="323130"/>
          <w:sz w:val="24"/>
          <w:szCs w:val="24"/>
        </w:rPr>
        <w:br/>
        <w:t>to offer genius to.</w:t>
      </w:r>
    </w:p>
    <w:p w14:paraId="46643D45" w14:textId="77777777" w:rsidR="009627A2" w:rsidRDefault="00000000">
      <w:pPr>
        <w:spacing w:line="300" w:lineRule="auto"/>
      </w:pPr>
      <w:r>
        <w:rPr>
          <w:noProof/>
        </w:rPr>
        <w:drawing>
          <wp:anchor distT="0" distB="0" distL="0" distR="0" simplePos="0" relativeHeight="251529728" behindDoc="0" locked="0" layoutInCell="1" allowOverlap="1" wp14:anchorId="46643EF6" wp14:editId="46643EF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Mark Hagan   </w:t>
      </w:r>
      <w:r>
        <w:rPr>
          <w:rFonts w:ascii="Segoe UI" w:eastAsia="Segoe UI" w:hAnsi="Segoe UI" w:cs="Segoe UI"/>
          <w:color w:val="A19F9D"/>
          <w:sz w:val="24"/>
          <w:szCs w:val="24"/>
        </w:rPr>
        <w:t>25:00</w:t>
      </w:r>
      <w:r>
        <w:rPr>
          <w:rFonts w:ascii="Segoe UI" w:eastAsia="Segoe UI" w:hAnsi="Segoe UI" w:cs="Segoe UI"/>
          <w:color w:val="323130"/>
          <w:sz w:val="24"/>
          <w:szCs w:val="24"/>
        </w:rPr>
        <w:br/>
        <w:t>Bright.</w:t>
      </w:r>
    </w:p>
    <w:p w14:paraId="46643D46" w14:textId="77777777" w:rsidR="009627A2" w:rsidRDefault="00000000">
      <w:pPr>
        <w:spacing w:line="300" w:lineRule="auto"/>
      </w:pPr>
      <w:r>
        <w:rPr>
          <w:noProof/>
        </w:rPr>
        <w:drawing>
          <wp:anchor distT="0" distB="0" distL="0" distR="0" simplePos="0" relativeHeight="251530752" behindDoc="0" locked="0" layoutInCell="1" allowOverlap="1" wp14:anchorId="46643EF8" wp14:editId="46643EF9">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25:03</w:t>
      </w:r>
      <w:r>
        <w:rPr>
          <w:rFonts w:ascii="Segoe UI" w:eastAsia="Segoe UI" w:hAnsi="Segoe UI" w:cs="Segoe UI"/>
          <w:color w:val="323130"/>
          <w:sz w:val="24"/>
          <w:szCs w:val="24"/>
        </w:rPr>
        <w:br/>
        <w:t>To Chris's point, today we would say that if we were going to enable that integration, it would assume.</w:t>
      </w:r>
      <w:r>
        <w:rPr>
          <w:rFonts w:ascii="Segoe UI" w:eastAsia="Segoe UI" w:hAnsi="Segoe UI" w:cs="Segoe UI"/>
          <w:color w:val="323130"/>
          <w:sz w:val="24"/>
          <w:szCs w:val="24"/>
        </w:rPr>
        <w:br/>
        <w:t>the rails that are already in place today, which is a genius portico integration.</w:t>
      </w:r>
      <w:r>
        <w:rPr>
          <w:rFonts w:ascii="Segoe UI" w:eastAsia="Segoe UI" w:hAnsi="Segoe UI" w:cs="Segoe UI"/>
          <w:color w:val="323130"/>
          <w:sz w:val="24"/>
          <w:szCs w:val="24"/>
        </w:rPr>
        <w:br/>
        <w:t>Tomorrow, for any customer that we don't get to once Genius is enabled via Tripos and Express.</w:t>
      </w:r>
      <w:r>
        <w:rPr>
          <w:rFonts w:ascii="Segoe UI" w:eastAsia="Segoe UI" w:hAnsi="Segoe UI" w:cs="Segoe UI"/>
          <w:color w:val="323130"/>
          <w:sz w:val="24"/>
          <w:szCs w:val="24"/>
        </w:rPr>
        <w:br/>
        <w:t>Do we then say it's actually any part of that back book of those target customers that are not a genius customer today? It really means tomorrow you now become a...</w:t>
      </w:r>
      <w:r>
        <w:rPr>
          <w:rFonts w:ascii="Segoe UI" w:eastAsia="Segoe UI" w:hAnsi="Segoe UI" w:cs="Segoe UI"/>
          <w:color w:val="323130"/>
          <w:sz w:val="24"/>
          <w:szCs w:val="24"/>
        </w:rPr>
        <w:br/>
        <w:t>Genius customer that's enabled through Genius, Tripos, Express, those rails, if you're not in, you know, if you're a non-genius.</w:t>
      </w:r>
      <w:r>
        <w:rPr>
          <w:rFonts w:ascii="Segoe UI" w:eastAsia="Segoe UI" w:hAnsi="Segoe UI" w:cs="Segoe UI"/>
          <w:color w:val="323130"/>
          <w:sz w:val="24"/>
          <w:szCs w:val="24"/>
        </w:rPr>
        <w:br/>
        <w:t>Yeah, if if you're non-genius, but you could be.</w:t>
      </w:r>
    </w:p>
    <w:p w14:paraId="46643D47" w14:textId="77777777" w:rsidR="009627A2" w:rsidRDefault="00000000">
      <w:pPr>
        <w:spacing w:line="300" w:lineRule="auto"/>
      </w:pPr>
      <w:r>
        <w:rPr>
          <w:noProof/>
        </w:rPr>
        <w:drawing>
          <wp:anchor distT="0" distB="0" distL="0" distR="0" simplePos="0" relativeHeight="251531776" behindDoc="0" locked="0" layoutInCell="1" allowOverlap="1" wp14:anchorId="46643EFA" wp14:editId="46643EFB">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Mark Hagan   </w:t>
      </w:r>
      <w:r>
        <w:rPr>
          <w:rFonts w:ascii="Segoe UI" w:eastAsia="Segoe UI" w:hAnsi="Segoe UI" w:cs="Segoe UI"/>
          <w:color w:val="A19F9D"/>
          <w:sz w:val="24"/>
          <w:szCs w:val="24"/>
        </w:rPr>
        <w:t>25:54</w:t>
      </w:r>
      <w:r>
        <w:rPr>
          <w:rFonts w:ascii="Segoe UI" w:eastAsia="Segoe UI" w:hAnsi="Segoe UI" w:cs="Segoe UI"/>
          <w:color w:val="323130"/>
          <w:sz w:val="24"/>
          <w:szCs w:val="24"/>
        </w:rPr>
        <w:br/>
        <w:t>That's the exact path. Yeah, we want to enable Genius for the masses. And to do that, we have to get to that point. We have to be able to say, for some population of our world today, they're not able to even run Genius because of whatever, however they were signed up. How do we maximize that? How do we start offering?</w:t>
      </w:r>
    </w:p>
    <w:p w14:paraId="46643D48" w14:textId="77777777" w:rsidR="009627A2" w:rsidRDefault="00000000">
      <w:pPr>
        <w:spacing w:line="300" w:lineRule="auto"/>
      </w:pPr>
      <w:r>
        <w:rPr>
          <w:noProof/>
        </w:rPr>
        <w:drawing>
          <wp:anchor distT="0" distB="0" distL="0" distR="0" simplePos="0" relativeHeight="251532800" behindDoc="0" locked="0" layoutInCell="1" allowOverlap="1" wp14:anchorId="46643EFC" wp14:editId="46643EFD">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25:55</w:t>
      </w:r>
      <w:r>
        <w:rPr>
          <w:rFonts w:ascii="Segoe UI" w:eastAsia="Segoe UI" w:hAnsi="Segoe UI" w:cs="Segoe UI"/>
          <w:color w:val="323130"/>
          <w:sz w:val="24"/>
          <w:szCs w:val="24"/>
        </w:rPr>
        <w:br/>
        <w:t>If that makes sense.</w:t>
      </w:r>
    </w:p>
    <w:p w14:paraId="46643D49" w14:textId="77777777" w:rsidR="009627A2" w:rsidRDefault="00000000">
      <w:pPr>
        <w:spacing w:line="300" w:lineRule="auto"/>
      </w:pPr>
      <w:r>
        <w:rPr>
          <w:noProof/>
        </w:rPr>
        <w:drawing>
          <wp:anchor distT="0" distB="0" distL="0" distR="0" simplePos="0" relativeHeight="251533824" behindDoc="0" locked="0" layoutInCell="1" allowOverlap="1" wp14:anchorId="46643EFE" wp14:editId="46643EFF">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Mark Hagan   </w:t>
      </w:r>
      <w:r>
        <w:rPr>
          <w:rFonts w:ascii="Segoe UI" w:eastAsia="Segoe UI" w:hAnsi="Segoe UI" w:cs="Segoe UI"/>
          <w:color w:val="A19F9D"/>
          <w:sz w:val="24"/>
          <w:szCs w:val="24"/>
        </w:rPr>
        <w:t>26:14</w:t>
      </w:r>
      <w:r>
        <w:rPr>
          <w:rFonts w:ascii="Segoe UI" w:eastAsia="Segoe UI" w:hAnsi="Segoe UI" w:cs="Segoe UI"/>
          <w:color w:val="323130"/>
          <w:sz w:val="24"/>
          <w:szCs w:val="24"/>
        </w:rPr>
        <w:br/>
        <w:t xml:space="preserve">in pause at some point so that we can get all customers to be genius customers from </w:t>
      </w:r>
      <w:r>
        <w:rPr>
          <w:rFonts w:ascii="Segoe UI" w:eastAsia="Segoe UI" w:hAnsi="Segoe UI" w:cs="Segoe UI"/>
          <w:color w:val="323130"/>
          <w:sz w:val="24"/>
          <w:szCs w:val="24"/>
        </w:rPr>
        <w:lastRenderedPageBreak/>
        <w:t>day one and then give them an upgrade path from their cell phone to, you know, some of the, maybe this is the next step up, the cell phone size genius device, the line buster, then into the countertop software, whatever that looks like. But we want to be able to offer that path and the only way to do it is through the enablement.</w:t>
      </w:r>
      <w:r>
        <w:rPr>
          <w:rFonts w:ascii="Segoe UI" w:eastAsia="Segoe UI" w:hAnsi="Segoe UI" w:cs="Segoe UI"/>
          <w:color w:val="323130"/>
          <w:sz w:val="24"/>
          <w:szCs w:val="24"/>
        </w:rPr>
        <w:br/>
        <w:t>Of try pause that we are go forward solution, the SDK to try pause to, you know, our go forward payment app.</w:t>
      </w:r>
    </w:p>
    <w:p w14:paraId="46643D4A" w14:textId="77777777" w:rsidR="009627A2" w:rsidRDefault="00000000">
      <w:pPr>
        <w:spacing w:line="300" w:lineRule="auto"/>
      </w:pPr>
      <w:r>
        <w:rPr>
          <w:noProof/>
        </w:rPr>
        <w:drawing>
          <wp:anchor distT="0" distB="0" distL="0" distR="0" simplePos="0" relativeHeight="251534848" behindDoc="0" locked="0" layoutInCell="1" allowOverlap="1" wp14:anchorId="46643F00" wp14:editId="46643F01">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26:41</w:t>
      </w:r>
      <w:r>
        <w:rPr>
          <w:rFonts w:ascii="Segoe UI" w:eastAsia="Segoe UI" w:hAnsi="Segoe UI" w:cs="Segoe UI"/>
          <w:color w:val="323130"/>
          <w:sz w:val="24"/>
          <w:szCs w:val="24"/>
        </w:rPr>
        <w:br/>
        <w:t>Yeah, and that's a really good point because I think connecting the dots between what you just said and Chris, I feel like we need to be very prescriptive with the Genius team is as you're thinking about new opportunities, as that Tripos integration happens, let's try to enable those customers</w:t>
      </w:r>
      <w:r>
        <w:rPr>
          <w:rFonts w:ascii="Segoe UI" w:eastAsia="Segoe UI" w:hAnsi="Segoe UI" w:cs="Segoe UI"/>
          <w:color w:val="323130"/>
          <w:sz w:val="24"/>
          <w:szCs w:val="24"/>
        </w:rPr>
        <w:br/>
        <w:t>via that experience and via that experience that connects into the heritage world pay rails, which then provides the migration opportunity to say, all right, what does this actually mean for you downstream? And like, what are you now going to get for your reporting and your reconciliation? And like,</w:t>
      </w:r>
      <w:r>
        <w:rPr>
          <w:rFonts w:ascii="Segoe UI" w:eastAsia="Segoe UI" w:hAnsi="Segoe UI" w:cs="Segoe UI"/>
          <w:color w:val="323130"/>
          <w:sz w:val="24"/>
          <w:szCs w:val="24"/>
        </w:rPr>
        <w:br/>
        <w:t>That's the first mover path. And then we would then assess something similar for e-com customers. So I think it's something along those lines, it feels like, that we need to try to work on the migration planning in line with how we address non-genius customers.</w:t>
      </w:r>
    </w:p>
    <w:p w14:paraId="46643D4B" w14:textId="77777777" w:rsidR="009627A2" w:rsidRDefault="00000000">
      <w:pPr>
        <w:spacing w:line="300" w:lineRule="auto"/>
      </w:pPr>
      <w:r>
        <w:rPr>
          <w:noProof/>
        </w:rPr>
        <w:drawing>
          <wp:anchor distT="0" distB="0" distL="0" distR="0" simplePos="0" relativeHeight="251535872" behindDoc="0" locked="0" layoutInCell="1" allowOverlap="1" wp14:anchorId="46643F02" wp14:editId="46643F03">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 Jacquier, Michael (WP)   </w:t>
      </w:r>
      <w:r>
        <w:rPr>
          <w:rFonts w:ascii="Segoe UI" w:eastAsia="Segoe UI" w:hAnsi="Segoe UI" w:cs="Segoe UI"/>
          <w:color w:val="A19F9D"/>
          <w:sz w:val="24"/>
          <w:szCs w:val="24"/>
        </w:rPr>
        <w:t>27:31</w:t>
      </w:r>
      <w:r>
        <w:rPr>
          <w:rFonts w:ascii="Segoe UI" w:eastAsia="Segoe UI" w:hAnsi="Segoe UI" w:cs="Segoe UI"/>
          <w:color w:val="323130"/>
          <w:sz w:val="24"/>
          <w:szCs w:val="24"/>
        </w:rPr>
        <w:br/>
        <w:t>Just.</w:t>
      </w:r>
    </w:p>
    <w:p w14:paraId="46643D4C" w14:textId="77777777" w:rsidR="009627A2" w:rsidRDefault="00000000">
      <w:pPr>
        <w:spacing w:line="300" w:lineRule="auto"/>
      </w:pPr>
      <w:r>
        <w:rPr>
          <w:noProof/>
        </w:rPr>
        <w:drawing>
          <wp:anchor distT="0" distB="0" distL="0" distR="0" simplePos="0" relativeHeight="251536896" behindDoc="0" locked="0" layoutInCell="1" allowOverlap="1" wp14:anchorId="46643F04" wp14:editId="46643F05">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27:39</w:t>
      </w:r>
      <w:r>
        <w:rPr>
          <w:rFonts w:ascii="Segoe UI" w:eastAsia="Segoe UI" w:hAnsi="Segoe UI" w:cs="Segoe UI"/>
          <w:color w:val="323130"/>
          <w:sz w:val="24"/>
          <w:szCs w:val="24"/>
        </w:rPr>
        <w:br/>
        <w:t>Today.</w:t>
      </w:r>
    </w:p>
    <w:p w14:paraId="46643D4D" w14:textId="77777777" w:rsidR="009627A2" w:rsidRDefault="00000000">
      <w:pPr>
        <w:spacing w:line="300" w:lineRule="auto"/>
      </w:pPr>
      <w:r>
        <w:rPr>
          <w:noProof/>
        </w:rPr>
        <w:drawing>
          <wp:anchor distT="0" distB="0" distL="0" distR="0" simplePos="0" relativeHeight="251537920" behindDoc="0" locked="0" layoutInCell="1" allowOverlap="1" wp14:anchorId="46643F06" wp14:editId="46643F0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Mark Hagan   </w:t>
      </w:r>
      <w:r>
        <w:rPr>
          <w:rFonts w:ascii="Segoe UI" w:eastAsia="Segoe UI" w:hAnsi="Segoe UI" w:cs="Segoe UI"/>
          <w:color w:val="A19F9D"/>
          <w:sz w:val="24"/>
          <w:szCs w:val="24"/>
        </w:rPr>
        <w:t>27:41</w:t>
      </w:r>
      <w:r>
        <w:rPr>
          <w:rFonts w:ascii="Segoe UI" w:eastAsia="Segoe UI" w:hAnsi="Segoe UI" w:cs="Segoe UI"/>
          <w:color w:val="323130"/>
          <w:sz w:val="24"/>
          <w:szCs w:val="24"/>
        </w:rPr>
        <w:br/>
        <w:t>Yeah, the good news is it sounds like the tech team has been thinking this through and that is the plan is to have a, next time I reboot my terminal, it might say upgrade to genius, which doesn't, you know, firmware update and gives me a device that's capable of doing a lot more than our standalone.</w:t>
      </w:r>
    </w:p>
    <w:p w14:paraId="46643D4E" w14:textId="77777777" w:rsidR="009627A2" w:rsidRDefault="00000000">
      <w:pPr>
        <w:spacing w:line="300" w:lineRule="auto"/>
      </w:pPr>
      <w:r>
        <w:rPr>
          <w:noProof/>
        </w:rPr>
        <w:drawing>
          <wp:anchor distT="0" distB="0" distL="0" distR="0" simplePos="0" relativeHeight="251538944" behindDoc="0" locked="0" layoutInCell="1" allowOverlap="1" wp14:anchorId="46643F08" wp14:editId="46643F09">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 Jacquier, Michael (WP)   </w:t>
      </w:r>
      <w:r>
        <w:rPr>
          <w:rFonts w:ascii="Segoe UI" w:eastAsia="Segoe UI" w:hAnsi="Segoe UI" w:cs="Segoe UI"/>
          <w:color w:val="A19F9D"/>
          <w:sz w:val="24"/>
          <w:szCs w:val="24"/>
        </w:rPr>
        <w:t>27:41</w:t>
      </w:r>
      <w:r>
        <w:rPr>
          <w:rFonts w:ascii="Segoe UI" w:eastAsia="Segoe UI" w:hAnsi="Segoe UI" w:cs="Segoe UI"/>
          <w:color w:val="323130"/>
          <w:sz w:val="24"/>
          <w:szCs w:val="24"/>
        </w:rPr>
        <w:br/>
        <w:t>I think.</w:t>
      </w:r>
    </w:p>
    <w:p w14:paraId="46643D4F" w14:textId="77777777" w:rsidR="009627A2" w:rsidRDefault="00000000">
      <w:pPr>
        <w:spacing w:line="300" w:lineRule="auto"/>
      </w:pPr>
      <w:r>
        <w:rPr>
          <w:noProof/>
        </w:rPr>
        <w:lastRenderedPageBreak/>
        <w:drawing>
          <wp:anchor distT="0" distB="0" distL="0" distR="0" simplePos="0" relativeHeight="251539968" behindDoc="0" locked="0" layoutInCell="1" allowOverlap="1" wp14:anchorId="46643F0A" wp14:editId="46643F0B">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27:54</w:t>
      </w:r>
      <w:r>
        <w:rPr>
          <w:rFonts w:ascii="Segoe UI" w:eastAsia="Segoe UI" w:hAnsi="Segoe UI" w:cs="Segoe UI"/>
          <w:color w:val="323130"/>
          <w:sz w:val="24"/>
          <w:szCs w:val="24"/>
        </w:rPr>
        <w:br/>
        <w:t>Bright.</w:t>
      </w:r>
    </w:p>
    <w:p w14:paraId="46643D50" w14:textId="77777777" w:rsidR="009627A2" w:rsidRDefault="00000000">
      <w:pPr>
        <w:spacing w:line="300" w:lineRule="auto"/>
      </w:pPr>
      <w:r>
        <w:rPr>
          <w:noProof/>
        </w:rPr>
        <w:drawing>
          <wp:anchor distT="0" distB="0" distL="0" distR="0" simplePos="0" relativeHeight="251540992" behindDoc="0" locked="0" layoutInCell="1" allowOverlap="1" wp14:anchorId="46643F0C" wp14:editId="46643F0D">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 Jacquier, Michael (WP)   </w:t>
      </w:r>
      <w:r>
        <w:rPr>
          <w:rFonts w:ascii="Segoe UI" w:eastAsia="Segoe UI" w:hAnsi="Segoe UI" w:cs="Segoe UI"/>
          <w:color w:val="A19F9D"/>
          <w:sz w:val="24"/>
          <w:szCs w:val="24"/>
        </w:rPr>
        <w:t>27:56</w:t>
      </w:r>
      <w:r>
        <w:rPr>
          <w:rFonts w:ascii="Segoe UI" w:eastAsia="Segoe UI" w:hAnsi="Segoe UI" w:cs="Segoe UI"/>
          <w:color w:val="323130"/>
          <w:sz w:val="24"/>
          <w:szCs w:val="24"/>
        </w:rPr>
        <w:br/>
        <w:t>I think this is the this is exactly spot on, right? The idea would be that the moment you are on the correct targeted acquiring rails, it means that any subsequent activity does not mean reboarding, determining a load sort of frictions. So, the sooner you are on the correct rails, the next steps are about, and we're going to upgrade, cross-sell, up-sell.</w:t>
      </w:r>
    </w:p>
    <w:p w14:paraId="46643D51" w14:textId="77777777" w:rsidR="009627A2" w:rsidRDefault="00000000">
      <w:pPr>
        <w:spacing w:line="300" w:lineRule="auto"/>
      </w:pPr>
      <w:r>
        <w:rPr>
          <w:noProof/>
        </w:rPr>
        <w:drawing>
          <wp:anchor distT="0" distB="0" distL="0" distR="0" simplePos="0" relativeHeight="251542016" behindDoc="0" locked="0" layoutInCell="1" allowOverlap="1" wp14:anchorId="46643F0E" wp14:editId="46643F0F">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27:56</w:t>
      </w:r>
      <w:r>
        <w:rPr>
          <w:rFonts w:ascii="Segoe UI" w:eastAsia="Segoe UI" w:hAnsi="Segoe UI" w:cs="Segoe UI"/>
          <w:color w:val="323130"/>
          <w:sz w:val="24"/>
          <w:szCs w:val="24"/>
        </w:rPr>
        <w:br/>
        <w:t>Yep, one.</w:t>
      </w:r>
    </w:p>
    <w:p w14:paraId="46643D52" w14:textId="77777777" w:rsidR="009627A2" w:rsidRDefault="00000000">
      <w:pPr>
        <w:spacing w:line="300" w:lineRule="auto"/>
      </w:pPr>
      <w:r>
        <w:rPr>
          <w:noProof/>
        </w:rPr>
        <w:drawing>
          <wp:anchor distT="0" distB="0" distL="0" distR="0" simplePos="0" relativeHeight="251543040" behindDoc="0" locked="0" layoutInCell="1" allowOverlap="1" wp14:anchorId="46643F10" wp14:editId="46643F11">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 Jacquier, Michael (WP)   </w:t>
      </w:r>
      <w:r>
        <w:rPr>
          <w:rFonts w:ascii="Segoe UI" w:eastAsia="Segoe UI" w:hAnsi="Segoe UI" w:cs="Segoe UI"/>
          <w:color w:val="A19F9D"/>
          <w:sz w:val="24"/>
          <w:szCs w:val="24"/>
        </w:rPr>
        <w:t>28:16</w:t>
      </w:r>
      <w:r>
        <w:rPr>
          <w:rFonts w:ascii="Segoe UI" w:eastAsia="Segoe UI" w:hAnsi="Segoe UI" w:cs="Segoe UI"/>
          <w:color w:val="323130"/>
          <w:sz w:val="24"/>
          <w:szCs w:val="24"/>
        </w:rPr>
        <w:br/>
        <w:t>And hopefully we can upgrade over the air, the terminal, so you don't get to have a return link. So minimizing the friction with the merchants that will be on the book by then.</w:t>
      </w:r>
    </w:p>
    <w:p w14:paraId="46643D53" w14:textId="77777777" w:rsidR="009627A2" w:rsidRDefault="00000000">
      <w:pPr>
        <w:spacing w:line="300" w:lineRule="auto"/>
      </w:pPr>
      <w:r>
        <w:rPr>
          <w:noProof/>
        </w:rPr>
        <w:drawing>
          <wp:anchor distT="0" distB="0" distL="0" distR="0" simplePos="0" relativeHeight="251544064" behindDoc="0" locked="0" layoutInCell="1" allowOverlap="1" wp14:anchorId="46643F12" wp14:editId="46643F13">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28:26</w:t>
      </w:r>
      <w:r>
        <w:rPr>
          <w:rFonts w:ascii="Segoe UI" w:eastAsia="Segoe UI" w:hAnsi="Segoe UI" w:cs="Segoe UI"/>
          <w:color w:val="323130"/>
          <w:sz w:val="24"/>
          <w:szCs w:val="24"/>
        </w:rPr>
        <w:br/>
        <w:t>Yeah, so I think that's the piece that we're going to need to have a very, I think that would be a great workshop conversation on the 20th and 21st just to align on the principles of that approach. And then really that pattern becomes how we think about card present migrations.</w:t>
      </w:r>
      <w:r>
        <w:rPr>
          <w:rFonts w:ascii="Segoe UI" w:eastAsia="Segoe UI" w:hAnsi="Segoe UI" w:cs="Segoe UI"/>
          <w:color w:val="323130"/>
          <w:sz w:val="24"/>
          <w:szCs w:val="24"/>
        </w:rPr>
        <w:br/>
        <w:t>But I think we need to define the pattern for that. And to your point, to all the points that's been raised, the teams have been actively working on that, but we all want to be aligned. Okay. For that to be true means, do you need, does your data, does your sales profile all need to be configured in target? And once all that's configured in target,</w:t>
      </w:r>
      <w:r>
        <w:rPr>
          <w:rFonts w:ascii="Segoe UI" w:eastAsia="Segoe UI" w:hAnsi="Segoe UI" w:cs="Segoe UI"/>
          <w:color w:val="323130"/>
          <w:sz w:val="24"/>
          <w:szCs w:val="24"/>
        </w:rPr>
        <w:br/>
        <w:t>then we actually upgrade you on the terminal, and now you're all ready to go. So I think that's the thing that we need to talk through so that we can clearly articulate what that actually means for a CP customer. For a CNP customer.</w:t>
      </w:r>
      <w:r>
        <w:rPr>
          <w:rFonts w:ascii="Segoe UI" w:eastAsia="Segoe UI" w:hAnsi="Segoe UI" w:cs="Segoe UI"/>
          <w:color w:val="323130"/>
          <w:sz w:val="24"/>
          <w:szCs w:val="24"/>
        </w:rPr>
        <w:br/>
        <w:t>They're largely coming in today via, and I think Hagan helped me with this. It was like a portion of the population is the sort of GPAPI, GPAPI integration, and then the rest is, I would assume, direct via Portico or some third party.</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 the question then becomes...</w:t>
      </w:r>
      <w:r>
        <w:rPr>
          <w:rFonts w:ascii="Segoe UI" w:eastAsia="Segoe UI" w:hAnsi="Segoe UI" w:cs="Segoe UI"/>
          <w:color w:val="323130"/>
          <w:sz w:val="24"/>
          <w:szCs w:val="24"/>
        </w:rPr>
        <w:br/>
        <w:t>As we work towards API 2.0, they're still leveraging, I guess, what are we doing for the new book of customers? Because I think what we heard yesterday from Ninaya is we haven't fully integrated the access to Express, the access to...</w:t>
      </w:r>
      <w:r>
        <w:rPr>
          <w:rFonts w:ascii="Segoe UI" w:eastAsia="Segoe UI" w:hAnsi="Segoe UI" w:cs="Segoe UI"/>
          <w:color w:val="323130"/>
          <w:sz w:val="24"/>
          <w:szCs w:val="24"/>
        </w:rPr>
        <w:br/>
        <w:t>VAP, the access to core, I think access to core was already in place or is, or sorry, being tested or access to RAF, sorry, was being tested. So how do we make sure that that?</w:t>
      </w:r>
    </w:p>
    <w:p w14:paraId="46643D54" w14:textId="77777777" w:rsidR="009627A2" w:rsidRDefault="00000000">
      <w:pPr>
        <w:spacing w:line="300" w:lineRule="auto"/>
      </w:pPr>
      <w:r>
        <w:rPr>
          <w:noProof/>
        </w:rPr>
        <w:drawing>
          <wp:anchor distT="0" distB="0" distL="0" distR="0" simplePos="0" relativeHeight="251545088" behindDoc="0" locked="0" layoutInCell="1" allowOverlap="1" wp14:anchorId="46643F14" wp14:editId="46643F15">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Mensah, Nana Yaa (WP)   </w:t>
      </w:r>
      <w:r>
        <w:rPr>
          <w:rFonts w:ascii="Segoe UI" w:eastAsia="Segoe UI" w:hAnsi="Segoe UI" w:cs="Segoe UI"/>
          <w:color w:val="A19F9D"/>
          <w:sz w:val="24"/>
          <w:szCs w:val="24"/>
        </w:rPr>
        <w:t>30:19</w:t>
      </w:r>
      <w:r>
        <w:rPr>
          <w:rFonts w:ascii="Segoe UI" w:eastAsia="Segoe UI" w:hAnsi="Segoe UI" w:cs="Segoe UI"/>
          <w:color w:val="323130"/>
          <w:sz w:val="24"/>
          <w:szCs w:val="24"/>
        </w:rPr>
        <w:br/>
        <w:t>See.</w:t>
      </w:r>
    </w:p>
    <w:p w14:paraId="46643D55" w14:textId="77777777" w:rsidR="009627A2" w:rsidRDefault="00000000">
      <w:pPr>
        <w:spacing w:line="300" w:lineRule="auto"/>
      </w:pPr>
      <w:r>
        <w:rPr>
          <w:noProof/>
        </w:rPr>
        <w:drawing>
          <wp:anchor distT="0" distB="0" distL="0" distR="0" simplePos="0" relativeHeight="251546112" behindDoc="0" locked="0" layoutInCell="1" allowOverlap="1" wp14:anchorId="46643F16" wp14:editId="46643F1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30:24</w:t>
      </w:r>
      <w:r>
        <w:rPr>
          <w:rFonts w:ascii="Segoe UI" w:eastAsia="Segoe UI" w:hAnsi="Segoe UI" w:cs="Segoe UI"/>
          <w:color w:val="323130"/>
          <w:sz w:val="24"/>
          <w:szCs w:val="24"/>
        </w:rPr>
        <w:br/>
        <w:t>sequencing activity of the access rails are put in place so that we can make that new, that net new enablement as part of the sequencing. Because when we talked about this for Enterprise North America, it became very apparent that access</w:t>
      </w:r>
      <w:r>
        <w:rPr>
          <w:rFonts w:ascii="Segoe UI" w:eastAsia="Segoe UI" w:hAnsi="Segoe UI" w:cs="Segoe UI"/>
          <w:color w:val="323130"/>
          <w:sz w:val="24"/>
          <w:szCs w:val="24"/>
        </w:rPr>
        <w:br/>
        <w:t>Isn't ready yet for North America.</w:t>
      </w:r>
      <w:r>
        <w:rPr>
          <w:rFonts w:ascii="Segoe UI" w:eastAsia="Segoe UI" w:hAnsi="Segoe UI" w:cs="Segoe UI"/>
          <w:color w:val="323130"/>
          <w:sz w:val="24"/>
          <w:szCs w:val="24"/>
        </w:rPr>
        <w:br/>
        <w:t>The North American.</w:t>
      </w:r>
    </w:p>
    <w:p w14:paraId="46643D56" w14:textId="77777777" w:rsidR="009627A2" w:rsidRDefault="00000000">
      <w:pPr>
        <w:spacing w:line="300" w:lineRule="auto"/>
      </w:pPr>
      <w:r>
        <w:rPr>
          <w:noProof/>
        </w:rPr>
        <w:drawing>
          <wp:anchor distT="0" distB="0" distL="0" distR="0" simplePos="0" relativeHeight="251547136" behindDoc="0" locked="0" layoutInCell="1" allowOverlap="1" wp14:anchorId="46643F18" wp14:editId="46643F19">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30:47</w:t>
      </w:r>
      <w:r>
        <w:rPr>
          <w:rFonts w:ascii="Segoe UI" w:eastAsia="Segoe UI" w:hAnsi="Segoe UI" w:cs="Segoe UI"/>
          <w:color w:val="323130"/>
          <w:sz w:val="24"/>
          <w:szCs w:val="24"/>
        </w:rPr>
        <w:br/>
        <w:t>Lauren.</w:t>
      </w:r>
    </w:p>
    <w:p w14:paraId="46643D57" w14:textId="77777777" w:rsidR="009627A2" w:rsidRDefault="00000000">
      <w:pPr>
        <w:spacing w:line="300" w:lineRule="auto"/>
      </w:pPr>
      <w:r>
        <w:rPr>
          <w:noProof/>
        </w:rPr>
        <w:drawing>
          <wp:anchor distT="0" distB="0" distL="0" distR="0" simplePos="0" relativeHeight="251548160" behindDoc="0" locked="0" layoutInCell="1" allowOverlap="1" wp14:anchorId="46643F1A" wp14:editId="46643F1B">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Mensah, Nana Yaa (WP)   </w:t>
      </w:r>
      <w:r>
        <w:rPr>
          <w:rFonts w:ascii="Segoe UI" w:eastAsia="Segoe UI" w:hAnsi="Segoe UI" w:cs="Segoe UI"/>
          <w:color w:val="A19F9D"/>
          <w:sz w:val="24"/>
          <w:szCs w:val="24"/>
        </w:rPr>
        <w:t>30:48</w:t>
      </w:r>
      <w:r>
        <w:rPr>
          <w:rFonts w:ascii="Segoe UI" w:eastAsia="Segoe UI" w:hAnsi="Segoe UI" w:cs="Segoe UI"/>
          <w:color w:val="323130"/>
          <w:sz w:val="24"/>
          <w:szCs w:val="24"/>
        </w:rPr>
        <w:br/>
        <w:t>Set.</w:t>
      </w:r>
    </w:p>
    <w:p w14:paraId="46643D58" w14:textId="77777777" w:rsidR="009627A2" w:rsidRDefault="00000000">
      <w:pPr>
        <w:spacing w:line="300" w:lineRule="auto"/>
      </w:pPr>
      <w:r>
        <w:rPr>
          <w:noProof/>
        </w:rPr>
        <w:drawing>
          <wp:anchor distT="0" distB="0" distL="0" distR="0" simplePos="0" relativeHeight="251549184" behindDoc="0" locked="0" layoutInCell="1" allowOverlap="1" wp14:anchorId="46643F1C" wp14:editId="46643F1D">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30:48</w:t>
      </w:r>
      <w:r>
        <w:rPr>
          <w:rFonts w:ascii="Segoe UI" w:eastAsia="Segoe UI" w:hAnsi="Segoe UI" w:cs="Segoe UI"/>
          <w:color w:val="323130"/>
          <w:sz w:val="24"/>
          <w:szCs w:val="24"/>
        </w:rPr>
        <w:br/>
        <w:t>For enterprise, it's live with North America already today, but the, I guess we have a choice for SMB e-commerce in North America. We could have an earlier, you know, use of the global API once it's released.</w:t>
      </w:r>
    </w:p>
    <w:p w14:paraId="46643D59" w14:textId="77777777" w:rsidR="009627A2" w:rsidRDefault="00000000">
      <w:pPr>
        <w:spacing w:line="300" w:lineRule="auto"/>
      </w:pPr>
      <w:r>
        <w:rPr>
          <w:noProof/>
        </w:rPr>
        <w:drawing>
          <wp:anchor distT="0" distB="0" distL="0" distR="0" simplePos="0" relativeHeight="251550208" behindDoc="0" locked="0" layoutInCell="1" allowOverlap="1" wp14:anchorId="46643F1E" wp14:editId="46643F1F">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30:49</w:t>
      </w:r>
      <w:r>
        <w:rPr>
          <w:rFonts w:ascii="Segoe UI" w:eastAsia="Segoe UI" w:hAnsi="Segoe UI" w:cs="Segoe UI"/>
          <w:color w:val="323130"/>
          <w:sz w:val="24"/>
          <w:szCs w:val="24"/>
        </w:rPr>
        <w:br/>
        <w:t>Go ahead.</w:t>
      </w:r>
    </w:p>
    <w:p w14:paraId="46643D5A" w14:textId="77777777" w:rsidR="009627A2" w:rsidRDefault="00000000">
      <w:pPr>
        <w:spacing w:line="300" w:lineRule="auto"/>
      </w:pPr>
      <w:r>
        <w:rPr>
          <w:noProof/>
        </w:rPr>
        <w:drawing>
          <wp:anchor distT="0" distB="0" distL="0" distR="0" simplePos="0" relativeHeight="251551232" behindDoc="0" locked="0" layoutInCell="1" allowOverlap="1" wp14:anchorId="46643F20" wp14:editId="46643F21">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Mensah, Nana Yaa (WP)   </w:t>
      </w:r>
      <w:r>
        <w:rPr>
          <w:rFonts w:ascii="Segoe UI" w:eastAsia="Segoe UI" w:hAnsi="Segoe UI" w:cs="Segoe UI"/>
          <w:color w:val="A19F9D"/>
          <w:sz w:val="24"/>
          <w:szCs w:val="24"/>
        </w:rPr>
        <w:t>30:54</w:t>
      </w:r>
      <w:r>
        <w:rPr>
          <w:rFonts w:ascii="Segoe UI" w:eastAsia="Segoe UI" w:hAnsi="Segoe UI" w:cs="Segoe UI"/>
          <w:color w:val="323130"/>
          <w:sz w:val="24"/>
          <w:szCs w:val="24"/>
        </w:rPr>
        <w:br/>
        <w:t>Yeah.</w:t>
      </w:r>
    </w:p>
    <w:p w14:paraId="46643D5B" w14:textId="77777777" w:rsidR="009627A2" w:rsidRDefault="00000000">
      <w:pPr>
        <w:spacing w:line="300" w:lineRule="auto"/>
      </w:pPr>
      <w:r>
        <w:rPr>
          <w:noProof/>
        </w:rPr>
        <w:lastRenderedPageBreak/>
        <w:drawing>
          <wp:anchor distT="0" distB="0" distL="0" distR="0" simplePos="0" relativeHeight="251552256" behindDoc="0" locked="0" layoutInCell="1" allowOverlap="1" wp14:anchorId="46643F22" wp14:editId="46643F23">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31:10</w:t>
      </w:r>
      <w:r>
        <w:rPr>
          <w:rFonts w:ascii="Segoe UI" w:eastAsia="Segoe UI" w:hAnsi="Segoe UI" w:cs="Segoe UI"/>
          <w:color w:val="323130"/>
          <w:sz w:val="24"/>
          <w:szCs w:val="24"/>
        </w:rPr>
        <w:br/>
        <w:t>but using what we might call a hybrid global gateway, which still uses WPG for certain capabilities. Or we could, but that has more slightly more boring complexity and operational complexity. Or we could wait another year and say, right now we've removed that dependency altogether. So it's a much simpler</w:t>
      </w:r>
      <w:r>
        <w:rPr>
          <w:rFonts w:ascii="Segoe UI" w:eastAsia="Segoe UI" w:hAnsi="Segoe UI" w:cs="Segoe UI"/>
          <w:color w:val="323130"/>
          <w:sz w:val="24"/>
          <w:szCs w:val="24"/>
        </w:rPr>
        <w:br/>
        <w:t>Gateway construct going directly into core with no, yeah, with no WP G complexity, so that that that that's the choice that we have effectively, we'd need to work through it on.</w:t>
      </w:r>
    </w:p>
    <w:p w14:paraId="46643D5C" w14:textId="77777777" w:rsidR="009627A2" w:rsidRDefault="00000000">
      <w:pPr>
        <w:spacing w:line="300" w:lineRule="auto"/>
      </w:pPr>
      <w:r>
        <w:rPr>
          <w:noProof/>
        </w:rPr>
        <w:drawing>
          <wp:anchor distT="0" distB="0" distL="0" distR="0" simplePos="0" relativeHeight="251553280" behindDoc="0" locked="0" layoutInCell="1" allowOverlap="1" wp14:anchorId="46643F24" wp14:editId="46643F25">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31:39</w:t>
      </w:r>
      <w:r>
        <w:rPr>
          <w:rFonts w:ascii="Segoe UI" w:eastAsia="Segoe UI" w:hAnsi="Segoe UI" w:cs="Segoe UI"/>
          <w:color w:val="323130"/>
          <w:sz w:val="24"/>
          <w:szCs w:val="24"/>
        </w:rPr>
        <w:br/>
        <w:t>Yeah.</w:t>
      </w:r>
      <w:r>
        <w:rPr>
          <w:rFonts w:ascii="Segoe UI" w:eastAsia="Segoe UI" w:hAnsi="Segoe UI" w:cs="Segoe UI"/>
          <w:color w:val="323130"/>
          <w:sz w:val="24"/>
          <w:szCs w:val="24"/>
        </w:rPr>
        <w:br/>
        <w:t>Well, so maybe the point there, Chris, for consideration is.</w:t>
      </w:r>
      <w:r>
        <w:rPr>
          <w:rFonts w:ascii="Segoe UI" w:eastAsia="Segoe UI" w:hAnsi="Segoe UI" w:cs="Segoe UI"/>
          <w:color w:val="323130"/>
          <w:sz w:val="24"/>
          <w:szCs w:val="24"/>
        </w:rPr>
        <w:br/>
        <w:t>As we're working to API 2.0, right, and API 2.0 looks the same across all the all the integration points, GPE API, Access, TAPI.</w:t>
      </w:r>
      <w:r>
        <w:rPr>
          <w:rFonts w:ascii="Segoe UI" w:eastAsia="Segoe UI" w:hAnsi="Segoe UI" w:cs="Segoe UI"/>
          <w:color w:val="323130"/>
          <w:sz w:val="24"/>
          <w:szCs w:val="24"/>
        </w:rPr>
        <w:br/>
        <w:t>We know that there's an integration that already exists today between GPAPI and Portico.</w:t>
      </w:r>
    </w:p>
    <w:p w14:paraId="46643D5D" w14:textId="77777777" w:rsidR="009627A2" w:rsidRDefault="00000000">
      <w:pPr>
        <w:spacing w:line="300" w:lineRule="auto"/>
      </w:pPr>
      <w:r>
        <w:rPr>
          <w:noProof/>
        </w:rPr>
        <w:drawing>
          <wp:anchor distT="0" distB="0" distL="0" distR="0" simplePos="0" relativeHeight="251554304" behindDoc="0" locked="0" layoutInCell="1" allowOverlap="1" wp14:anchorId="46643F26" wp14:editId="46643F2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32:07</w:t>
      </w:r>
      <w:r>
        <w:rPr>
          <w:rFonts w:ascii="Segoe UI" w:eastAsia="Segoe UI" w:hAnsi="Segoe UI" w:cs="Segoe UI"/>
          <w:color w:val="323130"/>
          <w:sz w:val="24"/>
          <w:szCs w:val="24"/>
        </w:rPr>
        <w:br/>
        <w:t>Yeah.</w:t>
      </w:r>
    </w:p>
    <w:p w14:paraId="46643D5E" w14:textId="77777777" w:rsidR="009627A2" w:rsidRDefault="00000000">
      <w:pPr>
        <w:spacing w:line="300" w:lineRule="auto"/>
      </w:pPr>
      <w:r>
        <w:rPr>
          <w:noProof/>
        </w:rPr>
        <w:drawing>
          <wp:anchor distT="0" distB="0" distL="0" distR="0" simplePos="0" relativeHeight="251555328" behindDoc="0" locked="0" layoutInCell="1" allowOverlap="1" wp14:anchorId="46643F28" wp14:editId="46643F29">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32:08</w:t>
      </w:r>
      <w:r>
        <w:rPr>
          <w:rFonts w:ascii="Segoe UI" w:eastAsia="Segoe UI" w:hAnsi="Segoe UI" w:cs="Segoe UI"/>
          <w:color w:val="323130"/>
          <w:sz w:val="24"/>
          <w:szCs w:val="24"/>
        </w:rPr>
        <w:br/>
        <w:t>Right, so, or you know...</w:t>
      </w:r>
    </w:p>
    <w:p w14:paraId="46643D5F" w14:textId="77777777" w:rsidR="009627A2" w:rsidRDefault="00000000">
      <w:pPr>
        <w:spacing w:line="300" w:lineRule="auto"/>
      </w:pPr>
      <w:r>
        <w:rPr>
          <w:noProof/>
        </w:rPr>
        <w:drawing>
          <wp:anchor distT="0" distB="0" distL="0" distR="0" simplePos="0" relativeHeight="251556352" behindDoc="0" locked="0" layoutInCell="1" allowOverlap="1" wp14:anchorId="46643F2A" wp14:editId="46643F2B">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32:11</w:t>
      </w:r>
      <w:r>
        <w:rPr>
          <w:rFonts w:ascii="Segoe UI" w:eastAsia="Segoe UI" w:hAnsi="Segoe UI" w:cs="Segoe UI"/>
          <w:color w:val="323130"/>
          <w:sz w:val="24"/>
          <w:szCs w:val="24"/>
        </w:rPr>
        <w:br/>
        <w:t>So we could have an interim state where they use GPE API as it is into Portico and then that switches to Global Gateway later. And then at some point we say, actually, we've got a new API here it is, you know, so that's for a front book thing. Yeah, something like that.</w:t>
      </w:r>
    </w:p>
    <w:p w14:paraId="46643D60" w14:textId="77777777" w:rsidR="009627A2" w:rsidRDefault="00000000">
      <w:pPr>
        <w:spacing w:line="300" w:lineRule="auto"/>
      </w:pPr>
      <w:r>
        <w:rPr>
          <w:noProof/>
        </w:rPr>
        <w:drawing>
          <wp:anchor distT="0" distB="0" distL="0" distR="0" simplePos="0" relativeHeight="251557376" behindDoc="0" locked="0" layoutInCell="1" allowOverlap="1" wp14:anchorId="46643F2C" wp14:editId="46643F2D">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32:15</w:t>
      </w:r>
      <w:r>
        <w:rPr>
          <w:rFonts w:ascii="Segoe UI" w:eastAsia="Segoe UI" w:hAnsi="Segoe UI" w:cs="Segoe UI"/>
          <w:color w:val="323130"/>
          <w:sz w:val="24"/>
          <w:szCs w:val="24"/>
        </w:rPr>
        <w:br/>
        <w:t>Chickspress.</w:t>
      </w:r>
      <w:r>
        <w:rPr>
          <w:rFonts w:ascii="Segoe UI" w:eastAsia="Segoe UI" w:hAnsi="Segoe UI" w:cs="Segoe UI"/>
          <w:color w:val="323130"/>
          <w:sz w:val="24"/>
          <w:szCs w:val="24"/>
        </w:rPr>
        <w:br/>
        <w:t>Right, because exactly, because what I'm trying to think about is what does that mean for, like, there's the net new, which...</w:t>
      </w:r>
    </w:p>
    <w:p w14:paraId="46643D61" w14:textId="77777777" w:rsidR="009627A2" w:rsidRDefault="00000000">
      <w:pPr>
        <w:spacing w:line="300" w:lineRule="auto"/>
      </w:pPr>
      <w:r>
        <w:rPr>
          <w:noProof/>
        </w:rPr>
        <w:lastRenderedPageBreak/>
        <w:drawing>
          <wp:anchor distT="0" distB="0" distL="0" distR="0" simplePos="0" relativeHeight="251558400" behindDoc="0" locked="0" layoutInCell="1" allowOverlap="1" wp14:anchorId="46643F2E" wp14:editId="46643F2F">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 Jacquier, Michael (WP)   </w:t>
      </w:r>
      <w:r>
        <w:rPr>
          <w:rFonts w:ascii="Segoe UI" w:eastAsia="Segoe UI" w:hAnsi="Segoe UI" w:cs="Segoe UI"/>
          <w:color w:val="A19F9D"/>
          <w:sz w:val="24"/>
          <w:szCs w:val="24"/>
        </w:rPr>
        <w:t>32:27</w:t>
      </w:r>
      <w:r>
        <w:rPr>
          <w:rFonts w:ascii="Segoe UI" w:eastAsia="Segoe UI" w:hAnsi="Segoe UI" w:cs="Segoe UI"/>
          <w:color w:val="323130"/>
          <w:sz w:val="24"/>
          <w:szCs w:val="24"/>
        </w:rPr>
        <w:br/>
        <w:t>About.</w:t>
      </w:r>
    </w:p>
    <w:p w14:paraId="46643D62" w14:textId="77777777" w:rsidR="009627A2" w:rsidRDefault="00000000">
      <w:pPr>
        <w:spacing w:line="300" w:lineRule="auto"/>
      </w:pPr>
      <w:r>
        <w:rPr>
          <w:noProof/>
        </w:rPr>
        <w:drawing>
          <wp:anchor distT="0" distB="0" distL="0" distR="0" simplePos="0" relativeHeight="251559424" behindDoc="0" locked="0" layoutInCell="1" allowOverlap="1" wp14:anchorId="46643F30" wp14:editId="46643F31">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32:35</w:t>
      </w:r>
      <w:r>
        <w:rPr>
          <w:rFonts w:ascii="Segoe UI" w:eastAsia="Segoe UI" w:hAnsi="Segoe UI" w:cs="Segoe UI"/>
          <w:color w:val="323130"/>
          <w:sz w:val="24"/>
          <w:szCs w:val="24"/>
        </w:rPr>
        <w:br/>
        <w:t>The, the, so sorry for net new, I think the the the you know they don't know anything different, so the idea is that it's really access via it's whatever the pathway is today. Tomorrow, the question or for the existing book of customers that are a GPE API customer that we want to be able to.</w:t>
      </w:r>
      <w:r>
        <w:rPr>
          <w:rFonts w:ascii="Segoe UI" w:eastAsia="Segoe UI" w:hAnsi="Segoe UI" w:cs="Segoe UI"/>
          <w:color w:val="323130"/>
          <w:sz w:val="24"/>
          <w:szCs w:val="24"/>
        </w:rPr>
        <w:br/>
        <w:t>move to those rails. I guess the question then becomes for those existing e-com customers.</w:t>
      </w:r>
      <w:r>
        <w:rPr>
          <w:rFonts w:ascii="Segoe UI" w:eastAsia="Segoe UI" w:hAnsi="Segoe UI" w:cs="Segoe UI"/>
          <w:color w:val="323130"/>
          <w:sz w:val="24"/>
          <w:szCs w:val="24"/>
        </w:rPr>
        <w:br/>
        <w:t>What are they doing? Is it, is it?</w:t>
      </w:r>
    </w:p>
    <w:p w14:paraId="46643D63" w14:textId="77777777" w:rsidR="009627A2" w:rsidRDefault="00000000">
      <w:pPr>
        <w:spacing w:line="300" w:lineRule="auto"/>
      </w:pPr>
      <w:r>
        <w:rPr>
          <w:noProof/>
        </w:rPr>
        <w:drawing>
          <wp:anchor distT="0" distB="0" distL="0" distR="0" simplePos="0" relativeHeight="251560448" behindDoc="0" locked="0" layoutInCell="1" allowOverlap="1" wp14:anchorId="46643F32" wp14:editId="46643F33">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33:04</w:t>
      </w:r>
      <w:r>
        <w:rPr>
          <w:rFonts w:ascii="Segoe UI" w:eastAsia="Segoe UI" w:hAnsi="Segoe UI" w:cs="Segoe UI"/>
          <w:color w:val="323130"/>
          <w:sz w:val="24"/>
          <w:szCs w:val="24"/>
        </w:rPr>
        <w:br/>
        <w:t>So, I think that I think the key thing, Jonathan, for me, one of the big things that would help decide amongst these options are the what we might call the omni-channel requirements of our existing and target merchants. So, you know, if I'm if I'm a merchant using Genius for face-to-face payments,</w:t>
      </w:r>
    </w:p>
    <w:p w14:paraId="46643D64" w14:textId="77777777" w:rsidR="009627A2" w:rsidRDefault="00000000">
      <w:pPr>
        <w:spacing w:line="300" w:lineRule="auto"/>
      </w:pPr>
      <w:r>
        <w:rPr>
          <w:noProof/>
        </w:rPr>
        <w:drawing>
          <wp:anchor distT="0" distB="0" distL="0" distR="0" simplePos="0" relativeHeight="251561472" behindDoc="0" locked="0" layoutInCell="1" allowOverlap="1" wp14:anchorId="46643F34" wp14:editId="46643F35">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33:13</w:t>
      </w:r>
      <w:r>
        <w:rPr>
          <w:rFonts w:ascii="Segoe UI" w:eastAsia="Segoe UI" w:hAnsi="Segoe UI" w:cs="Segoe UI"/>
          <w:color w:val="323130"/>
          <w:sz w:val="24"/>
          <w:szCs w:val="24"/>
        </w:rPr>
        <w:br/>
        <w:t>Yep.</w:t>
      </w:r>
    </w:p>
    <w:p w14:paraId="46643D65" w14:textId="77777777" w:rsidR="009627A2" w:rsidRDefault="00000000">
      <w:pPr>
        <w:spacing w:line="300" w:lineRule="auto"/>
      </w:pPr>
      <w:r>
        <w:rPr>
          <w:noProof/>
        </w:rPr>
        <w:drawing>
          <wp:anchor distT="0" distB="0" distL="0" distR="0" simplePos="0" relativeHeight="251562496" behindDoc="0" locked="0" layoutInCell="1" allowOverlap="1" wp14:anchorId="46643F36" wp14:editId="46643F3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33:26</w:t>
      </w:r>
      <w:r>
        <w:rPr>
          <w:rFonts w:ascii="Segoe UI" w:eastAsia="Segoe UI" w:hAnsi="Segoe UI" w:cs="Segoe UI"/>
          <w:color w:val="323130"/>
          <w:sz w:val="24"/>
          <w:szCs w:val="24"/>
        </w:rPr>
        <w:br/>
        <w:t>and I want an e-com and I've got a web shop, I've got a plug-in, whatever it is, a direct, I've got a developer to do the direct integration. How would I like my multi-channel experience to work digitally from a billing perspective? I'm assuming, you know, we want all of it to be</w:t>
      </w:r>
      <w:r>
        <w:rPr>
          <w:rFonts w:ascii="Segoe UI" w:eastAsia="Segoe UI" w:hAnsi="Segoe UI" w:cs="Segoe UI"/>
          <w:color w:val="323130"/>
          <w:sz w:val="24"/>
          <w:szCs w:val="24"/>
        </w:rPr>
        <w:br/>
        <w:t>on the core, you know, the acquired on core that the same data feeds from that, etc, etc. And that not trying to map across, you know, a heritage GP acquiring stack and a heritage well pay one. So I think what we're looking for is a gateway solution for e-com.</w:t>
      </w:r>
      <w:r>
        <w:rPr>
          <w:rFonts w:ascii="Segoe UI" w:eastAsia="Segoe UI" w:hAnsi="Segoe UI" w:cs="Segoe UI"/>
          <w:color w:val="323130"/>
          <w:sz w:val="24"/>
          <w:szCs w:val="24"/>
        </w:rPr>
        <w:br/>
        <w:t>as quickly as possible that can support that sort of combined back end and all the data and sort of digital experience across face-to-face and e-com. And I think that might rule out the GP API to Portico option where the genius flows are going straight into, you know, Express and Core.</w:t>
      </w:r>
    </w:p>
    <w:p w14:paraId="46643D66" w14:textId="77777777" w:rsidR="009627A2" w:rsidRDefault="00000000">
      <w:pPr>
        <w:spacing w:line="300" w:lineRule="auto"/>
      </w:pPr>
      <w:r>
        <w:rPr>
          <w:noProof/>
        </w:rPr>
        <w:lastRenderedPageBreak/>
        <w:drawing>
          <wp:anchor distT="0" distB="0" distL="0" distR="0" simplePos="0" relativeHeight="251563520" behindDoc="0" locked="0" layoutInCell="1" allowOverlap="1" wp14:anchorId="46643F38" wp14:editId="46643F39">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 Jacquier, Michael (WP)   </w:t>
      </w:r>
      <w:r>
        <w:rPr>
          <w:rFonts w:ascii="Segoe UI" w:eastAsia="Segoe UI" w:hAnsi="Segoe UI" w:cs="Segoe UI"/>
          <w:color w:val="A19F9D"/>
          <w:sz w:val="24"/>
          <w:szCs w:val="24"/>
        </w:rPr>
        <w:t>34:29</w:t>
      </w:r>
      <w:r>
        <w:rPr>
          <w:rFonts w:ascii="Segoe UI" w:eastAsia="Segoe UI" w:hAnsi="Segoe UI" w:cs="Segoe UI"/>
          <w:color w:val="323130"/>
          <w:sz w:val="24"/>
          <w:szCs w:val="24"/>
        </w:rPr>
        <w:br/>
        <w:t>It plays a fact that whenever you're going to be changing the acquiring rail, you would have to resume, have reconfigurations, so you create all the frictions, even if it's CMP, you will have friction with the margin tries.</w:t>
      </w:r>
    </w:p>
    <w:p w14:paraId="46643D67" w14:textId="77777777" w:rsidR="009627A2" w:rsidRDefault="00000000">
      <w:pPr>
        <w:spacing w:line="300" w:lineRule="auto"/>
      </w:pPr>
      <w:r>
        <w:rPr>
          <w:noProof/>
        </w:rPr>
        <w:drawing>
          <wp:anchor distT="0" distB="0" distL="0" distR="0" simplePos="0" relativeHeight="251564544" behindDoc="0" locked="0" layoutInCell="1" allowOverlap="1" wp14:anchorId="46643F3A" wp14:editId="46643F3B">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34:43</w:t>
      </w:r>
      <w:r>
        <w:rPr>
          <w:rFonts w:ascii="Segoe UI" w:eastAsia="Segoe UI" w:hAnsi="Segoe UI" w:cs="Segoe UI"/>
          <w:color w:val="323130"/>
          <w:sz w:val="24"/>
          <w:szCs w:val="24"/>
        </w:rPr>
        <w:br/>
        <w:t>Right, no, and I, and I, I get that point, Michael. I think what I'm trying to...</w:t>
      </w:r>
      <w:r>
        <w:rPr>
          <w:rFonts w:ascii="Segoe UI" w:eastAsia="Segoe UI" w:hAnsi="Segoe UI" w:cs="Segoe UI"/>
          <w:color w:val="323130"/>
          <w:sz w:val="24"/>
          <w:szCs w:val="24"/>
        </w:rPr>
        <w:br/>
        <w:t>think through and Chris brought up a good point as well. Like yes, there is omni-channel, but then I'm also thinking about.</w:t>
      </w:r>
      <w:r>
        <w:rPr>
          <w:rFonts w:ascii="Segoe UI" w:eastAsia="Segoe UI" w:hAnsi="Segoe UI" w:cs="Segoe UI"/>
          <w:color w:val="323130"/>
          <w:sz w:val="24"/>
          <w:szCs w:val="24"/>
        </w:rPr>
        <w:br/>
        <w:t>the customers today that are fully digitally native, right? They have no, their, how would, what would we tell them tomorrow, right? And I think that's the piece that, like again, Portico's not going to go away in a year or even 2 years. So what I'm trying to think through.</w:t>
      </w:r>
      <w:r>
        <w:rPr>
          <w:rFonts w:ascii="Segoe UI" w:eastAsia="Segoe UI" w:hAnsi="Segoe UI" w:cs="Segoe UI"/>
          <w:color w:val="323130"/>
          <w:sz w:val="24"/>
          <w:szCs w:val="24"/>
        </w:rPr>
        <w:br/>
        <w:t>where I'm trying to understand is like, is there integration changing? If it's not changing, then...</w:t>
      </w:r>
      <w:r>
        <w:rPr>
          <w:rFonts w:ascii="Segoe UI" w:eastAsia="Segoe UI" w:hAnsi="Segoe UI" w:cs="Segoe UI"/>
          <w:color w:val="323130"/>
          <w:sz w:val="24"/>
          <w:szCs w:val="24"/>
        </w:rPr>
        <w:br/>
        <w:t>What, you know, how do we, when we do reboard them all behind the scenes, their mid's changing, etc. Is it they're taking their integration today, we're asking them to upgrade tomorrow to access, and maybe that's the point of origination, or the point there is, if you're an e-comm customer,</w:t>
      </w:r>
      <w:r>
        <w:rPr>
          <w:rFonts w:ascii="Segoe UI" w:eastAsia="Segoe UI" w:hAnsi="Segoe UI" w:cs="Segoe UI"/>
          <w:color w:val="323130"/>
          <w:sz w:val="24"/>
          <w:szCs w:val="24"/>
        </w:rPr>
        <w:br/>
        <w:t>We're really not gonna move you until...</w:t>
      </w:r>
      <w:r>
        <w:rPr>
          <w:rFonts w:ascii="Segoe UI" w:eastAsia="Segoe UI" w:hAnsi="Segoe UI" w:cs="Segoe UI"/>
          <w:color w:val="323130"/>
          <w:sz w:val="24"/>
          <w:szCs w:val="24"/>
        </w:rPr>
        <w:br/>
        <w:t>Until, you know, Chris, to your point, Global Gateway is ready, and then once that's ready, then we can move you. I think that's the piece we have to think through. That's, we're not going to solve here, but we have to figure out what are we doing for that.</w:t>
      </w:r>
    </w:p>
    <w:p w14:paraId="46643D68" w14:textId="77777777" w:rsidR="009627A2" w:rsidRDefault="00000000">
      <w:pPr>
        <w:spacing w:line="300" w:lineRule="auto"/>
      </w:pPr>
      <w:r>
        <w:rPr>
          <w:noProof/>
        </w:rPr>
        <w:drawing>
          <wp:anchor distT="0" distB="0" distL="0" distR="0" simplePos="0" relativeHeight="251565568" behindDoc="0" locked="0" layoutInCell="1" allowOverlap="1" wp14:anchorId="46643F3C" wp14:editId="46643F3D">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36:00</w:t>
      </w:r>
      <w:r>
        <w:rPr>
          <w:rFonts w:ascii="Segoe UI" w:eastAsia="Segoe UI" w:hAnsi="Segoe UI" w:cs="Segoe UI"/>
          <w:color w:val="323130"/>
          <w:sz w:val="24"/>
          <w:szCs w:val="24"/>
        </w:rPr>
        <w:br/>
        <w:t>Yeah, and I think, yeah, and we've got to work out, you know, so I'm a front, I'm A genuinely front book merchant, you know, new to Global Payments, and I only want, you know, Genius and or I only want e-com, and then I want I want both, and then I've, you know, I'm an existing card present and I'm going to go to Genius, but now I want e-com, you know.</w:t>
      </w:r>
    </w:p>
    <w:p w14:paraId="46643D69" w14:textId="77777777" w:rsidR="009627A2" w:rsidRDefault="00000000">
      <w:pPr>
        <w:spacing w:line="300" w:lineRule="auto"/>
      </w:pPr>
      <w:r>
        <w:rPr>
          <w:noProof/>
        </w:rPr>
        <w:drawing>
          <wp:anchor distT="0" distB="0" distL="0" distR="0" simplePos="0" relativeHeight="251566592" behindDoc="0" locked="0" layoutInCell="1" allowOverlap="1" wp14:anchorId="46643F3E" wp14:editId="46643F3F">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36:09</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Yes.</w:t>
      </w:r>
      <w:r>
        <w:rPr>
          <w:rFonts w:ascii="Segoe UI" w:eastAsia="Segoe UI" w:hAnsi="Segoe UI" w:cs="Segoe UI"/>
          <w:color w:val="323130"/>
          <w:sz w:val="24"/>
          <w:szCs w:val="24"/>
        </w:rPr>
        <w:br/>
        <w:t>Yeah.</w:t>
      </w:r>
    </w:p>
    <w:p w14:paraId="46643D6A" w14:textId="77777777" w:rsidR="009627A2" w:rsidRDefault="00000000">
      <w:pPr>
        <w:spacing w:line="300" w:lineRule="auto"/>
      </w:pPr>
      <w:r>
        <w:rPr>
          <w:noProof/>
        </w:rPr>
        <w:drawing>
          <wp:anchor distT="0" distB="0" distL="0" distR="0" simplePos="0" relativeHeight="251567616" behindDoc="0" locked="0" layoutInCell="1" allowOverlap="1" wp14:anchorId="46643F40" wp14:editId="46643F41">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36:23</w:t>
      </w:r>
      <w:r>
        <w:rPr>
          <w:rFonts w:ascii="Segoe UI" w:eastAsia="Segoe UI" w:hAnsi="Segoe UI" w:cs="Segoe UI"/>
          <w:color w:val="323130"/>
          <w:sz w:val="24"/>
          <w:szCs w:val="24"/>
        </w:rPr>
        <w:br/>
        <w:t>or all of these combinations, right? What is the target solution? So that's, we've got to go to that level. And if for those that need it omni, I think we do want them to be using the same back end stuff, you know, so that they can effectively mix and match their experience across the channels.</w:t>
      </w:r>
      <w:r>
        <w:rPr>
          <w:rFonts w:ascii="Segoe UI" w:eastAsia="Segoe UI" w:hAnsi="Segoe UI" w:cs="Segoe UI"/>
          <w:color w:val="323130"/>
          <w:sz w:val="24"/>
          <w:szCs w:val="24"/>
        </w:rPr>
        <w:br/>
        <w:t>So, yeah, that I think that for me is the goal seek.</w:t>
      </w:r>
    </w:p>
    <w:p w14:paraId="46643D6B" w14:textId="77777777" w:rsidR="009627A2" w:rsidRDefault="00000000">
      <w:pPr>
        <w:spacing w:line="300" w:lineRule="auto"/>
      </w:pPr>
      <w:r>
        <w:rPr>
          <w:noProof/>
        </w:rPr>
        <w:drawing>
          <wp:anchor distT="0" distB="0" distL="0" distR="0" simplePos="0" relativeHeight="251568640" behindDoc="0" locked="0" layoutInCell="1" allowOverlap="1" wp14:anchorId="46643F42" wp14:editId="46643F43">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36:43</w:t>
      </w:r>
      <w:r>
        <w:rPr>
          <w:rFonts w:ascii="Segoe UI" w:eastAsia="Segoe UI" w:hAnsi="Segoe UI" w:cs="Segoe UI"/>
          <w:color w:val="323130"/>
          <w:sz w:val="24"/>
          <w:szCs w:val="24"/>
        </w:rPr>
        <w:br/>
        <w:t>Yeah, so...</w:t>
      </w:r>
      <w:r>
        <w:rPr>
          <w:rFonts w:ascii="Segoe UI" w:eastAsia="Segoe UI" w:hAnsi="Segoe UI" w:cs="Segoe UI"/>
          <w:color w:val="323130"/>
          <w:sz w:val="24"/>
          <w:szCs w:val="24"/>
        </w:rPr>
        <w:br/>
        <w:t>No, that makes sense. I think for the 20th and 21st, I do think it would be helpful, even if it's not super specific, it's general, that we have some form of documentation for these Heritage GP direct customers that says, today, from a purely e-comm perspective, these are the</w:t>
      </w:r>
      <w:r>
        <w:rPr>
          <w:rFonts w:ascii="Segoe UI" w:eastAsia="Segoe UI" w:hAnsi="Segoe UI" w:cs="Segoe UI"/>
          <w:color w:val="323130"/>
          <w:sz w:val="24"/>
          <w:szCs w:val="24"/>
        </w:rPr>
        <w:br/>
        <w:t>These are the basic requirements that I need. If I'm an omni-channel customer, this is what I need. And if I'm just genius, this is what I need. And I think we know the genius requirements. We don't fully understand the e-com requirements, nor do we fully get the omni-channel.</w:t>
      </w:r>
      <w:r>
        <w:rPr>
          <w:rFonts w:ascii="Segoe UI" w:eastAsia="Segoe UI" w:hAnsi="Segoe UI" w:cs="Segoe UI"/>
          <w:color w:val="323130"/>
          <w:sz w:val="24"/>
          <w:szCs w:val="24"/>
        </w:rPr>
        <w:br/>
        <w:t>But I think if we have that, then to your point, Chris, we can kind of mix and match what does that mean in terms of the interim value drops that you do, that you will go through to get to Global Gateway.</w:t>
      </w:r>
    </w:p>
    <w:p w14:paraId="46643D6C" w14:textId="77777777" w:rsidR="009627A2" w:rsidRDefault="00000000">
      <w:pPr>
        <w:spacing w:line="300" w:lineRule="auto"/>
      </w:pPr>
      <w:r>
        <w:rPr>
          <w:noProof/>
        </w:rPr>
        <w:drawing>
          <wp:anchor distT="0" distB="0" distL="0" distR="0" simplePos="0" relativeHeight="251569664" behindDoc="0" locked="0" layoutInCell="1" allowOverlap="1" wp14:anchorId="46643F44" wp14:editId="46643F45">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37:37</w:t>
      </w:r>
      <w:r>
        <w:rPr>
          <w:rFonts w:ascii="Segoe UI" w:eastAsia="Segoe UI" w:hAnsi="Segoe UI" w:cs="Segoe UI"/>
          <w:color w:val="323130"/>
          <w:sz w:val="24"/>
          <w:szCs w:val="24"/>
        </w:rPr>
        <w:br/>
        <w:t>Cool, yeah.</w:t>
      </w:r>
    </w:p>
    <w:p w14:paraId="46643D6D" w14:textId="77777777" w:rsidR="009627A2" w:rsidRDefault="00000000">
      <w:pPr>
        <w:spacing w:line="300" w:lineRule="auto"/>
      </w:pPr>
      <w:r>
        <w:rPr>
          <w:noProof/>
        </w:rPr>
        <w:drawing>
          <wp:anchor distT="0" distB="0" distL="0" distR="0" simplePos="0" relativeHeight="251570688" behindDoc="0" locked="0" layoutInCell="1" allowOverlap="1" wp14:anchorId="46643F46" wp14:editId="46643F4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37:39</w:t>
      </w:r>
      <w:r>
        <w:rPr>
          <w:rFonts w:ascii="Segoe UI" w:eastAsia="Segoe UI" w:hAnsi="Segoe UI" w:cs="Segoe UI"/>
          <w:color w:val="323130"/>
          <w:sz w:val="24"/>
          <w:szCs w:val="24"/>
        </w:rPr>
        <w:br/>
        <w:t>Okay. All right. Honestly, I think outside of that, everything else hinges on these decisions because that then informs your, when we think of then about the migration, it then informs when you convert from DIMs to the World Paid Disputes Platform and then informs when you go to the billing, it then informs when you</w:t>
      </w:r>
      <w:r>
        <w:rPr>
          <w:rFonts w:ascii="Segoe UI" w:eastAsia="Segoe UI" w:hAnsi="Segoe UI" w:cs="Segoe UI"/>
          <w:color w:val="323130"/>
          <w:sz w:val="24"/>
          <w:szCs w:val="24"/>
        </w:rPr>
        <w:br/>
        <w:t>So like there is kind of this first order decisions, which are really around the boarding.</w:t>
      </w:r>
      <w:r>
        <w:rPr>
          <w:rFonts w:ascii="Segoe UI" w:eastAsia="Segoe UI" w:hAnsi="Segoe UI" w:cs="Segoe UI"/>
          <w:color w:val="323130"/>
          <w:sz w:val="24"/>
          <w:szCs w:val="24"/>
        </w:rPr>
        <w:br/>
        <w:t xml:space="preserve">the gateway, the API integration, the genius reboarding piece that we talked about, the upgrading, like once we understand those, everything else follows and the CRM </w:t>
      </w:r>
      <w:r>
        <w:rPr>
          <w:rFonts w:ascii="Segoe UI" w:eastAsia="Segoe UI" w:hAnsi="Segoe UI" w:cs="Segoe UI"/>
          <w:color w:val="323130"/>
          <w:sz w:val="24"/>
          <w:szCs w:val="24"/>
        </w:rPr>
        <w:lastRenderedPageBreak/>
        <w:t>work. So I think those are the first mover things that we're going to want to.</w:t>
      </w:r>
      <w:r>
        <w:rPr>
          <w:rFonts w:ascii="Segoe UI" w:eastAsia="Segoe UI" w:hAnsi="Segoe UI" w:cs="Segoe UI"/>
          <w:color w:val="323130"/>
          <w:sz w:val="24"/>
          <w:szCs w:val="24"/>
        </w:rPr>
        <w:br/>
        <w:t>Really?</w:t>
      </w:r>
      <w:r>
        <w:rPr>
          <w:rFonts w:ascii="Segoe UI" w:eastAsia="Segoe UI" w:hAnsi="Segoe UI" w:cs="Segoe UI"/>
          <w:color w:val="323130"/>
          <w:sz w:val="24"/>
          <w:szCs w:val="24"/>
        </w:rPr>
        <w:br/>
        <w:t>understand the interim value drops because they're going to dictate everything else.</w:t>
      </w:r>
    </w:p>
    <w:p w14:paraId="46643D6E" w14:textId="77777777" w:rsidR="009627A2" w:rsidRDefault="00000000">
      <w:pPr>
        <w:spacing w:line="300" w:lineRule="auto"/>
      </w:pPr>
      <w:r>
        <w:rPr>
          <w:noProof/>
        </w:rPr>
        <w:drawing>
          <wp:anchor distT="0" distB="0" distL="0" distR="0" simplePos="0" relativeHeight="251571712" behindDoc="0" locked="0" layoutInCell="1" allowOverlap="1" wp14:anchorId="46643F48" wp14:editId="46643F49">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38:36</w:t>
      </w:r>
      <w:r>
        <w:rPr>
          <w:rFonts w:ascii="Segoe UI" w:eastAsia="Segoe UI" w:hAnsi="Segoe UI" w:cs="Segoe UI"/>
          <w:color w:val="323130"/>
          <w:sz w:val="24"/>
          <w:szCs w:val="24"/>
        </w:rPr>
        <w:br/>
        <w:t>And remind me what we, where were we targeting effectively all?</w:t>
      </w:r>
      <w:r>
        <w:rPr>
          <w:rFonts w:ascii="Segoe UI" w:eastAsia="Segoe UI" w:hAnsi="Segoe UI" w:cs="Segoe UI"/>
          <w:color w:val="323130"/>
          <w:sz w:val="24"/>
          <w:szCs w:val="24"/>
        </w:rPr>
        <w:br/>
        <w:t>all new front book genius sales going through Tribos and Express. What was the sort of rough, you know, milestone timeline for that state?</w:t>
      </w:r>
    </w:p>
    <w:p w14:paraId="46643D6F" w14:textId="77777777" w:rsidR="009627A2" w:rsidRDefault="00000000">
      <w:pPr>
        <w:spacing w:line="300" w:lineRule="auto"/>
      </w:pPr>
      <w:r>
        <w:rPr>
          <w:noProof/>
        </w:rPr>
        <w:drawing>
          <wp:anchor distT="0" distB="0" distL="0" distR="0" simplePos="0" relativeHeight="251572736" behindDoc="0" locked="0" layoutInCell="1" allowOverlap="1" wp14:anchorId="46643F4A" wp14:editId="46643F4B">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38:54</w:t>
      </w:r>
      <w:r>
        <w:rPr>
          <w:rFonts w:ascii="Segoe UI" w:eastAsia="Segoe UI" w:hAnsi="Segoe UI" w:cs="Segoe UI"/>
          <w:color w:val="323130"/>
          <w:sz w:val="24"/>
          <w:szCs w:val="24"/>
        </w:rPr>
        <w:br/>
        <w:t>So I know it's currently being a pilot for wholesale, but when we're talking about direct, the reason why that wasn't pursued yet, Chris, is the dependency that we were talking about regarding sales commission. So until that work is configured via INASA, we can't do anything else to follow.</w:t>
      </w:r>
    </w:p>
    <w:p w14:paraId="46643D70" w14:textId="77777777" w:rsidR="009627A2" w:rsidRDefault="00000000">
      <w:pPr>
        <w:spacing w:line="300" w:lineRule="auto"/>
      </w:pPr>
      <w:r>
        <w:rPr>
          <w:noProof/>
        </w:rPr>
        <w:drawing>
          <wp:anchor distT="0" distB="0" distL="0" distR="0" simplePos="0" relativeHeight="251573760" behindDoc="0" locked="0" layoutInCell="1" allowOverlap="1" wp14:anchorId="46643F4C" wp14:editId="46643F4D">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39:07</w:t>
      </w:r>
      <w:r>
        <w:rPr>
          <w:rFonts w:ascii="Segoe UI" w:eastAsia="Segoe UI" w:hAnsi="Segoe UI" w:cs="Segoe UI"/>
          <w:color w:val="323130"/>
          <w:sz w:val="24"/>
          <w:szCs w:val="24"/>
        </w:rPr>
        <w:br/>
        <w:t>Yeah, okay, fine.</w:t>
      </w:r>
      <w:r>
        <w:rPr>
          <w:rFonts w:ascii="Segoe UI" w:eastAsia="Segoe UI" w:hAnsi="Segoe UI" w:cs="Segoe UI"/>
          <w:color w:val="323130"/>
          <w:sz w:val="24"/>
          <w:szCs w:val="24"/>
        </w:rPr>
        <w:br/>
        <w:t>Make makes sense, and we we don't have yet a sense of how long that might take us now, yeah.</w:t>
      </w:r>
    </w:p>
    <w:p w14:paraId="46643D71" w14:textId="77777777" w:rsidR="009627A2" w:rsidRDefault="00000000">
      <w:pPr>
        <w:spacing w:line="300" w:lineRule="auto"/>
      </w:pPr>
      <w:r>
        <w:rPr>
          <w:noProof/>
        </w:rPr>
        <w:drawing>
          <wp:anchor distT="0" distB="0" distL="0" distR="0" simplePos="0" relativeHeight="251574784" behindDoc="0" locked="0" layoutInCell="1" allowOverlap="1" wp14:anchorId="46643F4E" wp14:editId="46643F4F">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39:18</w:t>
      </w:r>
      <w:r>
        <w:rPr>
          <w:rFonts w:ascii="Segoe UI" w:eastAsia="Segoe UI" w:hAnsi="Segoe UI" w:cs="Segoe UI"/>
          <w:color w:val="323130"/>
          <w:sz w:val="24"/>
          <w:szCs w:val="24"/>
        </w:rPr>
        <w:br/>
        <w:t>No, that's the immediate thing that we need to get sized.</w:t>
      </w:r>
    </w:p>
    <w:p w14:paraId="46643D72" w14:textId="77777777" w:rsidR="009627A2" w:rsidRDefault="00000000">
      <w:pPr>
        <w:spacing w:line="300" w:lineRule="auto"/>
      </w:pPr>
      <w:r>
        <w:rPr>
          <w:noProof/>
        </w:rPr>
        <w:drawing>
          <wp:anchor distT="0" distB="0" distL="0" distR="0" simplePos="0" relativeHeight="251575808" behindDoc="0" locked="0" layoutInCell="1" allowOverlap="1" wp14:anchorId="46643F50" wp14:editId="46643F51">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39:20</w:t>
      </w:r>
      <w:r>
        <w:rPr>
          <w:rFonts w:ascii="Segoe UI" w:eastAsia="Segoe UI" w:hAnsi="Segoe UI" w:cs="Segoe UI"/>
          <w:color w:val="323130"/>
          <w:sz w:val="24"/>
          <w:szCs w:val="24"/>
        </w:rPr>
        <w:br/>
        <w:t>That's the $6 million question, isn't it? Yeah, exactly. I can, yeah.</w:t>
      </w:r>
    </w:p>
    <w:p w14:paraId="46643D73" w14:textId="77777777" w:rsidR="009627A2" w:rsidRDefault="00000000">
      <w:pPr>
        <w:spacing w:line="300" w:lineRule="auto"/>
      </w:pPr>
      <w:r>
        <w:rPr>
          <w:noProof/>
        </w:rPr>
        <w:drawing>
          <wp:anchor distT="0" distB="0" distL="0" distR="0" simplePos="0" relativeHeight="251576832" behindDoc="0" locked="0" layoutInCell="1" allowOverlap="1" wp14:anchorId="46643F52" wp14:editId="46643F53">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39:23</w:t>
      </w:r>
      <w:r>
        <w:rPr>
          <w:rFonts w:ascii="Segoe UI" w:eastAsia="Segoe UI" w:hAnsi="Segoe UI" w:cs="Segoe UI"/>
          <w:color w:val="323130"/>
          <w:sz w:val="24"/>
          <w:szCs w:val="24"/>
        </w:rPr>
        <w:br/>
        <w:t>Correct, correct. Because the work that's happening right now for wholesale is the Genius TriPause integration work. So we can leverage the same rails, but the predecessor activity is trying to answer the sales comp, how we solve for that via the INAS CRM.</w:t>
      </w:r>
    </w:p>
    <w:p w14:paraId="46643D74" w14:textId="77777777" w:rsidR="009627A2" w:rsidRDefault="00000000">
      <w:pPr>
        <w:spacing w:line="300" w:lineRule="auto"/>
      </w:pPr>
      <w:r>
        <w:rPr>
          <w:noProof/>
        </w:rPr>
        <w:drawing>
          <wp:anchor distT="0" distB="0" distL="0" distR="0" simplePos="0" relativeHeight="251577856" behindDoc="0" locked="0" layoutInCell="1" allowOverlap="1" wp14:anchorId="46643F54" wp14:editId="46643F55">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39:43</w:t>
      </w:r>
      <w:r>
        <w:rPr>
          <w:rFonts w:ascii="Segoe UI" w:eastAsia="Segoe UI" w:hAnsi="Segoe UI" w:cs="Segoe UI"/>
          <w:color w:val="323130"/>
          <w:sz w:val="24"/>
          <w:szCs w:val="24"/>
        </w:rPr>
        <w:br/>
        <w:t>Yeah.</w:t>
      </w:r>
    </w:p>
    <w:p w14:paraId="46643D75" w14:textId="77777777" w:rsidR="009627A2" w:rsidRDefault="00000000">
      <w:pPr>
        <w:spacing w:line="300" w:lineRule="auto"/>
      </w:pPr>
      <w:r>
        <w:rPr>
          <w:noProof/>
        </w:rPr>
        <w:lastRenderedPageBreak/>
        <w:drawing>
          <wp:anchor distT="0" distB="0" distL="0" distR="0" simplePos="0" relativeHeight="251578880" behindDoc="0" locked="0" layoutInCell="1" allowOverlap="1" wp14:anchorId="46643F56" wp14:editId="46643F5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39:44</w:t>
      </w:r>
      <w:r>
        <w:rPr>
          <w:rFonts w:ascii="Segoe UI" w:eastAsia="Segoe UI" w:hAnsi="Segoe UI" w:cs="Segoe UI"/>
          <w:color w:val="323130"/>
          <w:sz w:val="24"/>
          <w:szCs w:val="24"/>
        </w:rPr>
        <w:br/>
        <w:t>Okay, so that one needs to be like, I don't know, a certain color like red that screams at you so we know that that's the work that we really need to make sure that we understand how to get that set up. Okay.</w:t>
      </w:r>
    </w:p>
    <w:p w14:paraId="46643D76" w14:textId="77777777" w:rsidR="009627A2" w:rsidRDefault="00000000">
      <w:pPr>
        <w:spacing w:line="300" w:lineRule="auto"/>
      </w:pPr>
      <w:r>
        <w:rPr>
          <w:noProof/>
        </w:rPr>
        <w:drawing>
          <wp:anchor distT="0" distB="0" distL="0" distR="0" simplePos="0" relativeHeight="251579904" behindDoc="0" locked="0" layoutInCell="1" allowOverlap="1" wp14:anchorId="46643F58" wp14:editId="46643F59">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White, Khali (WP)   </w:t>
      </w:r>
      <w:r>
        <w:rPr>
          <w:rFonts w:ascii="Segoe UI" w:eastAsia="Segoe UI" w:hAnsi="Segoe UI" w:cs="Segoe UI"/>
          <w:color w:val="A19F9D"/>
          <w:sz w:val="24"/>
          <w:szCs w:val="24"/>
        </w:rPr>
        <w:t>39:45</w:t>
      </w:r>
      <w:r>
        <w:rPr>
          <w:rFonts w:ascii="Segoe UI" w:eastAsia="Segoe UI" w:hAnsi="Segoe UI" w:cs="Segoe UI"/>
          <w:color w:val="323130"/>
          <w:sz w:val="24"/>
          <w:szCs w:val="24"/>
        </w:rPr>
        <w:br/>
        <w:t>Us.</w:t>
      </w:r>
      <w:r>
        <w:rPr>
          <w:rFonts w:ascii="Segoe UI" w:eastAsia="Segoe UI" w:hAnsi="Segoe UI" w:cs="Segoe UI"/>
          <w:color w:val="323130"/>
          <w:sz w:val="24"/>
          <w:szCs w:val="24"/>
        </w:rPr>
        <w:br/>
        <w:t>And sorry, from CRM, not just a sales, but from a servicing perspective, we're still in the path of doing iNASA. I believe Chris weren't removing VAP over to core and RAF from the acquiring side, so that should fit in with that core stack from a servicing back book component. And then we can decom.</w:t>
      </w:r>
    </w:p>
    <w:p w14:paraId="46643D77" w14:textId="77777777" w:rsidR="009627A2" w:rsidRDefault="00000000">
      <w:pPr>
        <w:spacing w:line="300" w:lineRule="auto"/>
      </w:pPr>
      <w:r>
        <w:rPr>
          <w:noProof/>
        </w:rPr>
        <w:drawing>
          <wp:anchor distT="0" distB="0" distL="0" distR="0" simplePos="0" relativeHeight="251580928" behindDoc="0" locked="0" layoutInCell="1" allowOverlap="1" wp14:anchorId="46643F5A" wp14:editId="46643F5B">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40:14</w:t>
      </w:r>
      <w:r>
        <w:rPr>
          <w:rFonts w:ascii="Segoe UI" w:eastAsia="Segoe UI" w:hAnsi="Segoe UI" w:cs="Segoe UI"/>
          <w:color w:val="323130"/>
          <w:sz w:val="24"/>
          <w:szCs w:val="24"/>
        </w:rPr>
        <w:br/>
        <w:t>So I would I would just ignore that for the purposes of SMB. It's just not a thing. So yeah, yeah.</w:t>
      </w:r>
    </w:p>
    <w:p w14:paraId="46643D78" w14:textId="77777777" w:rsidR="009627A2" w:rsidRDefault="00000000">
      <w:pPr>
        <w:spacing w:line="300" w:lineRule="auto"/>
      </w:pPr>
      <w:r>
        <w:rPr>
          <w:noProof/>
        </w:rPr>
        <w:drawing>
          <wp:anchor distT="0" distB="0" distL="0" distR="0" simplePos="0" relativeHeight="251581952" behindDoc="0" locked="0" layoutInCell="1" allowOverlap="1" wp14:anchorId="46643F5C" wp14:editId="46643F5D">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White, Khali (WP)   </w:t>
      </w:r>
      <w:r>
        <w:rPr>
          <w:rFonts w:ascii="Segoe UI" w:eastAsia="Segoe UI" w:hAnsi="Segoe UI" w:cs="Segoe UI"/>
          <w:color w:val="A19F9D"/>
          <w:sz w:val="24"/>
          <w:szCs w:val="24"/>
        </w:rPr>
        <w:t>40:18</w:t>
      </w:r>
      <w:r>
        <w:rPr>
          <w:rFonts w:ascii="Segoe UI" w:eastAsia="Segoe UI" w:hAnsi="Segoe UI" w:cs="Segoe UI"/>
          <w:color w:val="323130"/>
          <w:sz w:val="24"/>
          <w:szCs w:val="24"/>
        </w:rPr>
        <w:br/>
        <w:t>Okay, and get rid of MPM because we do have payfax stack on there.</w:t>
      </w:r>
    </w:p>
    <w:p w14:paraId="46643D79" w14:textId="77777777" w:rsidR="009627A2" w:rsidRDefault="00000000">
      <w:pPr>
        <w:spacing w:line="300" w:lineRule="auto"/>
      </w:pPr>
      <w:r>
        <w:rPr>
          <w:noProof/>
        </w:rPr>
        <w:drawing>
          <wp:anchor distT="0" distB="0" distL="0" distR="0" simplePos="0" relativeHeight="251582976" behindDoc="0" locked="0" layoutInCell="1" allowOverlap="1" wp14:anchorId="46643F5E" wp14:editId="46643F5F">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40:24</w:t>
      </w:r>
      <w:r>
        <w:rPr>
          <w:rFonts w:ascii="Segoe UI" w:eastAsia="Segoe UI" w:hAnsi="Segoe UI" w:cs="Segoe UI"/>
          <w:color w:val="323130"/>
          <w:sz w:val="24"/>
          <w:szCs w:val="24"/>
        </w:rPr>
        <w:br/>
        <w:t>Yeah, but we're not talking about them in this conversation, I don't think. Yeah.</w:t>
      </w:r>
    </w:p>
    <w:p w14:paraId="46643D7A" w14:textId="77777777" w:rsidR="009627A2" w:rsidRDefault="00000000">
      <w:pPr>
        <w:spacing w:line="300" w:lineRule="auto"/>
      </w:pPr>
      <w:r>
        <w:rPr>
          <w:noProof/>
        </w:rPr>
        <w:drawing>
          <wp:anchor distT="0" distB="0" distL="0" distR="0" simplePos="0" relativeHeight="251584000" behindDoc="0" locked="0" layoutInCell="1" allowOverlap="1" wp14:anchorId="46643F60" wp14:editId="46643F61">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White, Khali (WP)   </w:t>
      </w:r>
      <w:r>
        <w:rPr>
          <w:rFonts w:ascii="Segoe UI" w:eastAsia="Segoe UI" w:hAnsi="Segoe UI" w:cs="Segoe UI"/>
          <w:color w:val="A19F9D"/>
          <w:sz w:val="24"/>
          <w:szCs w:val="24"/>
        </w:rPr>
        <w:t>40:29</w:t>
      </w:r>
      <w:r>
        <w:rPr>
          <w:rFonts w:ascii="Segoe UI" w:eastAsia="Segoe UI" w:hAnsi="Segoe UI" w:cs="Segoe UI"/>
          <w:color w:val="323130"/>
          <w:sz w:val="24"/>
          <w:szCs w:val="24"/>
        </w:rPr>
        <w:br/>
        <w:t>In North America, so I just wanted to make sure. Thank you.</w:t>
      </w:r>
    </w:p>
    <w:p w14:paraId="46643D7B" w14:textId="77777777" w:rsidR="009627A2" w:rsidRDefault="00000000">
      <w:pPr>
        <w:spacing w:line="300" w:lineRule="auto"/>
      </w:pPr>
      <w:r>
        <w:rPr>
          <w:noProof/>
        </w:rPr>
        <w:drawing>
          <wp:anchor distT="0" distB="0" distL="0" distR="0" simplePos="0" relativeHeight="251585024" behindDoc="0" locked="0" layoutInCell="1" allowOverlap="1" wp14:anchorId="46643F62" wp14:editId="46643F63">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40:29</w:t>
      </w:r>
      <w:r>
        <w:rPr>
          <w:rFonts w:ascii="Segoe UI" w:eastAsia="Segoe UI" w:hAnsi="Segoe UI" w:cs="Segoe UI"/>
          <w:color w:val="323130"/>
          <w:sz w:val="24"/>
          <w:szCs w:val="24"/>
        </w:rPr>
        <w:br/>
        <w:t>Back is late.</w:t>
      </w:r>
      <w:r>
        <w:rPr>
          <w:rFonts w:ascii="Segoe UI" w:eastAsia="Segoe UI" w:hAnsi="Segoe UI" w:cs="Segoe UI"/>
          <w:color w:val="323130"/>
          <w:sz w:val="24"/>
          <w:szCs w:val="24"/>
        </w:rPr>
        <w:br/>
        <w:t>Yeah, North America specifically SMB sequencing. Yeah, so we're on SMB direct. Okay. So I think we have the main things there. The other thing for the group was, so I think we're good for now on direct. There's a lot of things we still need to work through, but.</w:t>
      </w:r>
    </w:p>
    <w:p w14:paraId="46643D7C" w14:textId="77777777" w:rsidR="009627A2" w:rsidRDefault="00000000">
      <w:pPr>
        <w:spacing w:line="300" w:lineRule="auto"/>
      </w:pPr>
      <w:r>
        <w:rPr>
          <w:noProof/>
        </w:rPr>
        <w:drawing>
          <wp:anchor distT="0" distB="0" distL="0" distR="0" simplePos="0" relativeHeight="251586048" behindDoc="0" locked="0" layoutInCell="1" allowOverlap="1" wp14:anchorId="46643F64" wp14:editId="46643F65">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40:31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SMB Direct.</w:t>
      </w:r>
    </w:p>
    <w:p w14:paraId="46643D7D" w14:textId="77777777" w:rsidR="009627A2" w:rsidRDefault="00000000">
      <w:pPr>
        <w:spacing w:line="300" w:lineRule="auto"/>
      </w:pPr>
      <w:r>
        <w:rPr>
          <w:noProof/>
        </w:rPr>
        <w:drawing>
          <wp:anchor distT="0" distB="0" distL="0" distR="0" simplePos="0" relativeHeight="251587072" behindDoc="0" locked="0" layoutInCell="1" allowOverlap="1" wp14:anchorId="46643F66" wp14:editId="46643F6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White, Khali (WP)   </w:t>
      </w:r>
      <w:r>
        <w:rPr>
          <w:rFonts w:ascii="Segoe UI" w:eastAsia="Segoe UI" w:hAnsi="Segoe UI" w:cs="Segoe UI"/>
          <w:color w:val="A19F9D"/>
          <w:sz w:val="24"/>
          <w:szCs w:val="24"/>
        </w:rPr>
        <w:t>40:35</w:t>
      </w:r>
      <w:r>
        <w:rPr>
          <w:rFonts w:ascii="Segoe UI" w:eastAsia="Segoe UI" w:hAnsi="Segoe UI" w:cs="Segoe UI"/>
          <w:color w:val="323130"/>
          <w:sz w:val="24"/>
          <w:szCs w:val="24"/>
        </w:rPr>
        <w:br/>
        <w:t>Okay, thank you. Thank you.</w:t>
      </w:r>
    </w:p>
    <w:p w14:paraId="46643D7E" w14:textId="77777777" w:rsidR="009627A2" w:rsidRDefault="00000000">
      <w:pPr>
        <w:spacing w:line="300" w:lineRule="auto"/>
      </w:pPr>
      <w:r>
        <w:rPr>
          <w:noProof/>
        </w:rPr>
        <w:drawing>
          <wp:anchor distT="0" distB="0" distL="0" distR="0" simplePos="0" relativeHeight="251588096" behindDoc="0" locked="0" layoutInCell="1" allowOverlap="1" wp14:anchorId="46643F68" wp14:editId="46643F69">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40:50</w:t>
      </w:r>
      <w:r>
        <w:rPr>
          <w:rFonts w:ascii="Segoe UI" w:eastAsia="Segoe UI" w:hAnsi="Segoe UI" w:cs="Segoe UI"/>
          <w:color w:val="323130"/>
          <w:sz w:val="24"/>
          <w:szCs w:val="24"/>
        </w:rPr>
        <w:br/>
        <w:t>Directionally, I think we have some first mover activities that we need to figure out. For wholesale, maybe just switching gears, there is work right now for Genius via wholesale. I'm not close to that work. I hope someone on this call is, because one of the things I assumed needs to happen is the TriPos integration.</w:t>
      </w:r>
      <w:r>
        <w:rPr>
          <w:rFonts w:ascii="Segoe UI" w:eastAsia="Segoe UI" w:hAnsi="Segoe UI" w:cs="Segoe UI"/>
          <w:color w:val="323130"/>
          <w:sz w:val="24"/>
          <w:szCs w:val="24"/>
        </w:rPr>
        <w:br/>
        <w:t>which is actively underway for Genius S, which I assume.</w:t>
      </w:r>
      <w:r>
        <w:rPr>
          <w:rFonts w:ascii="Segoe UI" w:eastAsia="Segoe UI" w:hAnsi="Segoe UI" w:cs="Segoe UI"/>
          <w:color w:val="323130"/>
          <w:sz w:val="24"/>
          <w:szCs w:val="24"/>
        </w:rPr>
        <w:br/>
        <w:t>R&amp;N would need that same integration or piggyback off of that same integration. But what also assume that for the payment app side, we need to make sure that we've considered</w:t>
      </w:r>
      <w:r>
        <w:rPr>
          <w:rFonts w:ascii="Segoe UI" w:eastAsia="Segoe UI" w:hAnsi="Segoe UI" w:cs="Segoe UI"/>
          <w:color w:val="323130"/>
          <w:sz w:val="24"/>
          <w:szCs w:val="24"/>
        </w:rPr>
        <w:br/>
        <w:t>And that was mainly sorry for the direct pieces. We're going to need to maybe make sure we think about the path away from UPA, because that's going to become one of the things for RNN that we're going to need to be able to have solved for.</w:t>
      </w:r>
    </w:p>
    <w:p w14:paraId="46643D7F" w14:textId="77777777" w:rsidR="009627A2" w:rsidRDefault="00000000">
      <w:pPr>
        <w:spacing w:line="300" w:lineRule="auto"/>
      </w:pPr>
      <w:r>
        <w:rPr>
          <w:noProof/>
        </w:rPr>
        <w:drawing>
          <wp:anchor distT="0" distB="0" distL="0" distR="0" simplePos="0" relativeHeight="251589120" behindDoc="0" locked="0" layoutInCell="1" allowOverlap="1" wp14:anchorId="46643F6A" wp14:editId="46643F6B">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Jerry Roberts   </w:t>
      </w:r>
      <w:r>
        <w:rPr>
          <w:rFonts w:ascii="Segoe UI" w:eastAsia="Segoe UI" w:hAnsi="Segoe UI" w:cs="Segoe UI"/>
          <w:color w:val="A19F9D"/>
          <w:sz w:val="24"/>
          <w:szCs w:val="24"/>
        </w:rPr>
        <w:t>41:52</w:t>
      </w:r>
      <w:r>
        <w:rPr>
          <w:rFonts w:ascii="Segoe UI" w:eastAsia="Segoe UI" w:hAnsi="Segoe UI" w:cs="Segoe UI"/>
          <w:color w:val="323130"/>
          <w:sz w:val="24"/>
          <w:szCs w:val="24"/>
        </w:rPr>
        <w:br/>
        <w:t>You know, just a thought on that, Jonathan, when I was looking at it earlier, it was like, I guess this, you know, from a...</w:t>
      </w:r>
      <w:r>
        <w:rPr>
          <w:rFonts w:ascii="Segoe UI" w:eastAsia="Segoe UI" w:hAnsi="Segoe UI" w:cs="Segoe UI"/>
          <w:color w:val="323130"/>
          <w:sz w:val="24"/>
          <w:szCs w:val="24"/>
        </w:rPr>
        <w:br/>
        <w:t>Product perspective, do we do we put a freeze on new UPA features to where it's literally like we're just doing defects, and you know, so that way that feature gap doesn't continue to get bigger, yeah.</w:t>
      </w:r>
    </w:p>
    <w:p w14:paraId="46643D80" w14:textId="77777777" w:rsidR="009627A2" w:rsidRDefault="00000000">
      <w:pPr>
        <w:spacing w:line="300" w:lineRule="auto"/>
      </w:pPr>
      <w:r>
        <w:rPr>
          <w:noProof/>
        </w:rPr>
        <w:drawing>
          <wp:anchor distT="0" distB="0" distL="0" distR="0" simplePos="0" relativeHeight="251590144" behindDoc="0" locked="0" layoutInCell="1" allowOverlap="1" wp14:anchorId="46643F6C" wp14:editId="46643F6D">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42:13</w:t>
      </w:r>
      <w:r>
        <w:rPr>
          <w:rFonts w:ascii="Segoe UI" w:eastAsia="Segoe UI" w:hAnsi="Segoe UI" w:cs="Segoe UI"/>
          <w:color w:val="323130"/>
          <w:sz w:val="24"/>
          <w:szCs w:val="24"/>
        </w:rPr>
        <w:br/>
        <w:t>Yeah, and I think that's the conversation we need to pick up with, you know, Stuart and the team is trying to align on that. So that's your point, Jerry. What we're rapidly working on is stabilized stabilization. Outside of stabilization, everything is in service to accelerating the path off of VPA.</w:t>
      </w:r>
    </w:p>
    <w:p w14:paraId="46643D81" w14:textId="77777777" w:rsidR="009627A2" w:rsidRDefault="00000000">
      <w:pPr>
        <w:spacing w:line="300" w:lineRule="auto"/>
      </w:pPr>
      <w:r>
        <w:rPr>
          <w:noProof/>
        </w:rPr>
        <w:drawing>
          <wp:anchor distT="0" distB="0" distL="0" distR="0" simplePos="0" relativeHeight="251591168" behindDoc="0" locked="0" layoutInCell="1" allowOverlap="1" wp14:anchorId="46643F6E" wp14:editId="46643F6F">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Taylor, Stuart (WP)   </w:t>
      </w:r>
      <w:r>
        <w:rPr>
          <w:rFonts w:ascii="Segoe UI" w:eastAsia="Segoe UI" w:hAnsi="Segoe UI" w:cs="Segoe UI"/>
          <w:color w:val="A19F9D"/>
          <w:sz w:val="24"/>
          <w:szCs w:val="24"/>
        </w:rPr>
        <w:t>42:31</w:t>
      </w:r>
      <w:r>
        <w:rPr>
          <w:rFonts w:ascii="Segoe UI" w:eastAsia="Segoe UI" w:hAnsi="Segoe UI" w:cs="Segoe UI"/>
          <w:color w:val="323130"/>
          <w:sz w:val="24"/>
          <w:szCs w:val="24"/>
        </w:rPr>
        <w:br/>
        <w:t>So, I think, I think, um...</w:t>
      </w:r>
    </w:p>
    <w:p w14:paraId="46643D82" w14:textId="77777777" w:rsidR="009627A2" w:rsidRDefault="00000000">
      <w:pPr>
        <w:spacing w:line="300" w:lineRule="auto"/>
      </w:pPr>
      <w:r>
        <w:rPr>
          <w:noProof/>
        </w:rPr>
        <w:lastRenderedPageBreak/>
        <w:drawing>
          <wp:anchor distT="0" distB="0" distL="0" distR="0" simplePos="0" relativeHeight="251592192" behindDoc="0" locked="0" layoutInCell="1" allowOverlap="1" wp14:anchorId="46643F70" wp14:editId="46643F71">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Jerry Roberts   </w:t>
      </w:r>
      <w:r>
        <w:rPr>
          <w:rFonts w:ascii="Segoe UI" w:eastAsia="Segoe UI" w:hAnsi="Segoe UI" w:cs="Segoe UI"/>
          <w:color w:val="A19F9D"/>
          <w:sz w:val="24"/>
          <w:szCs w:val="24"/>
        </w:rPr>
        <w:t>42:32</w:t>
      </w:r>
      <w:r>
        <w:rPr>
          <w:rFonts w:ascii="Segoe UI" w:eastAsia="Segoe UI" w:hAnsi="Segoe UI" w:cs="Segoe UI"/>
          <w:color w:val="323130"/>
          <w:sz w:val="24"/>
          <w:szCs w:val="24"/>
        </w:rPr>
        <w:br/>
        <w:t>Yep, and I'm sure I'm sure he'd be lone. Go ahead. Sorry.</w:t>
      </w:r>
    </w:p>
    <w:p w14:paraId="46643D83" w14:textId="77777777" w:rsidR="009627A2" w:rsidRDefault="00000000">
      <w:pPr>
        <w:spacing w:line="300" w:lineRule="auto"/>
      </w:pPr>
      <w:r>
        <w:rPr>
          <w:noProof/>
        </w:rPr>
        <w:drawing>
          <wp:anchor distT="0" distB="0" distL="0" distR="0" simplePos="0" relativeHeight="251593216" behindDoc="0" locked="0" layoutInCell="1" allowOverlap="1" wp14:anchorId="46643F72" wp14:editId="46643F73">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Taylor, Stuart (WP)   </w:t>
      </w:r>
      <w:r>
        <w:rPr>
          <w:rFonts w:ascii="Segoe UI" w:eastAsia="Segoe UI" w:hAnsi="Segoe UI" w:cs="Segoe UI"/>
          <w:color w:val="A19F9D"/>
          <w:sz w:val="24"/>
          <w:szCs w:val="24"/>
        </w:rPr>
        <w:t>42:36</w:t>
      </w:r>
      <w:r>
        <w:rPr>
          <w:rFonts w:ascii="Segoe UI" w:eastAsia="Segoe UI" w:hAnsi="Segoe UI" w:cs="Segoe UI"/>
          <w:color w:val="323130"/>
          <w:sz w:val="24"/>
          <w:szCs w:val="24"/>
        </w:rPr>
        <w:br/>
        <w:t>So I think Scott Moser has an informal process to hold or at least review ongoing development, but I think perhaps we might want to formalize that.</w:t>
      </w:r>
    </w:p>
    <w:p w14:paraId="46643D84" w14:textId="77777777" w:rsidR="009627A2" w:rsidRDefault="00000000">
      <w:pPr>
        <w:spacing w:line="300" w:lineRule="auto"/>
      </w:pPr>
      <w:r>
        <w:rPr>
          <w:noProof/>
        </w:rPr>
        <w:drawing>
          <wp:anchor distT="0" distB="0" distL="0" distR="0" simplePos="0" relativeHeight="251594240" behindDoc="0" locked="0" layoutInCell="1" allowOverlap="1" wp14:anchorId="46643F74" wp14:editId="46643F75">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42:48</w:t>
      </w:r>
      <w:r>
        <w:rPr>
          <w:rFonts w:ascii="Segoe UI" w:eastAsia="Segoe UI" w:hAnsi="Segoe UI" w:cs="Segoe UI"/>
          <w:color w:val="323130"/>
          <w:sz w:val="24"/>
          <w:szCs w:val="24"/>
        </w:rPr>
        <w:br/>
        <w:t>Agreed, because I think the main thing, Stuart, I'm thinking about is when we think about Genius RNN and all the work that you guys are aligned on from the payment app side, like the main thing there is like we know where we're heading via new build, but then when we want to move these customers away from the UPA build,</w:t>
      </w:r>
    </w:p>
    <w:p w14:paraId="46643D85" w14:textId="77777777" w:rsidR="009627A2" w:rsidRDefault="00000000">
      <w:pPr>
        <w:spacing w:line="300" w:lineRule="auto"/>
      </w:pPr>
      <w:r>
        <w:rPr>
          <w:noProof/>
        </w:rPr>
        <w:drawing>
          <wp:anchor distT="0" distB="0" distL="0" distR="0" simplePos="0" relativeHeight="251595264" behindDoc="0" locked="0" layoutInCell="1" allowOverlap="1" wp14:anchorId="46643F76" wp14:editId="46643F7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Jerry Roberts   </w:t>
      </w:r>
      <w:r>
        <w:rPr>
          <w:rFonts w:ascii="Segoe UI" w:eastAsia="Segoe UI" w:hAnsi="Segoe UI" w:cs="Segoe UI"/>
          <w:color w:val="A19F9D"/>
          <w:sz w:val="24"/>
          <w:szCs w:val="24"/>
        </w:rPr>
        <w:t>42:49</w:t>
      </w:r>
      <w:r>
        <w:rPr>
          <w:rFonts w:ascii="Segoe UI" w:eastAsia="Segoe UI" w:hAnsi="Segoe UI" w:cs="Segoe UI"/>
          <w:color w:val="323130"/>
          <w:sz w:val="24"/>
          <w:szCs w:val="24"/>
        </w:rPr>
        <w:br/>
        <w:t>Yeah.</w:t>
      </w:r>
    </w:p>
    <w:p w14:paraId="46643D86" w14:textId="77777777" w:rsidR="009627A2" w:rsidRDefault="00000000">
      <w:pPr>
        <w:spacing w:line="300" w:lineRule="auto"/>
      </w:pPr>
      <w:r>
        <w:rPr>
          <w:noProof/>
        </w:rPr>
        <w:drawing>
          <wp:anchor distT="0" distB="0" distL="0" distR="0" simplePos="0" relativeHeight="251596288" behindDoc="0" locked="0" layoutInCell="1" allowOverlap="1" wp14:anchorId="46643F78" wp14:editId="46643F79">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43:09</w:t>
      </w:r>
      <w:r>
        <w:rPr>
          <w:rFonts w:ascii="Segoe UI" w:eastAsia="Segoe UI" w:hAnsi="Segoe UI" w:cs="Segoe UI"/>
          <w:color w:val="323130"/>
          <w:sz w:val="24"/>
          <w:szCs w:val="24"/>
        </w:rPr>
        <w:br/>
        <w:t>We need that alternative and that alternative is going to take time to do. And then there's also literally you guys being stacked with everything else. Like there's get off eService, get off to Nucleus, get off of this, get to that, right? So there's multiple threads around convergence as well as still supporting the business on.</w:t>
      </w:r>
      <w:r>
        <w:rPr>
          <w:rFonts w:ascii="Segoe UI" w:eastAsia="Segoe UI" w:hAnsi="Segoe UI" w:cs="Segoe UI"/>
          <w:color w:val="323130"/>
          <w:sz w:val="24"/>
          <w:szCs w:val="24"/>
        </w:rPr>
        <w:br/>
        <w:t>new build enablement. So I'm just trying to think ahead on there is a sequencing part of the conversation, but then there's also the fact that if we don't constrain new development on UPA, we're never going to get to where the target state is or what we want to be. So we do need to freeze, but also stabilize at the same time. So it's just</w:t>
      </w:r>
      <w:r>
        <w:rPr>
          <w:rFonts w:ascii="Segoe UI" w:eastAsia="Segoe UI" w:hAnsi="Segoe UI" w:cs="Segoe UI"/>
          <w:color w:val="323130"/>
          <w:sz w:val="24"/>
          <w:szCs w:val="24"/>
        </w:rPr>
        <w:br/>
        <w:t>It's trying to think through that.</w:t>
      </w:r>
    </w:p>
    <w:p w14:paraId="46643D87" w14:textId="77777777" w:rsidR="009627A2" w:rsidRDefault="00000000">
      <w:pPr>
        <w:spacing w:line="300" w:lineRule="auto"/>
      </w:pPr>
      <w:r>
        <w:rPr>
          <w:noProof/>
        </w:rPr>
        <w:drawing>
          <wp:anchor distT="0" distB="0" distL="0" distR="0" simplePos="0" relativeHeight="251597312" behindDoc="0" locked="0" layoutInCell="1" allowOverlap="1" wp14:anchorId="46643F7A" wp14:editId="46643F7B">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Taylor, Stuart (WP)   </w:t>
      </w:r>
      <w:r>
        <w:rPr>
          <w:rFonts w:ascii="Segoe UI" w:eastAsia="Segoe UI" w:hAnsi="Segoe UI" w:cs="Segoe UI"/>
          <w:color w:val="A19F9D"/>
          <w:sz w:val="24"/>
          <w:szCs w:val="24"/>
        </w:rPr>
        <w:t>43:51</w:t>
      </w:r>
      <w:r>
        <w:rPr>
          <w:rFonts w:ascii="Segoe UI" w:eastAsia="Segoe UI" w:hAnsi="Segoe UI" w:cs="Segoe UI"/>
          <w:color w:val="323130"/>
          <w:sz w:val="24"/>
          <w:szCs w:val="24"/>
        </w:rPr>
        <w:br/>
        <w:t>Yeah, understood. I think there's the question of trying to move resources from UPA over to nucleus as well, which is all related to this discussion.</w:t>
      </w:r>
    </w:p>
    <w:p w14:paraId="46643D88" w14:textId="77777777" w:rsidR="009627A2" w:rsidRDefault="00000000">
      <w:pPr>
        <w:spacing w:line="300" w:lineRule="auto"/>
      </w:pPr>
      <w:r>
        <w:rPr>
          <w:noProof/>
        </w:rPr>
        <w:drawing>
          <wp:anchor distT="0" distB="0" distL="0" distR="0" simplePos="0" relativeHeight="251598336" behindDoc="0" locked="0" layoutInCell="1" allowOverlap="1" wp14:anchorId="46643F7C" wp14:editId="46643F7D">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43:58</w:t>
      </w:r>
      <w:r>
        <w:rPr>
          <w:rFonts w:ascii="Segoe UI" w:eastAsia="Segoe UI" w:hAnsi="Segoe UI" w:cs="Segoe UI"/>
          <w:color w:val="323130"/>
          <w:sz w:val="24"/>
          <w:szCs w:val="24"/>
        </w:rPr>
        <w:br/>
        <w:t>Yeah, okay.</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agreed. So on the wholesale side, we know that Genius S to TriPos, Genius S TriPos, TriPos Express is all underway. And I guess my question here is, when we look at the net new, we're going to test that out.</w:t>
      </w:r>
      <w:r>
        <w:rPr>
          <w:rFonts w:ascii="Segoe UI" w:eastAsia="Segoe UI" w:hAnsi="Segoe UI" w:cs="Segoe UI"/>
          <w:color w:val="323130"/>
          <w:sz w:val="24"/>
          <w:szCs w:val="24"/>
        </w:rPr>
        <w:br/>
        <w:t>That's going to be able to prove out the card-present pieces.</w:t>
      </w:r>
      <w:r>
        <w:rPr>
          <w:rFonts w:ascii="Segoe UI" w:eastAsia="Segoe UI" w:hAnsi="Segoe UI" w:cs="Segoe UI"/>
          <w:color w:val="323130"/>
          <w:sz w:val="24"/>
          <w:szCs w:val="24"/>
        </w:rPr>
        <w:br/>
        <w:t>For S., and I, you know, I think the question there for me is...</w:t>
      </w:r>
      <w:r>
        <w:rPr>
          <w:rFonts w:ascii="Segoe UI" w:eastAsia="Segoe UI" w:hAnsi="Segoe UI" w:cs="Segoe UI"/>
          <w:color w:val="323130"/>
          <w:sz w:val="24"/>
          <w:szCs w:val="24"/>
        </w:rPr>
        <w:br/>
        <w:t>There's a lot of, so there's a couple things when we talk about customers today that are wholesale customers.</w:t>
      </w:r>
      <w:r>
        <w:rPr>
          <w:rFonts w:ascii="Segoe UI" w:eastAsia="Segoe UI" w:hAnsi="Segoe UI" w:cs="Segoe UI"/>
          <w:color w:val="323130"/>
          <w:sz w:val="24"/>
          <w:szCs w:val="24"/>
        </w:rPr>
        <w:br/>
        <w:t>that we might want to think about GPE.</w:t>
      </w:r>
      <w:r>
        <w:rPr>
          <w:rFonts w:ascii="Segoe UI" w:eastAsia="Segoe UI" w:hAnsi="Segoe UI" w:cs="Segoe UI"/>
          <w:color w:val="323130"/>
          <w:sz w:val="24"/>
          <w:szCs w:val="24"/>
        </w:rPr>
        <w:br/>
        <w:t>You know, how do we think about the Heritage GPE customers?</w:t>
      </w:r>
      <w:r>
        <w:rPr>
          <w:rFonts w:ascii="Segoe UI" w:eastAsia="Segoe UI" w:hAnsi="Segoe UI" w:cs="Segoe UI"/>
          <w:color w:val="323130"/>
          <w:sz w:val="24"/>
          <w:szCs w:val="24"/>
        </w:rPr>
        <w:br/>
        <w:t>coming into the Heritage Well Pay rail. So I know one of the things has been residuals, it's been pricing as things that we needed to solve for. I was aware, I can't remember who shared it with me, but there's a service today on the Heritage Well Pay side that I think is comparable because one of the things that Maegan was alluding to as we make these decisions around INASA was pausing the work</w:t>
      </w:r>
      <w:r>
        <w:rPr>
          <w:rFonts w:ascii="Segoe UI" w:eastAsia="Segoe UI" w:hAnsi="Segoe UI" w:cs="Segoe UI"/>
          <w:color w:val="323130"/>
          <w:sz w:val="24"/>
          <w:szCs w:val="24"/>
        </w:rPr>
        <w:br/>
        <w:t>on base, but I think we need to kind of wrap up some of the things on base to get off of CPA, Central Station, etc.</w:t>
      </w:r>
      <w:r>
        <w:rPr>
          <w:rFonts w:ascii="Segoe UI" w:eastAsia="Segoe UI" w:hAnsi="Segoe UI" w:cs="Segoe UI"/>
          <w:color w:val="323130"/>
          <w:sz w:val="24"/>
          <w:szCs w:val="24"/>
        </w:rPr>
        <w:br/>
        <w:t>So the question then becomes, for those customers or those portfolios that we would need to migrate, have we already solved for residuals and pricing for wholesale that allows us to be able to make those moves onto?</w:t>
      </w:r>
      <w:r>
        <w:rPr>
          <w:rFonts w:ascii="Segoe UI" w:eastAsia="Segoe UI" w:hAnsi="Segoe UI" w:cs="Segoe UI"/>
          <w:color w:val="323130"/>
          <w:sz w:val="24"/>
          <w:szCs w:val="24"/>
        </w:rPr>
        <w:br/>
        <w:t>The Heritage Wolpe, INASA, and the rest of the rest.</w:t>
      </w:r>
    </w:p>
    <w:p w14:paraId="46643D89" w14:textId="77777777" w:rsidR="009627A2" w:rsidRDefault="00000000">
      <w:pPr>
        <w:spacing w:line="300" w:lineRule="auto"/>
      </w:pPr>
      <w:r>
        <w:rPr>
          <w:noProof/>
        </w:rPr>
        <w:drawing>
          <wp:anchor distT="0" distB="0" distL="0" distR="0" simplePos="0" relativeHeight="251599360" behindDoc="0" locked="0" layoutInCell="1" allowOverlap="1" wp14:anchorId="46643F7E" wp14:editId="46643F7F">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Sitaram, Raji (WP)   </w:t>
      </w:r>
      <w:r>
        <w:rPr>
          <w:rFonts w:ascii="Segoe UI" w:eastAsia="Segoe UI" w:hAnsi="Segoe UI" w:cs="Segoe UI"/>
          <w:color w:val="A19F9D"/>
          <w:sz w:val="24"/>
          <w:szCs w:val="24"/>
        </w:rPr>
        <w:t>45:40</w:t>
      </w:r>
      <w:r>
        <w:rPr>
          <w:rFonts w:ascii="Segoe UI" w:eastAsia="Segoe UI" w:hAnsi="Segoe UI" w:cs="Segoe UI"/>
          <w:color w:val="323130"/>
          <w:sz w:val="24"/>
          <w:szCs w:val="24"/>
        </w:rPr>
        <w:br/>
        <w:t>Not fully, not fully. So I do look after EPI. So EPI is our target residuals platform as of now. However, EPI Enterprise Partner Payments Engine for, yeah, yeah, so, so I mean, I'm actually setting up some workshops for indirect because indirect is slightly complex. We do support, we call that.</w:t>
      </w:r>
    </w:p>
    <w:p w14:paraId="46643D8A" w14:textId="77777777" w:rsidR="009627A2" w:rsidRDefault="00000000">
      <w:pPr>
        <w:spacing w:line="300" w:lineRule="auto"/>
      </w:pPr>
      <w:r>
        <w:rPr>
          <w:noProof/>
        </w:rPr>
        <w:drawing>
          <wp:anchor distT="0" distB="0" distL="0" distR="0" simplePos="0" relativeHeight="251600384" behindDoc="0" locked="0" layoutInCell="1" allowOverlap="1" wp14:anchorId="46643F80" wp14:editId="46643F81">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45:48</w:t>
      </w:r>
      <w:r>
        <w:rPr>
          <w:rFonts w:ascii="Segoe UI" w:eastAsia="Segoe UI" w:hAnsi="Segoe UI" w:cs="Segoe UI"/>
          <w:color w:val="323130"/>
          <w:sz w:val="24"/>
          <w:szCs w:val="24"/>
        </w:rPr>
        <w:br/>
        <w:t>I'm sorry, what is it again? Sorry.</w:t>
      </w:r>
      <w:r>
        <w:rPr>
          <w:rFonts w:ascii="Segoe UI" w:eastAsia="Segoe UI" w:hAnsi="Segoe UI" w:cs="Segoe UI"/>
          <w:color w:val="323130"/>
          <w:sz w:val="24"/>
          <w:szCs w:val="24"/>
        </w:rPr>
        <w:br/>
        <w:t>Oh yeah, happy, yes, that's what it was, yeah.</w:t>
      </w:r>
    </w:p>
    <w:p w14:paraId="46643D8B" w14:textId="77777777" w:rsidR="009627A2" w:rsidRDefault="00000000">
      <w:pPr>
        <w:spacing w:line="300" w:lineRule="auto"/>
      </w:pPr>
      <w:r>
        <w:rPr>
          <w:noProof/>
        </w:rPr>
        <w:drawing>
          <wp:anchor distT="0" distB="0" distL="0" distR="0" simplePos="0" relativeHeight="251601408" behindDoc="0" locked="0" layoutInCell="1" allowOverlap="1" wp14:anchorId="46643F82" wp14:editId="46643F83">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Sitaram, Raji (WP)   </w:t>
      </w:r>
      <w:r>
        <w:rPr>
          <w:rFonts w:ascii="Segoe UI" w:eastAsia="Segoe UI" w:hAnsi="Segoe UI" w:cs="Segoe UI"/>
          <w:color w:val="A19F9D"/>
          <w:sz w:val="24"/>
          <w:szCs w:val="24"/>
        </w:rPr>
        <w:t>46:02</w:t>
      </w:r>
      <w:r>
        <w:rPr>
          <w:rFonts w:ascii="Segoe UI" w:eastAsia="Segoe UI" w:hAnsi="Segoe UI" w:cs="Segoe UI"/>
          <w:color w:val="323130"/>
          <w:sz w:val="24"/>
          <w:szCs w:val="24"/>
        </w:rPr>
        <w:br/>
        <w:t xml:space="preserve">reverse rev share, but it's all done through EPI because we don't take care of the business, right? It's all done by the partners. But we get a rev share, so we do invoice </w:t>
      </w:r>
      <w:r>
        <w:rPr>
          <w:rFonts w:ascii="Segoe UI" w:eastAsia="Segoe UI" w:hAnsi="Segoe UI" w:cs="Segoe UI"/>
          <w:color w:val="323130"/>
          <w:sz w:val="24"/>
          <w:szCs w:val="24"/>
        </w:rPr>
        <w:lastRenderedPageBreak/>
        <w:t>of the platform to get our money back for the share. But there is some nuances around how the funding and how the billing works around all this. So</w:t>
      </w:r>
    </w:p>
    <w:p w14:paraId="46643D8C" w14:textId="77777777" w:rsidR="009627A2" w:rsidRDefault="00000000">
      <w:pPr>
        <w:spacing w:line="300" w:lineRule="auto"/>
      </w:pPr>
      <w:r>
        <w:rPr>
          <w:noProof/>
        </w:rPr>
        <w:drawing>
          <wp:anchor distT="0" distB="0" distL="0" distR="0" simplePos="0" relativeHeight="251602432" behindDoc="0" locked="0" layoutInCell="1" allowOverlap="1" wp14:anchorId="46643F84" wp14:editId="46643F85">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46:11</w:t>
      </w:r>
      <w:r>
        <w:rPr>
          <w:rFonts w:ascii="Segoe UI" w:eastAsia="Segoe UI" w:hAnsi="Segoe UI" w:cs="Segoe UI"/>
          <w:color w:val="323130"/>
          <w:sz w:val="24"/>
          <w:szCs w:val="24"/>
        </w:rPr>
        <w:br/>
        <w:t>Right.</w:t>
      </w:r>
    </w:p>
    <w:p w14:paraId="46643D8D" w14:textId="77777777" w:rsidR="009627A2" w:rsidRDefault="00000000">
      <w:pPr>
        <w:spacing w:line="300" w:lineRule="auto"/>
      </w:pPr>
      <w:r>
        <w:rPr>
          <w:noProof/>
        </w:rPr>
        <w:drawing>
          <wp:anchor distT="0" distB="0" distL="0" distR="0" simplePos="0" relativeHeight="251603456" behindDoc="0" locked="0" layoutInCell="1" allowOverlap="1" wp14:anchorId="46643F86" wp14:editId="46643F8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Sitaram, Raji (WP)   </w:t>
      </w:r>
      <w:r>
        <w:rPr>
          <w:rFonts w:ascii="Segoe UI" w:eastAsia="Segoe UI" w:hAnsi="Segoe UI" w:cs="Segoe UI"/>
          <w:color w:val="A19F9D"/>
          <w:sz w:val="24"/>
          <w:szCs w:val="24"/>
        </w:rPr>
        <w:t>46:25</w:t>
      </w:r>
      <w:r>
        <w:rPr>
          <w:rFonts w:ascii="Segoe UI" w:eastAsia="Segoe UI" w:hAnsi="Segoe UI" w:cs="Segoe UI"/>
          <w:color w:val="323130"/>
          <w:sz w:val="24"/>
          <w:szCs w:val="24"/>
        </w:rPr>
        <w:br/>
        <w:t>Those have to be looked at. I'm setting some workshops for that. That is, that should be, I mean, I will have it before your 20th meeting, but that still needs to be explored to a greater degree on restituals.</w:t>
      </w:r>
    </w:p>
    <w:p w14:paraId="46643D8E" w14:textId="77777777" w:rsidR="009627A2" w:rsidRDefault="00000000">
      <w:pPr>
        <w:spacing w:line="300" w:lineRule="auto"/>
      </w:pPr>
      <w:r>
        <w:rPr>
          <w:noProof/>
        </w:rPr>
        <w:drawing>
          <wp:anchor distT="0" distB="0" distL="0" distR="0" simplePos="0" relativeHeight="251604480" behindDoc="0" locked="0" layoutInCell="1" allowOverlap="1" wp14:anchorId="46643F88" wp14:editId="46643F89">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46:36</w:t>
      </w:r>
      <w:r>
        <w:rPr>
          <w:rFonts w:ascii="Segoe UI" w:eastAsia="Segoe UI" w:hAnsi="Segoe UI" w:cs="Segoe UI"/>
          <w:color w:val="323130"/>
          <w:sz w:val="24"/>
          <w:szCs w:val="24"/>
        </w:rPr>
        <w:br/>
        <w:t>Yeah, because what I'm concerned about on the wholesale side is the work that we're doing on base, right? Base residuals, base pricing, base merchant onboarding, right? I think some of this is already solved for on the Heritage World Base side, but the things that are not,</w:t>
      </w:r>
    </w:p>
    <w:p w14:paraId="46643D8F" w14:textId="77777777" w:rsidR="009627A2" w:rsidRDefault="00000000">
      <w:pPr>
        <w:spacing w:line="300" w:lineRule="auto"/>
      </w:pPr>
      <w:r>
        <w:rPr>
          <w:noProof/>
        </w:rPr>
        <w:drawing>
          <wp:anchor distT="0" distB="0" distL="0" distR="0" simplePos="0" relativeHeight="251605504" behindDoc="0" locked="0" layoutInCell="1" allowOverlap="1" wp14:anchorId="46643F8A" wp14:editId="46643F8B">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Sitaram, Raji (WP)   </w:t>
      </w:r>
      <w:r>
        <w:rPr>
          <w:rFonts w:ascii="Segoe UI" w:eastAsia="Segoe UI" w:hAnsi="Segoe UI" w:cs="Segoe UI"/>
          <w:color w:val="A19F9D"/>
          <w:sz w:val="24"/>
          <w:szCs w:val="24"/>
        </w:rPr>
        <w:t>46:39</w:t>
      </w:r>
      <w:r>
        <w:rPr>
          <w:rFonts w:ascii="Segoe UI" w:eastAsia="Segoe UI" w:hAnsi="Segoe UI" w:cs="Segoe UI"/>
          <w:color w:val="323130"/>
          <w:sz w:val="24"/>
          <w:szCs w:val="24"/>
        </w:rPr>
        <w:br/>
        <w:t>Mhm.</w:t>
      </w:r>
      <w:r>
        <w:rPr>
          <w:rFonts w:ascii="Segoe UI" w:eastAsia="Segoe UI" w:hAnsi="Segoe UI" w:cs="Segoe UI"/>
          <w:color w:val="323130"/>
          <w:sz w:val="24"/>
          <w:szCs w:val="24"/>
        </w:rPr>
        <w:br/>
        <w:t>Correct.</w:t>
      </w:r>
    </w:p>
    <w:p w14:paraId="46643D90" w14:textId="77777777" w:rsidR="009627A2" w:rsidRDefault="00000000">
      <w:pPr>
        <w:spacing w:line="300" w:lineRule="auto"/>
      </w:pPr>
      <w:r>
        <w:rPr>
          <w:noProof/>
        </w:rPr>
        <w:drawing>
          <wp:anchor distT="0" distB="0" distL="0" distR="0" simplePos="0" relativeHeight="251606528" behindDoc="0" locked="0" layoutInCell="1" allowOverlap="1" wp14:anchorId="46643F8C" wp14:editId="46643F8D">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46:55</w:t>
      </w:r>
      <w:r>
        <w:rPr>
          <w:rFonts w:ascii="Segoe UI" w:eastAsia="Segoe UI" w:hAnsi="Segoe UI" w:cs="Segoe UI"/>
          <w:color w:val="323130"/>
          <w:sz w:val="24"/>
          <w:szCs w:val="24"/>
        </w:rPr>
        <w:br/>
        <w:t>are the things that I don't understand to figure out what is the path to be able to get off of.</w:t>
      </w:r>
      <w:r>
        <w:rPr>
          <w:rFonts w:ascii="Segoe UI" w:eastAsia="Segoe UI" w:hAnsi="Segoe UI" w:cs="Segoe UI"/>
          <w:color w:val="323130"/>
          <w:sz w:val="24"/>
          <w:szCs w:val="24"/>
        </w:rPr>
        <w:br/>
        <w:t>all of the key things, right? So we're doing work to get off of Express onto base, but then we're gonna then have to move those wholesale partners yet again from base to.</w:t>
      </w:r>
    </w:p>
    <w:p w14:paraId="46643D91" w14:textId="77777777" w:rsidR="009627A2" w:rsidRDefault="00000000">
      <w:pPr>
        <w:spacing w:line="300" w:lineRule="auto"/>
      </w:pPr>
      <w:r>
        <w:rPr>
          <w:noProof/>
        </w:rPr>
        <w:drawing>
          <wp:anchor distT="0" distB="0" distL="0" distR="0" simplePos="0" relativeHeight="251607552" behindDoc="0" locked="0" layoutInCell="1" allowOverlap="1" wp14:anchorId="46643F8E" wp14:editId="46643F8F">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Sitaram, Raji (WP)   </w:t>
      </w:r>
      <w:r>
        <w:rPr>
          <w:rFonts w:ascii="Segoe UI" w:eastAsia="Segoe UI" w:hAnsi="Segoe UI" w:cs="Segoe UI"/>
          <w:color w:val="A19F9D"/>
          <w:sz w:val="24"/>
          <w:szCs w:val="24"/>
        </w:rPr>
        <w:t>47:16</w:t>
      </w:r>
      <w:r>
        <w:rPr>
          <w:rFonts w:ascii="Segoe UI" w:eastAsia="Segoe UI" w:hAnsi="Segoe UI" w:cs="Segoe UI"/>
          <w:color w:val="323130"/>
          <w:sz w:val="24"/>
          <w:szCs w:val="24"/>
        </w:rPr>
        <w:br/>
        <w:t>It be wherever, yeah, yeah.</w:t>
      </w:r>
    </w:p>
    <w:p w14:paraId="46643D92" w14:textId="77777777" w:rsidR="009627A2" w:rsidRDefault="00000000">
      <w:pPr>
        <w:spacing w:line="300" w:lineRule="auto"/>
      </w:pPr>
      <w:r>
        <w:rPr>
          <w:noProof/>
        </w:rPr>
        <w:drawing>
          <wp:anchor distT="0" distB="0" distL="0" distR="0" simplePos="0" relativeHeight="251608576" behindDoc="0" locked="0" layoutInCell="1" allowOverlap="1" wp14:anchorId="46643F90" wp14:editId="46643F91">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47:17</w:t>
      </w:r>
      <w:r>
        <w:rPr>
          <w:rFonts w:ascii="Segoe UI" w:eastAsia="Segoe UI" w:hAnsi="Segoe UI" w:cs="Segoe UI"/>
          <w:color w:val="323130"/>
          <w:sz w:val="24"/>
          <w:szCs w:val="24"/>
        </w:rPr>
        <w:br/>
        <w:t>The you know, EPI, INASA, that whole that whole thing, right?</w:t>
      </w:r>
    </w:p>
    <w:p w14:paraId="46643D93" w14:textId="77777777" w:rsidR="009627A2" w:rsidRDefault="00000000">
      <w:pPr>
        <w:spacing w:line="300" w:lineRule="auto"/>
      </w:pPr>
      <w:r>
        <w:rPr>
          <w:noProof/>
        </w:rPr>
        <w:lastRenderedPageBreak/>
        <w:drawing>
          <wp:anchor distT="0" distB="0" distL="0" distR="0" simplePos="0" relativeHeight="251609600" behindDoc="0" locked="0" layoutInCell="1" allowOverlap="1" wp14:anchorId="46643F92" wp14:editId="46643F93">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Sitaram, Raji (WP)   </w:t>
      </w:r>
      <w:r>
        <w:rPr>
          <w:rFonts w:ascii="Segoe UI" w:eastAsia="Segoe UI" w:hAnsi="Segoe UI" w:cs="Segoe UI"/>
          <w:color w:val="A19F9D"/>
          <w:sz w:val="24"/>
          <w:szCs w:val="24"/>
        </w:rPr>
        <w:t>47:19</w:t>
      </w:r>
      <w:r>
        <w:rPr>
          <w:rFonts w:ascii="Segoe UI" w:eastAsia="Segoe UI" w:hAnsi="Segoe UI" w:cs="Segoe UI"/>
          <w:color w:val="323130"/>
          <w:sz w:val="24"/>
          <w:szCs w:val="24"/>
        </w:rPr>
        <w:br/>
        <w:t>Yeah.</w:t>
      </w:r>
    </w:p>
    <w:p w14:paraId="46643D94" w14:textId="77777777" w:rsidR="009627A2" w:rsidRDefault="00000000">
      <w:pPr>
        <w:spacing w:line="300" w:lineRule="auto"/>
      </w:pPr>
      <w:r>
        <w:rPr>
          <w:noProof/>
        </w:rPr>
        <w:drawing>
          <wp:anchor distT="0" distB="0" distL="0" distR="0" simplePos="0" relativeHeight="251610624" behindDoc="0" locked="0" layoutInCell="1" allowOverlap="1" wp14:anchorId="46643F94" wp14:editId="46643F95">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47:20</w:t>
      </w:r>
      <w:r>
        <w:rPr>
          <w:rFonts w:ascii="Segoe UI" w:eastAsia="Segoe UI" w:hAnsi="Segoe UI" w:cs="Segoe UI"/>
          <w:color w:val="323130"/>
          <w:sz w:val="24"/>
          <w:szCs w:val="24"/>
        </w:rPr>
        <w:br/>
        <w:t>Launchpad, yep.</w:t>
      </w:r>
    </w:p>
    <w:p w14:paraId="46643D95" w14:textId="77777777" w:rsidR="009627A2" w:rsidRDefault="00000000">
      <w:pPr>
        <w:spacing w:line="300" w:lineRule="auto"/>
      </w:pPr>
      <w:r>
        <w:rPr>
          <w:noProof/>
        </w:rPr>
        <w:drawing>
          <wp:anchor distT="0" distB="0" distL="0" distR="0" simplePos="0" relativeHeight="251611648" behindDoc="0" locked="0" layoutInCell="1" allowOverlap="1" wp14:anchorId="46643F96" wp14:editId="46643F9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Sitaram, Raji (WP)   </w:t>
      </w:r>
      <w:r>
        <w:rPr>
          <w:rFonts w:ascii="Segoe UI" w:eastAsia="Segoe UI" w:hAnsi="Segoe UI" w:cs="Segoe UI"/>
          <w:color w:val="A19F9D"/>
          <w:sz w:val="24"/>
          <w:szCs w:val="24"/>
        </w:rPr>
        <w:t>47:22</w:t>
      </w:r>
      <w:r>
        <w:rPr>
          <w:rFonts w:ascii="Segoe UI" w:eastAsia="Segoe UI" w:hAnsi="Segoe UI" w:cs="Segoe UI"/>
          <w:color w:val="323130"/>
          <w:sz w:val="24"/>
          <w:szCs w:val="24"/>
        </w:rPr>
        <w:br/>
        <w:t>Yeah.</w:t>
      </w:r>
    </w:p>
    <w:p w14:paraId="46643D96" w14:textId="77777777" w:rsidR="009627A2" w:rsidRDefault="00000000">
      <w:pPr>
        <w:spacing w:line="300" w:lineRule="auto"/>
      </w:pPr>
      <w:r>
        <w:rPr>
          <w:noProof/>
        </w:rPr>
        <w:drawing>
          <wp:anchor distT="0" distB="0" distL="0" distR="0" simplePos="0" relativeHeight="251612672" behindDoc="0" locked="0" layoutInCell="1" allowOverlap="1" wp14:anchorId="46643F98" wp14:editId="46643F99">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47:22</w:t>
      </w:r>
      <w:r>
        <w:rPr>
          <w:rFonts w:ascii="Segoe UI" w:eastAsia="Segoe UI" w:hAnsi="Segoe UI" w:cs="Segoe UI"/>
          <w:color w:val="323130"/>
          <w:sz w:val="24"/>
          <w:szCs w:val="24"/>
        </w:rPr>
        <w:br/>
        <w:t>Yeah, I think that the work to be done on the residuals, and maybe just repeating what you said, Jr. is if you look on the left column, those wholesale systems, if EPI and its EPPE, the residual engine and the calculation and statements are being done in base. Central Station still does its own residuals.</w:t>
      </w:r>
      <w:r>
        <w:rPr>
          <w:rFonts w:ascii="Segoe UI" w:eastAsia="Segoe UI" w:hAnsi="Segoe UI" w:cs="Segoe UI"/>
          <w:color w:val="323130"/>
          <w:sz w:val="24"/>
          <w:szCs w:val="24"/>
        </w:rPr>
        <w:br/>
        <w:t>and possibly MEA, that work would need to be, I think we'd want EPI to do the parity and move that out of those three systems.</w:t>
      </w:r>
    </w:p>
    <w:p w14:paraId="46643D97" w14:textId="77777777" w:rsidR="009627A2" w:rsidRDefault="00000000">
      <w:pPr>
        <w:spacing w:line="300" w:lineRule="auto"/>
      </w:pPr>
      <w:r>
        <w:rPr>
          <w:noProof/>
        </w:rPr>
        <w:drawing>
          <wp:anchor distT="0" distB="0" distL="0" distR="0" simplePos="0" relativeHeight="251613696" behindDoc="0" locked="0" layoutInCell="1" allowOverlap="1" wp14:anchorId="46643F9A" wp14:editId="46643F9B">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47:47</w:t>
      </w:r>
      <w:r>
        <w:rPr>
          <w:rFonts w:ascii="Segoe UI" w:eastAsia="Segoe UI" w:hAnsi="Segoe UI" w:cs="Segoe UI"/>
          <w:color w:val="323130"/>
          <w:sz w:val="24"/>
          <w:szCs w:val="24"/>
        </w:rPr>
        <w:br/>
        <w:t>Right.</w:t>
      </w:r>
      <w:r>
        <w:rPr>
          <w:rFonts w:ascii="Segoe UI" w:eastAsia="Segoe UI" w:hAnsi="Segoe UI" w:cs="Segoe UI"/>
          <w:color w:val="323130"/>
          <w:sz w:val="24"/>
          <w:szCs w:val="24"/>
        </w:rPr>
        <w:br/>
        <w:t>Okay, so let's document that guys in the build, right? We want to we want to make sure that EPI can encompass the gaps that are from MEA base and Central Central Station.</w:t>
      </w:r>
    </w:p>
    <w:p w14:paraId="46643D98" w14:textId="77777777" w:rsidR="009627A2" w:rsidRDefault="00000000">
      <w:pPr>
        <w:spacing w:line="300" w:lineRule="auto"/>
      </w:pPr>
      <w:r>
        <w:rPr>
          <w:noProof/>
        </w:rPr>
        <w:drawing>
          <wp:anchor distT="0" distB="0" distL="0" distR="0" simplePos="0" relativeHeight="251614720" behindDoc="0" locked="0" layoutInCell="1" allowOverlap="1" wp14:anchorId="46643F9C" wp14:editId="46643F9D">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48:16</w:t>
      </w:r>
      <w:r>
        <w:rPr>
          <w:rFonts w:ascii="Segoe UI" w:eastAsia="Segoe UI" w:hAnsi="Segoe UI" w:cs="Segoe UI"/>
          <w:color w:val="323130"/>
          <w:sz w:val="24"/>
          <w:szCs w:val="24"/>
        </w:rPr>
        <w:br/>
        <w:t>Yeah.</w:t>
      </w:r>
    </w:p>
    <w:p w14:paraId="46643D99" w14:textId="77777777" w:rsidR="009627A2" w:rsidRDefault="00000000">
      <w:pPr>
        <w:spacing w:line="300" w:lineRule="auto"/>
      </w:pPr>
      <w:r>
        <w:rPr>
          <w:noProof/>
        </w:rPr>
        <w:drawing>
          <wp:anchor distT="0" distB="0" distL="0" distR="0" simplePos="0" relativeHeight="251615744" behindDoc="0" locked="0" layoutInCell="1" allowOverlap="1" wp14:anchorId="46643F9E" wp14:editId="46643F9F">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Sitaram, Raji (WP)   </w:t>
      </w:r>
      <w:r>
        <w:rPr>
          <w:rFonts w:ascii="Segoe UI" w:eastAsia="Segoe UI" w:hAnsi="Segoe UI" w:cs="Segoe UI"/>
          <w:color w:val="A19F9D"/>
          <w:sz w:val="24"/>
          <w:szCs w:val="24"/>
        </w:rPr>
        <w:t>48:16</w:t>
      </w:r>
      <w:r>
        <w:rPr>
          <w:rFonts w:ascii="Segoe UI" w:eastAsia="Segoe UI" w:hAnsi="Segoe UI" w:cs="Segoe UI"/>
          <w:color w:val="323130"/>
          <w:sz w:val="24"/>
          <w:szCs w:val="24"/>
        </w:rPr>
        <w:br/>
        <w:t>Yeah, but also the underlying pricing and everything, right? The respective billing platform has to, because even though it's indirect, we still bill the customers. I mean, we produce the bill. We don't get paid for that money, but we do produce the bills. And I heard that's how it works in global payments as well.</w:t>
      </w:r>
      <w:r>
        <w:rPr>
          <w:rFonts w:ascii="Segoe UI" w:eastAsia="Segoe UI" w:hAnsi="Segoe UI" w:cs="Segoe UI"/>
          <w:color w:val="323130"/>
          <w:sz w:val="24"/>
          <w:szCs w:val="24"/>
        </w:rPr>
        <w:br/>
        <w:t xml:space="preserve">And we just need to work that data is what is fed into EPI for EPI to know how much is our share of the residuals. Do you see what I mean? So there's a lot of integration work needed for EPI. So I don't want to go all the way into detail seeing what we've </w:t>
      </w:r>
      <w:r>
        <w:rPr>
          <w:rFonts w:ascii="Segoe UI" w:eastAsia="Segoe UI" w:hAnsi="Segoe UI" w:cs="Segoe UI"/>
          <w:color w:val="323130"/>
          <w:sz w:val="24"/>
          <w:szCs w:val="24"/>
        </w:rPr>
        <w:lastRenderedPageBreak/>
        <w:t>got there should be there. But in order for EPI to do this, there's a whole host of work required in billing.</w:t>
      </w:r>
    </w:p>
    <w:p w14:paraId="46643D9A" w14:textId="77777777" w:rsidR="009627A2" w:rsidRDefault="00000000">
      <w:pPr>
        <w:spacing w:line="300" w:lineRule="auto"/>
      </w:pPr>
      <w:r>
        <w:rPr>
          <w:noProof/>
        </w:rPr>
        <w:drawing>
          <wp:anchor distT="0" distB="0" distL="0" distR="0" simplePos="0" relativeHeight="251616768" behindDoc="0" locked="0" layoutInCell="1" allowOverlap="1" wp14:anchorId="46643FA0" wp14:editId="46643FA1">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48:47</w:t>
      </w:r>
      <w:r>
        <w:rPr>
          <w:rFonts w:ascii="Segoe UI" w:eastAsia="Segoe UI" w:hAnsi="Segoe UI" w:cs="Segoe UI"/>
          <w:color w:val="323130"/>
          <w:sz w:val="24"/>
          <w:szCs w:val="24"/>
        </w:rPr>
        <w:br/>
        <w:t>Yeah, so Rev.</w:t>
      </w:r>
      <w:r>
        <w:rPr>
          <w:rFonts w:ascii="Segoe UI" w:eastAsia="Segoe UI" w:hAnsi="Segoe UI" w:cs="Segoe UI"/>
          <w:color w:val="323130"/>
          <w:sz w:val="24"/>
          <w:szCs w:val="24"/>
        </w:rPr>
        <w:br/>
        <w:t>Yeah, parentheses, parentheses guys, like review and align ref share, right? Review and align ref share requirements, ref share, ref share requirements. Okay, so Dave, is it Dave or David? Sorry.</w:t>
      </w:r>
    </w:p>
    <w:p w14:paraId="46643D9B" w14:textId="77777777" w:rsidR="009627A2" w:rsidRDefault="00000000">
      <w:pPr>
        <w:spacing w:line="300" w:lineRule="auto"/>
      </w:pPr>
      <w:r>
        <w:rPr>
          <w:noProof/>
        </w:rPr>
        <w:drawing>
          <wp:anchor distT="0" distB="0" distL="0" distR="0" simplePos="0" relativeHeight="251617792" behindDoc="0" locked="0" layoutInCell="1" allowOverlap="1" wp14:anchorId="46643FA2" wp14:editId="46643FA3">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Sitaram, Raji (WP)   </w:t>
      </w:r>
      <w:r>
        <w:rPr>
          <w:rFonts w:ascii="Segoe UI" w:eastAsia="Segoe UI" w:hAnsi="Segoe UI" w:cs="Segoe UI"/>
          <w:color w:val="A19F9D"/>
          <w:sz w:val="24"/>
          <w:szCs w:val="24"/>
        </w:rPr>
        <w:t>49:02</w:t>
      </w:r>
      <w:r>
        <w:rPr>
          <w:rFonts w:ascii="Segoe UI" w:eastAsia="Segoe UI" w:hAnsi="Segoe UI" w:cs="Segoe UI"/>
          <w:color w:val="323130"/>
          <w:sz w:val="24"/>
          <w:szCs w:val="24"/>
        </w:rPr>
        <w:br/>
        <w:t>Yeah. Yeah.</w:t>
      </w:r>
    </w:p>
    <w:p w14:paraId="46643D9C" w14:textId="77777777" w:rsidR="009627A2" w:rsidRDefault="00000000">
      <w:pPr>
        <w:spacing w:line="300" w:lineRule="auto"/>
      </w:pPr>
      <w:r>
        <w:rPr>
          <w:noProof/>
        </w:rPr>
        <w:drawing>
          <wp:anchor distT="0" distB="0" distL="0" distR="0" simplePos="0" relativeHeight="251618816" behindDoc="0" locked="0" layoutInCell="1" allowOverlap="1" wp14:anchorId="46643FA4" wp14:editId="46643FA5">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49:11</w:t>
      </w:r>
      <w:r>
        <w:rPr>
          <w:rFonts w:ascii="Segoe UI" w:eastAsia="Segoe UI" w:hAnsi="Segoe UI" w:cs="Segoe UI"/>
          <w:color w:val="323130"/>
          <w:sz w:val="24"/>
          <w:szCs w:val="24"/>
        </w:rPr>
        <w:br/>
        <w:t>I'll go by Dave. Yeah, thanks.</w:t>
      </w:r>
    </w:p>
    <w:p w14:paraId="46643D9D" w14:textId="77777777" w:rsidR="009627A2" w:rsidRDefault="00000000">
      <w:pPr>
        <w:spacing w:line="300" w:lineRule="auto"/>
      </w:pPr>
      <w:r>
        <w:rPr>
          <w:noProof/>
        </w:rPr>
        <w:drawing>
          <wp:anchor distT="0" distB="0" distL="0" distR="0" simplePos="0" relativeHeight="251619840" behindDoc="0" locked="0" layoutInCell="1" allowOverlap="1" wp14:anchorId="46643FA6" wp14:editId="46643FA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49:12</w:t>
      </w:r>
      <w:r>
        <w:rPr>
          <w:rFonts w:ascii="Segoe UI" w:eastAsia="Segoe UI" w:hAnsi="Segoe UI" w:cs="Segoe UI"/>
          <w:color w:val="323130"/>
          <w:sz w:val="24"/>
          <w:szCs w:val="24"/>
        </w:rPr>
        <w:br/>
        <w:t>Okay, yeah, so Dave, the other thing is, is on the base boarding side.</w:t>
      </w:r>
      <w:r>
        <w:rPr>
          <w:rFonts w:ascii="Segoe UI" w:eastAsia="Segoe UI" w:hAnsi="Segoe UI" w:cs="Segoe UI"/>
          <w:color w:val="323130"/>
          <w:sz w:val="24"/>
          <w:szCs w:val="24"/>
        </w:rPr>
        <w:br/>
        <w:t>How much of that have you reviewed and said, hey, from a launchpad perspective, I feel like I'm largely okay for being able to board partners.</w:t>
      </w:r>
    </w:p>
    <w:p w14:paraId="46643D9E" w14:textId="77777777" w:rsidR="009627A2" w:rsidRDefault="00000000">
      <w:pPr>
        <w:spacing w:line="300" w:lineRule="auto"/>
      </w:pPr>
      <w:r>
        <w:rPr>
          <w:noProof/>
        </w:rPr>
        <w:drawing>
          <wp:anchor distT="0" distB="0" distL="0" distR="0" simplePos="0" relativeHeight="251620864" behindDoc="0" locked="0" layoutInCell="1" allowOverlap="1" wp14:anchorId="46643FA8" wp14:editId="46643FA9">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49:28</w:t>
      </w:r>
      <w:r>
        <w:rPr>
          <w:rFonts w:ascii="Segoe UI" w:eastAsia="Segoe UI" w:hAnsi="Segoe UI" w:cs="Segoe UI"/>
          <w:color w:val="323130"/>
          <w:sz w:val="24"/>
          <w:szCs w:val="24"/>
        </w:rPr>
        <w:br/>
        <w:t>Yeah, I think it's pretty apples to apples. I think the big difference will be if Launchpad has to board onto the Sierra team as rails, that's where the...</w:t>
      </w:r>
      <w:r>
        <w:rPr>
          <w:rFonts w:ascii="Segoe UI" w:eastAsia="Segoe UI" w:hAnsi="Segoe UI" w:cs="Segoe UI"/>
          <w:color w:val="323130"/>
          <w:sz w:val="24"/>
          <w:szCs w:val="24"/>
        </w:rPr>
        <w:br/>
        <w:t>It's, yeah, the decision about is Launchpad going to continue to support, it's kind of like that front book, back book conversation we had earlier. Net new partners, Launchpad's good on Heritage World Pay Rails, and that's an FI, that's a retail ISO, and even indirect.</w:t>
      </w:r>
      <w:r>
        <w:rPr>
          <w:rFonts w:ascii="Segoe UI" w:eastAsia="Segoe UI" w:hAnsi="Segoe UI" w:cs="Segoe UI"/>
          <w:color w:val="323130"/>
          <w:sz w:val="24"/>
          <w:szCs w:val="24"/>
        </w:rPr>
        <w:br/>
        <w:t>it comes down to the strategy of are we going to continue to support the partners already integrated to Sierra team as, in which case Launchpad needs to build out support, for instance, of team as pricing, team as products.</w:t>
      </w:r>
    </w:p>
    <w:p w14:paraId="46643D9F" w14:textId="77777777" w:rsidR="009627A2" w:rsidRDefault="00000000">
      <w:pPr>
        <w:spacing w:line="300" w:lineRule="auto"/>
      </w:pPr>
      <w:r>
        <w:rPr>
          <w:noProof/>
        </w:rPr>
        <w:drawing>
          <wp:anchor distT="0" distB="0" distL="0" distR="0" simplePos="0" relativeHeight="251621888" behindDoc="0" locked="0" layoutInCell="1" allowOverlap="1" wp14:anchorId="46643FAA" wp14:editId="46643FAB">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50:17</w:t>
      </w:r>
      <w:r>
        <w:rPr>
          <w:rFonts w:ascii="Segoe UI" w:eastAsia="Segoe UI" w:hAnsi="Segoe UI" w:cs="Segoe UI"/>
          <w:color w:val="323130"/>
          <w:sz w:val="24"/>
          <w:szCs w:val="24"/>
        </w:rPr>
        <w:br/>
        <w:t>Yes, so those, so in that situation, right, this is where...</w:t>
      </w:r>
    </w:p>
    <w:p w14:paraId="46643DA0" w14:textId="77777777" w:rsidR="009627A2" w:rsidRDefault="00000000">
      <w:pPr>
        <w:spacing w:line="300" w:lineRule="auto"/>
      </w:pPr>
      <w:r>
        <w:rPr>
          <w:noProof/>
        </w:rPr>
        <w:lastRenderedPageBreak/>
        <w:drawing>
          <wp:anchor distT="0" distB="0" distL="0" distR="0" simplePos="0" relativeHeight="251622912" behindDoc="0" locked="0" layoutInCell="1" allowOverlap="1" wp14:anchorId="46643FAC" wp14:editId="46643FAD">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Sitaram, Raji (WP)   </w:t>
      </w:r>
      <w:r>
        <w:rPr>
          <w:rFonts w:ascii="Segoe UI" w:eastAsia="Segoe UI" w:hAnsi="Segoe UI" w:cs="Segoe UI"/>
          <w:color w:val="A19F9D"/>
          <w:sz w:val="24"/>
          <w:szCs w:val="24"/>
        </w:rPr>
        <w:t>50:19</w:t>
      </w:r>
      <w:r>
        <w:rPr>
          <w:rFonts w:ascii="Segoe UI" w:eastAsia="Segoe UI" w:hAnsi="Segoe UI" w:cs="Segoe UI"/>
          <w:color w:val="323130"/>
          <w:sz w:val="24"/>
          <w:szCs w:val="24"/>
        </w:rPr>
        <w:br/>
        <w:t>I.</w:t>
      </w:r>
    </w:p>
    <w:p w14:paraId="46643DA1" w14:textId="77777777" w:rsidR="009627A2" w:rsidRDefault="00000000">
      <w:pPr>
        <w:spacing w:line="300" w:lineRule="auto"/>
      </w:pPr>
      <w:r>
        <w:rPr>
          <w:noProof/>
        </w:rPr>
        <w:drawing>
          <wp:anchor distT="0" distB="0" distL="0" distR="0" simplePos="0" relativeHeight="251623936" behindDoc="0" locked="0" layoutInCell="1" allowOverlap="1" wp14:anchorId="46643FAE" wp14:editId="46643FAF">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50:23</w:t>
      </w:r>
      <w:r>
        <w:rPr>
          <w:rFonts w:ascii="Segoe UI" w:eastAsia="Segoe UI" w:hAnsi="Segoe UI" w:cs="Segoe UI"/>
          <w:color w:val="323130"/>
          <w:sz w:val="24"/>
          <w:szCs w:val="24"/>
        </w:rPr>
        <w:br/>
        <w:t>So maybe let me ask a question. Typically, if you had to do the integration with another acquiring host, do we typically know how long that takes? Is it six months? Is it three months? Is it a year?</w:t>
      </w:r>
      <w:r>
        <w:rPr>
          <w:rFonts w:ascii="Segoe UI" w:eastAsia="Segoe UI" w:hAnsi="Segoe UI" w:cs="Segoe UI"/>
          <w:color w:val="323130"/>
          <w:sz w:val="24"/>
          <w:szCs w:val="24"/>
        </w:rPr>
        <w:br/>
        <w:t>And I'll tell you why I'm asking you that question. Why I'm asking you that question is because part of what we would want to do is accelerate the work on getting the wholesale partners off of Sierra and Team as onto.</w:t>
      </w:r>
    </w:p>
    <w:p w14:paraId="46643DA2" w14:textId="77777777" w:rsidR="009627A2" w:rsidRDefault="00000000">
      <w:pPr>
        <w:spacing w:line="300" w:lineRule="auto"/>
      </w:pPr>
      <w:r>
        <w:rPr>
          <w:noProof/>
        </w:rPr>
        <w:drawing>
          <wp:anchor distT="0" distB="0" distL="0" distR="0" simplePos="0" relativeHeight="251624960" behindDoc="0" locked="0" layoutInCell="1" allowOverlap="1" wp14:anchorId="46643FB0" wp14:editId="46643FB1">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50:38</w:t>
      </w:r>
      <w:r>
        <w:rPr>
          <w:rFonts w:ascii="Segoe UI" w:eastAsia="Segoe UI" w:hAnsi="Segoe UI" w:cs="Segoe UI"/>
          <w:color w:val="323130"/>
          <w:sz w:val="24"/>
          <w:szCs w:val="24"/>
        </w:rPr>
        <w:br/>
        <w:t>Yep.</w:t>
      </w:r>
    </w:p>
    <w:p w14:paraId="46643DA3" w14:textId="77777777" w:rsidR="009627A2" w:rsidRDefault="00000000">
      <w:pPr>
        <w:spacing w:line="300" w:lineRule="auto"/>
      </w:pPr>
      <w:r>
        <w:rPr>
          <w:noProof/>
        </w:rPr>
        <w:drawing>
          <wp:anchor distT="0" distB="0" distL="0" distR="0" simplePos="0" relativeHeight="251625984" behindDoc="0" locked="0" layoutInCell="1" allowOverlap="1" wp14:anchorId="46643FB2" wp14:editId="46643FB3">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50:51</w:t>
      </w:r>
      <w:r>
        <w:rPr>
          <w:rFonts w:ascii="Segoe UI" w:eastAsia="Segoe UI" w:hAnsi="Segoe UI" w:cs="Segoe UI"/>
          <w:color w:val="323130"/>
          <w:sz w:val="24"/>
          <w:szCs w:val="24"/>
        </w:rPr>
        <w:br/>
        <w:t>Raft and core, and if we were to do that, then the question then becomes...</w:t>
      </w:r>
      <w:r>
        <w:rPr>
          <w:rFonts w:ascii="Segoe UI" w:eastAsia="Segoe UI" w:hAnsi="Segoe UI" w:cs="Segoe UI"/>
          <w:color w:val="323130"/>
          <w:sz w:val="24"/>
          <w:szCs w:val="24"/>
        </w:rPr>
        <w:br/>
        <w:t>How would we reboard those partners and then effectively give them all the whatever's what you know, do we have apples to apples or close enough apples to?</w:t>
      </w:r>
      <w:r>
        <w:rPr>
          <w:rFonts w:ascii="Segoe UI" w:eastAsia="Segoe UI" w:hAnsi="Segoe UI" w:cs="Segoe UI"/>
          <w:color w:val="323130"/>
          <w:sz w:val="24"/>
          <w:szCs w:val="24"/>
        </w:rPr>
        <w:br/>
        <w:t>to be able to take those partners and bring them onto the Heritage World Pay Rail. So that what we don't do is the throwaway boarding work, which is I'm going to integrate the boarding of Launchpad into Sierra and Team as when we have no aspirations of.</w:t>
      </w:r>
      <w:r>
        <w:rPr>
          <w:rFonts w:ascii="Segoe UI" w:eastAsia="Segoe UI" w:hAnsi="Segoe UI" w:cs="Segoe UI"/>
          <w:color w:val="323130"/>
          <w:sz w:val="24"/>
          <w:szCs w:val="24"/>
        </w:rPr>
        <w:br/>
        <w:t>Keeping those long, long-term.</w:t>
      </w:r>
    </w:p>
    <w:p w14:paraId="46643DA4" w14:textId="77777777" w:rsidR="009627A2" w:rsidRDefault="00000000">
      <w:pPr>
        <w:spacing w:line="300" w:lineRule="auto"/>
      </w:pPr>
      <w:r>
        <w:rPr>
          <w:noProof/>
        </w:rPr>
        <w:drawing>
          <wp:anchor distT="0" distB="0" distL="0" distR="0" simplePos="0" relativeHeight="251627008" behindDoc="0" locked="0" layoutInCell="1" allowOverlap="1" wp14:anchorId="46643FB4" wp14:editId="46643FB5">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51:30</w:t>
      </w:r>
      <w:r>
        <w:rPr>
          <w:rFonts w:ascii="Segoe UI" w:eastAsia="Segoe UI" w:hAnsi="Segoe UI" w:cs="Segoe UI"/>
          <w:color w:val="323130"/>
          <w:sz w:val="24"/>
          <w:szCs w:val="24"/>
        </w:rPr>
        <w:br/>
        <w:t>Yeah, that, that's, that's the, the question.</w:t>
      </w:r>
    </w:p>
    <w:p w14:paraId="46643DA5" w14:textId="77777777" w:rsidR="009627A2" w:rsidRDefault="00000000">
      <w:pPr>
        <w:spacing w:line="300" w:lineRule="auto"/>
      </w:pPr>
      <w:r>
        <w:rPr>
          <w:noProof/>
        </w:rPr>
        <w:drawing>
          <wp:anchor distT="0" distB="0" distL="0" distR="0" simplePos="0" relativeHeight="251628032" behindDoc="0" locked="0" layoutInCell="1" allowOverlap="1" wp14:anchorId="46643FB6" wp14:editId="46643FB7">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51:35</w:t>
      </w:r>
      <w:r>
        <w:rPr>
          <w:rFonts w:ascii="Segoe UI" w:eastAsia="Segoe UI" w:hAnsi="Segoe UI" w:cs="Segoe UI"/>
          <w:color w:val="323130"/>
          <w:sz w:val="24"/>
          <w:szCs w:val="24"/>
        </w:rPr>
        <w:br/>
        <w:t>Just throw it. So I think the business question there is really the fact that like, yes, we could spend six months to a year doing an integration of Launchpad to Sierra, or we could seek to understand what are the delta requirements that the acquiring stacks do not have today.</w:t>
      </w:r>
    </w:p>
    <w:p w14:paraId="46643DA6" w14:textId="77777777" w:rsidR="009627A2" w:rsidRDefault="00000000">
      <w:pPr>
        <w:spacing w:line="300" w:lineRule="auto"/>
      </w:pPr>
      <w:r>
        <w:rPr>
          <w:noProof/>
        </w:rPr>
        <w:lastRenderedPageBreak/>
        <w:drawing>
          <wp:anchor distT="0" distB="0" distL="0" distR="0" simplePos="0" relativeHeight="251629056" behindDoc="0" locked="0" layoutInCell="1" allowOverlap="1" wp14:anchorId="46643FB8" wp14:editId="46643FB9">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51:37</w:t>
      </w:r>
      <w:r>
        <w:rPr>
          <w:rFonts w:ascii="Segoe UI" w:eastAsia="Segoe UI" w:hAnsi="Segoe UI" w:cs="Segoe UI"/>
          <w:color w:val="323130"/>
          <w:sz w:val="24"/>
          <w:szCs w:val="24"/>
        </w:rPr>
        <w:br/>
        <w:t>Yeah.</w:t>
      </w:r>
    </w:p>
    <w:p w14:paraId="46643DA7" w14:textId="77777777" w:rsidR="009627A2" w:rsidRDefault="00000000">
      <w:pPr>
        <w:spacing w:line="300" w:lineRule="auto"/>
      </w:pPr>
      <w:r>
        <w:rPr>
          <w:noProof/>
        </w:rPr>
        <w:drawing>
          <wp:anchor distT="0" distB="0" distL="0" distR="0" simplePos="0" relativeHeight="251630080" behindDoc="0" locked="0" layoutInCell="1" allowOverlap="1" wp14:anchorId="46643FBA" wp14:editId="46643FBB">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51:57</w:t>
      </w:r>
      <w:r>
        <w:rPr>
          <w:rFonts w:ascii="Segoe UI" w:eastAsia="Segoe UI" w:hAnsi="Segoe UI" w:cs="Segoe UI"/>
          <w:color w:val="323130"/>
          <w:sz w:val="24"/>
          <w:szCs w:val="24"/>
        </w:rPr>
        <w:br/>
        <w:t>to be able to support a wholesale partner, inclusive of the feature gap analysis that's happening on the epi side, that really puts us in a place where we can just say, let's just take the book and bring them over, you know, soup to nuts. So that way we don't waste the time doing.</w:t>
      </w:r>
      <w:r>
        <w:rPr>
          <w:rFonts w:ascii="Segoe UI" w:eastAsia="Segoe UI" w:hAnsi="Segoe UI" w:cs="Segoe UI"/>
          <w:color w:val="323130"/>
          <w:sz w:val="24"/>
          <w:szCs w:val="24"/>
        </w:rPr>
        <w:br/>
        <w:t>that work, we just bring them to the target rails.</w:t>
      </w:r>
    </w:p>
    <w:p w14:paraId="46643DA8" w14:textId="77777777" w:rsidR="009627A2" w:rsidRDefault="00000000">
      <w:pPr>
        <w:spacing w:line="300" w:lineRule="auto"/>
      </w:pPr>
      <w:r>
        <w:rPr>
          <w:noProof/>
        </w:rPr>
        <w:drawing>
          <wp:anchor distT="0" distB="0" distL="0" distR="0" simplePos="0" relativeHeight="251631104" behindDoc="0" locked="0" layoutInCell="1" allowOverlap="1" wp14:anchorId="46643FBC" wp14:editId="46643FBD">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52:22</w:t>
      </w:r>
      <w:r>
        <w:rPr>
          <w:rFonts w:ascii="Segoe UI" w:eastAsia="Segoe UI" w:hAnsi="Segoe UI" w:cs="Segoe UI"/>
          <w:color w:val="323130"/>
          <w:sz w:val="24"/>
          <w:szCs w:val="24"/>
        </w:rPr>
        <w:br/>
        <w:t>Yeah, the neither is going to be easy. The closest comparison is we recently, we're in the process of demising a system called NPC, which was an ISO platform. And it was about a three-year project across not just Launchpad, but across</w:t>
      </w:r>
      <w:r>
        <w:rPr>
          <w:rFonts w:ascii="Segoe UI" w:eastAsia="Segoe UI" w:hAnsi="Segoe UI" w:cs="Segoe UI"/>
          <w:color w:val="323130"/>
          <w:sz w:val="24"/>
          <w:szCs w:val="24"/>
        </w:rPr>
        <w:br/>
        <w:t>like iNASA servicing, pricing, portals, to just get the target state up to snuff, and including migration of those partners. So, you know.</w:t>
      </w:r>
    </w:p>
    <w:p w14:paraId="46643DA9" w14:textId="77777777" w:rsidR="009627A2" w:rsidRDefault="00000000">
      <w:pPr>
        <w:spacing w:line="300" w:lineRule="auto"/>
      </w:pPr>
      <w:r>
        <w:rPr>
          <w:noProof/>
        </w:rPr>
        <w:drawing>
          <wp:anchor distT="0" distB="0" distL="0" distR="0" simplePos="0" relativeHeight="251632128" behindDoc="0" locked="0" layoutInCell="1" allowOverlap="1" wp14:anchorId="46643FBE" wp14:editId="46643FBF">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52:56</w:t>
      </w:r>
      <w:r>
        <w:rPr>
          <w:rFonts w:ascii="Segoe UI" w:eastAsia="Segoe UI" w:hAnsi="Segoe UI" w:cs="Segoe UI"/>
          <w:color w:val="323130"/>
          <w:sz w:val="24"/>
          <w:szCs w:val="24"/>
        </w:rPr>
        <w:br/>
        <w:t>So it sounds like, it sounds like for me, the first mover activity, even though it might be throwaway, is it might be in our best interest to get everyone onto launchpad. And then we...</w:t>
      </w:r>
      <w:r>
        <w:rPr>
          <w:rFonts w:ascii="Segoe UI" w:eastAsia="Segoe UI" w:hAnsi="Segoe UI" w:cs="Segoe UI"/>
          <w:color w:val="323130"/>
          <w:sz w:val="24"/>
          <w:szCs w:val="24"/>
        </w:rPr>
        <w:br/>
        <w:t>Like the launch pad to Sierra Team as.</w:t>
      </w:r>
      <w:r>
        <w:rPr>
          <w:rFonts w:ascii="Segoe UI" w:eastAsia="Segoe UI" w:hAnsi="Segoe UI" w:cs="Segoe UI"/>
          <w:color w:val="323130"/>
          <w:sz w:val="24"/>
          <w:szCs w:val="24"/>
        </w:rPr>
        <w:br/>
        <w:t>And we then, in parallel.</w:t>
      </w:r>
      <w:r>
        <w:rPr>
          <w:rFonts w:ascii="Segoe UI" w:eastAsia="Segoe UI" w:hAnsi="Segoe UI" w:cs="Segoe UI"/>
          <w:color w:val="323130"/>
          <w:sz w:val="24"/>
          <w:szCs w:val="24"/>
        </w:rPr>
        <w:br/>
        <w:t>need to figure out the migration path because the migration path will take more than a year anyways.</w:t>
      </w:r>
    </w:p>
    <w:p w14:paraId="46643DAA" w14:textId="77777777" w:rsidR="009627A2" w:rsidRDefault="00000000">
      <w:pPr>
        <w:spacing w:line="300" w:lineRule="auto"/>
      </w:pPr>
      <w:r>
        <w:rPr>
          <w:noProof/>
        </w:rPr>
        <w:drawing>
          <wp:anchor distT="0" distB="0" distL="0" distR="0" simplePos="0" relativeHeight="251633152" behindDoc="0" locked="0" layoutInCell="1" allowOverlap="1" wp14:anchorId="46643FC0" wp14:editId="46643FC1">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53:26</w:t>
      </w:r>
      <w:r>
        <w:rPr>
          <w:rFonts w:ascii="Segoe UI" w:eastAsia="Segoe UI" w:hAnsi="Segoe UI" w:cs="Segoe UI"/>
          <w:color w:val="323130"/>
          <w:sz w:val="24"/>
          <w:szCs w:val="24"/>
        </w:rPr>
        <w:br/>
        <w:t>Yep.</w:t>
      </w:r>
      <w:r>
        <w:rPr>
          <w:rFonts w:ascii="Segoe UI" w:eastAsia="Segoe UI" w:hAnsi="Segoe UI" w:cs="Segoe UI"/>
          <w:color w:val="323130"/>
          <w:sz w:val="24"/>
          <w:szCs w:val="24"/>
        </w:rPr>
        <w:br/>
        <w:t>And the question there is, do we wait for boarding orchestration to open up that, the pattern to board to CRT Maas, or does Launchpad do a tactical point-to-point, which I know Michael De Jacquier loves, integration to Sierra T Maas?</w:t>
      </w:r>
      <w:r>
        <w:rPr>
          <w:rFonts w:ascii="Segoe UI" w:eastAsia="Segoe UI" w:hAnsi="Segoe UI" w:cs="Segoe UI"/>
          <w:color w:val="323130"/>
          <w:sz w:val="24"/>
          <w:szCs w:val="24"/>
        </w:rPr>
        <w:br/>
        <w:t>My preference would be that Helix UBA opens that pipe up that that we can board to that to that rail.</w:t>
      </w:r>
    </w:p>
    <w:p w14:paraId="46643DAB" w14:textId="77777777" w:rsidR="009627A2" w:rsidRDefault="00000000">
      <w:pPr>
        <w:spacing w:line="300" w:lineRule="auto"/>
      </w:pPr>
      <w:r>
        <w:rPr>
          <w:noProof/>
        </w:rPr>
        <w:lastRenderedPageBreak/>
        <w:drawing>
          <wp:anchor distT="0" distB="0" distL="0" distR="0" simplePos="0" relativeHeight="251634176" behindDoc="0" locked="0" layoutInCell="1" allowOverlap="1" wp14:anchorId="46643FC2" wp14:editId="46643FC3">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53:58</w:t>
      </w:r>
      <w:r>
        <w:rPr>
          <w:rFonts w:ascii="Segoe UI" w:eastAsia="Segoe UI" w:hAnsi="Segoe UI" w:cs="Segoe UI"/>
          <w:color w:val="323130"/>
          <w:sz w:val="24"/>
          <w:szCs w:val="24"/>
        </w:rPr>
        <w:br/>
        <w:t>Yeah, so to a launch pad plus UVA to get to the Sierra team as flow.</w:t>
      </w:r>
    </w:p>
    <w:p w14:paraId="46643DAC" w14:textId="77777777" w:rsidR="009627A2" w:rsidRDefault="00000000">
      <w:pPr>
        <w:spacing w:line="300" w:lineRule="auto"/>
      </w:pPr>
      <w:r>
        <w:rPr>
          <w:noProof/>
        </w:rPr>
        <w:drawing>
          <wp:anchor distT="0" distB="0" distL="0" distR="0" simplePos="0" relativeHeight="251635200" behindDoc="0" locked="0" layoutInCell="1" allowOverlap="1" wp14:anchorId="46643FC4" wp14:editId="46643FC5">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54:04</w:t>
      </w:r>
      <w:r>
        <w:rPr>
          <w:rFonts w:ascii="Segoe UI" w:eastAsia="Segoe UI" w:hAnsi="Segoe UI" w:cs="Segoe UI"/>
          <w:color w:val="323130"/>
          <w:sz w:val="24"/>
          <w:szCs w:val="24"/>
        </w:rPr>
        <w:br/>
        <w:t>Yeah.</w:t>
      </w:r>
    </w:p>
    <w:p w14:paraId="46643DAD" w14:textId="77777777" w:rsidR="009627A2" w:rsidRDefault="00000000">
      <w:pPr>
        <w:spacing w:line="300" w:lineRule="auto"/>
      </w:pPr>
      <w:r>
        <w:rPr>
          <w:noProof/>
        </w:rPr>
        <w:drawing>
          <wp:anchor distT="0" distB="0" distL="0" distR="0" simplePos="0" relativeHeight="251636224" behindDoc="0" locked="0" layoutInCell="1" allowOverlap="1" wp14:anchorId="46643FC6" wp14:editId="46643FC7">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54:07</w:t>
      </w:r>
      <w:r>
        <w:rPr>
          <w:rFonts w:ascii="Segoe UI" w:eastAsia="Segoe UI" w:hAnsi="Segoe UI" w:cs="Segoe UI"/>
          <w:color w:val="323130"/>
          <w:sz w:val="24"/>
          <w:szCs w:val="24"/>
        </w:rPr>
        <w:br/>
        <w:t>Yeah, I think that I think that's really the implementation pattern that we would need to think through around how to integrate Launchpad using UBA to get to Sierra Team as while we work to migrate merchants off of that to Target.</w:t>
      </w:r>
    </w:p>
    <w:p w14:paraId="46643DAE" w14:textId="77777777" w:rsidR="009627A2" w:rsidRDefault="00000000">
      <w:pPr>
        <w:spacing w:line="300" w:lineRule="auto"/>
      </w:pPr>
      <w:r>
        <w:rPr>
          <w:noProof/>
        </w:rPr>
        <w:drawing>
          <wp:anchor distT="0" distB="0" distL="0" distR="0" simplePos="0" relativeHeight="251637248" behindDoc="0" locked="0" layoutInCell="1" allowOverlap="1" wp14:anchorId="46643FC8" wp14:editId="46643FC9">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Jake Bruley   </w:t>
      </w:r>
      <w:r>
        <w:rPr>
          <w:rFonts w:ascii="Segoe UI" w:eastAsia="Segoe UI" w:hAnsi="Segoe UI" w:cs="Segoe UI"/>
          <w:color w:val="A19F9D"/>
          <w:sz w:val="24"/>
          <w:szCs w:val="24"/>
        </w:rPr>
        <w:t>54:30</w:t>
      </w:r>
      <w:r>
        <w:rPr>
          <w:rFonts w:ascii="Segoe UI" w:eastAsia="Segoe UI" w:hAnsi="Segoe UI" w:cs="Segoe UI"/>
          <w:color w:val="323130"/>
          <w:sz w:val="24"/>
          <w:szCs w:val="24"/>
        </w:rPr>
        <w:br/>
        <w:t>And Dave, when we're saying launchpad and we're talking about boarding, are you still referencing like Horizon and Kirby as they go forward with like SSE or like what exactly are we referencing here? Because there's the API.</w:t>
      </w:r>
    </w:p>
    <w:p w14:paraId="46643DAF" w14:textId="77777777" w:rsidR="009627A2" w:rsidRDefault="00000000">
      <w:pPr>
        <w:spacing w:line="300" w:lineRule="auto"/>
      </w:pPr>
      <w:r>
        <w:rPr>
          <w:noProof/>
        </w:rPr>
        <w:drawing>
          <wp:anchor distT="0" distB="0" distL="0" distR="0" simplePos="0" relativeHeight="251638272" behindDoc="0" locked="0" layoutInCell="1" allowOverlap="1" wp14:anchorId="46643FCA" wp14:editId="46643FCB">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54:43</w:t>
      </w:r>
      <w:r>
        <w:rPr>
          <w:rFonts w:ascii="Segoe UI" w:eastAsia="Segoe UI" w:hAnsi="Segoe UI" w:cs="Segoe UI"/>
          <w:color w:val="323130"/>
          <w:sz w:val="24"/>
          <w:szCs w:val="24"/>
        </w:rPr>
        <w:br/>
        <w:t>So this is just the partner experience would and boarding. So I think we need to rationalize that as well. Jake is as part of this. So these partners are going to use the partner portal, Launchpad partner portal, Launchpad API to board and.</w:t>
      </w:r>
    </w:p>
    <w:p w14:paraId="46643DB0" w14:textId="77777777" w:rsidR="009627A2" w:rsidRDefault="00000000">
      <w:pPr>
        <w:spacing w:line="300" w:lineRule="auto"/>
      </w:pPr>
      <w:r>
        <w:rPr>
          <w:noProof/>
        </w:rPr>
        <w:drawing>
          <wp:anchor distT="0" distB="0" distL="0" distR="0" simplePos="0" relativeHeight="251639296" behindDoc="0" locked="0" layoutInCell="1" allowOverlap="1" wp14:anchorId="46643FCC" wp14:editId="46643FCD">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Jake Bruley   </w:t>
      </w:r>
      <w:r>
        <w:rPr>
          <w:rFonts w:ascii="Segoe UI" w:eastAsia="Segoe UI" w:hAnsi="Segoe UI" w:cs="Segoe UI"/>
          <w:color w:val="A19F9D"/>
          <w:sz w:val="24"/>
          <w:szCs w:val="24"/>
        </w:rPr>
        <w:t>54:51</w:t>
      </w:r>
      <w:r>
        <w:rPr>
          <w:rFonts w:ascii="Segoe UI" w:eastAsia="Segoe UI" w:hAnsi="Segoe UI" w:cs="Segoe UI"/>
          <w:color w:val="323130"/>
          <w:sz w:val="24"/>
          <w:szCs w:val="24"/>
        </w:rPr>
        <w:br/>
        <w:t>Yeah.</w:t>
      </w:r>
    </w:p>
    <w:p w14:paraId="46643DB1" w14:textId="77777777" w:rsidR="009627A2" w:rsidRDefault="00000000">
      <w:pPr>
        <w:spacing w:line="300" w:lineRule="auto"/>
      </w:pPr>
      <w:r>
        <w:rPr>
          <w:noProof/>
        </w:rPr>
        <w:drawing>
          <wp:anchor distT="0" distB="0" distL="0" distR="0" simplePos="0" relativeHeight="251640320" behindDoc="0" locked="0" layoutInCell="1" allowOverlap="1" wp14:anchorId="46643FCE" wp14:editId="46643FCF">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55:02</w:t>
      </w:r>
      <w:r>
        <w:rPr>
          <w:rFonts w:ascii="Segoe UI" w:eastAsia="Segoe UI" w:hAnsi="Segoe UI" w:cs="Segoe UI"/>
          <w:color w:val="323130"/>
          <w:sz w:val="24"/>
          <w:szCs w:val="24"/>
        </w:rPr>
        <w:br/>
        <w:t>to board merchants. Today that only works against the Heritage World Pay rails, Heritage World Pay pricing. We need to unlock that for Sierra Team as. Sounds like, and however we do that, I think that's where we can incorporate. Yeah.</w:t>
      </w:r>
    </w:p>
    <w:p w14:paraId="46643DB2" w14:textId="77777777" w:rsidR="009627A2" w:rsidRDefault="00000000">
      <w:pPr>
        <w:spacing w:line="300" w:lineRule="auto"/>
      </w:pPr>
      <w:r>
        <w:rPr>
          <w:noProof/>
        </w:rPr>
        <w:drawing>
          <wp:anchor distT="0" distB="0" distL="0" distR="0" simplePos="0" relativeHeight="251641344" behindDoc="0" locked="0" layoutInCell="1" allowOverlap="1" wp14:anchorId="46643FD0" wp14:editId="46643FD1">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Jake Bruley   </w:t>
      </w:r>
      <w:r>
        <w:rPr>
          <w:rFonts w:ascii="Segoe UI" w:eastAsia="Segoe UI" w:hAnsi="Segoe UI" w:cs="Segoe UI"/>
          <w:color w:val="A19F9D"/>
          <w:sz w:val="24"/>
          <w:szCs w:val="24"/>
        </w:rPr>
        <w:t>55:04</w:t>
      </w:r>
      <w:r>
        <w:rPr>
          <w:rFonts w:ascii="Segoe UI" w:eastAsia="Segoe UI" w:hAnsi="Segoe UI" w:cs="Segoe UI"/>
          <w:color w:val="323130"/>
          <w:sz w:val="24"/>
          <w:szCs w:val="24"/>
        </w:rPr>
        <w:br/>
        <w:t>Yep.</w:t>
      </w:r>
      <w:r>
        <w:rPr>
          <w:rFonts w:ascii="Segoe UI" w:eastAsia="Segoe UI" w:hAnsi="Segoe UI" w:cs="Segoe UI"/>
          <w:color w:val="323130"/>
          <w:sz w:val="24"/>
          <w:szCs w:val="24"/>
        </w:rPr>
        <w:br/>
        <w:t>Yep.</w:t>
      </w:r>
    </w:p>
    <w:p w14:paraId="46643DB3" w14:textId="77777777" w:rsidR="009627A2" w:rsidRDefault="00000000">
      <w:pPr>
        <w:spacing w:line="300" w:lineRule="auto"/>
      </w:pPr>
      <w:r>
        <w:rPr>
          <w:noProof/>
        </w:rPr>
        <w:drawing>
          <wp:anchor distT="0" distB="0" distL="0" distR="0" simplePos="0" relativeHeight="251642368" behindDoc="0" locked="0" layoutInCell="1" allowOverlap="1" wp14:anchorId="46643FD2" wp14:editId="46643FD3">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55:20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and the other thing is the reason why we want to be really bullish on making that boarding move first, which is likely easier, is because there's a number of boarding systems we want to go away, right? That's your map, that's your central pay, that's your MEA, that's your onboarding flow, that's your merchant flow, and, and, and, and.</w:t>
      </w:r>
      <w:r>
        <w:rPr>
          <w:rFonts w:ascii="Segoe UI" w:eastAsia="Segoe UI" w:hAnsi="Segoe UI" w:cs="Segoe UI"/>
          <w:color w:val="323130"/>
          <w:sz w:val="24"/>
          <w:szCs w:val="24"/>
        </w:rPr>
        <w:br/>
        <w:t>All of those other systems that we would want to go away.</w:t>
      </w:r>
      <w:r>
        <w:rPr>
          <w:rFonts w:ascii="Segoe UI" w:eastAsia="Segoe UI" w:hAnsi="Segoe UI" w:cs="Segoe UI"/>
          <w:color w:val="323130"/>
          <w:sz w:val="24"/>
          <w:szCs w:val="24"/>
        </w:rPr>
        <w:br/>
        <w:t>inclusive of elements of base, but then there's things that base that I think maybe are assessed. I don't know to the extent that there's a comparable, and maybe there is, and if it is, then we look to retire, but the ID Gen. the work the team's done around the mid-generation, if there's a service that's similar, great.</w:t>
      </w:r>
    </w:p>
    <w:p w14:paraId="46643DB4" w14:textId="77777777" w:rsidR="009627A2" w:rsidRDefault="00000000">
      <w:pPr>
        <w:spacing w:line="300" w:lineRule="auto"/>
      </w:pPr>
      <w:r>
        <w:rPr>
          <w:noProof/>
        </w:rPr>
        <w:drawing>
          <wp:anchor distT="0" distB="0" distL="0" distR="0" simplePos="0" relativeHeight="251643392" behindDoc="0" locked="0" layoutInCell="1" allowOverlap="1" wp14:anchorId="46643FD4" wp14:editId="46643FD5">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55:46</w:t>
      </w:r>
      <w:r>
        <w:rPr>
          <w:rFonts w:ascii="Segoe UI" w:eastAsia="Segoe UI" w:hAnsi="Segoe UI" w:cs="Segoe UI"/>
          <w:color w:val="323130"/>
          <w:sz w:val="24"/>
          <w:szCs w:val="24"/>
        </w:rPr>
        <w:br/>
        <w:t>Yep.</w:t>
      </w:r>
    </w:p>
    <w:p w14:paraId="46643DB5" w14:textId="77777777" w:rsidR="009627A2" w:rsidRDefault="00000000">
      <w:pPr>
        <w:spacing w:line="300" w:lineRule="auto"/>
      </w:pPr>
      <w:r>
        <w:rPr>
          <w:noProof/>
        </w:rPr>
        <w:drawing>
          <wp:anchor distT="0" distB="0" distL="0" distR="0" simplePos="0" relativeHeight="251644416" behindDoc="0" locked="0" layoutInCell="1" allowOverlap="1" wp14:anchorId="46643FD6" wp14:editId="46643FD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56:02</w:t>
      </w:r>
      <w:r>
        <w:rPr>
          <w:rFonts w:ascii="Segoe UI" w:eastAsia="Segoe UI" w:hAnsi="Segoe UI" w:cs="Segoe UI"/>
          <w:color w:val="323130"/>
          <w:sz w:val="24"/>
          <w:szCs w:val="24"/>
        </w:rPr>
        <w:br/>
        <w:t>We just pick one, move on. But I think the idea is that we'd want to be really bullish on getting to the right boarding experience and shutting all those other things down.</w:t>
      </w:r>
    </w:p>
    <w:p w14:paraId="46643DB6" w14:textId="77777777" w:rsidR="009627A2" w:rsidRDefault="00000000">
      <w:pPr>
        <w:spacing w:line="300" w:lineRule="auto"/>
      </w:pPr>
      <w:r>
        <w:rPr>
          <w:noProof/>
        </w:rPr>
        <w:drawing>
          <wp:anchor distT="0" distB="0" distL="0" distR="0" simplePos="0" relativeHeight="251645440" behindDoc="0" locked="0" layoutInCell="1" allowOverlap="1" wp14:anchorId="46643FD8" wp14:editId="46643FD9">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56:12</w:t>
      </w:r>
      <w:r>
        <w:rPr>
          <w:rFonts w:ascii="Segoe UI" w:eastAsia="Segoe UI" w:hAnsi="Segoe UI" w:cs="Segoe UI"/>
          <w:color w:val="323130"/>
          <w:sz w:val="24"/>
          <w:szCs w:val="24"/>
        </w:rPr>
        <w:br/>
        <w:t>Amen.</w:t>
      </w:r>
    </w:p>
    <w:p w14:paraId="46643DB7" w14:textId="77777777" w:rsidR="009627A2" w:rsidRDefault="00000000">
      <w:pPr>
        <w:spacing w:line="300" w:lineRule="auto"/>
      </w:pPr>
      <w:r>
        <w:rPr>
          <w:noProof/>
        </w:rPr>
        <w:drawing>
          <wp:anchor distT="0" distB="0" distL="0" distR="0" simplePos="0" relativeHeight="251646464" behindDoc="0" locked="0" layoutInCell="1" allowOverlap="1" wp14:anchorId="46643FDA" wp14:editId="46643FDB">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56:14</w:t>
      </w:r>
      <w:r>
        <w:rPr>
          <w:rFonts w:ascii="Segoe UI" w:eastAsia="Segoe UI" w:hAnsi="Segoe UI" w:cs="Segoe UI"/>
          <w:color w:val="323130"/>
          <w:sz w:val="24"/>
          <w:szCs w:val="24"/>
        </w:rPr>
        <w:br/>
        <w:t>Okay, good. So as a result of that, I think on the wholesale side, there's a lot of boarding stuff we want to clean up. We know in the interim, the predominant gateway is really transit. I think, again, this goes back to the global gateway conversation. We got to kind of do the same thing that Chris said, is really evaluate</w:t>
      </w:r>
      <w:r>
        <w:rPr>
          <w:rFonts w:ascii="Segoe UI" w:eastAsia="Segoe UI" w:hAnsi="Segoe UI" w:cs="Segoe UI"/>
          <w:color w:val="323130"/>
          <w:sz w:val="24"/>
          <w:szCs w:val="24"/>
        </w:rPr>
        <w:br/>
        <w:t>wholesale partners and their merchants that are really around where are they leveraging e-com, where are they leveraging Omni, where are they leveraging Genius to really then make the decision on how do we move transit over time. But until we do that, we can't really</w:t>
      </w:r>
      <w:r>
        <w:rPr>
          <w:rFonts w:ascii="Segoe UI" w:eastAsia="Segoe UI" w:hAnsi="Segoe UI" w:cs="Segoe UI"/>
          <w:color w:val="323130"/>
          <w:sz w:val="24"/>
          <w:szCs w:val="24"/>
        </w:rPr>
        <w:br/>
        <w:t>work through that.</w:t>
      </w:r>
      <w:r>
        <w:rPr>
          <w:rFonts w:ascii="Segoe UI" w:eastAsia="Segoe UI" w:hAnsi="Segoe UI" w:cs="Segoe UI"/>
          <w:color w:val="323130"/>
          <w:sz w:val="24"/>
          <w:szCs w:val="24"/>
        </w:rPr>
        <w:br/>
        <w:t>The question then becomes, I don't remember who's on that the UCM side.</w:t>
      </w:r>
      <w:r>
        <w:rPr>
          <w:rFonts w:ascii="Segoe UI" w:eastAsia="Segoe UI" w:hAnsi="Segoe UI" w:cs="Segoe UI"/>
          <w:color w:val="323130"/>
          <w:sz w:val="24"/>
          <w:szCs w:val="24"/>
        </w:rPr>
        <w:br/>
        <w:t>Jen, Jen Gebhart, who's that? Sorry, go ahead.</w:t>
      </w:r>
    </w:p>
    <w:p w14:paraId="46643DB8" w14:textId="77777777" w:rsidR="009627A2" w:rsidRDefault="00000000">
      <w:pPr>
        <w:spacing w:line="300" w:lineRule="auto"/>
      </w:pPr>
      <w:r>
        <w:rPr>
          <w:noProof/>
        </w:rPr>
        <w:lastRenderedPageBreak/>
        <w:drawing>
          <wp:anchor distT="0" distB="0" distL="0" distR="0" simplePos="0" relativeHeight="251647488" behindDoc="0" locked="0" layoutInCell="1" allowOverlap="1" wp14:anchorId="46643FDC" wp14:editId="46643FDD">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Parth Bahl [C]   </w:t>
      </w:r>
      <w:r>
        <w:rPr>
          <w:rFonts w:ascii="Segoe UI" w:eastAsia="Segoe UI" w:hAnsi="Segoe UI" w:cs="Segoe UI"/>
          <w:color w:val="A19F9D"/>
          <w:sz w:val="24"/>
          <w:szCs w:val="24"/>
        </w:rPr>
        <w:t>57:09</w:t>
      </w:r>
      <w:r>
        <w:rPr>
          <w:rFonts w:ascii="Segoe UI" w:eastAsia="Segoe UI" w:hAnsi="Segoe UI" w:cs="Segoe UI"/>
          <w:color w:val="323130"/>
          <w:sz w:val="24"/>
          <w:szCs w:val="24"/>
        </w:rPr>
        <w:br/>
        <w:t>And Jennifer is on.</w:t>
      </w:r>
    </w:p>
    <w:p w14:paraId="46643DB9" w14:textId="77777777" w:rsidR="009627A2" w:rsidRDefault="00000000">
      <w:pPr>
        <w:spacing w:line="300" w:lineRule="auto"/>
      </w:pPr>
      <w:r>
        <w:rPr>
          <w:noProof/>
        </w:rPr>
        <w:drawing>
          <wp:anchor distT="0" distB="0" distL="0" distR="0" simplePos="0" relativeHeight="251648512" behindDoc="0" locked="0" layoutInCell="1" allowOverlap="1" wp14:anchorId="46643FDE" wp14:editId="46643FDF">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Jennifer Gebhart   </w:t>
      </w:r>
      <w:r>
        <w:rPr>
          <w:rFonts w:ascii="Segoe UI" w:eastAsia="Segoe UI" w:hAnsi="Segoe UI" w:cs="Segoe UI"/>
          <w:color w:val="A19F9D"/>
          <w:sz w:val="24"/>
          <w:szCs w:val="24"/>
        </w:rPr>
        <w:t>57:13</w:t>
      </w:r>
      <w:r>
        <w:rPr>
          <w:rFonts w:ascii="Segoe UI" w:eastAsia="Segoe UI" w:hAnsi="Segoe UI" w:cs="Segoe UI"/>
          <w:color w:val="323130"/>
          <w:sz w:val="24"/>
          <w:szCs w:val="24"/>
        </w:rPr>
        <w:br/>
        <w:t>Me.</w:t>
      </w:r>
    </w:p>
    <w:p w14:paraId="46643DBA" w14:textId="77777777" w:rsidR="009627A2" w:rsidRDefault="00000000">
      <w:pPr>
        <w:spacing w:line="300" w:lineRule="auto"/>
      </w:pPr>
      <w:r>
        <w:rPr>
          <w:noProof/>
        </w:rPr>
        <w:drawing>
          <wp:anchor distT="0" distB="0" distL="0" distR="0" simplePos="0" relativeHeight="251649536" behindDoc="0" locked="0" layoutInCell="1" allowOverlap="1" wp14:anchorId="46643FE0" wp14:editId="46643FE1">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Parth Bahl [C]   </w:t>
      </w:r>
      <w:r>
        <w:rPr>
          <w:rFonts w:ascii="Segoe UI" w:eastAsia="Segoe UI" w:hAnsi="Segoe UI" w:cs="Segoe UI"/>
          <w:color w:val="A19F9D"/>
          <w:sz w:val="24"/>
          <w:szCs w:val="24"/>
        </w:rPr>
        <w:t>57:13</w:t>
      </w:r>
      <w:r>
        <w:rPr>
          <w:rFonts w:ascii="Segoe UI" w:eastAsia="Segoe UI" w:hAnsi="Segoe UI" w:cs="Segoe UI"/>
          <w:color w:val="323130"/>
          <w:sz w:val="24"/>
          <w:szCs w:val="24"/>
        </w:rPr>
        <w:br/>
        <w:t>Jennifer.</w:t>
      </w:r>
    </w:p>
    <w:p w14:paraId="46643DBB" w14:textId="77777777" w:rsidR="009627A2" w:rsidRDefault="00000000">
      <w:pPr>
        <w:spacing w:line="300" w:lineRule="auto"/>
      </w:pPr>
      <w:r>
        <w:rPr>
          <w:noProof/>
        </w:rPr>
        <w:drawing>
          <wp:anchor distT="0" distB="0" distL="0" distR="0" simplePos="0" relativeHeight="251650560" behindDoc="0" locked="0" layoutInCell="1" allowOverlap="1" wp14:anchorId="46643FE2" wp14:editId="46643FE3">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57:14</w:t>
      </w:r>
      <w:r>
        <w:rPr>
          <w:rFonts w:ascii="Segoe UI" w:eastAsia="Segoe UI" w:hAnsi="Segoe UI" w:cs="Segoe UI"/>
          <w:color w:val="323130"/>
          <w:sz w:val="24"/>
          <w:szCs w:val="24"/>
        </w:rPr>
        <w:br/>
        <w:t>Yeah, Jim, yeah, hey, have we already completed the UCM integration via, like, that connects to the...</w:t>
      </w:r>
      <w:r>
        <w:rPr>
          <w:rFonts w:ascii="Segoe UI" w:eastAsia="Segoe UI" w:hAnsi="Segoe UI" w:cs="Segoe UI"/>
          <w:color w:val="323130"/>
          <w:sz w:val="24"/>
          <w:szCs w:val="24"/>
        </w:rPr>
        <w:br/>
        <w:t>Like the tea sis rails.</w:t>
      </w:r>
    </w:p>
    <w:p w14:paraId="46643DBC" w14:textId="77777777" w:rsidR="009627A2" w:rsidRDefault="00000000">
      <w:pPr>
        <w:spacing w:line="300" w:lineRule="auto"/>
      </w:pPr>
      <w:r>
        <w:rPr>
          <w:noProof/>
        </w:rPr>
        <w:drawing>
          <wp:anchor distT="0" distB="0" distL="0" distR="0" simplePos="0" relativeHeight="251651584" behindDoc="0" locked="0" layoutInCell="1" allowOverlap="1" wp14:anchorId="46643FE4" wp14:editId="46643FE5">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Jennifer Gebhart   </w:t>
      </w:r>
      <w:r>
        <w:rPr>
          <w:rFonts w:ascii="Segoe UI" w:eastAsia="Segoe UI" w:hAnsi="Segoe UI" w:cs="Segoe UI"/>
          <w:color w:val="A19F9D"/>
          <w:sz w:val="24"/>
          <w:szCs w:val="24"/>
        </w:rPr>
        <w:t>57:28</w:t>
      </w:r>
      <w:r>
        <w:rPr>
          <w:rFonts w:ascii="Segoe UI" w:eastAsia="Segoe UI" w:hAnsi="Segoe UI" w:cs="Segoe UI"/>
          <w:color w:val="323130"/>
          <w:sz w:val="24"/>
          <w:szCs w:val="24"/>
        </w:rPr>
        <w:br/>
        <w:t>We have for base, Cayenne.</w:t>
      </w:r>
      <w:r>
        <w:rPr>
          <w:rFonts w:ascii="Segoe UI" w:eastAsia="Segoe UI" w:hAnsi="Segoe UI" w:cs="Segoe UI"/>
          <w:color w:val="323130"/>
          <w:sz w:val="24"/>
          <w:szCs w:val="24"/>
        </w:rPr>
        <w:br/>
        <w:t>I believe so.</w:t>
      </w:r>
    </w:p>
    <w:p w14:paraId="46643DBD" w14:textId="77777777" w:rsidR="009627A2" w:rsidRDefault="00000000">
      <w:pPr>
        <w:spacing w:line="300" w:lineRule="auto"/>
      </w:pPr>
      <w:r>
        <w:rPr>
          <w:noProof/>
        </w:rPr>
        <w:drawing>
          <wp:anchor distT="0" distB="0" distL="0" distR="0" simplePos="0" relativeHeight="251652608" behindDoc="0" locked="0" layoutInCell="1" allowOverlap="1" wp14:anchorId="46643FE6" wp14:editId="46643FE7">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57:34</w:t>
      </w:r>
      <w:r>
        <w:rPr>
          <w:rFonts w:ascii="Segoe UI" w:eastAsia="Segoe UI" w:hAnsi="Segoe UI" w:cs="Segoe UI"/>
          <w:color w:val="323130"/>
          <w:sz w:val="24"/>
          <w:szCs w:val="24"/>
        </w:rPr>
        <w:br/>
        <w:t>Okay, so we have. Okay. So...</w:t>
      </w:r>
      <w:r>
        <w:rPr>
          <w:rFonts w:ascii="Segoe UI" w:eastAsia="Segoe UI" w:hAnsi="Segoe UI" w:cs="Segoe UI"/>
          <w:color w:val="323130"/>
          <w:sz w:val="24"/>
          <w:szCs w:val="24"/>
        </w:rPr>
        <w:br/>
        <w:t>As part of the Genius S wholesale rollout, was UCM part of the path?</w:t>
      </w:r>
      <w:r>
        <w:rPr>
          <w:rFonts w:ascii="Segoe UI" w:eastAsia="Segoe UI" w:hAnsi="Segoe UI" w:cs="Segoe UI"/>
          <w:color w:val="323130"/>
          <w:sz w:val="24"/>
          <w:szCs w:val="24"/>
        </w:rPr>
        <w:br/>
        <w:t>Have you guys picked up any work? Okay, it sounds like based on your facial reaction, no. Okay, so I do think we do need to prioritize the UCM integration off of FICO for...</w:t>
      </w:r>
    </w:p>
    <w:p w14:paraId="46643DBE" w14:textId="77777777" w:rsidR="009627A2" w:rsidRDefault="00000000">
      <w:pPr>
        <w:spacing w:line="300" w:lineRule="auto"/>
      </w:pPr>
      <w:r>
        <w:rPr>
          <w:noProof/>
        </w:rPr>
        <w:drawing>
          <wp:anchor distT="0" distB="0" distL="0" distR="0" simplePos="0" relativeHeight="251653632" behindDoc="0" locked="0" layoutInCell="1" allowOverlap="1" wp14:anchorId="46643FE8" wp14:editId="46643FE9">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Jennifer Gebhart   </w:t>
      </w:r>
      <w:r>
        <w:rPr>
          <w:rFonts w:ascii="Segoe UI" w:eastAsia="Segoe UI" w:hAnsi="Segoe UI" w:cs="Segoe UI"/>
          <w:color w:val="A19F9D"/>
          <w:sz w:val="24"/>
          <w:szCs w:val="24"/>
        </w:rPr>
        <w:t>57:53</w:t>
      </w:r>
      <w:r>
        <w:rPr>
          <w:rFonts w:ascii="Segoe UI" w:eastAsia="Segoe UI" w:hAnsi="Segoe UI" w:cs="Segoe UI"/>
          <w:color w:val="323130"/>
          <w:sz w:val="24"/>
          <w:szCs w:val="24"/>
        </w:rPr>
        <w:br/>
        <w:t>Now.</w:t>
      </w:r>
    </w:p>
    <w:p w14:paraId="46643DBF" w14:textId="77777777" w:rsidR="009627A2" w:rsidRDefault="00000000">
      <w:pPr>
        <w:spacing w:line="300" w:lineRule="auto"/>
      </w:pPr>
      <w:r>
        <w:rPr>
          <w:noProof/>
        </w:rPr>
        <w:drawing>
          <wp:anchor distT="0" distB="0" distL="0" distR="0" simplePos="0" relativeHeight="251654656" behindDoc="0" locked="0" layoutInCell="1" allowOverlap="1" wp14:anchorId="46643FEA" wp14:editId="46643FEB">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58:06</w:t>
      </w:r>
      <w:r>
        <w:rPr>
          <w:rFonts w:ascii="Segoe UI" w:eastAsia="Segoe UI" w:hAnsi="Segoe UI" w:cs="Segoe UI"/>
          <w:color w:val="323130"/>
          <w:sz w:val="24"/>
          <w:szCs w:val="24"/>
        </w:rPr>
        <w:br/>
        <w:t>in this as well, like right, the plumbing, INASA, UCM, like that, that work needs to make sure, we need to make sure we get UCM built and integrated.</w:t>
      </w:r>
    </w:p>
    <w:p w14:paraId="46643DC0" w14:textId="77777777" w:rsidR="009627A2" w:rsidRDefault="00000000">
      <w:pPr>
        <w:spacing w:line="300" w:lineRule="auto"/>
      </w:pPr>
      <w:r>
        <w:rPr>
          <w:noProof/>
        </w:rPr>
        <w:drawing>
          <wp:anchor distT="0" distB="0" distL="0" distR="0" simplePos="0" relativeHeight="251655680" behindDoc="0" locked="0" layoutInCell="1" allowOverlap="1" wp14:anchorId="46643FEC" wp14:editId="46643FED">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Jennifer Gebhart   </w:t>
      </w:r>
      <w:r>
        <w:rPr>
          <w:rFonts w:ascii="Segoe UI" w:eastAsia="Segoe UI" w:hAnsi="Segoe UI" w:cs="Segoe UI"/>
          <w:color w:val="A19F9D"/>
          <w:sz w:val="24"/>
          <w:szCs w:val="24"/>
        </w:rPr>
        <w:t>58:17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so my understanding is that FICO, the replacement of FICO to UCM is prioritized. We've submitted a budget and it is one of our highest priorities.</w:t>
      </w:r>
    </w:p>
    <w:p w14:paraId="46643DC1" w14:textId="77777777" w:rsidR="009627A2" w:rsidRDefault="00000000">
      <w:pPr>
        <w:spacing w:line="300" w:lineRule="auto"/>
      </w:pPr>
      <w:r>
        <w:rPr>
          <w:noProof/>
        </w:rPr>
        <w:drawing>
          <wp:anchor distT="0" distB="0" distL="0" distR="0" simplePos="0" relativeHeight="251656704" behindDoc="0" locked="0" layoutInCell="1" allowOverlap="1" wp14:anchorId="46643FEE" wp14:editId="46643FEF">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58:25</w:t>
      </w:r>
      <w:r>
        <w:rPr>
          <w:rFonts w:ascii="Segoe UI" w:eastAsia="Segoe UI" w:hAnsi="Segoe UI" w:cs="Segoe UI"/>
          <w:color w:val="323130"/>
          <w:sz w:val="24"/>
          <w:szCs w:val="24"/>
        </w:rPr>
        <w:br/>
        <w:t>Yeah.</w:t>
      </w:r>
      <w:r>
        <w:rPr>
          <w:rFonts w:ascii="Segoe UI" w:eastAsia="Segoe UI" w:hAnsi="Segoe UI" w:cs="Segoe UI"/>
          <w:color w:val="323130"/>
          <w:sz w:val="24"/>
          <w:szCs w:val="24"/>
        </w:rPr>
        <w:br/>
        <w:t>Yeah, no, I agree. I agree. I'm just trying to, so what's interesting in these conversations is there's, again, there's a lot of first mover things that are really starting to come out very clear around onboarding, around the payment apps, around those things that are going to be really, really critical</w:t>
      </w:r>
    </w:p>
    <w:p w14:paraId="46643DC2" w14:textId="77777777" w:rsidR="009627A2" w:rsidRDefault="00000000">
      <w:pPr>
        <w:spacing w:line="300" w:lineRule="auto"/>
      </w:pPr>
      <w:r>
        <w:rPr>
          <w:noProof/>
        </w:rPr>
        <w:drawing>
          <wp:anchor distT="0" distB="0" distL="0" distR="0" simplePos="0" relativeHeight="251657728" behindDoc="0" locked="0" layoutInCell="1" allowOverlap="1" wp14:anchorId="46643FF0" wp14:editId="46643FF1">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Jennifer Gebhart   </w:t>
      </w:r>
      <w:r>
        <w:rPr>
          <w:rFonts w:ascii="Segoe UI" w:eastAsia="Segoe UI" w:hAnsi="Segoe UI" w:cs="Segoe UI"/>
          <w:color w:val="A19F9D"/>
          <w:sz w:val="24"/>
          <w:szCs w:val="24"/>
        </w:rPr>
        <w:t>58:31</w:t>
      </w:r>
      <w:r>
        <w:rPr>
          <w:rFonts w:ascii="Segoe UI" w:eastAsia="Segoe UI" w:hAnsi="Segoe UI" w:cs="Segoe UI"/>
          <w:color w:val="323130"/>
          <w:sz w:val="24"/>
          <w:szCs w:val="24"/>
        </w:rPr>
        <w:br/>
        <w:t>Yeah.</w:t>
      </w:r>
    </w:p>
    <w:p w14:paraId="46643DC3" w14:textId="77777777" w:rsidR="009627A2" w:rsidRDefault="00000000">
      <w:pPr>
        <w:spacing w:line="300" w:lineRule="auto"/>
      </w:pPr>
      <w:r>
        <w:rPr>
          <w:noProof/>
        </w:rPr>
        <w:drawing>
          <wp:anchor distT="0" distB="0" distL="0" distR="0" simplePos="0" relativeHeight="251658752" behindDoc="0" locked="0" layoutInCell="1" allowOverlap="1" wp14:anchorId="46643FF2" wp14:editId="46643FF3">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58:51</w:t>
      </w:r>
      <w:r>
        <w:rPr>
          <w:rFonts w:ascii="Segoe UI" w:eastAsia="Segoe UI" w:hAnsi="Segoe UI" w:cs="Segoe UI"/>
          <w:color w:val="323130"/>
          <w:sz w:val="24"/>
          <w:szCs w:val="24"/>
        </w:rPr>
        <w:br/>
        <w:t>to being able to really enable the TAM, because without those things, all bets are off.</w:t>
      </w:r>
    </w:p>
    <w:p w14:paraId="46643DC4" w14:textId="77777777" w:rsidR="009627A2" w:rsidRDefault="00000000">
      <w:pPr>
        <w:spacing w:line="300" w:lineRule="auto"/>
      </w:pPr>
      <w:r>
        <w:rPr>
          <w:noProof/>
        </w:rPr>
        <w:drawing>
          <wp:anchor distT="0" distB="0" distL="0" distR="0" simplePos="0" relativeHeight="251659776" behindDoc="0" locked="0" layoutInCell="1" allowOverlap="1" wp14:anchorId="46643FF4" wp14:editId="46643FF5">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Jennifer Gebhart   </w:t>
      </w:r>
      <w:r>
        <w:rPr>
          <w:rFonts w:ascii="Segoe UI" w:eastAsia="Segoe UI" w:hAnsi="Segoe UI" w:cs="Segoe UI"/>
          <w:color w:val="A19F9D"/>
          <w:sz w:val="24"/>
          <w:szCs w:val="24"/>
        </w:rPr>
        <w:t>58:51</w:t>
      </w:r>
      <w:r>
        <w:rPr>
          <w:rFonts w:ascii="Segoe UI" w:eastAsia="Segoe UI" w:hAnsi="Segoe UI" w:cs="Segoe UI"/>
          <w:color w:val="323130"/>
          <w:sz w:val="24"/>
          <w:szCs w:val="24"/>
        </w:rPr>
        <w:br/>
        <w:t>Mhm.</w:t>
      </w:r>
    </w:p>
    <w:p w14:paraId="46643DC5" w14:textId="77777777" w:rsidR="009627A2" w:rsidRDefault="00000000">
      <w:pPr>
        <w:spacing w:line="300" w:lineRule="auto"/>
      </w:pPr>
      <w:r>
        <w:rPr>
          <w:noProof/>
        </w:rPr>
        <w:drawing>
          <wp:anchor distT="0" distB="0" distL="0" distR="0" simplePos="0" relativeHeight="251660800" behindDoc="0" locked="0" layoutInCell="1" allowOverlap="1" wp14:anchorId="46643FF6" wp14:editId="46643FF7">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59:00</w:t>
      </w:r>
      <w:r>
        <w:rPr>
          <w:rFonts w:ascii="Segoe UI" w:eastAsia="Segoe UI" w:hAnsi="Segoe UI" w:cs="Segoe UI"/>
          <w:color w:val="323130"/>
          <w:sz w:val="24"/>
          <w:szCs w:val="24"/>
        </w:rPr>
        <w:br/>
        <w:t>So that's why I was picking up on the UCM work is work that we gotta get going ASAP. Okay, so anything else guys? Yeah, go ahead. Yeah.</w:t>
      </w:r>
    </w:p>
    <w:p w14:paraId="46643DC6" w14:textId="77777777" w:rsidR="009627A2" w:rsidRDefault="00000000">
      <w:pPr>
        <w:spacing w:line="300" w:lineRule="auto"/>
      </w:pPr>
      <w:r>
        <w:rPr>
          <w:noProof/>
        </w:rPr>
        <w:drawing>
          <wp:anchor distT="0" distB="0" distL="0" distR="0" simplePos="0" relativeHeight="251661824" behindDoc="0" locked="0" layoutInCell="1" allowOverlap="1" wp14:anchorId="46643FF8" wp14:editId="46643FF9">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Jennifer Gebhart   </w:t>
      </w:r>
      <w:r>
        <w:rPr>
          <w:rFonts w:ascii="Segoe UI" w:eastAsia="Segoe UI" w:hAnsi="Segoe UI" w:cs="Segoe UI"/>
          <w:color w:val="A19F9D"/>
          <w:sz w:val="24"/>
          <w:szCs w:val="24"/>
        </w:rPr>
        <w:t>59:02</w:t>
      </w:r>
      <w:r>
        <w:rPr>
          <w:rFonts w:ascii="Segoe UI" w:eastAsia="Segoe UI" w:hAnsi="Segoe UI" w:cs="Segoe UI"/>
          <w:color w:val="323130"/>
          <w:sz w:val="24"/>
          <w:szCs w:val="24"/>
        </w:rPr>
        <w:br/>
        <w:t>Yeah.</w:t>
      </w:r>
    </w:p>
    <w:p w14:paraId="46643DC7" w14:textId="77777777" w:rsidR="009627A2" w:rsidRDefault="00000000">
      <w:pPr>
        <w:spacing w:line="300" w:lineRule="auto"/>
      </w:pPr>
      <w:r>
        <w:rPr>
          <w:noProof/>
        </w:rPr>
        <w:drawing>
          <wp:anchor distT="0" distB="0" distL="0" distR="0" simplePos="0" relativeHeight="251662848" behindDoc="0" locked="0" layoutInCell="1" allowOverlap="1" wp14:anchorId="46643FFA" wp14:editId="46643FFB">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59:08</w:t>
      </w:r>
      <w:r>
        <w:rPr>
          <w:rFonts w:ascii="Segoe UI" w:eastAsia="Segoe UI" w:hAnsi="Segoe UI" w:cs="Segoe UI"/>
          <w:color w:val="323130"/>
          <w:sz w:val="24"/>
          <w:szCs w:val="24"/>
        </w:rPr>
        <w:br/>
        <w:t>So, what that what what that would mean then from a build would be Launchpad and IDASA would both need to be modified to to the UCM flow.</w:t>
      </w:r>
    </w:p>
    <w:p w14:paraId="46643DC8" w14:textId="77777777" w:rsidR="009627A2" w:rsidRDefault="00000000">
      <w:pPr>
        <w:spacing w:line="300" w:lineRule="auto"/>
      </w:pPr>
      <w:r>
        <w:rPr>
          <w:noProof/>
        </w:rPr>
        <w:drawing>
          <wp:anchor distT="0" distB="0" distL="0" distR="0" simplePos="0" relativeHeight="251663872" behindDoc="0" locked="0" layoutInCell="1" allowOverlap="1" wp14:anchorId="46643FFC" wp14:editId="46643FFD">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59:20</w:t>
      </w:r>
      <w:r>
        <w:rPr>
          <w:rFonts w:ascii="Segoe UI" w:eastAsia="Segoe UI" w:hAnsi="Segoe UI" w:cs="Segoe UI"/>
          <w:color w:val="323130"/>
          <w:sz w:val="24"/>
          <w:szCs w:val="24"/>
        </w:rPr>
        <w:br/>
        <w:t>Yes.</w:t>
      </w:r>
    </w:p>
    <w:p w14:paraId="46643DC9" w14:textId="77777777" w:rsidR="009627A2" w:rsidRDefault="00000000">
      <w:pPr>
        <w:spacing w:line="300" w:lineRule="auto"/>
      </w:pPr>
      <w:r>
        <w:rPr>
          <w:noProof/>
        </w:rPr>
        <w:drawing>
          <wp:anchor distT="0" distB="0" distL="0" distR="0" simplePos="0" relativeHeight="251664896" behindDoc="0" locked="0" layoutInCell="1" allowOverlap="1" wp14:anchorId="46643FFE" wp14:editId="46643FFF">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59:21</w:t>
      </w:r>
      <w:r>
        <w:rPr>
          <w:rFonts w:ascii="Segoe UI" w:eastAsia="Segoe UI" w:hAnsi="Segoe UI" w:cs="Segoe UI"/>
          <w:color w:val="323130"/>
          <w:sz w:val="24"/>
          <w:szCs w:val="24"/>
        </w:rPr>
        <w:br/>
        <w:t>Yep.</w:t>
      </w:r>
    </w:p>
    <w:p w14:paraId="46643DCA" w14:textId="77777777" w:rsidR="009627A2" w:rsidRDefault="00000000">
      <w:pPr>
        <w:spacing w:line="300" w:lineRule="auto"/>
      </w:pPr>
      <w:r>
        <w:rPr>
          <w:noProof/>
        </w:rPr>
        <w:lastRenderedPageBreak/>
        <w:drawing>
          <wp:anchor distT="0" distB="0" distL="0" distR="0" simplePos="0" relativeHeight="251665920" behindDoc="0" locked="0" layoutInCell="1" allowOverlap="1" wp14:anchorId="46644000" wp14:editId="46644001">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Jennifer Gebhart   </w:t>
      </w:r>
      <w:r>
        <w:rPr>
          <w:rFonts w:ascii="Segoe UI" w:eastAsia="Segoe UI" w:hAnsi="Segoe UI" w:cs="Segoe UI"/>
          <w:color w:val="A19F9D"/>
          <w:sz w:val="24"/>
          <w:szCs w:val="24"/>
        </w:rPr>
        <w:t>59:22</w:t>
      </w:r>
      <w:r>
        <w:rPr>
          <w:rFonts w:ascii="Segoe UI" w:eastAsia="Segoe UI" w:hAnsi="Segoe UI" w:cs="Segoe UI"/>
          <w:color w:val="323130"/>
          <w:sz w:val="24"/>
          <w:szCs w:val="24"/>
        </w:rPr>
        <w:br/>
        <w:t>Yeah, and...</w:t>
      </w:r>
    </w:p>
    <w:p w14:paraId="46643DCB" w14:textId="77777777" w:rsidR="009627A2" w:rsidRDefault="00000000">
      <w:pPr>
        <w:spacing w:line="300" w:lineRule="auto"/>
      </w:pPr>
      <w:r>
        <w:rPr>
          <w:noProof/>
        </w:rPr>
        <w:drawing>
          <wp:anchor distT="0" distB="0" distL="0" distR="0" simplePos="0" relativeHeight="251666944" behindDoc="0" locked="0" layoutInCell="1" allowOverlap="1" wp14:anchorId="46644002" wp14:editId="46644003">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White, Khali (WP)   </w:t>
      </w:r>
      <w:r>
        <w:rPr>
          <w:rFonts w:ascii="Segoe UI" w:eastAsia="Segoe UI" w:hAnsi="Segoe UI" w:cs="Segoe UI"/>
          <w:color w:val="A19F9D"/>
          <w:sz w:val="24"/>
          <w:szCs w:val="24"/>
        </w:rPr>
        <w:t>59:22</w:t>
      </w:r>
      <w:r>
        <w:rPr>
          <w:rFonts w:ascii="Segoe UI" w:eastAsia="Segoe UI" w:hAnsi="Segoe UI" w:cs="Segoe UI"/>
          <w:color w:val="323130"/>
          <w:sz w:val="24"/>
          <w:szCs w:val="24"/>
        </w:rPr>
        <w:br/>
        <w:t>And that would be both from sales and servicing side, right?</w:t>
      </w:r>
    </w:p>
    <w:p w14:paraId="46643DCC" w14:textId="77777777" w:rsidR="009627A2" w:rsidRDefault="00000000">
      <w:pPr>
        <w:spacing w:line="300" w:lineRule="auto"/>
      </w:pPr>
      <w:r>
        <w:rPr>
          <w:noProof/>
        </w:rPr>
        <w:drawing>
          <wp:anchor distT="0" distB="0" distL="0" distR="0" simplePos="0" relativeHeight="251667968" behindDoc="0" locked="0" layoutInCell="1" allowOverlap="1" wp14:anchorId="46644004" wp14:editId="46644005">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59:26</w:t>
      </w:r>
      <w:r>
        <w:rPr>
          <w:rFonts w:ascii="Segoe UI" w:eastAsia="Segoe UI" w:hAnsi="Segoe UI" w:cs="Segoe UI"/>
          <w:color w:val="323130"/>
          <w:sz w:val="24"/>
          <w:szCs w:val="24"/>
        </w:rPr>
        <w:br/>
        <w:t>Yep.</w:t>
      </w:r>
    </w:p>
    <w:p w14:paraId="46643DCD" w14:textId="77777777" w:rsidR="009627A2" w:rsidRDefault="00000000">
      <w:pPr>
        <w:spacing w:line="300" w:lineRule="auto"/>
      </w:pPr>
      <w:r>
        <w:rPr>
          <w:noProof/>
        </w:rPr>
        <w:drawing>
          <wp:anchor distT="0" distB="0" distL="0" distR="0" simplePos="0" relativeHeight="251668992" behindDoc="0" locked="0" layoutInCell="1" allowOverlap="1" wp14:anchorId="46644006" wp14:editId="46644007">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White, Khali (WP)   </w:t>
      </w:r>
      <w:r>
        <w:rPr>
          <w:rFonts w:ascii="Segoe UI" w:eastAsia="Segoe UI" w:hAnsi="Segoe UI" w:cs="Segoe UI"/>
          <w:color w:val="A19F9D"/>
          <w:sz w:val="24"/>
          <w:szCs w:val="24"/>
        </w:rPr>
        <w:t>59:26</w:t>
      </w:r>
      <w:r>
        <w:rPr>
          <w:rFonts w:ascii="Segoe UI" w:eastAsia="Segoe UI" w:hAnsi="Segoe UI" w:cs="Segoe UI"/>
          <w:color w:val="323130"/>
          <w:sz w:val="24"/>
          <w:szCs w:val="24"/>
        </w:rPr>
        <w:br/>
        <w:t>Yep.</w:t>
      </w:r>
    </w:p>
    <w:p w14:paraId="46643DCE" w14:textId="77777777" w:rsidR="009627A2" w:rsidRDefault="00000000">
      <w:pPr>
        <w:spacing w:line="300" w:lineRule="auto"/>
      </w:pPr>
      <w:r>
        <w:rPr>
          <w:noProof/>
        </w:rPr>
        <w:drawing>
          <wp:anchor distT="0" distB="0" distL="0" distR="0" simplePos="0" relativeHeight="251670016" behindDoc="0" locked="0" layoutInCell="1" allowOverlap="1" wp14:anchorId="46644008" wp14:editId="46644009">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Jennifer Gebhart   </w:t>
      </w:r>
      <w:r>
        <w:rPr>
          <w:rFonts w:ascii="Segoe UI" w:eastAsia="Segoe UI" w:hAnsi="Segoe UI" w:cs="Segoe UI"/>
          <w:color w:val="A19F9D"/>
          <w:sz w:val="24"/>
          <w:szCs w:val="24"/>
        </w:rPr>
        <w:t>59:27</w:t>
      </w:r>
      <w:r>
        <w:rPr>
          <w:rFonts w:ascii="Segoe UI" w:eastAsia="Segoe UI" w:hAnsi="Segoe UI" w:cs="Segoe UI"/>
          <w:color w:val="323130"/>
          <w:sz w:val="24"/>
          <w:szCs w:val="24"/>
        </w:rPr>
        <w:br/>
        <w:t>Yeah, that was not include that was not included in the initial discussions in FICO to UCM. I mean, not that that's a problem. We can come back and and scope that, but just so you know, there might be some rework on like budget and LOE. Yeah, yeah, yeah, yeah, yeah.</w:t>
      </w:r>
    </w:p>
    <w:p w14:paraId="46643DCF" w14:textId="77777777" w:rsidR="009627A2" w:rsidRDefault="00000000">
      <w:pPr>
        <w:spacing w:line="300" w:lineRule="auto"/>
      </w:pPr>
      <w:r>
        <w:rPr>
          <w:noProof/>
        </w:rPr>
        <w:drawing>
          <wp:anchor distT="0" distB="0" distL="0" distR="0" simplePos="0" relativeHeight="251671040" behindDoc="0" locked="0" layoutInCell="1" allowOverlap="1" wp14:anchorId="4664400A" wp14:editId="4664400B">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59:40</w:t>
      </w:r>
      <w:r>
        <w:rPr>
          <w:rFonts w:ascii="Segoe UI" w:eastAsia="Segoe UI" w:hAnsi="Segoe UI" w:cs="Segoe UI"/>
          <w:color w:val="323130"/>
          <w:sz w:val="24"/>
          <w:szCs w:val="24"/>
        </w:rPr>
        <w:br/>
        <w:t>Yeah, additional requirements. Yeah, Eloise budget. Yeah, totally get it. I mean, and that's and that's kind of where, until you get in this with these sequencing, we don't know, we don't know. OK.</w:t>
      </w:r>
    </w:p>
    <w:p w14:paraId="46643DD0" w14:textId="77777777" w:rsidR="009627A2" w:rsidRDefault="00000000">
      <w:pPr>
        <w:spacing w:line="300" w:lineRule="auto"/>
      </w:pPr>
      <w:r>
        <w:rPr>
          <w:noProof/>
        </w:rPr>
        <w:drawing>
          <wp:anchor distT="0" distB="0" distL="0" distR="0" simplePos="0" relativeHeight="251672064" behindDoc="0" locked="0" layoutInCell="1" allowOverlap="1" wp14:anchorId="4664400C" wp14:editId="4664400D">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Jennifer Gebhart   </w:t>
      </w:r>
      <w:r>
        <w:rPr>
          <w:rFonts w:ascii="Segoe UI" w:eastAsia="Segoe UI" w:hAnsi="Segoe UI" w:cs="Segoe UI"/>
          <w:color w:val="A19F9D"/>
          <w:sz w:val="24"/>
          <w:szCs w:val="24"/>
        </w:rPr>
        <w:t>59:48</w:t>
      </w:r>
      <w:r>
        <w:rPr>
          <w:rFonts w:ascii="Segoe UI" w:eastAsia="Segoe UI" w:hAnsi="Segoe UI" w:cs="Segoe UI"/>
          <w:color w:val="323130"/>
          <w:sz w:val="24"/>
          <w:szCs w:val="24"/>
        </w:rPr>
        <w:br/>
        <w:t>Yeah.</w:t>
      </w:r>
      <w:r>
        <w:rPr>
          <w:rFonts w:ascii="Segoe UI" w:eastAsia="Segoe UI" w:hAnsi="Segoe UI" w:cs="Segoe UI"/>
          <w:color w:val="323130"/>
          <w:sz w:val="24"/>
          <w:szCs w:val="24"/>
        </w:rPr>
        <w:br/>
        <w:t>That's right.</w:t>
      </w:r>
    </w:p>
    <w:p w14:paraId="46643DD1" w14:textId="77777777" w:rsidR="009627A2" w:rsidRDefault="00000000">
      <w:pPr>
        <w:spacing w:line="300" w:lineRule="auto"/>
      </w:pPr>
      <w:r>
        <w:rPr>
          <w:noProof/>
        </w:rPr>
        <w:drawing>
          <wp:anchor distT="0" distB="0" distL="0" distR="0" simplePos="0" relativeHeight="251673088" behindDoc="0" locked="0" layoutInCell="1" allowOverlap="1" wp14:anchorId="4664400E" wp14:editId="4664400F">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59:53</w:t>
      </w:r>
      <w:r>
        <w:rPr>
          <w:rFonts w:ascii="Segoe UI" w:eastAsia="Segoe UI" w:hAnsi="Segoe UI" w:cs="Segoe UI"/>
          <w:color w:val="323130"/>
          <w:sz w:val="24"/>
          <w:szCs w:val="24"/>
        </w:rPr>
        <w:br/>
        <w:t>Thinking about the major systems, right, there's to be able to appropriately evaluate the wholesale partner moves, we're going to need to decompose the requirements as well as the mids and the volumes for those that are CP, CMP, Omni, as well as the requirements across each of those to start to assess what are the first movers for</w:t>
      </w:r>
      <w:r>
        <w:rPr>
          <w:rFonts w:ascii="Segoe UI" w:eastAsia="Segoe UI" w:hAnsi="Segoe UI" w:cs="Segoe UI"/>
          <w:color w:val="323130"/>
          <w:sz w:val="24"/>
          <w:szCs w:val="24"/>
        </w:rPr>
        <w:br/>
        <w:t xml:space="preserve">the migration planning. So I think that's something we're going to need to consider. But for our net new wholesale, I think the goal will be as soon as we light up the </w:t>
      </w:r>
      <w:r>
        <w:rPr>
          <w:rFonts w:ascii="Segoe UI" w:eastAsia="Segoe UI" w:hAnsi="Segoe UI" w:cs="Segoe UI"/>
          <w:color w:val="323130"/>
          <w:sz w:val="24"/>
          <w:szCs w:val="24"/>
        </w:rPr>
        <w:lastRenderedPageBreak/>
        <w:t>genius rails, genius S rails, that we want to have a bias to make a decision that all net new wholesale goes through those rails.</w:t>
      </w:r>
      <w:r>
        <w:rPr>
          <w:rFonts w:ascii="Segoe UI" w:eastAsia="Segoe UI" w:hAnsi="Segoe UI" w:cs="Segoe UI"/>
          <w:color w:val="323130"/>
          <w:sz w:val="24"/>
          <w:szCs w:val="24"/>
        </w:rPr>
        <w:br/>
        <w:t>Gat.</w:t>
      </w:r>
      <w:r>
        <w:rPr>
          <w:rFonts w:ascii="Segoe UI" w:eastAsia="Segoe UI" w:hAnsi="Segoe UI" w:cs="Segoe UI"/>
          <w:color w:val="323130"/>
          <w:sz w:val="24"/>
          <w:szCs w:val="24"/>
        </w:rPr>
        <w:br/>
        <w:t>Anything else on wholesale that we didn't cover that seems to be a big gap?</w:t>
      </w:r>
    </w:p>
    <w:p w14:paraId="46643DD2" w14:textId="77777777" w:rsidR="009627A2" w:rsidRDefault="00000000">
      <w:pPr>
        <w:spacing w:line="300" w:lineRule="auto"/>
      </w:pPr>
      <w:r>
        <w:rPr>
          <w:noProof/>
        </w:rPr>
        <w:drawing>
          <wp:anchor distT="0" distB="0" distL="0" distR="0" simplePos="0" relativeHeight="251674112" behindDoc="0" locked="0" layoutInCell="1" allowOverlap="1" wp14:anchorId="46644010" wp14:editId="46644011">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1:00:49</w:t>
      </w:r>
      <w:r>
        <w:rPr>
          <w:rFonts w:ascii="Segoe UI" w:eastAsia="Segoe UI" w:hAnsi="Segoe UI" w:cs="Segoe UI"/>
          <w:color w:val="323130"/>
          <w:sz w:val="24"/>
          <w:szCs w:val="24"/>
        </w:rPr>
        <w:br/>
        <w:t>The one thing that caught my eye, just I'm close to it, is that, and you'll see reference to things like Central Station map listed multiple times, is just calling out to Brad and Kaylee from a servicing perspective in CRM. Like those systems today are synonymous with like IP CRM in.</w:t>
      </w:r>
    </w:p>
    <w:p w14:paraId="46643DD3" w14:textId="77777777" w:rsidR="009627A2" w:rsidRDefault="00000000">
      <w:pPr>
        <w:spacing w:line="300" w:lineRule="auto"/>
      </w:pPr>
      <w:r>
        <w:rPr>
          <w:noProof/>
        </w:rPr>
        <w:drawing>
          <wp:anchor distT="0" distB="0" distL="0" distR="0" simplePos="0" relativeHeight="251675136" behindDoc="0" locked="0" layoutInCell="1" allowOverlap="1" wp14:anchorId="46644012" wp14:editId="46644013">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1:00:57</w:t>
      </w:r>
      <w:r>
        <w:rPr>
          <w:rFonts w:ascii="Segoe UI" w:eastAsia="Segoe UI" w:hAnsi="Segoe UI" w:cs="Segoe UI"/>
          <w:color w:val="323130"/>
          <w:sz w:val="24"/>
          <w:szCs w:val="24"/>
        </w:rPr>
        <w:br/>
        <w:t>Yes.</w:t>
      </w:r>
    </w:p>
    <w:p w14:paraId="46643DD4" w14:textId="77777777" w:rsidR="009627A2" w:rsidRDefault="00000000">
      <w:pPr>
        <w:spacing w:line="300" w:lineRule="auto"/>
      </w:pPr>
      <w:r>
        <w:rPr>
          <w:noProof/>
        </w:rPr>
        <w:drawing>
          <wp:anchor distT="0" distB="0" distL="0" distR="0" simplePos="0" relativeHeight="251676160" behindDoc="0" locked="0" layoutInCell="1" allowOverlap="1" wp14:anchorId="46644014" wp14:editId="46644015">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1:01:09</w:t>
      </w:r>
      <w:r>
        <w:rPr>
          <w:rFonts w:ascii="Segoe UI" w:eastAsia="Segoe UI" w:hAnsi="Segoe UI" w:cs="Segoe UI"/>
          <w:color w:val="323130"/>
          <w:sz w:val="24"/>
          <w:szCs w:val="24"/>
        </w:rPr>
        <w:br/>
        <w:t>the Heritage World Pay world, they do all of the above. So when we, if we wanna deprecate, on track is the biggest party. It is, we've got boarding covered, but there's big components, all the servicing, all of the CRM tracking.</w:t>
      </w:r>
    </w:p>
    <w:p w14:paraId="46643DD5" w14:textId="77777777" w:rsidR="009627A2" w:rsidRDefault="00000000">
      <w:pPr>
        <w:spacing w:line="300" w:lineRule="auto"/>
      </w:pPr>
      <w:r>
        <w:rPr>
          <w:noProof/>
        </w:rPr>
        <w:drawing>
          <wp:anchor distT="0" distB="0" distL="0" distR="0" simplePos="0" relativeHeight="251677184" behindDoc="0" locked="0" layoutInCell="1" allowOverlap="1" wp14:anchorId="46644016" wp14:editId="46644017">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1:01:17</w:t>
      </w:r>
      <w:r>
        <w:rPr>
          <w:rFonts w:ascii="Segoe UI" w:eastAsia="Segoe UI" w:hAnsi="Segoe UI" w:cs="Segoe UI"/>
          <w:color w:val="323130"/>
          <w:sz w:val="24"/>
          <w:szCs w:val="24"/>
        </w:rPr>
        <w:br/>
        <w:t>Yes.</w:t>
      </w:r>
    </w:p>
    <w:p w14:paraId="46643DD6" w14:textId="77777777" w:rsidR="009627A2" w:rsidRDefault="00000000">
      <w:pPr>
        <w:spacing w:line="300" w:lineRule="auto"/>
      </w:pPr>
      <w:r>
        <w:rPr>
          <w:noProof/>
        </w:rPr>
        <w:drawing>
          <wp:anchor distT="0" distB="0" distL="0" distR="0" simplePos="0" relativeHeight="251678208" behindDoc="0" locked="0" layoutInCell="1" allowOverlap="1" wp14:anchorId="46644018" wp14:editId="46644019">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1:01:28</w:t>
      </w:r>
      <w:r>
        <w:rPr>
          <w:rFonts w:ascii="Segoe UI" w:eastAsia="Segoe UI" w:hAnsi="Segoe UI" w:cs="Segoe UI"/>
          <w:color w:val="323130"/>
          <w:sz w:val="24"/>
          <w:szCs w:val="24"/>
        </w:rPr>
        <w:br/>
        <w:t>it kind of does everything. I think OnTrack even does some orchestration. So just calling out that.</w:t>
      </w:r>
    </w:p>
    <w:p w14:paraId="46643DD7" w14:textId="77777777" w:rsidR="009627A2" w:rsidRDefault="00000000">
      <w:pPr>
        <w:spacing w:line="300" w:lineRule="auto"/>
      </w:pPr>
      <w:r>
        <w:rPr>
          <w:noProof/>
        </w:rPr>
        <w:drawing>
          <wp:anchor distT="0" distB="0" distL="0" distR="0" simplePos="0" relativeHeight="251679232" behindDoc="0" locked="0" layoutInCell="1" allowOverlap="1" wp14:anchorId="4664401A" wp14:editId="4664401B">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1:01:36</w:t>
      </w:r>
      <w:r>
        <w:rPr>
          <w:rFonts w:ascii="Segoe UI" w:eastAsia="Segoe UI" w:hAnsi="Segoe UI" w:cs="Segoe UI"/>
          <w:color w:val="323130"/>
          <w:sz w:val="24"/>
          <w:szCs w:val="24"/>
        </w:rPr>
        <w:br/>
        <w:t>Yes, we need to put for F27, assess, central station, on track, map, servicing work.</w:t>
      </w:r>
    </w:p>
    <w:p w14:paraId="46643DD8" w14:textId="77777777" w:rsidR="009627A2" w:rsidRDefault="00000000">
      <w:pPr>
        <w:spacing w:line="300" w:lineRule="auto"/>
      </w:pPr>
      <w:r>
        <w:rPr>
          <w:noProof/>
        </w:rPr>
        <w:drawing>
          <wp:anchor distT="0" distB="0" distL="0" distR="0" simplePos="0" relativeHeight="251680256" behindDoc="0" locked="0" layoutInCell="1" allowOverlap="1" wp14:anchorId="4664401C" wp14:editId="4664401D">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1:01:37</w:t>
      </w:r>
      <w:r>
        <w:rPr>
          <w:rFonts w:ascii="Segoe UI" w:eastAsia="Segoe UI" w:hAnsi="Segoe UI" w:cs="Segoe UI"/>
          <w:color w:val="323130"/>
          <w:sz w:val="24"/>
          <w:szCs w:val="24"/>
        </w:rPr>
        <w:br/>
        <w:t>Yeah.</w:t>
      </w:r>
    </w:p>
    <w:p w14:paraId="46643DD9" w14:textId="77777777" w:rsidR="009627A2" w:rsidRDefault="00000000">
      <w:pPr>
        <w:spacing w:line="300" w:lineRule="auto"/>
      </w:pPr>
      <w:r>
        <w:rPr>
          <w:noProof/>
        </w:rPr>
        <w:drawing>
          <wp:anchor distT="0" distB="0" distL="0" distR="0" simplePos="0" relativeHeight="251681280" behindDoc="0" locked="0" layoutInCell="1" allowOverlap="1" wp14:anchorId="4664401E" wp14:editId="4664401F">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1:01:47</w:t>
      </w:r>
      <w:r>
        <w:rPr>
          <w:rFonts w:ascii="Segoe UI" w:eastAsia="Segoe UI" w:hAnsi="Segoe UI" w:cs="Segoe UI"/>
          <w:color w:val="323130"/>
          <w:sz w:val="24"/>
          <w:szCs w:val="24"/>
        </w:rPr>
        <w:br/>
        <w:t>To converge with.</w:t>
      </w:r>
      <w:r>
        <w:rPr>
          <w:rFonts w:ascii="Segoe UI" w:eastAsia="Segoe UI" w:hAnsi="Segoe UI" w:cs="Segoe UI"/>
          <w:color w:val="323130"/>
          <w:sz w:val="24"/>
          <w:szCs w:val="24"/>
        </w:rPr>
        <w:br/>
        <w:t>Target State Servicing.</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Um...</w:t>
      </w:r>
      <w:r>
        <w:rPr>
          <w:rFonts w:ascii="Segoe UI" w:eastAsia="Segoe UI" w:hAnsi="Segoe UI" w:cs="Segoe UI"/>
          <w:color w:val="323130"/>
          <w:sz w:val="24"/>
          <w:szCs w:val="24"/>
        </w:rPr>
        <w:br/>
        <w:t>So yeah, I know Jason Ohlson is not on the phone. What I was trying to understand is...</w:t>
      </w:r>
      <w:r>
        <w:rPr>
          <w:rFonts w:ascii="Segoe UI" w:eastAsia="Segoe UI" w:hAnsi="Segoe UI" w:cs="Segoe UI"/>
          <w:color w:val="323130"/>
          <w:sz w:val="24"/>
          <w:szCs w:val="24"/>
        </w:rPr>
        <w:br/>
        <w:t>How far did we get on base servicing versus?</w:t>
      </w:r>
      <w:r>
        <w:rPr>
          <w:rFonts w:ascii="Segoe UI" w:eastAsia="Segoe UI" w:hAnsi="Segoe UI" w:cs="Segoe UI"/>
          <w:color w:val="323130"/>
          <w:sz w:val="24"/>
          <w:szCs w:val="24"/>
        </w:rPr>
        <w:br/>
        <w:t>where, what remains, because if we're like 25% or 33% of the way there, then making this pivot soon is going to be pretty critical.</w:t>
      </w:r>
    </w:p>
    <w:p w14:paraId="46643DDA" w14:textId="77777777" w:rsidR="009627A2" w:rsidRDefault="00000000">
      <w:pPr>
        <w:spacing w:line="300" w:lineRule="auto"/>
      </w:pPr>
      <w:r>
        <w:rPr>
          <w:noProof/>
        </w:rPr>
        <w:drawing>
          <wp:anchor distT="0" distB="0" distL="0" distR="0" simplePos="0" relativeHeight="251682304" behindDoc="0" locked="0" layoutInCell="1" allowOverlap="1" wp14:anchorId="46644020" wp14:editId="46644021">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1:02:17</w:t>
      </w:r>
      <w:r>
        <w:rPr>
          <w:rFonts w:ascii="Segoe UI" w:eastAsia="Segoe UI" w:hAnsi="Segoe UI" w:cs="Segoe UI"/>
          <w:color w:val="323130"/>
          <w:sz w:val="24"/>
          <w:szCs w:val="24"/>
        </w:rPr>
        <w:br/>
        <w:t>So we've officially, as of right now, we've paused any additional work, but I'm hearing to really, to complete the swing just on, say, on track, we're talking middle of next year, at best is what their plan was. So if we resume the work, they could probably get base</w:t>
      </w:r>
      <w:r>
        <w:rPr>
          <w:rFonts w:ascii="Segoe UI" w:eastAsia="Segoe UI" w:hAnsi="Segoe UI" w:cs="Segoe UI"/>
          <w:color w:val="323130"/>
          <w:sz w:val="24"/>
          <w:szCs w:val="24"/>
        </w:rPr>
        <w:br/>
        <w:t>to cover servicing by middle of next year, but that again, yeah, it doesn't line up with TAM, so.</w:t>
      </w:r>
    </w:p>
    <w:p w14:paraId="46643DDB" w14:textId="77777777" w:rsidR="009627A2" w:rsidRDefault="00000000">
      <w:pPr>
        <w:spacing w:line="300" w:lineRule="auto"/>
      </w:pPr>
      <w:r>
        <w:rPr>
          <w:noProof/>
        </w:rPr>
        <w:drawing>
          <wp:anchor distT="0" distB="0" distL="0" distR="0" simplePos="0" relativeHeight="251683328" behindDoc="0" locked="0" layoutInCell="1" allowOverlap="1" wp14:anchorId="46644022" wp14:editId="46644023">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1:02:45</w:t>
      </w:r>
      <w:r>
        <w:rPr>
          <w:rFonts w:ascii="Segoe UI" w:eastAsia="Segoe UI" w:hAnsi="Segoe UI" w:cs="Segoe UI"/>
          <w:color w:val="323130"/>
          <w:sz w:val="24"/>
          <w:szCs w:val="24"/>
        </w:rPr>
        <w:br/>
        <w:t>Well, I guess the question there, Dave, is...</w:t>
      </w:r>
      <w:r>
        <w:rPr>
          <w:rFonts w:ascii="Segoe UI" w:eastAsia="Segoe UI" w:hAnsi="Segoe UI" w:cs="Segoe UI"/>
          <w:color w:val="323130"/>
          <w:sz w:val="24"/>
          <w:szCs w:val="24"/>
        </w:rPr>
        <w:br/>
        <w:t>And I, I don't, I have not fully reviewed the architecture, but is base servicing a intermediate value drop that's better than...</w:t>
      </w:r>
      <w:r>
        <w:rPr>
          <w:rFonts w:ascii="Segoe UI" w:eastAsia="Segoe UI" w:hAnsi="Segoe UI" w:cs="Segoe UI"/>
          <w:color w:val="323130"/>
          <w:sz w:val="24"/>
          <w:szCs w:val="24"/>
        </w:rPr>
        <w:br/>
        <w:t>stopping the work altogether. I don't know. Or is it we need to converge all of that to what is it? INASA servicing or whatever the servicing platform is. So like, I think that's the real question is, is it all throwaway? If not, is it?</w:t>
      </w:r>
    </w:p>
    <w:p w14:paraId="46643DDC" w14:textId="77777777" w:rsidR="009627A2" w:rsidRDefault="00000000">
      <w:pPr>
        <w:spacing w:line="300" w:lineRule="auto"/>
      </w:pPr>
      <w:r>
        <w:rPr>
          <w:noProof/>
        </w:rPr>
        <w:drawing>
          <wp:anchor distT="0" distB="0" distL="0" distR="0" simplePos="0" relativeHeight="251684352" behindDoc="0" locked="0" layoutInCell="1" allowOverlap="1" wp14:anchorId="46644024" wp14:editId="46644025">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1:03:03</w:t>
      </w:r>
      <w:r>
        <w:rPr>
          <w:rFonts w:ascii="Segoe UI" w:eastAsia="Segoe UI" w:hAnsi="Segoe UI" w:cs="Segoe UI"/>
          <w:color w:val="323130"/>
          <w:sz w:val="24"/>
          <w:szCs w:val="24"/>
        </w:rPr>
        <w:br/>
        <w:t>Yeah.</w:t>
      </w:r>
    </w:p>
    <w:p w14:paraId="46643DDD" w14:textId="77777777" w:rsidR="009627A2" w:rsidRDefault="00000000">
      <w:pPr>
        <w:spacing w:line="300" w:lineRule="auto"/>
      </w:pPr>
      <w:r>
        <w:rPr>
          <w:noProof/>
        </w:rPr>
        <w:drawing>
          <wp:anchor distT="0" distB="0" distL="0" distR="0" simplePos="0" relativeHeight="251685376" behindDoc="0" locked="0" layoutInCell="1" allowOverlap="1" wp14:anchorId="46644026" wp14:editId="46644027">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1:03:17</w:t>
      </w:r>
      <w:r>
        <w:rPr>
          <w:rFonts w:ascii="Segoe UI" w:eastAsia="Segoe UI" w:hAnsi="Segoe UI" w:cs="Segoe UI"/>
          <w:color w:val="323130"/>
          <w:sz w:val="24"/>
          <w:szCs w:val="24"/>
        </w:rPr>
        <w:br/>
        <w:t>is getting off of on track, which I would argue is very important, like if we're only six months of the way, like we're only six months to get there, then is that worth continuing if that gives us a bridge to an easier bridge to the target state?</w:t>
      </w:r>
      <w:r>
        <w:rPr>
          <w:rFonts w:ascii="Segoe UI" w:eastAsia="Segoe UI" w:hAnsi="Segoe UI" w:cs="Segoe UI"/>
          <w:color w:val="323130"/>
          <w:sz w:val="24"/>
          <w:szCs w:val="24"/>
        </w:rPr>
        <w:br/>
        <w:t>Servicing.</w:t>
      </w:r>
      <w:r>
        <w:rPr>
          <w:rFonts w:ascii="Segoe UI" w:eastAsia="Segoe UI" w:hAnsi="Segoe UI" w:cs="Segoe UI"/>
          <w:color w:val="323130"/>
          <w:sz w:val="24"/>
          <w:szCs w:val="24"/>
        </w:rPr>
        <w:br/>
        <w:t>I don't know.</w:t>
      </w:r>
    </w:p>
    <w:p w14:paraId="46643DDE" w14:textId="77777777" w:rsidR="009627A2" w:rsidRDefault="00000000">
      <w:pPr>
        <w:spacing w:line="300" w:lineRule="auto"/>
      </w:pPr>
      <w:r>
        <w:rPr>
          <w:noProof/>
        </w:rPr>
        <w:drawing>
          <wp:anchor distT="0" distB="0" distL="0" distR="0" simplePos="0" relativeHeight="251686400" behindDoc="0" locked="0" layoutInCell="1" allowOverlap="1" wp14:anchorId="46644028" wp14:editId="46644029">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1:03:38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That that's the right question. My my read is there there about a year away for that bridge, but that that is that's the great question.</w:t>
      </w:r>
    </w:p>
    <w:p w14:paraId="46643DDF" w14:textId="77777777" w:rsidR="009627A2" w:rsidRDefault="00000000">
      <w:pPr>
        <w:spacing w:line="300" w:lineRule="auto"/>
      </w:pPr>
      <w:r>
        <w:rPr>
          <w:noProof/>
        </w:rPr>
        <w:drawing>
          <wp:anchor distT="0" distB="0" distL="0" distR="0" simplePos="0" relativeHeight="251687424" behindDoc="0" locked="0" layoutInCell="1" allowOverlap="1" wp14:anchorId="4664402A" wp14:editId="4664402B">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1:03:44</w:t>
      </w:r>
      <w:r>
        <w:rPr>
          <w:rFonts w:ascii="Segoe UI" w:eastAsia="Segoe UI" w:hAnsi="Segoe UI" w:cs="Segoe UI"/>
          <w:color w:val="323130"/>
          <w:sz w:val="24"/>
          <w:szCs w:val="24"/>
        </w:rPr>
        <w:br/>
        <w:t>The year away. Got it. Yeah.</w:t>
      </w:r>
    </w:p>
    <w:p w14:paraId="46643DE0" w14:textId="77777777" w:rsidR="009627A2" w:rsidRDefault="00000000">
      <w:pPr>
        <w:spacing w:line="300" w:lineRule="auto"/>
      </w:pPr>
      <w:r>
        <w:rPr>
          <w:noProof/>
        </w:rPr>
        <w:drawing>
          <wp:anchor distT="0" distB="0" distL="0" distR="0" simplePos="0" relativeHeight="251688448" behindDoc="0" locked="0" layoutInCell="1" allowOverlap="1" wp14:anchorId="4664402C" wp14:editId="4664402D">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1:03:51</w:t>
      </w:r>
      <w:r>
        <w:rPr>
          <w:rFonts w:ascii="Segoe UI" w:eastAsia="Segoe UI" w:hAnsi="Segoe UI" w:cs="Segoe UI"/>
          <w:color w:val="323130"/>
          <w:sz w:val="24"/>
          <w:szCs w:val="24"/>
        </w:rPr>
        <w:br/>
        <w:t>And that, yeah.</w:t>
      </w:r>
    </w:p>
    <w:p w14:paraId="46643DE1" w14:textId="77777777" w:rsidR="009627A2" w:rsidRDefault="00000000">
      <w:pPr>
        <w:spacing w:line="300" w:lineRule="auto"/>
      </w:pPr>
      <w:r>
        <w:rPr>
          <w:noProof/>
        </w:rPr>
        <w:drawing>
          <wp:anchor distT="0" distB="0" distL="0" distR="0" simplePos="0" relativeHeight="251689472" behindDoc="0" locked="0" layoutInCell="1" allowOverlap="1" wp14:anchorId="4664402E" wp14:editId="4664402F">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1:03:51</w:t>
      </w:r>
      <w:r>
        <w:rPr>
          <w:rFonts w:ascii="Segoe UI" w:eastAsia="Segoe UI" w:hAnsi="Segoe UI" w:cs="Segoe UI"/>
          <w:color w:val="323130"/>
          <w:sz w:val="24"/>
          <w:szCs w:val="24"/>
        </w:rPr>
        <w:br/>
        <w:t>And what is the target state servicing? I know servicing has been kind of a late mover in the TAM rationalization, but where would we land for servicing for partners?</w:t>
      </w:r>
    </w:p>
    <w:p w14:paraId="46643DE2" w14:textId="77777777" w:rsidR="009627A2" w:rsidRDefault="00000000">
      <w:pPr>
        <w:spacing w:line="300" w:lineRule="auto"/>
      </w:pPr>
      <w:r>
        <w:rPr>
          <w:noProof/>
        </w:rPr>
        <w:drawing>
          <wp:anchor distT="0" distB="0" distL="0" distR="0" simplePos="0" relativeHeight="251690496" behindDoc="0" locked="0" layoutInCell="1" allowOverlap="1" wp14:anchorId="46644030" wp14:editId="46644031">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White, Khali (WP)   </w:t>
      </w:r>
      <w:r>
        <w:rPr>
          <w:rFonts w:ascii="Segoe UI" w:eastAsia="Segoe UI" w:hAnsi="Segoe UI" w:cs="Segoe UI"/>
          <w:color w:val="A19F9D"/>
          <w:sz w:val="24"/>
          <w:szCs w:val="24"/>
        </w:rPr>
        <w:t>1:04:05</w:t>
      </w:r>
      <w:r>
        <w:rPr>
          <w:rFonts w:ascii="Segoe UI" w:eastAsia="Segoe UI" w:hAnsi="Segoe UI" w:cs="Segoe UI"/>
          <w:color w:val="323130"/>
          <w:sz w:val="24"/>
          <w:szCs w:val="24"/>
        </w:rPr>
        <w:br/>
        <w:t>I NASA. I NASA.</w:t>
      </w:r>
    </w:p>
    <w:p w14:paraId="46643DE3" w14:textId="77777777" w:rsidR="009627A2" w:rsidRDefault="00000000">
      <w:pPr>
        <w:spacing w:line="300" w:lineRule="auto"/>
      </w:pPr>
      <w:r>
        <w:rPr>
          <w:noProof/>
        </w:rPr>
        <w:drawing>
          <wp:anchor distT="0" distB="0" distL="0" distR="0" simplePos="0" relativeHeight="251691520" behindDoc="0" locked="0" layoutInCell="1" allowOverlap="1" wp14:anchorId="46644032" wp14:editId="46644033">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1:04:05</w:t>
      </w:r>
      <w:r>
        <w:rPr>
          <w:rFonts w:ascii="Segoe UI" w:eastAsia="Segoe UI" w:hAnsi="Segoe UI" w:cs="Segoe UI"/>
          <w:color w:val="323130"/>
          <w:sz w:val="24"/>
          <w:szCs w:val="24"/>
        </w:rPr>
        <w:br/>
        <w:t>Kelly.</w:t>
      </w:r>
      <w:r>
        <w:rPr>
          <w:rFonts w:ascii="Segoe UI" w:eastAsia="Segoe UI" w:hAnsi="Segoe UI" w:cs="Segoe UI"/>
          <w:color w:val="323130"/>
          <w:sz w:val="24"/>
          <w:szCs w:val="24"/>
        </w:rPr>
        <w:br/>
        <w:t>Okay, and you have yet, no one's helped yet with the requirements around CPA, Central Station, etc. for you to review?</w:t>
      </w:r>
    </w:p>
    <w:p w14:paraId="46643DE4" w14:textId="77777777" w:rsidR="009627A2" w:rsidRDefault="00000000">
      <w:pPr>
        <w:spacing w:line="300" w:lineRule="auto"/>
      </w:pPr>
      <w:r>
        <w:rPr>
          <w:noProof/>
        </w:rPr>
        <w:drawing>
          <wp:anchor distT="0" distB="0" distL="0" distR="0" simplePos="0" relativeHeight="251692544" behindDoc="0" locked="0" layoutInCell="1" allowOverlap="1" wp14:anchorId="46644034" wp14:editId="46644035">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White, Khali (WP)   </w:t>
      </w:r>
      <w:r>
        <w:rPr>
          <w:rFonts w:ascii="Segoe UI" w:eastAsia="Segoe UI" w:hAnsi="Segoe UI" w:cs="Segoe UI"/>
          <w:color w:val="A19F9D"/>
          <w:sz w:val="24"/>
          <w:szCs w:val="24"/>
        </w:rPr>
        <w:t>1:04:08</w:t>
      </w:r>
      <w:r>
        <w:rPr>
          <w:rFonts w:ascii="Segoe UI" w:eastAsia="Segoe UI" w:hAnsi="Segoe UI" w:cs="Segoe UI"/>
          <w:color w:val="323130"/>
          <w:sz w:val="24"/>
          <w:szCs w:val="24"/>
        </w:rPr>
        <w:br/>
        <w:t>Yeah.</w:t>
      </w:r>
      <w:r>
        <w:rPr>
          <w:rFonts w:ascii="Segoe UI" w:eastAsia="Segoe UI" w:hAnsi="Segoe UI" w:cs="Segoe UI"/>
          <w:color w:val="323130"/>
          <w:sz w:val="24"/>
          <w:szCs w:val="24"/>
        </w:rPr>
        <w:br/>
        <w:t>No, I'm still a little naive on the Heritage GP side on everything that exists in servicing. I'm more up to date from Heartland specifically, but not the rest of the area of Heritage GP.</w:t>
      </w:r>
    </w:p>
    <w:p w14:paraId="46643DE5" w14:textId="77777777" w:rsidR="009627A2" w:rsidRDefault="00000000">
      <w:pPr>
        <w:spacing w:line="300" w:lineRule="auto"/>
      </w:pPr>
      <w:r>
        <w:rPr>
          <w:noProof/>
        </w:rPr>
        <w:drawing>
          <wp:anchor distT="0" distB="0" distL="0" distR="0" simplePos="0" relativeHeight="251693568" behindDoc="0" locked="0" layoutInCell="1" allowOverlap="1" wp14:anchorId="46644036" wp14:editId="46644037">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1:04:27</w:t>
      </w:r>
      <w:r>
        <w:rPr>
          <w:rFonts w:ascii="Segoe UI" w:eastAsia="Segoe UI" w:hAnsi="Segoe UI" w:cs="Segoe UI"/>
          <w:color w:val="323130"/>
          <w:sz w:val="24"/>
          <w:szCs w:val="24"/>
        </w:rPr>
        <w:br/>
        <w:t>You see, so the one thing I would assume is as part of base servicing, we would have had to document those requirements. So I would assume Jason Ohlson.</w:t>
      </w:r>
    </w:p>
    <w:p w14:paraId="46643DE6" w14:textId="77777777" w:rsidR="009627A2" w:rsidRDefault="00000000">
      <w:pPr>
        <w:spacing w:line="300" w:lineRule="auto"/>
      </w:pPr>
      <w:r>
        <w:rPr>
          <w:noProof/>
        </w:rPr>
        <w:drawing>
          <wp:anchor distT="0" distB="0" distL="0" distR="0" simplePos="0" relativeHeight="251694592" behindDoc="0" locked="0" layoutInCell="1" allowOverlap="1" wp14:anchorId="46644038" wp14:editId="46644039">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Jake Bruley   </w:t>
      </w:r>
      <w:r>
        <w:rPr>
          <w:rFonts w:ascii="Segoe UI" w:eastAsia="Segoe UI" w:hAnsi="Segoe UI" w:cs="Segoe UI"/>
          <w:color w:val="A19F9D"/>
          <w:sz w:val="24"/>
          <w:szCs w:val="24"/>
        </w:rPr>
        <w:t>1:04:29</w:t>
      </w:r>
      <w:r>
        <w:rPr>
          <w:rFonts w:ascii="Segoe UI" w:eastAsia="Segoe UI" w:hAnsi="Segoe UI" w:cs="Segoe UI"/>
          <w:color w:val="323130"/>
          <w:sz w:val="24"/>
          <w:szCs w:val="24"/>
        </w:rPr>
        <w:br/>
        <w:t>Yeah.</w:t>
      </w:r>
    </w:p>
    <w:p w14:paraId="46643DE7" w14:textId="77777777" w:rsidR="009627A2" w:rsidRDefault="00000000">
      <w:pPr>
        <w:spacing w:line="300" w:lineRule="auto"/>
      </w:pPr>
      <w:r>
        <w:rPr>
          <w:noProof/>
        </w:rPr>
        <w:lastRenderedPageBreak/>
        <w:drawing>
          <wp:anchor distT="0" distB="0" distL="0" distR="0" simplePos="0" relativeHeight="251695616" behindDoc="0" locked="0" layoutInCell="1" allowOverlap="1" wp14:anchorId="4664403A" wp14:editId="4664403B">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1:04:37</w:t>
      </w:r>
      <w:r>
        <w:rPr>
          <w:rFonts w:ascii="Segoe UI" w:eastAsia="Segoe UI" w:hAnsi="Segoe UI" w:cs="Segoe UI"/>
          <w:color w:val="323130"/>
          <w:sz w:val="24"/>
          <w:szCs w:val="24"/>
        </w:rPr>
        <w:br/>
        <w:t>Laura should have that.</w:t>
      </w:r>
    </w:p>
    <w:p w14:paraId="46643DE8" w14:textId="77777777" w:rsidR="009627A2" w:rsidRDefault="00000000">
      <w:pPr>
        <w:spacing w:line="300" w:lineRule="auto"/>
      </w:pPr>
      <w:r>
        <w:rPr>
          <w:noProof/>
        </w:rPr>
        <w:drawing>
          <wp:anchor distT="0" distB="0" distL="0" distR="0" simplePos="0" relativeHeight="251696640" behindDoc="0" locked="0" layoutInCell="1" allowOverlap="1" wp14:anchorId="4664403C" wp14:editId="4664403D">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1:04:37</w:t>
      </w:r>
      <w:r>
        <w:rPr>
          <w:rFonts w:ascii="Segoe UI" w:eastAsia="Segoe UI" w:hAnsi="Segoe UI" w:cs="Segoe UI"/>
          <w:color w:val="323130"/>
          <w:sz w:val="24"/>
          <w:szCs w:val="24"/>
        </w:rPr>
        <w:br/>
        <w:t>Yeah, Nicole, yeah, Nicole.</w:t>
      </w:r>
    </w:p>
    <w:p w14:paraId="46643DE9" w14:textId="77777777" w:rsidR="009627A2" w:rsidRDefault="00000000">
      <w:pPr>
        <w:spacing w:line="300" w:lineRule="auto"/>
      </w:pPr>
      <w:r>
        <w:rPr>
          <w:noProof/>
        </w:rPr>
        <w:drawing>
          <wp:anchor distT="0" distB="0" distL="0" distR="0" simplePos="0" relativeHeight="251697664" behindDoc="0" locked="0" layoutInCell="1" allowOverlap="1" wp14:anchorId="4664403E" wp14:editId="4664403F">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Jake Bruley   </w:t>
      </w:r>
      <w:r>
        <w:rPr>
          <w:rFonts w:ascii="Segoe UI" w:eastAsia="Segoe UI" w:hAnsi="Segoe UI" w:cs="Segoe UI"/>
          <w:color w:val="A19F9D"/>
          <w:sz w:val="24"/>
          <w:szCs w:val="24"/>
        </w:rPr>
        <w:t>1:04:39</w:t>
      </w:r>
      <w:r>
        <w:rPr>
          <w:rFonts w:ascii="Segoe UI" w:eastAsia="Segoe UI" w:hAnsi="Segoe UI" w:cs="Segoe UI"/>
          <w:color w:val="323130"/>
          <w:sz w:val="24"/>
          <w:szCs w:val="24"/>
        </w:rPr>
        <w:br/>
        <w:t>Drew Chamberlain, yeah.</w:t>
      </w:r>
    </w:p>
    <w:p w14:paraId="46643DEA" w14:textId="77777777" w:rsidR="009627A2" w:rsidRDefault="00000000">
      <w:pPr>
        <w:spacing w:line="300" w:lineRule="auto"/>
      </w:pPr>
      <w:r>
        <w:rPr>
          <w:noProof/>
        </w:rPr>
        <w:drawing>
          <wp:anchor distT="0" distB="0" distL="0" distR="0" simplePos="0" relativeHeight="251698688" behindDoc="0" locked="0" layoutInCell="1" allowOverlap="1" wp14:anchorId="46644040" wp14:editId="46644041">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1:04:43</w:t>
      </w:r>
      <w:r>
        <w:rPr>
          <w:rFonts w:ascii="Segoe UI" w:eastAsia="Segoe UI" w:hAnsi="Segoe UI" w:cs="Segoe UI"/>
          <w:color w:val="323130"/>
          <w:sz w:val="24"/>
          <w:szCs w:val="24"/>
        </w:rPr>
        <w:br/>
        <w:t>So, so they've got, I mean, our general gist though is we're still talking, our thought is the align the the the sales servicing for all banks ISOs to be the same, which means INASA is we would need to yeah, normalize the requirements they were building.</w:t>
      </w:r>
    </w:p>
    <w:p w14:paraId="46643DEB" w14:textId="77777777" w:rsidR="009627A2" w:rsidRDefault="00000000">
      <w:pPr>
        <w:spacing w:line="300" w:lineRule="auto"/>
      </w:pPr>
      <w:r>
        <w:rPr>
          <w:noProof/>
        </w:rPr>
        <w:drawing>
          <wp:anchor distT="0" distB="0" distL="0" distR="0" simplePos="0" relativeHeight="251699712" behindDoc="0" locked="0" layoutInCell="1" allowOverlap="1" wp14:anchorId="46644042" wp14:editId="46644043">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Jake Bruley   </w:t>
      </w:r>
      <w:r>
        <w:rPr>
          <w:rFonts w:ascii="Segoe UI" w:eastAsia="Segoe UI" w:hAnsi="Segoe UI" w:cs="Segoe UI"/>
          <w:color w:val="A19F9D"/>
          <w:sz w:val="24"/>
          <w:szCs w:val="24"/>
        </w:rPr>
        <w:t>1:04:43</w:t>
      </w:r>
      <w:r>
        <w:rPr>
          <w:rFonts w:ascii="Segoe UI" w:eastAsia="Segoe UI" w:hAnsi="Segoe UI" w:cs="Segoe UI"/>
          <w:color w:val="323130"/>
          <w:sz w:val="24"/>
          <w:szCs w:val="24"/>
        </w:rPr>
        <w:br/>
        <w:t>And.</w:t>
      </w:r>
    </w:p>
    <w:p w14:paraId="46643DEC" w14:textId="77777777" w:rsidR="009627A2" w:rsidRDefault="00000000">
      <w:pPr>
        <w:spacing w:line="300" w:lineRule="auto"/>
      </w:pPr>
      <w:r>
        <w:rPr>
          <w:noProof/>
        </w:rPr>
        <w:drawing>
          <wp:anchor distT="0" distB="0" distL="0" distR="0" simplePos="0" relativeHeight="251700736" behindDoc="0" locked="0" layoutInCell="1" allowOverlap="1" wp14:anchorId="46644044" wp14:editId="46644045">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1:05:04</w:t>
      </w:r>
      <w:r>
        <w:rPr>
          <w:rFonts w:ascii="Segoe UI" w:eastAsia="Segoe UI" w:hAnsi="Segoe UI" w:cs="Segoe UI"/>
          <w:color w:val="323130"/>
          <w:sz w:val="24"/>
          <w:szCs w:val="24"/>
        </w:rPr>
        <w:br/>
        <w:t>for base into INASA. But today, INASA already supports referral banks. We've got partner management for ISOs and banks. So I think it would be mapping the gaps to what INASA has to what they were planning with base.</w:t>
      </w:r>
    </w:p>
    <w:p w14:paraId="46643DED" w14:textId="77777777" w:rsidR="009627A2" w:rsidRDefault="00000000">
      <w:pPr>
        <w:spacing w:line="300" w:lineRule="auto"/>
      </w:pPr>
      <w:r>
        <w:rPr>
          <w:noProof/>
        </w:rPr>
        <w:drawing>
          <wp:anchor distT="0" distB="0" distL="0" distR="0" simplePos="0" relativeHeight="251701760" behindDoc="0" locked="0" layoutInCell="1" allowOverlap="1" wp14:anchorId="46644046" wp14:editId="46644047">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White, Khali (WP)   </w:t>
      </w:r>
      <w:r>
        <w:rPr>
          <w:rFonts w:ascii="Segoe UI" w:eastAsia="Segoe UI" w:hAnsi="Segoe UI" w:cs="Segoe UI"/>
          <w:color w:val="A19F9D"/>
          <w:sz w:val="24"/>
          <w:szCs w:val="24"/>
        </w:rPr>
        <w:t>1:05:16</w:t>
      </w:r>
      <w:r>
        <w:rPr>
          <w:rFonts w:ascii="Segoe UI" w:eastAsia="Segoe UI" w:hAnsi="Segoe UI" w:cs="Segoe UI"/>
          <w:color w:val="323130"/>
          <w:sz w:val="24"/>
          <w:szCs w:val="24"/>
        </w:rPr>
        <w:br/>
        <w:t>Yeah.</w:t>
      </w:r>
    </w:p>
    <w:p w14:paraId="46643DEE" w14:textId="77777777" w:rsidR="009627A2" w:rsidRDefault="00000000">
      <w:pPr>
        <w:spacing w:line="300" w:lineRule="auto"/>
      </w:pPr>
      <w:r>
        <w:rPr>
          <w:noProof/>
        </w:rPr>
        <w:drawing>
          <wp:anchor distT="0" distB="0" distL="0" distR="0" simplePos="0" relativeHeight="251702784" behindDoc="0" locked="0" layoutInCell="1" allowOverlap="1" wp14:anchorId="46644048" wp14:editId="46644049">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1:05:19</w:t>
      </w:r>
      <w:r>
        <w:rPr>
          <w:rFonts w:ascii="Segoe UI" w:eastAsia="Segoe UI" w:hAnsi="Segoe UI" w:cs="Segoe UI"/>
          <w:color w:val="323130"/>
          <w:sz w:val="24"/>
          <w:szCs w:val="24"/>
        </w:rPr>
        <w:br/>
        <w:t>Yeah, we, so we're gonna need, we're gonna need to enter the end of this month with a perspective on that, and it, and it's more directional than it is in all of the details, right? So, like, at a high level, Kaylee, we're gonna need like the capability of assessment that says...</w:t>
      </w:r>
      <w:r>
        <w:rPr>
          <w:rFonts w:ascii="Segoe UI" w:eastAsia="Segoe UI" w:hAnsi="Segoe UI" w:cs="Segoe UI"/>
          <w:color w:val="323130"/>
          <w:sz w:val="24"/>
          <w:szCs w:val="24"/>
        </w:rPr>
        <w:br/>
        <w:t>I understand these 10 things, and these 10 things, I don't necessarily know how long it's going to be built, it's going to take to build, but I know these are the 10 things that I need to be working on to merge over into INASA.</w:t>
      </w:r>
    </w:p>
    <w:p w14:paraId="46643DEF" w14:textId="77777777" w:rsidR="009627A2" w:rsidRDefault="00000000">
      <w:pPr>
        <w:spacing w:line="300" w:lineRule="auto"/>
      </w:pPr>
      <w:r>
        <w:rPr>
          <w:noProof/>
        </w:rPr>
        <w:lastRenderedPageBreak/>
        <w:drawing>
          <wp:anchor distT="0" distB="0" distL="0" distR="0" simplePos="0" relativeHeight="251703808" behindDoc="0" locked="0" layoutInCell="1" allowOverlap="1" wp14:anchorId="4664404A" wp14:editId="4664404B">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Jake Bruley   </w:t>
      </w:r>
      <w:r>
        <w:rPr>
          <w:rFonts w:ascii="Segoe UI" w:eastAsia="Segoe UI" w:hAnsi="Segoe UI" w:cs="Segoe UI"/>
          <w:color w:val="A19F9D"/>
          <w:sz w:val="24"/>
          <w:szCs w:val="24"/>
        </w:rPr>
        <w:t>1:05:51</w:t>
      </w:r>
      <w:r>
        <w:rPr>
          <w:rFonts w:ascii="Segoe UI" w:eastAsia="Segoe UI" w:hAnsi="Segoe UI" w:cs="Segoe UI"/>
          <w:color w:val="323130"/>
          <w:sz w:val="24"/>
          <w:szCs w:val="24"/>
        </w:rPr>
        <w:br/>
        <w:t>Yeah, that's, I mean, that's a really good call out here as well, though, because like, we continue to look at this as the way that we've been structured on the GP side forever, which is like North America Direct. You've got ISVs, you've got the Legacy Heartland portfolio, and you've got like the wholesale business with Broomfield and Omaha and everything else. Like, if we start taking the approach of like persona base moving forward,</w:t>
      </w:r>
    </w:p>
    <w:p w14:paraId="46643DF0" w14:textId="77777777" w:rsidR="009627A2" w:rsidRDefault="00000000">
      <w:pPr>
        <w:spacing w:line="300" w:lineRule="auto"/>
      </w:pPr>
      <w:r>
        <w:rPr>
          <w:noProof/>
        </w:rPr>
        <w:drawing>
          <wp:anchor distT="0" distB="0" distL="0" distR="0" simplePos="0" relativeHeight="251704832" behindDoc="0" locked="0" layoutInCell="1" allowOverlap="1" wp14:anchorId="4664404C" wp14:editId="4664404D">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1:05:52</w:t>
      </w:r>
      <w:r>
        <w:rPr>
          <w:rFonts w:ascii="Segoe UI" w:eastAsia="Segoe UI" w:hAnsi="Segoe UI" w:cs="Segoe UI"/>
          <w:color w:val="323130"/>
          <w:sz w:val="24"/>
          <w:szCs w:val="24"/>
        </w:rPr>
        <w:br/>
        <w:t>And the the yeah.</w:t>
      </w:r>
    </w:p>
    <w:p w14:paraId="46643DF1" w14:textId="77777777" w:rsidR="009627A2" w:rsidRDefault="00000000">
      <w:pPr>
        <w:spacing w:line="300" w:lineRule="auto"/>
      </w:pPr>
      <w:r>
        <w:rPr>
          <w:noProof/>
        </w:rPr>
        <w:drawing>
          <wp:anchor distT="0" distB="0" distL="0" distR="0" simplePos="0" relativeHeight="251705856" behindDoc="0" locked="0" layoutInCell="1" allowOverlap="1" wp14:anchorId="4664404E" wp14:editId="4664404F">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1:06:07</w:t>
      </w:r>
      <w:r>
        <w:rPr>
          <w:rFonts w:ascii="Segoe UI" w:eastAsia="Segoe UI" w:hAnsi="Segoe UI" w:cs="Segoe UI"/>
          <w:color w:val="323130"/>
          <w:sz w:val="24"/>
          <w:szCs w:val="24"/>
        </w:rPr>
        <w:br/>
        <w:t>Bright.</w:t>
      </w:r>
    </w:p>
    <w:p w14:paraId="46643DF2" w14:textId="77777777" w:rsidR="009627A2" w:rsidRDefault="00000000">
      <w:pPr>
        <w:spacing w:line="300" w:lineRule="auto"/>
      </w:pPr>
      <w:r>
        <w:rPr>
          <w:noProof/>
        </w:rPr>
        <w:drawing>
          <wp:anchor distT="0" distB="0" distL="0" distR="0" simplePos="0" relativeHeight="251706880" behindDoc="0" locked="0" layoutInCell="1" allowOverlap="1" wp14:anchorId="46644050" wp14:editId="46644051">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Jake Bruley   </w:t>
      </w:r>
      <w:r>
        <w:rPr>
          <w:rFonts w:ascii="Segoe UI" w:eastAsia="Segoe UI" w:hAnsi="Segoe UI" w:cs="Segoe UI"/>
          <w:color w:val="A19F9D"/>
          <w:sz w:val="24"/>
          <w:szCs w:val="24"/>
        </w:rPr>
        <w:t>1:06:11</w:t>
      </w:r>
      <w:r>
        <w:rPr>
          <w:rFonts w:ascii="Segoe UI" w:eastAsia="Segoe UI" w:hAnsi="Segoe UI" w:cs="Segoe UI"/>
          <w:color w:val="323130"/>
          <w:sz w:val="24"/>
          <w:szCs w:val="24"/>
        </w:rPr>
        <w:br/>
        <w:t>And what do the personas need from a partner sales merchant, you know, operations experience? Like, that's how we have to start approaching this because if not, we're continuing to build disjointed experiences based off existing portfolios in the way that it's</w:t>
      </w:r>
      <w:r>
        <w:rPr>
          <w:rFonts w:ascii="Segoe UI" w:eastAsia="Segoe UI" w:hAnsi="Segoe UI" w:cs="Segoe UI"/>
          <w:color w:val="323130"/>
          <w:sz w:val="24"/>
          <w:szCs w:val="24"/>
        </w:rPr>
        <w:br/>
        <w:t>Structured today, if that makes sense, like...</w:t>
      </w:r>
    </w:p>
    <w:p w14:paraId="46643DF3" w14:textId="77777777" w:rsidR="009627A2" w:rsidRDefault="00000000">
      <w:pPr>
        <w:spacing w:line="300" w:lineRule="auto"/>
      </w:pPr>
      <w:r>
        <w:rPr>
          <w:noProof/>
        </w:rPr>
        <w:drawing>
          <wp:anchor distT="0" distB="0" distL="0" distR="0" simplePos="0" relativeHeight="251707904" behindDoc="0" locked="0" layoutInCell="1" allowOverlap="1" wp14:anchorId="46644052" wp14:editId="46644053">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1:06:32</w:t>
      </w:r>
      <w:r>
        <w:rPr>
          <w:rFonts w:ascii="Segoe UI" w:eastAsia="Segoe UI" w:hAnsi="Segoe UI" w:cs="Segoe UI"/>
          <w:color w:val="323130"/>
          <w:sz w:val="24"/>
          <w:szCs w:val="24"/>
        </w:rPr>
        <w:br/>
        <w:t>No, that's a good point, Jake. And I think the idea is that, to your point, this serves as the reference point of origin. But then to your point, the way that we work going forward needs to be more holistic than portfolio based.</w:t>
      </w:r>
    </w:p>
    <w:p w14:paraId="46643DF4" w14:textId="77777777" w:rsidR="009627A2" w:rsidRDefault="00000000">
      <w:pPr>
        <w:spacing w:line="300" w:lineRule="auto"/>
      </w:pPr>
      <w:r>
        <w:rPr>
          <w:noProof/>
        </w:rPr>
        <w:drawing>
          <wp:anchor distT="0" distB="0" distL="0" distR="0" simplePos="0" relativeHeight="251708928" behindDoc="0" locked="0" layoutInCell="1" allowOverlap="1" wp14:anchorId="46644054" wp14:editId="46644055">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Jake Bruley   </w:t>
      </w:r>
      <w:r>
        <w:rPr>
          <w:rFonts w:ascii="Segoe UI" w:eastAsia="Segoe UI" w:hAnsi="Segoe UI" w:cs="Segoe UI"/>
          <w:color w:val="A19F9D"/>
          <w:sz w:val="24"/>
          <w:szCs w:val="24"/>
        </w:rPr>
        <w:t>1:06:41</w:t>
      </w:r>
      <w:r>
        <w:rPr>
          <w:rFonts w:ascii="Segoe UI" w:eastAsia="Segoe UI" w:hAnsi="Segoe UI" w:cs="Segoe UI"/>
          <w:color w:val="323130"/>
          <w:sz w:val="24"/>
          <w:szCs w:val="24"/>
        </w:rPr>
        <w:br/>
        <w:t>Yep.</w:t>
      </w:r>
    </w:p>
    <w:p w14:paraId="46643DF5" w14:textId="77777777" w:rsidR="009627A2" w:rsidRDefault="00000000">
      <w:pPr>
        <w:spacing w:line="300" w:lineRule="auto"/>
      </w:pPr>
      <w:r>
        <w:rPr>
          <w:noProof/>
        </w:rPr>
        <w:drawing>
          <wp:anchor distT="0" distB="0" distL="0" distR="0" simplePos="0" relativeHeight="251709952" behindDoc="0" locked="0" layoutInCell="1" allowOverlap="1" wp14:anchorId="46644056" wp14:editId="46644057">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White, Khali (WP)   </w:t>
      </w:r>
      <w:r>
        <w:rPr>
          <w:rFonts w:ascii="Segoe UI" w:eastAsia="Segoe UI" w:hAnsi="Segoe UI" w:cs="Segoe UI"/>
          <w:color w:val="A19F9D"/>
          <w:sz w:val="24"/>
          <w:szCs w:val="24"/>
        </w:rPr>
        <w:t>1:06:50</w:t>
      </w:r>
      <w:r>
        <w:rPr>
          <w:rFonts w:ascii="Segoe UI" w:eastAsia="Segoe UI" w:hAnsi="Segoe UI" w:cs="Segoe UI"/>
          <w:color w:val="323130"/>
          <w:sz w:val="24"/>
          <w:szCs w:val="24"/>
        </w:rPr>
        <w:br/>
        <w:t>And that's how we've kind of been assessing it in the past from a servicing perspective and looking at end-to-end, not just from a tool, but experience layer.</w:t>
      </w:r>
    </w:p>
    <w:p w14:paraId="46643DF6" w14:textId="77777777" w:rsidR="009627A2" w:rsidRDefault="00000000">
      <w:pPr>
        <w:spacing w:line="300" w:lineRule="auto"/>
      </w:pPr>
      <w:r>
        <w:rPr>
          <w:noProof/>
        </w:rPr>
        <w:drawing>
          <wp:anchor distT="0" distB="0" distL="0" distR="0" simplePos="0" relativeHeight="251710976" behindDoc="0" locked="0" layoutInCell="1" allowOverlap="1" wp14:anchorId="46644058" wp14:editId="46644059">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1:07:00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aligned. Okay, so we need to pick up that servicing piece pretty quickly because of the implications on boarding. You know, if we don't solve the servicing, then we don't know what we're doing with board. Then boarding is only half of the equation. So we need to pick that up. Is there anything else? Yeah, go ahead.</w:t>
      </w:r>
    </w:p>
    <w:p w14:paraId="46643DF7" w14:textId="77777777" w:rsidR="009627A2" w:rsidRDefault="00000000">
      <w:pPr>
        <w:spacing w:line="300" w:lineRule="auto"/>
      </w:pPr>
      <w:r>
        <w:rPr>
          <w:noProof/>
        </w:rPr>
        <w:drawing>
          <wp:anchor distT="0" distB="0" distL="0" distR="0" simplePos="0" relativeHeight="251712000" behindDoc="0" locked="0" layoutInCell="1" allowOverlap="1" wp14:anchorId="4664405A" wp14:editId="4664405B">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Jake Bruley   </w:t>
      </w:r>
      <w:r>
        <w:rPr>
          <w:rFonts w:ascii="Segoe UI" w:eastAsia="Segoe UI" w:hAnsi="Segoe UI" w:cs="Segoe UI"/>
          <w:color w:val="A19F9D"/>
          <w:sz w:val="24"/>
          <w:szCs w:val="24"/>
        </w:rPr>
        <w:t>1:07:01</w:t>
      </w:r>
      <w:r>
        <w:rPr>
          <w:rFonts w:ascii="Segoe UI" w:eastAsia="Segoe UI" w:hAnsi="Segoe UI" w:cs="Segoe UI"/>
          <w:color w:val="323130"/>
          <w:sz w:val="24"/>
          <w:szCs w:val="24"/>
        </w:rPr>
        <w:br/>
        <w:t>Yeah.</w:t>
      </w:r>
    </w:p>
    <w:p w14:paraId="46643DF8" w14:textId="77777777" w:rsidR="009627A2" w:rsidRDefault="00000000">
      <w:pPr>
        <w:spacing w:line="300" w:lineRule="auto"/>
      </w:pPr>
      <w:r>
        <w:rPr>
          <w:noProof/>
        </w:rPr>
        <w:drawing>
          <wp:anchor distT="0" distB="0" distL="0" distR="0" simplePos="0" relativeHeight="251713024" behindDoc="0" locked="0" layoutInCell="1" allowOverlap="1" wp14:anchorId="4664405C" wp14:editId="4664405D">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1:07:18</w:t>
      </w:r>
      <w:r>
        <w:rPr>
          <w:rFonts w:ascii="Segoe UI" w:eastAsia="Segoe UI" w:hAnsi="Segoe UI" w:cs="Segoe UI"/>
          <w:color w:val="323130"/>
          <w:sz w:val="24"/>
          <w:szCs w:val="24"/>
        </w:rPr>
        <w:br/>
        <w:t>And real quick on that, I think the biggest thing is that discussion about just the servicing also have to be able to talk to Sierra team as, or are we sequencing the migration of those merchants to Heritage World Pay First? I think that's the big unlock is.</w:t>
      </w:r>
      <w:r>
        <w:rPr>
          <w:rFonts w:ascii="Segoe UI" w:eastAsia="Segoe UI" w:hAnsi="Segoe UI" w:cs="Segoe UI"/>
          <w:color w:val="323130"/>
          <w:sz w:val="24"/>
          <w:szCs w:val="24"/>
        </w:rPr>
        <w:br/>
        <w:t>if servicing will need the ability to touch the...</w:t>
      </w:r>
      <w:r>
        <w:rPr>
          <w:rFonts w:ascii="Segoe UI" w:eastAsia="Segoe UI" w:hAnsi="Segoe UI" w:cs="Segoe UI"/>
          <w:color w:val="323130"/>
          <w:sz w:val="24"/>
          <w:szCs w:val="24"/>
        </w:rPr>
        <w:br/>
        <w:t>that stack, just like boarding.</w:t>
      </w:r>
    </w:p>
    <w:p w14:paraId="46643DF9" w14:textId="77777777" w:rsidR="009627A2" w:rsidRDefault="00000000">
      <w:pPr>
        <w:spacing w:line="300" w:lineRule="auto"/>
      </w:pPr>
      <w:r>
        <w:rPr>
          <w:noProof/>
        </w:rPr>
        <w:drawing>
          <wp:anchor distT="0" distB="0" distL="0" distR="0" simplePos="0" relativeHeight="251714048" behindDoc="0" locked="0" layoutInCell="1" allowOverlap="1" wp14:anchorId="4664405E" wp14:editId="4664405F">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1:07:46</w:t>
      </w:r>
      <w:r>
        <w:rPr>
          <w:rFonts w:ascii="Segoe UI" w:eastAsia="Segoe UI" w:hAnsi="Segoe UI" w:cs="Segoe UI"/>
          <w:color w:val="323130"/>
          <w:sz w:val="24"/>
          <w:szCs w:val="24"/>
        </w:rPr>
        <w:br/>
        <w:t>Gotcha.</w:t>
      </w:r>
      <w:r>
        <w:rPr>
          <w:rFonts w:ascii="Segoe UI" w:eastAsia="Segoe UI" w:hAnsi="Segoe UI" w:cs="Segoe UI"/>
          <w:color w:val="323130"/>
          <w:sz w:val="24"/>
          <w:szCs w:val="24"/>
        </w:rPr>
        <w:br/>
        <w:t>Okay, so that's a key decision that we would want. And I think the chicken and the egg is, you know, from Michelle is going to be, Michelle Young is going to be, well, tell me what the requirements are, the requirement gaps. And then once you tell me the requirement gaps, I can tell you what the answer is. So I think we're going to need to be able to come with a perspective that says, this is what we know.</w:t>
      </w:r>
      <w:r>
        <w:rPr>
          <w:rFonts w:ascii="Segoe UI" w:eastAsia="Segoe UI" w:hAnsi="Segoe UI" w:cs="Segoe UI"/>
          <w:color w:val="323130"/>
          <w:sz w:val="24"/>
          <w:szCs w:val="24"/>
        </w:rPr>
        <w:br/>
        <w:t>And that's why that capability assessment around CP, CMP, Omni is going to be pretty critical, kind of the inverse around how do we solve for residuals.</w:t>
      </w:r>
      <w:r>
        <w:rPr>
          <w:rFonts w:ascii="Segoe UI" w:eastAsia="Segoe UI" w:hAnsi="Segoe UI" w:cs="Segoe UI"/>
          <w:color w:val="323130"/>
          <w:sz w:val="24"/>
          <w:szCs w:val="24"/>
        </w:rPr>
        <w:br/>
        <w:t>and pricing. So we're going to have to work towards the 20th and the 21st as like a directional point of view on that. Doesn't need to be precise, but it needs to be that we understand the requirement, those requirements.</w:t>
      </w:r>
      <w:r>
        <w:rPr>
          <w:rFonts w:ascii="Segoe UI" w:eastAsia="Segoe UI" w:hAnsi="Segoe UI" w:cs="Segoe UI"/>
          <w:color w:val="323130"/>
          <w:sz w:val="24"/>
          <w:szCs w:val="24"/>
        </w:rPr>
        <w:br/>
        <w:t>Okay.</w:t>
      </w:r>
      <w:r>
        <w:rPr>
          <w:rFonts w:ascii="Segoe UI" w:eastAsia="Segoe UI" w:hAnsi="Segoe UI" w:cs="Segoe UI"/>
          <w:color w:val="323130"/>
          <w:sz w:val="24"/>
          <w:szCs w:val="24"/>
        </w:rPr>
        <w:br/>
        <w:t>I think that is, do we have anybody from the VAS team on? Because I think one of the things I was trying to think through was...</w:t>
      </w:r>
      <w:r>
        <w:rPr>
          <w:rFonts w:ascii="Segoe UI" w:eastAsia="Segoe UI" w:hAnsi="Segoe UI" w:cs="Segoe UI"/>
          <w:color w:val="323130"/>
          <w:sz w:val="24"/>
          <w:szCs w:val="24"/>
        </w:rPr>
        <w:br/>
        <w:t xml:space="preserve">Is it no regrets? Hey, John, yeah, one of the things I was trying to think about is there no regrets on, and I think you said this when you were presenting the vast piece, was the how we think about the disputes platform. So, you know, obviously there is a </w:t>
      </w:r>
      <w:r>
        <w:rPr>
          <w:rFonts w:ascii="Segoe UI" w:eastAsia="Segoe UI" w:hAnsi="Segoe UI" w:cs="Segoe UI"/>
          <w:color w:val="323130"/>
          <w:sz w:val="24"/>
          <w:szCs w:val="24"/>
        </w:rPr>
        <w:lastRenderedPageBreak/>
        <w:t>there is kind of alignment when, if what as and when the core acquiring changes, do we move?</w:t>
      </w:r>
    </w:p>
    <w:p w14:paraId="46643DFA" w14:textId="77777777" w:rsidR="009627A2" w:rsidRDefault="00000000">
      <w:pPr>
        <w:spacing w:line="300" w:lineRule="auto"/>
      </w:pPr>
      <w:r>
        <w:rPr>
          <w:noProof/>
        </w:rPr>
        <w:drawing>
          <wp:anchor distT="0" distB="0" distL="0" distR="0" simplePos="0" relativeHeight="251715072" behindDoc="0" locked="0" layoutInCell="1" allowOverlap="1" wp14:anchorId="46644060" wp14:editId="46644061">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1:09:19</w:t>
      </w:r>
      <w:r>
        <w:rPr>
          <w:rFonts w:ascii="Segoe UI" w:eastAsia="Segoe UI" w:hAnsi="Segoe UI" w:cs="Segoe UI"/>
          <w:color w:val="323130"/>
          <w:sz w:val="24"/>
          <w:szCs w:val="24"/>
        </w:rPr>
        <w:br/>
        <w:t>Yeah.</w:t>
      </w:r>
    </w:p>
    <w:p w14:paraId="46643DFB" w14:textId="77777777" w:rsidR="009627A2" w:rsidRDefault="00000000">
      <w:pPr>
        <w:spacing w:line="300" w:lineRule="auto"/>
      </w:pPr>
      <w:r>
        <w:rPr>
          <w:noProof/>
        </w:rPr>
        <w:drawing>
          <wp:anchor distT="0" distB="0" distL="0" distR="0" simplePos="0" relativeHeight="251716096" behindDoc="0" locked="0" layoutInCell="1" allowOverlap="1" wp14:anchorId="46644062" wp14:editId="46644063">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1:09:41</w:t>
      </w:r>
      <w:r>
        <w:rPr>
          <w:rFonts w:ascii="Segoe UI" w:eastAsia="Segoe UI" w:hAnsi="Segoe UI" w:cs="Segoe UI"/>
          <w:color w:val="323130"/>
          <w:sz w:val="24"/>
          <w:szCs w:val="24"/>
        </w:rPr>
        <w:br/>
        <w:t>Do we move, you know, do we align, obviously, the speeds platform aligned with that? I think one of the one of the things I was trying to understand was like...</w:t>
      </w:r>
      <w:r>
        <w:rPr>
          <w:rFonts w:ascii="Segoe UI" w:eastAsia="Segoe UI" w:hAnsi="Segoe UI" w:cs="Segoe UI"/>
          <w:color w:val="323130"/>
          <w:sz w:val="24"/>
          <w:szCs w:val="24"/>
        </w:rPr>
        <w:br/>
        <w:t>You know, we're kind of standing still on Merlin, and I can't remember what you said we were going to be doing as it relates to Merlin.</w:t>
      </w:r>
    </w:p>
    <w:p w14:paraId="46643DFC" w14:textId="77777777" w:rsidR="009627A2" w:rsidRDefault="00000000">
      <w:pPr>
        <w:spacing w:line="300" w:lineRule="auto"/>
      </w:pPr>
      <w:r>
        <w:rPr>
          <w:noProof/>
        </w:rPr>
        <w:drawing>
          <wp:anchor distT="0" distB="0" distL="0" distR="0" simplePos="0" relativeHeight="251717120" behindDoc="0" locked="0" layoutInCell="1" allowOverlap="1" wp14:anchorId="46644064" wp14:editId="46644065">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1:09:58</w:t>
      </w:r>
      <w:r>
        <w:rPr>
          <w:rFonts w:ascii="Segoe UI" w:eastAsia="Segoe UI" w:hAnsi="Segoe UI" w:cs="Segoe UI"/>
          <w:color w:val="323130"/>
          <w:sz w:val="24"/>
          <w:szCs w:val="24"/>
        </w:rPr>
        <w:br/>
        <w:t>Yeah. The plan there with Merlin was there was an existing wave initiative to move Merlin into Dems and I think it makes sense to continue down that path. And then and then from there,</w:t>
      </w:r>
      <w:r>
        <w:rPr>
          <w:rFonts w:ascii="Segoe UI" w:eastAsia="Segoe UI" w:hAnsi="Segoe UI" w:cs="Segoe UI"/>
          <w:color w:val="323130"/>
          <w:sz w:val="24"/>
          <w:szCs w:val="24"/>
        </w:rPr>
        <w:br/>
        <w:t>looking at what the go-forward platforms will be if from a processing perspective.</w:t>
      </w:r>
      <w:r>
        <w:rPr>
          <w:rFonts w:ascii="Segoe UI" w:eastAsia="Segoe UI" w:hAnsi="Segoe UI" w:cs="Segoe UI"/>
          <w:color w:val="323130"/>
          <w:sz w:val="24"/>
          <w:szCs w:val="24"/>
        </w:rPr>
        <w:br/>
        <w:t>It may just be where the World Pay Dispute Platform that we've looked at for in-state, everything just kind of collapses into that and we don't have to do anything. If that's not the case, then we would look later in that kind of five-year horizon, getting the Heritage World Pay Dispute Platform hooked into all.</w:t>
      </w:r>
      <w:r>
        <w:rPr>
          <w:rFonts w:ascii="Segoe UI" w:eastAsia="Segoe UI" w:hAnsi="Segoe UI" w:cs="Segoe UI"/>
          <w:color w:val="323130"/>
          <w:sz w:val="24"/>
          <w:szCs w:val="24"/>
        </w:rPr>
        <w:br/>
        <w:t>All platforms.</w:t>
      </w:r>
    </w:p>
    <w:p w14:paraId="46643DFD" w14:textId="77777777" w:rsidR="009627A2" w:rsidRDefault="00000000">
      <w:pPr>
        <w:spacing w:line="300" w:lineRule="auto"/>
      </w:pPr>
      <w:r>
        <w:rPr>
          <w:noProof/>
        </w:rPr>
        <w:drawing>
          <wp:anchor distT="0" distB="0" distL="0" distR="0" simplePos="0" relativeHeight="251718144" behindDoc="0" locked="0" layoutInCell="1" allowOverlap="1" wp14:anchorId="46644066" wp14:editId="46644067">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1:10:45</w:t>
      </w:r>
      <w:r>
        <w:rPr>
          <w:rFonts w:ascii="Segoe UI" w:eastAsia="Segoe UI" w:hAnsi="Segoe UI" w:cs="Segoe UI"/>
          <w:color w:val="323130"/>
          <w:sz w:val="24"/>
          <w:szCs w:val="24"/>
        </w:rPr>
        <w:br/>
        <w:t>Yeah, so I guess the question there, John, is...</w:t>
      </w:r>
      <w:r>
        <w:rPr>
          <w:rFonts w:ascii="Segoe UI" w:eastAsia="Segoe UI" w:hAnsi="Segoe UI" w:cs="Segoe UI"/>
          <w:color w:val="323130"/>
          <w:sz w:val="24"/>
          <w:szCs w:val="24"/>
        </w:rPr>
        <w:br/>
        <w:t>Did the team share any directional timing, whether six months, a year, two years on the dims to Merlin?</w:t>
      </w:r>
    </w:p>
    <w:p w14:paraId="46643DFE" w14:textId="77777777" w:rsidR="009627A2" w:rsidRDefault="00000000">
      <w:pPr>
        <w:spacing w:line="300" w:lineRule="auto"/>
      </w:pPr>
      <w:r>
        <w:rPr>
          <w:noProof/>
        </w:rPr>
        <w:drawing>
          <wp:anchor distT="0" distB="0" distL="0" distR="0" simplePos="0" relativeHeight="251719168" behindDoc="0" locked="0" layoutInCell="1" allowOverlap="1" wp14:anchorId="46644068" wp14:editId="46644069">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1:10:58</w:t>
      </w:r>
      <w:r>
        <w:rPr>
          <w:rFonts w:ascii="Segoe UI" w:eastAsia="Segoe UI" w:hAnsi="Segoe UI" w:cs="Segoe UI"/>
          <w:color w:val="323130"/>
          <w:sz w:val="24"/>
          <w:szCs w:val="24"/>
        </w:rPr>
        <w:br/>
        <w:t>See, Andre, were you involved in that one?</w:t>
      </w:r>
    </w:p>
    <w:p w14:paraId="46643DFF" w14:textId="77777777" w:rsidR="009627A2" w:rsidRDefault="00000000">
      <w:pPr>
        <w:spacing w:line="300" w:lineRule="auto"/>
      </w:pPr>
      <w:r>
        <w:rPr>
          <w:noProof/>
        </w:rPr>
        <w:drawing>
          <wp:anchor distT="0" distB="0" distL="0" distR="0" simplePos="0" relativeHeight="251720192" behindDoc="0" locked="0" layoutInCell="1" allowOverlap="1" wp14:anchorId="4664406A" wp14:editId="4664406B">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Dubreuil, Andre (WP)   </w:t>
      </w:r>
      <w:r>
        <w:rPr>
          <w:rFonts w:ascii="Segoe UI" w:eastAsia="Segoe UI" w:hAnsi="Segoe UI" w:cs="Segoe UI"/>
          <w:color w:val="A19F9D"/>
          <w:sz w:val="24"/>
          <w:szCs w:val="24"/>
        </w:rPr>
        <w:t>1:11:03</w:t>
      </w:r>
      <w:r>
        <w:rPr>
          <w:rFonts w:ascii="Segoe UI" w:eastAsia="Segoe UI" w:hAnsi="Segoe UI" w:cs="Segoe UI"/>
          <w:color w:val="323130"/>
          <w:sz w:val="24"/>
          <w:szCs w:val="24"/>
        </w:rPr>
        <w:br/>
        <w:t>I was not, John, but I double checked to see if that case.</w:t>
      </w:r>
    </w:p>
    <w:p w14:paraId="46643E00" w14:textId="77777777" w:rsidR="009627A2" w:rsidRDefault="00000000">
      <w:pPr>
        <w:spacing w:line="300" w:lineRule="auto"/>
      </w:pPr>
      <w:r>
        <w:rPr>
          <w:noProof/>
        </w:rPr>
        <w:drawing>
          <wp:anchor distT="0" distB="0" distL="0" distR="0" simplePos="0" relativeHeight="251721216" behindDoc="0" locked="0" layoutInCell="1" allowOverlap="1" wp14:anchorId="4664406C" wp14:editId="4664406D">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1:11:03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Avenue.</w:t>
      </w:r>
      <w:r>
        <w:rPr>
          <w:rFonts w:ascii="Segoe UI" w:eastAsia="Segoe UI" w:hAnsi="Segoe UI" w:cs="Segoe UI"/>
          <w:color w:val="323130"/>
          <w:sz w:val="24"/>
          <w:szCs w:val="24"/>
        </w:rPr>
        <w:br/>
        <w:t>Okay.</w:t>
      </w:r>
    </w:p>
    <w:p w14:paraId="46643E01" w14:textId="77777777" w:rsidR="009627A2" w:rsidRDefault="00000000">
      <w:pPr>
        <w:spacing w:line="300" w:lineRule="auto"/>
      </w:pPr>
      <w:r>
        <w:rPr>
          <w:noProof/>
        </w:rPr>
        <w:drawing>
          <wp:anchor distT="0" distB="0" distL="0" distR="0" simplePos="0" relativeHeight="251722240" behindDoc="0" locked="0" layoutInCell="1" allowOverlap="1" wp14:anchorId="4664406E" wp14:editId="4664406F">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1:11:06</w:t>
      </w:r>
      <w:r>
        <w:rPr>
          <w:rFonts w:ascii="Segoe UI" w:eastAsia="Segoe UI" w:hAnsi="Segoe UI" w:cs="Segoe UI"/>
          <w:color w:val="323130"/>
          <w:sz w:val="24"/>
          <w:szCs w:val="24"/>
        </w:rPr>
        <w:br/>
        <w:t>We come back, yeah, because I guess the main thing is, the main thing to the point that's being raised is like, where everything's coming back to is we can certainly build integrations of the target state platforms into non-stark, non-target state processing platforms.</w:t>
      </w:r>
    </w:p>
    <w:p w14:paraId="46643E02" w14:textId="77777777" w:rsidR="009627A2" w:rsidRDefault="00000000">
      <w:pPr>
        <w:spacing w:line="300" w:lineRule="auto"/>
      </w:pPr>
      <w:r>
        <w:rPr>
          <w:noProof/>
        </w:rPr>
        <w:drawing>
          <wp:anchor distT="0" distB="0" distL="0" distR="0" simplePos="0" relativeHeight="251723264" behindDoc="0" locked="0" layoutInCell="1" allowOverlap="1" wp14:anchorId="46644070" wp14:editId="46644071">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1:11:08</w:t>
      </w:r>
      <w:r>
        <w:rPr>
          <w:rFonts w:ascii="Segoe UI" w:eastAsia="Segoe UI" w:hAnsi="Segoe UI" w:cs="Segoe UI"/>
          <w:color w:val="323130"/>
          <w:sz w:val="24"/>
          <w:szCs w:val="24"/>
        </w:rPr>
        <w:br/>
        <w:t>Let me.</w:t>
      </w:r>
    </w:p>
    <w:p w14:paraId="46643E03" w14:textId="77777777" w:rsidR="009627A2" w:rsidRDefault="00000000">
      <w:pPr>
        <w:spacing w:line="300" w:lineRule="auto"/>
      </w:pPr>
      <w:r>
        <w:rPr>
          <w:noProof/>
        </w:rPr>
        <w:drawing>
          <wp:anchor distT="0" distB="0" distL="0" distR="0" simplePos="0" relativeHeight="251724288" behindDoc="0" locked="0" layoutInCell="1" allowOverlap="1" wp14:anchorId="46644072" wp14:editId="46644073">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Parth Bahl [C]   </w:t>
      </w:r>
      <w:r>
        <w:rPr>
          <w:rFonts w:ascii="Segoe UI" w:eastAsia="Segoe UI" w:hAnsi="Segoe UI" w:cs="Segoe UI"/>
          <w:color w:val="A19F9D"/>
          <w:sz w:val="24"/>
          <w:szCs w:val="24"/>
        </w:rPr>
        <w:t>1:11:10</w:t>
      </w:r>
      <w:r>
        <w:rPr>
          <w:rFonts w:ascii="Segoe UI" w:eastAsia="Segoe UI" w:hAnsi="Segoe UI" w:cs="Segoe UI"/>
          <w:color w:val="323130"/>
          <w:sz w:val="24"/>
          <w:szCs w:val="24"/>
        </w:rPr>
        <w:br/>
        <w:t>Yeah.</w:t>
      </w:r>
    </w:p>
    <w:p w14:paraId="46643E04" w14:textId="77777777" w:rsidR="009627A2" w:rsidRDefault="00000000">
      <w:pPr>
        <w:spacing w:line="300" w:lineRule="auto"/>
      </w:pPr>
      <w:r>
        <w:rPr>
          <w:noProof/>
        </w:rPr>
        <w:drawing>
          <wp:anchor distT="0" distB="0" distL="0" distR="0" simplePos="0" relativeHeight="251725312" behindDoc="0" locked="0" layoutInCell="1" allowOverlap="1" wp14:anchorId="46644074" wp14:editId="46644075">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1:11:26</w:t>
      </w:r>
      <w:r>
        <w:rPr>
          <w:rFonts w:ascii="Segoe UI" w:eastAsia="Segoe UI" w:hAnsi="Segoe UI" w:cs="Segoe UI"/>
          <w:color w:val="323130"/>
          <w:sz w:val="24"/>
          <w:szCs w:val="24"/>
        </w:rPr>
        <w:br/>
        <w:t>Or we could seek to really force the conversations around migrations that really minimize throwaway work, right? Because doing the integration of, this is where the timing becomes critical because</w:t>
      </w:r>
      <w:r>
        <w:rPr>
          <w:rFonts w:ascii="Segoe UI" w:eastAsia="Segoe UI" w:hAnsi="Segoe UI" w:cs="Segoe UI"/>
          <w:color w:val="323130"/>
          <w:sz w:val="24"/>
          <w:szCs w:val="24"/>
        </w:rPr>
        <w:br/>
        <w:t>Merlin and DIMS may make sense because Sierra and Team Asin are going away tomorrow, but as we start to move merchant migrations, which may take 2 1/2, three years, partners as well, the question then becomes, as that migration completes, then it doesn't make sense to do...</w:t>
      </w:r>
    </w:p>
    <w:p w14:paraId="46643E05" w14:textId="77777777" w:rsidR="009627A2" w:rsidRDefault="00000000">
      <w:pPr>
        <w:spacing w:line="300" w:lineRule="auto"/>
      </w:pPr>
      <w:r>
        <w:rPr>
          <w:noProof/>
        </w:rPr>
        <w:drawing>
          <wp:anchor distT="0" distB="0" distL="0" distR="0" simplePos="0" relativeHeight="251726336" behindDoc="0" locked="0" layoutInCell="1" allowOverlap="1" wp14:anchorId="46644076" wp14:editId="46644077">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1:11:58</w:t>
      </w:r>
      <w:r>
        <w:rPr>
          <w:rFonts w:ascii="Segoe UI" w:eastAsia="Segoe UI" w:hAnsi="Segoe UI" w:cs="Segoe UI"/>
          <w:color w:val="323130"/>
          <w:sz w:val="24"/>
          <w:szCs w:val="24"/>
        </w:rPr>
        <w:br/>
        <w:t>Yeah.</w:t>
      </w:r>
    </w:p>
    <w:p w14:paraId="46643E06" w14:textId="77777777" w:rsidR="009627A2" w:rsidRDefault="00000000">
      <w:pPr>
        <w:spacing w:line="300" w:lineRule="auto"/>
      </w:pPr>
      <w:r>
        <w:rPr>
          <w:noProof/>
        </w:rPr>
        <w:drawing>
          <wp:anchor distT="0" distB="0" distL="0" distR="0" simplePos="0" relativeHeight="251727360" behindDoc="0" locked="0" layoutInCell="1" allowOverlap="1" wp14:anchorId="46644078" wp14:editId="46644079">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1:12:06</w:t>
      </w:r>
      <w:r>
        <w:rPr>
          <w:rFonts w:ascii="Segoe UI" w:eastAsia="Segoe UI" w:hAnsi="Segoe UI" w:cs="Segoe UI"/>
          <w:color w:val="323130"/>
          <w:sz w:val="24"/>
          <w:szCs w:val="24"/>
        </w:rPr>
        <w:br/>
        <w:t>Then you may not even need to do it, then you're then you're then we're really looking at the dims to world paid disputes as then the next mover, and so there is kind of like minimize future development on dims, stop any new development.</w:t>
      </w:r>
      <w:r>
        <w:rPr>
          <w:rFonts w:ascii="Segoe UI" w:eastAsia="Segoe UI" w:hAnsi="Segoe UI" w:cs="Segoe UI"/>
          <w:color w:val="323130"/>
          <w:sz w:val="24"/>
          <w:szCs w:val="24"/>
        </w:rPr>
        <w:br/>
        <w:t>on Merlin and then continue to enhance world paid disputes to solve for whatever gaps. And then it's really just waiting as the processing platforms change.</w:t>
      </w:r>
    </w:p>
    <w:p w14:paraId="46643E07" w14:textId="77777777" w:rsidR="009627A2" w:rsidRDefault="00000000">
      <w:pPr>
        <w:spacing w:line="300" w:lineRule="auto"/>
      </w:pPr>
      <w:r>
        <w:rPr>
          <w:noProof/>
        </w:rPr>
        <w:drawing>
          <wp:anchor distT="0" distB="0" distL="0" distR="0" simplePos="0" relativeHeight="251728384" behindDoc="0" locked="0" layoutInCell="1" allowOverlap="1" wp14:anchorId="4664407A" wp14:editId="4664407B">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1:12:32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Yep.</w:t>
      </w:r>
      <w:r>
        <w:rPr>
          <w:rFonts w:ascii="Segoe UI" w:eastAsia="Segoe UI" w:hAnsi="Segoe UI" w:cs="Segoe UI"/>
          <w:color w:val="323130"/>
          <w:sz w:val="24"/>
          <w:szCs w:val="24"/>
        </w:rPr>
        <w:br/>
        <w:t>Chris, are we thinking about that the right way?</w:t>
      </w:r>
    </w:p>
    <w:p w14:paraId="46643E08" w14:textId="77777777" w:rsidR="009627A2" w:rsidRDefault="00000000">
      <w:pPr>
        <w:spacing w:line="300" w:lineRule="auto"/>
      </w:pPr>
      <w:r>
        <w:rPr>
          <w:noProof/>
        </w:rPr>
        <w:drawing>
          <wp:anchor distT="0" distB="0" distL="0" distR="0" simplePos="0" relativeHeight="251729408" behindDoc="0" locked="0" layoutInCell="1" allowOverlap="1" wp14:anchorId="4664407C" wp14:editId="4664407D">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1:12:38</w:t>
      </w:r>
      <w:r>
        <w:rPr>
          <w:rFonts w:ascii="Segoe UI" w:eastAsia="Segoe UI" w:hAnsi="Segoe UI" w:cs="Segoe UI"/>
          <w:color w:val="323130"/>
          <w:sz w:val="24"/>
          <w:szCs w:val="24"/>
        </w:rPr>
        <w:br/>
        <w:t>Well, I think I just I was going to answer that with another question, if that was all right, first of all, which is, you know, if if we if we say that through whether it's genius or a plugin repointing somewhere else, that you know, either a front book merchant is now processing on core.</w:t>
      </w:r>
    </w:p>
    <w:p w14:paraId="46643E09" w14:textId="77777777" w:rsidR="009627A2" w:rsidRDefault="00000000">
      <w:pPr>
        <w:spacing w:line="300" w:lineRule="auto"/>
      </w:pPr>
      <w:r>
        <w:rPr>
          <w:noProof/>
        </w:rPr>
        <w:drawing>
          <wp:anchor distT="0" distB="0" distL="0" distR="0" simplePos="0" relativeHeight="251730432" behindDoc="0" locked="0" layoutInCell="1" allowOverlap="1" wp14:anchorId="4664407E" wp14:editId="4664407F">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Dubreuil, Andre (WP)   </w:t>
      </w:r>
      <w:r>
        <w:rPr>
          <w:rFonts w:ascii="Segoe UI" w:eastAsia="Segoe UI" w:hAnsi="Segoe UI" w:cs="Segoe UI"/>
          <w:color w:val="A19F9D"/>
          <w:sz w:val="24"/>
          <w:szCs w:val="24"/>
        </w:rPr>
        <w:t>1:12:47</w:t>
      </w:r>
      <w:r>
        <w:rPr>
          <w:rFonts w:ascii="Segoe UI" w:eastAsia="Segoe UI" w:hAnsi="Segoe UI" w:cs="Segoe UI"/>
          <w:color w:val="323130"/>
          <w:sz w:val="24"/>
          <w:szCs w:val="24"/>
        </w:rPr>
        <w:br/>
        <w:t>I.</w:t>
      </w:r>
    </w:p>
    <w:p w14:paraId="46643E0A" w14:textId="77777777" w:rsidR="009627A2" w:rsidRDefault="00000000">
      <w:pPr>
        <w:spacing w:line="300" w:lineRule="auto"/>
      </w:pPr>
      <w:r>
        <w:rPr>
          <w:noProof/>
        </w:rPr>
        <w:drawing>
          <wp:anchor distT="0" distB="0" distL="0" distR="0" simplePos="0" relativeHeight="251731456" behindDoc="0" locked="0" layoutInCell="1" allowOverlap="1" wp14:anchorId="46644080" wp14:editId="46644081">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1:12:58</w:t>
      </w:r>
      <w:r>
        <w:rPr>
          <w:rFonts w:ascii="Segoe UI" w:eastAsia="Segoe UI" w:hAnsi="Segoe UI" w:cs="Segoe UI"/>
          <w:color w:val="323130"/>
          <w:sz w:val="24"/>
          <w:szCs w:val="24"/>
        </w:rPr>
        <w:br/>
        <w:t>or a back book merchant ends up processing on core rather than, let's say, TMAS or GMAS through some more front end repointing. And then they discover that they're now using World Pay Disputes Platform, or what was called World Pay Disputes Platform.</w:t>
      </w:r>
      <w:r>
        <w:rPr>
          <w:rFonts w:ascii="Segoe UI" w:eastAsia="Segoe UI" w:hAnsi="Segoe UI" w:cs="Segoe UI"/>
          <w:color w:val="323130"/>
          <w:sz w:val="24"/>
          <w:szCs w:val="24"/>
        </w:rPr>
        <w:br/>
        <w:t>rather than something else for their payments after that point. The question is, you know, if they're still managing, you know, historical chargebacks, then, you know, obviously they would have to continue to log into a different system. Are we happy with that as a temporary experience?</w:t>
      </w:r>
    </w:p>
    <w:p w14:paraId="46643E0B" w14:textId="77777777" w:rsidR="009627A2" w:rsidRDefault="00000000">
      <w:pPr>
        <w:spacing w:line="300" w:lineRule="auto"/>
      </w:pPr>
      <w:r>
        <w:rPr>
          <w:noProof/>
        </w:rPr>
        <w:drawing>
          <wp:anchor distT="0" distB="0" distL="0" distR="0" simplePos="0" relativeHeight="251732480" behindDoc="0" locked="0" layoutInCell="1" allowOverlap="1" wp14:anchorId="46644082" wp14:editId="46644083">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1:13:35</w:t>
      </w:r>
      <w:r>
        <w:rPr>
          <w:rFonts w:ascii="Segoe UI" w:eastAsia="Segoe UI" w:hAnsi="Segoe UI" w:cs="Segoe UI"/>
          <w:color w:val="323130"/>
          <w:sz w:val="24"/>
          <w:szCs w:val="24"/>
        </w:rPr>
        <w:br/>
        <w:t>Yeah, I'm not, I'm, yeah.</w:t>
      </w:r>
    </w:p>
    <w:p w14:paraId="46643E0C" w14:textId="77777777" w:rsidR="009627A2" w:rsidRDefault="00000000">
      <w:pPr>
        <w:spacing w:line="300" w:lineRule="auto"/>
      </w:pPr>
      <w:r>
        <w:rPr>
          <w:noProof/>
        </w:rPr>
        <w:drawing>
          <wp:anchor distT="0" distB="0" distL="0" distR="0" simplePos="0" relativeHeight="251733504" behindDoc="0" locked="0" layoutInCell="1" allowOverlap="1" wp14:anchorId="46644084" wp14:editId="46644085">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1:13:36</w:t>
      </w:r>
      <w:r>
        <w:rPr>
          <w:rFonts w:ascii="Segoe UI" w:eastAsia="Segoe UI" w:hAnsi="Segoe UI" w:cs="Segoe UI"/>
          <w:color w:val="323130"/>
          <w:sz w:val="24"/>
          <w:szCs w:val="24"/>
        </w:rPr>
        <w:br/>
        <w:t>Or would we always need, would we always need the go forward disputes platform to somehow know about their historical cases as well?</w:t>
      </w:r>
    </w:p>
    <w:p w14:paraId="46643E0D" w14:textId="77777777" w:rsidR="009627A2" w:rsidRDefault="00000000">
      <w:pPr>
        <w:spacing w:line="300" w:lineRule="auto"/>
      </w:pPr>
      <w:r>
        <w:rPr>
          <w:noProof/>
        </w:rPr>
        <w:drawing>
          <wp:anchor distT="0" distB="0" distL="0" distR="0" simplePos="0" relativeHeight="251734528" behindDoc="0" locked="0" layoutInCell="1" allowOverlap="1" wp14:anchorId="46644086" wp14:editId="46644087">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1:13:46</w:t>
      </w:r>
      <w:r>
        <w:rPr>
          <w:rFonts w:ascii="Segoe UI" w:eastAsia="Segoe UI" w:hAnsi="Segoe UI" w:cs="Segoe UI"/>
          <w:color w:val="323130"/>
          <w:sz w:val="24"/>
          <w:szCs w:val="24"/>
        </w:rPr>
        <w:br/>
        <w:t>Yeah, from my perspective, I don't see a world where there's not going to be trailing activity, refunds, disputes, et cetera, et cetera, et cetera. I think the point that I was making there, Chris, was when you think about the build roadmap of disputes, like it may make sense.</w:t>
      </w:r>
    </w:p>
    <w:p w14:paraId="46643E0E" w14:textId="77777777" w:rsidR="009627A2" w:rsidRDefault="00000000">
      <w:pPr>
        <w:spacing w:line="300" w:lineRule="auto"/>
      </w:pPr>
      <w:r>
        <w:rPr>
          <w:noProof/>
        </w:rPr>
        <w:lastRenderedPageBreak/>
        <w:drawing>
          <wp:anchor distT="0" distB="0" distL="0" distR="0" simplePos="0" relativeHeight="251735552" behindDoc="0" locked="0" layoutInCell="1" allowOverlap="1" wp14:anchorId="46644088" wp14:editId="46644089">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Dubreuil, Andre (WP)   </w:t>
      </w:r>
      <w:r>
        <w:rPr>
          <w:rFonts w:ascii="Segoe UI" w:eastAsia="Segoe UI" w:hAnsi="Segoe UI" w:cs="Segoe UI"/>
          <w:color w:val="A19F9D"/>
          <w:sz w:val="24"/>
          <w:szCs w:val="24"/>
        </w:rPr>
        <w:t>1:13:52</w:t>
      </w:r>
      <w:r>
        <w:rPr>
          <w:rFonts w:ascii="Segoe UI" w:eastAsia="Segoe UI" w:hAnsi="Segoe UI" w:cs="Segoe UI"/>
          <w:color w:val="323130"/>
          <w:sz w:val="24"/>
          <w:szCs w:val="24"/>
        </w:rPr>
        <w:br/>
        <w:t>Right.</w:t>
      </w:r>
    </w:p>
    <w:p w14:paraId="46643E0F" w14:textId="77777777" w:rsidR="009627A2" w:rsidRDefault="00000000">
      <w:pPr>
        <w:spacing w:line="300" w:lineRule="auto"/>
      </w:pPr>
      <w:r>
        <w:rPr>
          <w:noProof/>
        </w:rPr>
        <w:drawing>
          <wp:anchor distT="0" distB="0" distL="0" distR="0" simplePos="0" relativeHeight="251736576" behindDoc="0" locked="0" layoutInCell="1" allowOverlap="1" wp14:anchorId="4664408A" wp14:editId="4664408B">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1:14:06</w:t>
      </w:r>
      <w:r>
        <w:rPr>
          <w:rFonts w:ascii="Segoe UI" w:eastAsia="Segoe UI" w:hAnsi="Segoe UI" w:cs="Segoe UI"/>
          <w:color w:val="323130"/>
          <w:sz w:val="24"/>
          <w:szCs w:val="24"/>
        </w:rPr>
        <w:br/>
        <w:t>that going from five to two, regardless of the processing decisions, is the right thing to do. But to go to two to one, I'm not going to take the target state and integrate it to every processing path. I'm going to wait only for.</w:t>
      </w:r>
    </w:p>
    <w:p w14:paraId="46643E10" w14:textId="77777777" w:rsidR="009627A2" w:rsidRDefault="00000000">
      <w:pPr>
        <w:spacing w:line="300" w:lineRule="auto"/>
      </w:pPr>
      <w:r>
        <w:rPr>
          <w:noProof/>
        </w:rPr>
        <w:drawing>
          <wp:anchor distT="0" distB="0" distL="0" distR="0" simplePos="0" relativeHeight="251737600" behindDoc="0" locked="0" layoutInCell="1" allowOverlap="1" wp14:anchorId="4664408C" wp14:editId="4664408D">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1:14:24</w:t>
      </w:r>
      <w:r>
        <w:rPr>
          <w:rFonts w:ascii="Segoe UI" w:eastAsia="Segoe UI" w:hAnsi="Segoe UI" w:cs="Segoe UI"/>
          <w:color w:val="323130"/>
          <w:sz w:val="24"/>
          <w:szCs w:val="24"/>
        </w:rPr>
        <w:br/>
        <w:t>Yeah.</w:t>
      </w:r>
    </w:p>
    <w:p w14:paraId="46643E11" w14:textId="77777777" w:rsidR="009627A2" w:rsidRDefault="00000000">
      <w:pPr>
        <w:spacing w:line="300" w:lineRule="auto"/>
      </w:pPr>
      <w:r>
        <w:rPr>
          <w:noProof/>
        </w:rPr>
        <w:drawing>
          <wp:anchor distT="0" distB="0" distL="0" distR="0" simplePos="0" relativeHeight="251738624" behindDoc="0" locked="0" layoutInCell="1" allowOverlap="1" wp14:anchorId="4664408E" wp14:editId="4664408F">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1:14:26</w:t>
      </w:r>
      <w:r>
        <w:rPr>
          <w:rFonts w:ascii="Segoe UI" w:eastAsia="Segoe UI" w:hAnsi="Segoe UI" w:cs="Segoe UI"/>
          <w:color w:val="323130"/>
          <w:sz w:val="24"/>
          <w:szCs w:val="24"/>
        </w:rPr>
        <w:br/>
        <w:t>The target to land to land on the target rails - that was the point I was trying to maybe say, yeah.</w:t>
      </w:r>
    </w:p>
    <w:p w14:paraId="46643E12" w14:textId="77777777" w:rsidR="009627A2" w:rsidRDefault="00000000">
      <w:pPr>
        <w:spacing w:line="300" w:lineRule="auto"/>
      </w:pPr>
      <w:r>
        <w:rPr>
          <w:noProof/>
        </w:rPr>
        <w:drawing>
          <wp:anchor distT="0" distB="0" distL="0" distR="0" simplePos="0" relativeHeight="251739648" behindDoc="0" locked="0" layoutInCell="1" allowOverlap="1" wp14:anchorId="46644090" wp14:editId="46644091">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1:14:28</w:t>
      </w:r>
      <w:r>
        <w:rPr>
          <w:rFonts w:ascii="Segoe UI" w:eastAsia="Segoe UI" w:hAnsi="Segoe UI" w:cs="Segoe UI"/>
          <w:color w:val="323130"/>
          <w:sz w:val="24"/>
          <w:szCs w:val="24"/>
        </w:rPr>
        <w:br/>
        <w:t>Agreed.</w:t>
      </w:r>
      <w:r>
        <w:rPr>
          <w:rFonts w:ascii="Segoe UI" w:eastAsia="Segoe UI" w:hAnsi="Segoe UI" w:cs="Segoe UI"/>
          <w:color w:val="323130"/>
          <w:sz w:val="24"/>
          <w:szCs w:val="24"/>
        </w:rPr>
        <w:br/>
        <w:t>I agree with the latter. Yeah, I agree with the latter, unless, unless you know, people are that trailing activity on chargebacks, which is typically a lot longer than refunds, is going to be a problem, you know, and if we're saying that isn't a problem, then then absolutely agree with what you're saying.</w:t>
      </w:r>
    </w:p>
    <w:p w14:paraId="46643E13" w14:textId="77777777" w:rsidR="009627A2" w:rsidRDefault="00000000">
      <w:pPr>
        <w:spacing w:line="300" w:lineRule="auto"/>
      </w:pPr>
      <w:r>
        <w:rPr>
          <w:noProof/>
        </w:rPr>
        <w:drawing>
          <wp:anchor distT="0" distB="0" distL="0" distR="0" simplePos="0" relativeHeight="251740672" behindDoc="0" locked="0" layoutInCell="1" allowOverlap="1" wp14:anchorId="46644092" wp14:editId="46644093">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1:14:32</w:t>
      </w:r>
      <w:r>
        <w:rPr>
          <w:rFonts w:ascii="Segoe UI" w:eastAsia="Segoe UI" w:hAnsi="Segoe UI" w:cs="Segoe UI"/>
          <w:color w:val="323130"/>
          <w:sz w:val="24"/>
          <w:szCs w:val="24"/>
        </w:rPr>
        <w:br/>
        <w:t>Yeah.</w:t>
      </w:r>
    </w:p>
    <w:p w14:paraId="46643E14" w14:textId="77777777" w:rsidR="009627A2" w:rsidRDefault="00000000">
      <w:pPr>
        <w:spacing w:line="300" w:lineRule="auto"/>
      </w:pPr>
      <w:r>
        <w:rPr>
          <w:noProof/>
        </w:rPr>
        <w:drawing>
          <wp:anchor distT="0" distB="0" distL="0" distR="0" simplePos="0" relativeHeight="251741696" behindDoc="0" locked="0" layoutInCell="1" allowOverlap="1" wp14:anchorId="46644094" wp14:editId="46644095">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1:14:43</w:t>
      </w:r>
      <w:r>
        <w:rPr>
          <w:rFonts w:ascii="Segoe UI" w:eastAsia="Segoe UI" w:hAnsi="Segoe UI" w:cs="Segoe UI"/>
          <w:color w:val="323130"/>
          <w:sz w:val="24"/>
          <w:szCs w:val="24"/>
        </w:rPr>
        <w:br/>
        <w:t>Yeah, makes sense.</w:t>
      </w:r>
    </w:p>
    <w:p w14:paraId="46643E15" w14:textId="77777777" w:rsidR="009627A2" w:rsidRDefault="00000000">
      <w:pPr>
        <w:spacing w:line="300" w:lineRule="auto"/>
      </w:pPr>
      <w:r>
        <w:rPr>
          <w:noProof/>
        </w:rPr>
        <w:drawing>
          <wp:anchor distT="0" distB="0" distL="0" distR="0" simplePos="0" relativeHeight="251742720" behindDoc="0" locked="0" layoutInCell="1" allowOverlap="1" wp14:anchorId="46644096" wp14:editId="46644097">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1:14:44</w:t>
      </w:r>
      <w:r>
        <w:rPr>
          <w:rFonts w:ascii="Segoe UI" w:eastAsia="Segoe UI" w:hAnsi="Segoe UI" w:cs="Segoe UI"/>
          <w:color w:val="323130"/>
          <w:sz w:val="24"/>
          <w:szCs w:val="24"/>
        </w:rPr>
        <w:br/>
        <w:t>It.</w:t>
      </w:r>
    </w:p>
    <w:p w14:paraId="46643E16" w14:textId="77777777" w:rsidR="009627A2" w:rsidRDefault="00000000">
      <w:pPr>
        <w:spacing w:line="300" w:lineRule="auto"/>
      </w:pPr>
      <w:r>
        <w:rPr>
          <w:noProof/>
        </w:rPr>
        <w:drawing>
          <wp:anchor distT="0" distB="0" distL="0" distR="0" simplePos="0" relativeHeight="251743744" behindDoc="0" locked="0" layoutInCell="1" allowOverlap="1" wp14:anchorId="46644098" wp14:editId="46644099">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1:14:46</w:t>
      </w:r>
      <w:r>
        <w:rPr>
          <w:rFonts w:ascii="Segoe UI" w:eastAsia="Segoe UI" w:hAnsi="Segoe UI" w:cs="Segoe UI"/>
          <w:color w:val="323130"/>
          <w:sz w:val="24"/>
          <w:szCs w:val="24"/>
        </w:rPr>
        <w:br/>
        <w:t>Okay, okay.</w:t>
      </w:r>
    </w:p>
    <w:p w14:paraId="46643E17" w14:textId="77777777" w:rsidR="009627A2" w:rsidRDefault="00000000">
      <w:pPr>
        <w:spacing w:line="300" w:lineRule="auto"/>
      </w:pPr>
      <w:r>
        <w:rPr>
          <w:noProof/>
        </w:rPr>
        <w:lastRenderedPageBreak/>
        <w:drawing>
          <wp:anchor distT="0" distB="0" distL="0" distR="0" simplePos="0" relativeHeight="251744768" behindDoc="0" locked="0" layoutInCell="1" allowOverlap="1" wp14:anchorId="4664409A" wp14:editId="4664409B">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1:14:47</w:t>
      </w:r>
      <w:r>
        <w:rPr>
          <w:rFonts w:ascii="Segoe UI" w:eastAsia="Segoe UI" w:hAnsi="Segoe UI" w:cs="Segoe UI"/>
          <w:color w:val="323130"/>
          <w:sz w:val="24"/>
          <w:szCs w:val="24"/>
        </w:rPr>
        <w:br/>
        <w:t>So Sunny Tucker, I know this isn't in your area anymore, but do you recall what our plan was? What we're going through right now is we're sunsetting chargebacks 911 and moving to the new dispute platform.</w:t>
      </w:r>
      <w:r>
        <w:rPr>
          <w:rFonts w:ascii="Segoe UI" w:eastAsia="Segoe UI" w:hAnsi="Segoe UI" w:cs="Segoe UI"/>
          <w:color w:val="323130"/>
          <w:sz w:val="24"/>
          <w:szCs w:val="24"/>
        </w:rPr>
        <w:br/>
        <w:t>You may have stepped away.</w:t>
      </w:r>
      <w:r>
        <w:rPr>
          <w:rFonts w:ascii="Segoe UI" w:eastAsia="Segoe UI" w:hAnsi="Segoe UI" w:cs="Segoe UI"/>
          <w:color w:val="323130"/>
          <w:sz w:val="24"/>
          <w:szCs w:val="24"/>
        </w:rPr>
        <w:br/>
        <w:t>OK, let me.</w:t>
      </w:r>
      <w:r>
        <w:rPr>
          <w:rFonts w:ascii="Segoe UI" w:eastAsia="Segoe UI" w:hAnsi="Segoe UI" w:cs="Segoe UI"/>
          <w:color w:val="323130"/>
          <w:sz w:val="24"/>
          <w:szCs w:val="24"/>
        </w:rPr>
        <w:br/>
        <w:t>Let me find that out real quick and get back to you guys. But Parth, thank you for pulling this up. Yeah, this is what I was looking for. So we have the four platforms right now, WP, DEMS, Merlin, VAP. VAP will condense, collapse into WP. I think this year is what we're targeting to be off of that by.</w:t>
      </w:r>
    </w:p>
    <w:p w14:paraId="46643E18" w14:textId="77777777" w:rsidR="009627A2" w:rsidRDefault="00000000">
      <w:pPr>
        <w:spacing w:line="300" w:lineRule="auto"/>
      </w:pPr>
      <w:r>
        <w:rPr>
          <w:noProof/>
        </w:rPr>
        <w:drawing>
          <wp:anchor distT="0" distB="0" distL="0" distR="0" simplePos="0" relativeHeight="251745792" behindDoc="0" locked="0" layoutInCell="1" allowOverlap="1" wp14:anchorId="4664409C" wp14:editId="4664409D">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1:15:16</w:t>
      </w:r>
      <w:r>
        <w:rPr>
          <w:rFonts w:ascii="Segoe UI" w:eastAsia="Segoe UI" w:hAnsi="Segoe UI" w:cs="Segoe UI"/>
          <w:color w:val="323130"/>
          <w:sz w:val="24"/>
          <w:szCs w:val="24"/>
        </w:rPr>
        <w:br/>
        <w:t>Okay.</w:t>
      </w:r>
    </w:p>
    <w:p w14:paraId="46643E19" w14:textId="77777777" w:rsidR="009627A2" w:rsidRDefault="00000000">
      <w:pPr>
        <w:spacing w:line="300" w:lineRule="auto"/>
      </w:pPr>
      <w:r>
        <w:rPr>
          <w:noProof/>
        </w:rPr>
        <w:drawing>
          <wp:anchor distT="0" distB="0" distL="0" distR="0" simplePos="0" relativeHeight="251746816" behindDoc="0" locked="0" layoutInCell="1" allowOverlap="1" wp14:anchorId="4664409E" wp14:editId="4664409F">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1:15:34</w:t>
      </w:r>
      <w:r>
        <w:rPr>
          <w:rFonts w:ascii="Segoe UI" w:eastAsia="Segoe UI" w:hAnsi="Segoe UI" w:cs="Segoe UI"/>
          <w:color w:val="323130"/>
          <w:sz w:val="24"/>
          <w:szCs w:val="24"/>
        </w:rPr>
        <w:br/>
        <w:t>Q, Q4.</w:t>
      </w:r>
      <w:r>
        <w:rPr>
          <w:rFonts w:ascii="Segoe UI" w:eastAsia="Segoe UI" w:hAnsi="Segoe UI" w:cs="Segoe UI"/>
          <w:color w:val="323130"/>
          <w:sz w:val="24"/>
          <w:szCs w:val="24"/>
        </w:rPr>
        <w:br/>
        <w:t>And then that gets us to that, you know, call it one to three years where we have WP and DEMS, and then in that three to five is where we get to WP for, or formerly known as, I guess, we're called a global dispute system is what it what it'll be, so.</w:t>
      </w:r>
    </w:p>
    <w:p w14:paraId="46643E1A" w14:textId="77777777" w:rsidR="009627A2" w:rsidRDefault="00000000">
      <w:pPr>
        <w:spacing w:line="300" w:lineRule="auto"/>
      </w:pPr>
      <w:r>
        <w:rPr>
          <w:noProof/>
        </w:rPr>
        <w:drawing>
          <wp:anchor distT="0" distB="0" distL="0" distR="0" simplePos="0" relativeHeight="251747840" behindDoc="0" locked="0" layoutInCell="1" allowOverlap="1" wp14:anchorId="466440A0" wp14:editId="466440A1">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1:15:53</w:t>
      </w:r>
      <w:r>
        <w:rPr>
          <w:rFonts w:ascii="Segoe UI" w:eastAsia="Segoe UI" w:hAnsi="Segoe UI" w:cs="Segoe UI"/>
          <w:color w:val="323130"/>
          <w:sz w:val="24"/>
          <w:szCs w:val="24"/>
        </w:rPr>
        <w:br/>
        <w:t>GDS, yeah. Yeah, makes sense. Yeah, and it's really just constraining that the last point, John, which was like, what we want to do is similar to the conversation earlier is just try to get people onto the target state rails so that you don't have to do so many different things.</w:t>
      </w:r>
      <w:r>
        <w:rPr>
          <w:rFonts w:ascii="Segoe UI" w:eastAsia="Segoe UI" w:hAnsi="Segoe UI" w:cs="Segoe UI"/>
          <w:color w:val="323130"/>
          <w:sz w:val="24"/>
          <w:szCs w:val="24"/>
        </w:rPr>
        <w:br/>
        <w:t>Bespoke integrations on with different processing platforms, so that's that was the thesis around that point, but OK.</w:t>
      </w:r>
    </w:p>
    <w:p w14:paraId="46643E1B" w14:textId="77777777" w:rsidR="009627A2" w:rsidRDefault="00000000">
      <w:pPr>
        <w:spacing w:line="300" w:lineRule="auto"/>
      </w:pPr>
      <w:r>
        <w:rPr>
          <w:noProof/>
        </w:rPr>
        <w:drawing>
          <wp:anchor distT="0" distB="0" distL="0" distR="0" simplePos="0" relativeHeight="251748864" behindDoc="0" locked="0" layoutInCell="1" allowOverlap="1" wp14:anchorId="466440A2" wp14:editId="466440A3">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1:16:23</w:t>
      </w:r>
      <w:r>
        <w:rPr>
          <w:rFonts w:ascii="Segoe UI" w:eastAsia="Segoe UI" w:hAnsi="Segoe UI" w:cs="Segoe UI"/>
          <w:color w:val="323130"/>
          <w:sz w:val="24"/>
          <w:szCs w:val="24"/>
        </w:rPr>
        <w:br/>
        <w:t>I think, and I'm going to ping, I'll ping Kim on the chargeback product team and just find out the answer to that last one. But I guess, Jr. going back to your point before, if we get to a world where the</w:t>
      </w:r>
    </w:p>
    <w:p w14:paraId="46643E1C" w14:textId="77777777" w:rsidR="009627A2" w:rsidRDefault="00000000">
      <w:pPr>
        <w:spacing w:line="300" w:lineRule="auto"/>
      </w:pPr>
      <w:r>
        <w:rPr>
          <w:noProof/>
        </w:rPr>
        <w:lastRenderedPageBreak/>
        <w:drawing>
          <wp:anchor distT="0" distB="0" distL="0" distR="0" simplePos="0" relativeHeight="251749888" behindDoc="0" locked="0" layoutInCell="1" allowOverlap="1" wp14:anchorId="466440A4" wp14:editId="466440A5">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1:16:24</w:t>
      </w:r>
      <w:r>
        <w:rPr>
          <w:rFonts w:ascii="Segoe UI" w:eastAsia="Segoe UI" w:hAnsi="Segoe UI" w:cs="Segoe UI"/>
          <w:color w:val="323130"/>
          <w:sz w:val="24"/>
          <w:szCs w:val="24"/>
        </w:rPr>
        <w:br/>
        <w:t>Yeah.</w:t>
      </w:r>
    </w:p>
    <w:p w14:paraId="46643E1D" w14:textId="77777777" w:rsidR="009627A2" w:rsidRDefault="00000000">
      <w:pPr>
        <w:spacing w:line="300" w:lineRule="auto"/>
      </w:pPr>
      <w:r>
        <w:rPr>
          <w:noProof/>
        </w:rPr>
        <w:drawing>
          <wp:anchor distT="0" distB="0" distL="0" distR="0" simplePos="0" relativeHeight="251750912" behindDoc="0" locked="0" layoutInCell="1" allowOverlap="1" wp14:anchorId="466440A6" wp14:editId="466440A7">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1:16:41</w:t>
      </w:r>
      <w:r>
        <w:rPr>
          <w:rFonts w:ascii="Segoe UI" w:eastAsia="Segoe UI" w:hAnsi="Segoe UI" w:cs="Segoe UI"/>
          <w:color w:val="323130"/>
          <w:sz w:val="24"/>
          <w:szCs w:val="24"/>
        </w:rPr>
        <w:br/>
        <w:t>Heritage World Pay Core RAF platform is like the go forward over the course of the next like three to five years.</w:t>
      </w:r>
      <w:r>
        <w:rPr>
          <w:rFonts w:ascii="Segoe UI" w:eastAsia="Segoe UI" w:hAnsi="Segoe UI" w:cs="Segoe UI"/>
          <w:color w:val="323130"/>
          <w:sz w:val="24"/>
          <w:szCs w:val="24"/>
        </w:rPr>
        <w:br/>
        <w:t>Um, Chris, do we would we even have to do anything to integrate to move off of dims?</w:t>
      </w:r>
    </w:p>
    <w:p w14:paraId="46643E1E" w14:textId="77777777" w:rsidR="009627A2" w:rsidRDefault="00000000">
      <w:pPr>
        <w:spacing w:line="300" w:lineRule="auto"/>
      </w:pPr>
      <w:r>
        <w:rPr>
          <w:noProof/>
        </w:rPr>
        <w:drawing>
          <wp:anchor distT="0" distB="0" distL="0" distR="0" simplePos="0" relativeHeight="251751936" behindDoc="0" locked="0" layoutInCell="1" allowOverlap="1" wp14:anchorId="466440A8" wp14:editId="466440A9">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1:16:58</w:t>
      </w:r>
      <w:r>
        <w:rPr>
          <w:rFonts w:ascii="Segoe UI" w:eastAsia="Segoe UI" w:hAnsi="Segoe UI" w:cs="Segoe UI"/>
          <w:color w:val="323130"/>
          <w:sz w:val="24"/>
          <w:szCs w:val="24"/>
        </w:rPr>
        <w:br/>
        <w:t>No, you get it for free. Yeah, the merchant would the merchant would get the target experience when their payments are processed by the underlying platform.</w:t>
      </w:r>
    </w:p>
    <w:p w14:paraId="46643E1F" w14:textId="77777777" w:rsidR="009627A2" w:rsidRDefault="00000000">
      <w:pPr>
        <w:spacing w:line="300" w:lineRule="auto"/>
      </w:pPr>
      <w:r>
        <w:rPr>
          <w:noProof/>
        </w:rPr>
        <w:drawing>
          <wp:anchor distT="0" distB="0" distL="0" distR="0" simplePos="0" relativeHeight="251752960" behindDoc="0" locked="0" layoutInCell="1" allowOverlap="1" wp14:anchorId="466440AA" wp14:editId="466440AB">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1:17:01</w:t>
      </w:r>
      <w:r>
        <w:rPr>
          <w:rFonts w:ascii="Segoe UI" w:eastAsia="Segoe UI" w:hAnsi="Segoe UI" w:cs="Segoe UI"/>
          <w:color w:val="323130"/>
          <w:sz w:val="24"/>
          <w:szCs w:val="24"/>
        </w:rPr>
        <w:br/>
        <w:t>Yeah.</w:t>
      </w:r>
    </w:p>
    <w:p w14:paraId="46643E20" w14:textId="77777777" w:rsidR="009627A2" w:rsidRDefault="00000000">
      <w:pPr>
        <w:spacing w:line="300" w:lineRule="auto"/>
      </w:pPr>
      <w:r>
        <w:rPr>
          <w:noProof/>
        </w:rPr>
        <w:drawing>
          <wp:anchor distT="0" distB="0" distL="0" distR="0" simplePos="0" relativeHeight="251753984" behindDoc="0" locked="0" layoutInCell="1" allowOverlap="1" wp14:anchorId="466440AC" wp14:editId="466440AD">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1:17:01</w:t>
      </w:r>
      <w:r>
        <w:rPr>
          <w:rFonts w:ascii="Segoe UI" w:eastAsia="Segoe UI" w:hAnsi="Segoe UI" w:cs="Segoe UI"/>
          <w:color w:val="323130"/>
          <w:sz w:val="24"/>
          <w:szCs w:val="24"/>
        </w:rPr>
        <w:br/>
        <w:t>Yeah, okay.</w:t>
      </w:r>
    </w:p>
    <w:p w14:paraId="46643E21" w14:textId="77777777" w:rsidR="009627A2" w:rsidRDefault="00000000">
      <w:pPr>
        <w:spacing w:line="300" w:lineRule="auto"/>
      </w:pPr>
      <w:r>
        <w:rPr>
          <w:noProof/>
        </w:rPr>
        <w:drawing>
          <wp:anchor distT="0" distB="0" distL="0" distR="0" simplePos="0" relativeHeight="251755008" behindDoc="0" locked="0" layoutInCell="1" allowOverlap="1" wp14:anchorId="466440AE" wp14:editId="466440AF">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1:17:09</w:t>
      </w:r>
      <w:r>
        <w:rPr>
          <w:rFonts w:ascii="Segoe UI" w:eastAsia="Segoe UI" w:hAnsi="Segoe UI" w:cs="Segoe UI"/>
          <w:color w:val="323130"/>
          <w:sz w:val="24"/>
          <w:szCs w:val="24"/>
        </w:rPr>
        <w:br/>
        <w:t>Right, and then it's just a trailing activity that we address.</w:t>
      </w:r>
    </w:p>
    <w:p w14:paraId="46643E22" w14:textId="77777777" w:rsidR="009627A2" w:rsidRDefault="00000000">
      <w:pPr>
        <w:spacing w:line="300" w:lineRule="auto"/>
      </w:pPr>
      <w:r>
        <w:rPr>
          <w:noProof/>
        </w:rPr>
        <w:drawing>
          <wp:anchor distT="0" distB="0" distL="0" distR="0" simplePos="0" relativeHeight="251756032" behindDoc="0" locked="0" layoutInCell="1" allowOverlap="1" wp14:anchorId="466440B0" wp14:editId="466440B1">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1:17:09</w:t>
      </w:r>
      <w:r>
        <w:rPr>
          <w:rFonts w:ascii="Segoe UI" w:eastAsia="Segoe UI" w:hAnsi="Segoe UI" w:cs="Segoe UI"/>
          <w:color w:val="323130"/>
          <w:sz w:val="24"/>
          <w:szCs w:val="24"/>
        </w:rPr>
        <w:br/>
        <w:t>So, I...</w:t>
      </w:r>
    </w:p>
    <w:p w14:paraId="46643E23" w14:textId="77777777" w:rsidR="009627A2" w:rsidRDefault="00000000">
      <w:pPr>
        <w:spacing w:line="300" w:lineRule="auto"/>
      </w:pPr>
      <w:r>
        <w:rPr>
          <w:noProof/>
        </w:rPr>
        <w:drawing>
          <wp:anchor distT="0" distB="0" distL="0" distR="0" simplePos="0" relativeHeight="251757056" behindDoc="0" locked="0" layoutInCell="1" allowOverlap="1" wp14:anchorId="466440B2" wp14:editId="466440B3">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1:17:11</w:t>
      </w:r>
      <w:r>
        <w:rPr>
          <w:rFonts w:ascii="Segoe UI" w:eastAsia="Segoe UI" w:hAnsi="Segoe UI" w:cs="Segoe UI"/>
          <w:color w:val="323130"/>
          <w:sz w:val="24"/>
          <w:szCs w:val="24"/>
        </w:rPr>
        <w:br/>
        <w:t>So they just be given a new login and then told to go and you, you know, you know, put point in their browser a new at a new URL, that's it.</w:t>
      </w:r>
    </w:p>
    <w:p w14:paraId="46643E24" w14:textId="77777777" w:rsidR="009627A2" w:rsidRDefault="00000000">
      <w:pPr>
        <w:spacing w:line="300" w:lineRule="auto"/>
      </w:pPr>
      <w:r>
        <w:rPr>
          <w:noProof/>
        </w:rPr>
        <w:drawing>
          <wp:anchor distT="0" distB="0" distL="0" distR="0" simplePos="0" relativeHeight="251758080" behindDoc="0" locked="0" layoutInCell="1" allowOverlap="1" wp14:anchorId="466440B4" wp14:editId="466440B5">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1:17:16</w:t>
      </w:r>
      <w:r>
        <w:rPr>
          <w:rFonts w:ascii="Segoe UI" w:eastAsia="Segoe UI" w:hAnsi="Segoe UI" w:cs="Segoe UI"/>
          <w:color w:val="323130"/>
          <w:sz w:val="24"/>
          <w:szCs w:val="24"/>
        </w:rPr>
        <w:br/>
        <w:t>Sure.</w:t>
      </w:r>
      <w:r>
        <w:rPr>
          <w:rFonts w:ascii="Segoe UI" w:eastAsia="Segoe UI" w:hAnsi="Segoe UI" w:cs="Segoe UI"/>
          <w:color w:val="323130"/>
          <w:sz w:val="24"/>
          <w:szCs w:val="24"/>
        </w:rPr>
        <w:br/>
        <w:t>Yeah, okay.</w:t>
      </w:r>
      <w:r>
        <w:rPr>
          <w:rFonts w:ascii="Segoe UI" w:eastAsia="Segoe UI" w:hAnsi="Segoe UI" w:cs="Segoe UI"/>
          <w:color w:val="323130"/>
          <w:sz w:val="24"/>
          <w:szCs w:val="24"/>
        </w:rPr>
        <w:br/>
        <w:t>There we go, that could make the workload less too from a development standpoint.</w:t>
      </w:r>
    </w:p>
    <w:p w14:paraId="46643E25" w14:textId="77777777" w:rsidR="009627A2" w:rsidRDefault="00000000">
      <w:pPr>
        <w:spacing w:line="300" w:lineRule="auto"/>
      </w:pPr>
      <w:r>
        <w:rPr>
          <w:noProof/>
        </w:rPr>
        <w:lastRenderedPageBreak/>
        <w:drawing>
          <wp:anchor distT="0" distB="0" distL="0" distR="0" simplePos="0" relativeHeight="251759104" behindDoc="0" locked="0" layoutInCell="1" allowOverlap="1" wp14:anchorId="466440B6" wp14:editId="466440B7">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1:17:28</w:t>
      </w:r>
      <w:r>
        <w:rPr>
          <w:rFonts w:ascii="Segoe UI" w:eastAsia="Segoe UI" w:hAnsi="Segoe UI" w:cs="Segoe UI"/>
          <w:color w:val="323130"/>
          <w:sz w:val="24"/>
          <w:szCs w:val="24"/>
        </w:rPr>
        <w:br/>
        <w:t>Right, and that, and that's what I was saying is like, I think that that that would be a lot of throwaway work if we were to do all those integrations when the idea just be, you know, if everything's moving to Raft and Core and new host and and and NAP, then really the idea is then you get all this.</w:t>
      </w:r>
      <w:r>
        <w:rPr>
          <w:rFonts w:ascii="Segoe UI" w:eastAsia="Segoe UI" w:hAnsi="Segoe UI" w:cs="Segoe UI"/>
          <w:color w:val="323130"/>
          <w:sz w:val="24"/>
          <w:szCs w:val="24"/>
        </w:rPr>
        <w:br/>
        <w:t>You get all that, you get the disputes platform for free, and your trailing activity is just something you temporarily log into, and then it's, and then it's gone. We just, it's...</w:t>
      </w:r>
    </w:p>
    <w:p w14:paraId="46643E26" w14:textId="77777777" w:rsidR="009627A2" w:rsidRDefault="00000000">
      <w:pPr>
        <w:spacing w:line="300" w:lineRule="auto"/>
      </w:pPr>
      <w:r>
        <w:rPr>
          <w:noProof/>
        </w:rPr>
        <w:drawing>
          <wp:anchor distT="0" distB="0" distL="0" distR="0" simplePos="0" relativeHeight="251760128" behindDoc="0" locked="0" layoutInCell="1" allowOverlap="1" wp14:anchorId="466440B8" wp14:editId="466440B9">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1:17:50</w:t>
      </w:r>
      <w:r>
        <w:rPr>
          <w:rFonts w:ascii="Segoe UI" w:eastAsia="Segoe UI" w:hAnsi="Segoe UI" w:cs="Segoe UI"/>
          <w:color w:val="323130"/>
          <w:sz w:val="24"/>
          <w:szCs w:val="24"/>
        </w:rPr>
        <w:br/>
        <w:t>Yeah.</w:t>
      </w:r>
    </w:p>
    <w:p w14:paraId="46643E27" w14:textId="77777777" w:rsidR="009627A2" w:rsidRDefault="00000000">
      <w:pPr>
        <w:spacing w:line="300" w:lineRule="auto"/>
      </w:pPr>
      <w:r>
        <w:rPr>
          <w:noProof/>
        </w:rPr>
        <w:drawing>
          <wp:anchor distT="0" distB="0" distL="0" distR="0" simplePos="0" relativeHeight="251761152" behindDoc="0" locked="0" layoutInCell="1" allowOverlap="1" wp14:anchorId="466440BA" wp14:editId="466440BB">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1:17:59</w:t>
      </w:r>
      <w:r>
        <w:rPr>
          <w:rFonts w:ascii="Segoe UI" w:eastAsia="Segoe UI" w:hAnsi="Segoe UI" w:cs="Segoe UI"/>
          <w:color w:val="323130"/>
          <w:sz w:val="24"/>
          <w:szCs w:val="24"/>
        </w:rPr>
        <w:br/>
        <w:t>removed.</w:t>
      </w:r>
    </w:p>
    <w:p w14:paraId="46643E28" w14:textId="77777777" w:rsidR="009627A2" w:rsidRDefault="00000000">
      <w:pPr>
        <w:spacing w:line="300" w:lineRule="auto"/>
      </w:pPr>
      <w:r>
        <w:rPr>
          <w:noProof/>
        </w:rPr>
        <w:drawing>
          <wp:anchor distT="0" distB="0" distL="0" distR="0" simplePos="0" relativeHeight="251762176" behindDoc="0" locked="0" layoutInCell="1" allowOverlap="1" wp14:anchorId="466440BC" wp14:editId="466440BD">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1:17:59</w:t>
      </w:r>
      <w:r>
        <w:rPr>
          <w:rFonts w:ascii="Segoe UI" w:eastAsia="Segoe UI" w:hAnsi="Segoe UI" w:cs="Segoe UI"/>
          <w:color w:val="323130"/>
          <w:sz w:val="24"/>
          <w:szCs w:val="24"/>
        </w:rPr>
        <w:br/>
        <w:t>One the one piece we'll have to we'll have to assess. We're getting some pressure on the company bought this asset chargeback help last year and we haven't really done anything to expand and the revenue's going down on it. It's a bit of a fire drill.</w:t>
      </w:r>
      <w:r>
        <w:rPr>
          <w:rFonts w:ascii="Segoe UI" w:eastAsia="Segoe UI" w:hAnsi="Segoe UI" w:cs="Segoe UI"/>
          <w:color w:val="323130"/>
          <w:sz w:val="24"/>
          <w:szCs w:val="24"/>
        </w:rPr>
        <w:br/>
        <w:t>But we need to, there's an ask to integrate it into Merlin because there's quite a bit of chargeback volume on Merlin today. But it's, I struggle with it a little bit because we're saying Merlin is not a target state solution either from that standpoint. So it's like, how do we answer the mail on?</w:t>
      </w:r>
      <w:r>
        <w:rPr>
          <w:rFonts w:ascii="Segoe UI" w:eastAsia="Segoe UI" w:hAnsi="Segoe UI" w:cs="Segoe UI"/>
          <w:color w:val="323130"/>
          <w:sz w:val="24"/>
          <w:szCs w:val="24"/>
        </w:rPr>
        <w:br/>
        <w:t>increasing revenue on this asset where we're seeing revenue decline pretty steeply, but then balance the work that we're doing with TAM as well.</w:t>
      </w:r>
    </w:p>
    <w:p w14:paraId="46643E29" w14:textId="77777777" w:rsidR="009627A2" w:rsidRDefault="00000000">
      <w:pPr>
        <w:spacing w:line="300" w:lineRule="auto"/>
      </w:pPr>
      <w:r>
        <w:rPr>
          <w:noProof/>
        </w:rPr>
        <w:drawing>
          <wp:anchor distT="0" distB="0" distL="0" distR="0" simplePos="0" relativeHeight="251763200" behindDoc="0" locked="0" layoutInCell="1" allowOverlap="1" wp14:anchorId="466440BE" wp14:editId="466440BF">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1:18:42</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so I guess the question there is on the chargeback help, just not being entirely close to that, how...</w:t>
      </w:r>
      <w:r>
        <w:rPr>
          <w:rFonts w:ascii="Segoe UI" w:eastAsia="Segoe UI" w:hAnsi="Segoe UI" w:cs="Segoe UI"/>
          <w:color w:val="323130"/>
          <w:sz w:val="24"/>
          <w:szCs w:val="24"/>
        </w:rPr>
        <w:br/>
        <w:t>What features are accessible there that are not on the?</w:t>
      </w:r>
      <w:r>
        <w:rPr>
          <w:rFonts w:ascii="Segoe UI" w:eastAsia="Segoe UI" w:hAnsi="Segoe UI" w:cs="Segoe UI"/>
          <w:color w:val="323130"/>
          <w:sz w:val="24"/>
          <w:szCs w:val="24"/>
        </w:rPr>
        <w:br/>
        <w:t>GDS system.</w:t>
      </w:r>
      <w:r>
        <w:rPr>
          <w:rFonts w:ascii="Segoe UI" w:eastAsia="Segoe UI" w:hAnsi="Segoe UI" w:cs="Segoe UI"/>
          <w:color w:val="323130"/>
          <w:sz w:val="24"/>
          <w:szCs w:val="24"/>
        </w:rPr>
        <w:br/>
        <w:t>Do we know that yet?</w:t>
      </w:r>
    </w:p>
    <w:p w14:paraId="46643E2A" w14:textId="77777777" w:rsidR="009627A2" w:rsidRDefault="00000000">
      <w:pPr>
        <w:spacing w:line="300" w:lineRule="auto"/>
      </w:pPr>
      <w:r>
        <w:rPr>
          <w:noProof/>
        </w:rPr>
        <w:lastRenderedPageBreak/>
        <w:drawing>
          <wp:anchor distT="0" distB="0" distL="0" distR="0" simplePos="0" relativeHeight="251764224" behindDoc="0" locked="0" layoutInCell="1" allowOverlap="1" wp14:anchorId="466440C0" wp14:editId="466440C1">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1:19:13</w:t>
      </w:r>
      <w:r>
        <w:rPr>
          <w:rFonts w:ascii="Segoe UI" w:eastAsia="Segoe UI" w:hAnsi="Segoe UI" w:cs="Segoe UI"/>
          <w:color w:val="323130"/>
          <w:sz w:val="24"/>
          <w:szCs w:val="24"/>
        </w:rPr>
        <w:br/>
        <w:t>Um...</w:t>
      </w:r>
      <w:r>
        <w:rPr>
          <w:rFonts w:ascii="Segoe UI" w:eastAsia="Segoe UI" w:hAnsi="Segoe UI" w:cs="Segoe UI"/>
          <w:color w:val="323130"/>
          <w:sz w:val="24"/>
          <w:szCs w:val="24"/>
        </w:rPr>
        <w:br/>
        <w:t>Yeah, so it's.</w:t>
      </w:r>
      <w:r>
        <w:rPr>
          <w:rFonts w:ascii="Segoe UI" w:eastAsia="Segoe UI" w:hAnsi="Segoe UI" w:cs="Segoe UI"/>
          <w:color w:val="323130"/>
          <w:sz w:val="24"/>
          <w:szCs w:val="24"/>
        </w:rPr>
        <w:br/>
        <w:t>So GDS will have, today it supports RDR and I believe verify. We're doing the work to incorporate Ethica into it. And then chargeback help today can process Ethica and verify alerts for acquired and non-acquired.</w:t>
      </w:r>
    </w:p>
    <w:p w14:paraId="46643E2B" w14:textId="77777777" w:rsidR="009627A2" w:rsidRDefault="00000000">
      <w:pPr>
        <w:spacing w:line="300" w:lineRule="auto"/>
      </w:pPr>
      <w:r>
        <w:rPr>
          <w:noProof/>
        </w:rPr>
        <w:drawing>
          <wp:anchor distT="0" distB="0" distL="0" distR="0" simplePos="0" relativeHeight="251765248" behindDoc="0" locked="0" layoutInCell="1" allowOverlap="1" wp14:anchorId="466440C2" wp14:editId="466440C3">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1:19:27</w:t>
      </w:r>
      <w:r>
        <w:rPr>
          <w:rFonts w:ascii="Segoe UI" w:eastAsia="Segoe UI" w:hAnsi="Segoe UI" w:cs="Segoe UI"/>
          <w:color w:val="323130"/>
          <w:sz w:val="24"/>
          <w:szCs w:val="24"/>
        </w:rPr>
        <w:br/>
        <w:t>Yeah.</w:t>
      </w:r>
    </w:p>
    <w:p w14:paraId="46643E2C" w14:textId="77777777" w:rsidR="009627A2" w:rsidRDefault="00000000">
      <w:pPr>
        <w:spacing w:line="300" w:lineRule="auto"/>
      </w:pPr>
      <w:r>
        <w:rPr>
          <w:noProof/>
        </w:rPr>
        <w:drawing>
          <wp:anchor distT="0" distB="0" distL="0" distR="0" simplePos="0" relativeHeight="251766272" behindDoc="0" locked="0" layoutInCell="1" allowOverlap="1" wp14:anchorId="466440C4" wp14:editId="466440C5">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1:19:36</w:t>
      </w:r>
      <w:r>
        <w:rPr>
          <w:rFonts w:ascii="Segoe UI" w:eastAsia="Segoe UI" w:hAnsi="Segoe UI" w:cs="Segoe UI"/>
          <w:color w:val="323130"/>
          <w:sz w:val="24"/>
          <w:szCs w:val="24"/>
        </w:rPr>
        <w:br/>
        <w:t>traffic where GDS, according to the rules from Visa and MasterCard, will never be able to process the non-acquired. So we'd have to either utilize chargeback help or Ravelin to do that, which is another one where</w:t>
      </w:r>
    </w:p>
    <w:p w14:paraId="46643E2D" w14:textId="77777777" w:rsidR="009627A2" w:rsidRDefault="00000000">
      <w:pPr>
        <w:spacing w:line="300" w:lineRule="auto"/>
      </w:pPr>
      <w:r>
        <w:rPr>
          <w:noProof/>
        </w:rPr>
        <w:drawing>
          <wp:anchor distT="0" distB="0" distL="0" distR="0" simplePos="0" relativeHeight="251767296" behindDoc="0" locked="0" layoutInCell="1" allowOverlap="1" wp14:anchorId="466440C6" wp14:editId="466440C7">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1:19:40</w:t>
      </w:r>
      <w:r>
        <w:rPr>
          <w:rFonts w:ascii="Segoe UI" w:eastAsia="Segoe UI" w:hAnsi="Segoe UI" w:cs="Segoe UI"/>
          <w:color w:val="323130"/>
          <w:sz w:val="24"/>
          <w:szCs w:val="24"/>
        </w:rPr>
        <w:br/>
        <w:t>Yeah.</w:t>
      </w:r>
    </w:p>
    <w:p w14:paraId="46643E2E" w14:textId="77777777" w:rsidR="009627A2" w:rsidRDefault="00000000">
      <w:pPr>
        <w:spacing w:line="300" w:lineRule="auto"/>
      </w:pPr>
      <w:r>
        <w:rPr>
          <w:noProof/>
        </w:rPr>
        <w:drawing>
          <wp:anchor distT="0" distB="0" distL="0" distR="0" simplePos="0" relativeHeight="251768320" behindDoc="0" locked="0" layoutInCell="1" allowOverlap="1" wp14:anchorId="466440C8" wp14:editId="466440C9">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1:19:54</w:t>
      </w:r>
      <w:r>
        <w:rPr>
          <w:rFonts w:ascii="Segoe UI" w:eastAsia="Segoe UI" w:hAnsi="Segoe UI" w:cs="Segoe UI"/>
          <w:color w:val="323130"/>
          <w:sz w:val="24"/>
          <w:szCs w:val="24"/>
        </w:rPr>
        <w:br/>
        <w:t>And kind of shame on me, I didn't flag this when we were going through the whole TAM discussion, but with WorldPay and Global coming together, we technically have two platforms that serve the same business model with Ravelin and Chargeback Help. Ravelin's primary business model is fraud detection, and then</w:t>
      </w:r>
      <w:r>
        <w:rPr>
          <w:rFonts w:ascii="Segoe UI" w:eastAsia="Segoe UI" w:hAnsi="Segoe UI" w:cs="Segoe UI"/>
          <w:color w:val="323130"/>
          <w:sz w:val="24"/>
          <w:szCs w:val="24"/>
        </w:rPr>
        <w:br/>
        <w:t>They do support Ethica and verify alerts as like a small secondary for from that standpoint. But we should probably, I shouldn't say probably, we should do the assessment of what should be the go forward platform.</w:t>
      </w:r>
    </w:p>
    <w:p w14:paraId="46643E2F" w14:textId="77777777" w:rsidR="009627A2" w:rsidRDefault="00000000">
      <w:pPr>
        <w:spacing w:line="300" w:lineRule="auto"/>
      </w:pPr>
      <w:r>
        <w:rPr>
          <w:noProof/>
        </w:rPr>
        <w:drawing>
          <wp:anchor distT="0" distB="0" distL="0" distR="0" simplePos="0" relativeHeight="251769344" behindDoc="0" locked="0" layoutInCell="1" allowOverlap="1" wp14:anchorId="466440CA" wp14:editId="466440CB">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1:20:28</w:t>
      </w:r>
      <w:r>
        <w:rPr>
          <w:rFonts w:ascii="Segoe UI" w:eastAsia="Segoe UI" w:hAnsi="Segoe UI" w:cs="Segoe UI"/>
          <w:color w:val="323130"/>
          <w:sz w:val="24"/>
          <w:szCs w:val="24"/>
        </w:rPr>
        <w:br/>
        <w:t>Yeah, because then to your point in answering the mail, depending upon the level of effort, because like to your point, let's, I don't know what it was, but you know, I think there's that piece and then there's also the piece that you're alluding to, which is if Ravelin's always going to be part of our target state platforms and</w:t>
      </w:r>
      <w:r>
        <w:rPr>
          <w:rFonts w:ascii="Segoe UI" w:eastAsia="Segoe UI" w:hAnsi="Segoe UI" w:cs="Segoe UI"/>
          <w:color w:val="323130"/>
          <w:sz w:val="24"/>
          <w:szCs w:val="24"/>
        </w:rPr>
        <w:br/>
        <w:t xml:space="preserve">there's some work on GDS that needs to be built, then, you know, how can we get </w:t>
      </w:r>
      <w:r>
        <w:rPr>
          <w:rFonts w:ascii="Segoe UI" w:eastAsia="Segoe UI" w:hAnsi="Segoe UI" w:cs="Segoe UI"/>
          <w:color w:val="323130"/>
          <w:sz w:val="24"/>
          <w:szCs w:val="24"/>
        </w:rPr>
        <w:lastRenderedPageBreak/>
        <w:t>that information as part of the TAM to answer the mail on that? So, but I hear you, it is something we need to because.</w:t>
      </w:r>
    </w:p>
    <w:p w14:paraId="46643E30" w14:textId="77777777" w:rsidR="009627A2" w:rsidRDefault="00000000">
      <w:pPr>
        <w:spacing w:line="300" w:lineRule="auto"/>
      </w:pPr>
      <w:r>
        <w:rPr>
          <w:noProof/>
        </w:rPr>
        <w:drawing>
          <wp:anchor distT="0" distB="0" distL="0" distR="0" simplePos="0" relativeHeight="251770368" behindDoc="0" locked="0" layoutInCell="1" allowOverlap="1" wp14:anchorId="466440CC" wp14:editId="466440CD">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1:21:05</w:t>
      </w:r>
      <w:r>
        <w:rPr>
          <w:rFonts w:ascii="Segoe UI" w:eastAsia="Segoe UI" w:hAnsi="Segoe UI" w:cs="Segoe UI"/>
          <w:color w:val="323130"/>
          <w:sz w:val="24"/>
          <w:szCs w:val="24"/>
        </w:rPr>
        <w:br/>
        <w:t>Yeah.</w:t>
      </w:r>
    </w:p>
    <w:p w14:paraId="46643E31" w14:textId="77777777" w:rsidR="009627A2" w:rsidRDefault="00000000">
      <w:pPr>
        <w:spacing w:line="300" w:lineRule="auto"/>
      </w:pPr>
      <w:r>
        <w:rPr>
          <w:noProof/>
        </w:rPr>
        <w:drawing>
          <wp:anchor distT="0" distB="0" distL="0" distR="0" simplePos="0" relativeHeight="251771392" behindDoc="0" locked="0" layoutInCell="1" allowOverlap="1" wp14:anchorId="466440CE" wp14:editId="466440CF">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1:21:10</w:t>
      </w:r>
      <w:r>
        <w:rPr>
          <w:rFonts w:ascii="Segoe UI" w:eastAsia="Segoe UI" w:hAnsi="Segoe UI" w:cs="Segoe UI"/>
          <w:color w:val="323130"/>
          <w:sz w:val="24"/>
          <w:szCs w:val="24"/>
        </w:rPr>
        <w:br/>
        <w:t>At least in your revenue, that's there's a there's a lot of a lot of concern on how we close some of those gaps, so yeah.</w:t>
      </w:r>
    </w:p>
    <w:p w14:paraId="46643E32" w14:textId="77777777" w:rsidR="009627A2" w:rsidRDefault="00000000">
      <w:pPr>
        <w:spacing w:line="300" w:lineRule="auto"/>
      </w:pPr>
      <w:r>
        <w:rPr>
          <w:noProof/>
        </w:rPr>
        <w:drawing>
          <wp:anchor distT="0" distB="0" distL="0" distR="0" simplePos="0" relativeHeight="251772416" behindDoc="0" locked="0" layoutInCell="1" allowOverlap="1" wp14:anchorId="466440D0" wp14:editId="466440D1">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John Winstel   </w:t>
      </w:r>
      <w:r>
        <w:rPr>
          <w:rFonts w:ascii="Segoe UI" w:eastAsia="Segoe UI" w:hAnsi="Segoe UI" w:cs="Segoe UI"/>
          <w:color w:val="A19F9D"/>
          <w:sz w:val="24"/>
          <w:szCs w:val="24"/>
        </w:rPr>
        <w:t>1:21:19</w:t>
      </w:r>
      <w:r>
        <w:rPr>
          <w:rFonts w:ascii="Segoe UI" w:eastAsia="Segoe UI" w:hAnsi="Segoe UI" w:cs="Segoe UI"/>
          <w:color w:val="323130"/>
          <w:sz w:val="24"/>
          <w:szCs w:val="24"/>
        </w:rPr>
        <w:br/>
        <w:t>Oh, more to count on that one. Okay.</w:t>
      </w:r>
    </w:p>
    <w:p w14:paraId="46643E33" w14:textId="77777777" w:rsidR="009627A2" w:rsidRDefault="00000000">
      <w:pPr>
        <w:spacing w:line="300" w:lineRule="auto"/>
      </w:pPr>
      <w:r>
        <w:rPr>
          <w:noProof/>
        </w:rPr>
        <w:drawing>
          <wp:anchor distT="0" distB="0" distL="0" distR="0" simplePos="0" relativeHeight="251773440" behindDoc="0" locked="0" layoutInCell="1" allowOverlap="1" wp14:anchorId="466440D2" wp14:editId="466440D3">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1:21:21</w:t>
      </w:r>
      <w:r>
        <w:rPr>
          <w:rFonts w:ascii="Segoe UI" w:eastAsia="Segoe UI" w:hAnsi="Segoe UI" w:cs="Segoe UI"/>
          <w:color w:val="323130"/>
          <w:sz w:val="24"/>
          <w:szCs w:val="24"/>
        </w:rPr>
        <w:br/>
        <w:t>Okay, helpful. Yeah, thank you.</w:t>
      </w:r>
      <w:r>
        <w:rPr>
          <w:rFonts w:ascii="Segoe UI" w:eastAsia="Segoe UI" w:hAnsi="Segoe UI" w:cs="Segoe UI"/>
          <w:color w:val="323130"/>
          <w:sz w:val="24"/>
          <w:szCs w:val="24"/>
        </w:rPr>
        <w:br/>
        <w:t>Um...</w:t>
      </w:r>
      <w:r>
        <w:rPr>
          <w:rFonts w:ascii="Segoe UI" w:eastAsia="Segoe UI" w:hAnsi="Segoe UI" w:cs="Segoe UI"/>
          <w:color w:val="323130"/>
          <w:sz w:val="24"/>
          <w:szCs w:val="24"/>
        </w:rPr>
        <w:br/>
        <w:t>Okay.</w:t>
      </w:r>
      <w:r>
        <w:rPr>
          <w:rFonts w:ascii="Segoe UI" w:eastAsia="Segoe UI" w:hAnsi="Segoe UI" w:cs="Segoe UI"/>
          <w:color w:val="323130"/>
          <w:sz w:val="24"/>
          <w:szCs w:val="24"/>
        </w:rPr>
        <w:br/>
        <w:t>Ahh.</w:t>
      </w:r>
      <w:r>
        <w:rPr>
          <w:rFonts w:ascii="Segoe UI" w:eastAsia="Segoe UI" w:hAnsi="Segoe UI" w:cs="Segoe UI"/>
          <w:color w:val="323130"/>
          <w:sz w:val="24"/>
          <w:szCs w:val="24"/>
        </w:rPr>
        <w:br/>
        <w:t>I think, is there anything there that's...</w:t>
      </w:r>
      <w:r>
        <w:rPr>
          <w:rFonts w:ascii="Segoe UI" w:eastAsia="Segoe UI" w:hAnsi="Segoe UI" w:cs="Segoe UI"/>
          <w:color w:val="323130"/>
          <w:sz w:val="24"/>
          <w:szCs w:val="24"/>
        </w:rPr>
        <w:br/>
        <w:t>largely distinct or unique for indirect or ISO that we need to consider. And I think it really kind of just, I think the point of origin that we normally, like the rails are largely similar for indirect as it is wholesale with the exception of ISO being that there's still a significant heritage GP.</w:t>
      </w:r>
      <w:r>
        <w:rPr>
          <w:rFonts w:ascii="Segoe UI" w:eastAsia="Segoe UI" w:hAnsi="Segoe UI" w:cs="Segoe UI"/>
          <w:color w:val="323130"/>
          <w:sz w:val="24"/>
          <w:szCs w:val="24"/>
        </w:rPr>
        <w:br/>
        <w:t>book that's on the GSAP, GMAS integration. But for maybe just kind of merging the indirect and ISO conversation, it's going to come first to boarding and servicing. So have we...</w:t>
      </w:r>
      <w:r>
        <w:rPr>
          <w:rFonts w:ascii="Segoe UI" w:eastAsia="Segoe UI" w:hAnsi="Segoe UI" w:cs="Segoe UI"/>
          <w:color w:val="323130"/>
          <w:sz w:val="24"/>
          <w:szCs w:val="24"/>
        </w:rPr>
        <w:br/>
        <w:t>Dave.</w:t>
      </w:r>
      <w:r>
        <w:rPr>
          <w:rFonts w:ascii="Segoe UI" w:eastAsia="Segoe UI" w:hAnsi="Segoe UI" w:cs="Segoe UI"/>
          <w:color w:val="323130"/>
          <w:sz w:val="24"/>
          <w:szCs w:val="24"/>
        </w:rPr>
        <w:br/>
        <w:t>Where are we in those conversations around indirect and ISO?</w:t>
      </w:r>
    </w:p>
    <w:p w14:paraId="46643E34" w14:textId="77777777" w:rsidR="009627A2" w:rsidRDefault="00000000">
      <w:pPr>
        <w:spacing w:line="300" w:lineRule="auto"/>
      </w:pPr>
      <w:r>
        <w:rPr>
          <w:noProof/>
        </w:rPr>
        <w:drawing>
          <wp:anchor distT="0" distB="0" distL="0" distR="0" simplePos="0" relativeHeight="251774464" behindDoc="0" locked="0" layoutInCell="1" allowOverlap="1" wp14:anchorId="466440D4" wp14:editId="466440D5">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1:22:24</w:t>
      </w:r>
      <w:r>
        <w:rPr>
          <w:rFonts w:ascii="Segoe UI" w:eastAsia="Segoe UI" w:hAnsi="Segoe UI" w:cs="Segoe UI"/>
          <w:color w:val="323130"/>
          <w:sz w:val="24"/>
          <w:szCs w:val="24"/>
        </w:rPr>
        <w:br/>
        <w:t>So it gets big, probably better to indirect. So if you scroll down, I think indirects obviously primarily using Express and MMS. And that conversation would largely fall in line with what we were talking about earlier, target state being.</w:t>
      </w:r>
    </w:p>
    <w:p w14:paraId="46643E35" w14:textId="77777777" w:rsidR="009627A2" w:rsidRDefault="00000000">
      <w:pPr>
        <w:spacing w:line="300" w:lineRule="auto"/>
      </w:pPr>
      <w:r>
        <w:rPr>
          <w:noProof/>
        </w:rPr>
        <w:lastRenderedPageBreak/>
        <w:drawing>
          <wp:anchor distT="0" distB="0" distL="0" distR="0" simplePos="0" relativeHeight="251775488" behindDoc="0" locked="0" layoutInCell="1" allowOverlap="1" wp14:anchorId="466440D6" wp14:editId="466440D7">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1:22:34</w:t>
      </w:r>
      <w:r>
        <w:rPr>
          <w:rFonts w:ascii="Segoe UI" w:eastAsia="Segoe UI" w:hAnsi="Segoe UI" w:cs="Segoe UI"/>
          <w:color w:val="323130"/>
          <w:sz w:val="24"/>
          <w:szCs w:val="24"/>
        </w:rPr>
        <w:br/>
        <w:t>Yes, yep.</w:t>
      </w:r>
    </w:p>
    <w:p w14:paraId="46643E36" w14:textId="77777777" w:rsidR="009627A2" w:rsidRDefault="00000000">
      <w:pPr>
        <w:spacing w:line="300" w:lineRule="auto"/>
      </w:pPr>
      <w:r>
        <w:rPr>
          <w:noProof/>
        </w:rPr>
        <w:drawing>
          <wp:anchor distT="0" distB="0" distL="0" distR="0" simplePos="0" relativeHeight="251776512" behindDoc="0" locked="0" layoutInCell="1" allowOverlap="1" wp14:anchorId="466440D8" wp14:editId="466440D9">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1:22:44</w:t>
      </w:r>
      <w:r>
        <w:rPr>
          <w:rFonts w:ascii="Segoe UI" w:eastAsia="Segoe UI" w:hAnsi="Segoe UI" w:cs="Segoe UI"/>
          <w:color w:val="323130"/>
          <w:sz w:val="24"/>
          <w:szCs w:val="24"/>
        </w:rPr>
        <w:br/>
        <w:t>Launchpad ignition.</w:t>
      </w:r>
      <w:r>
        <w:rPr>
          <w:rFonts w:ascii="Segoe UI" w:eastAsia="Segoe UI" w:hAnsi="Segoe UI" w:cs="Segoe UI"/>
          <w:color w:val="323130"/>
          <w:sz w:val="24"/>
          <w:szCs w:val="24"/>
        </w:rPr>
        <w:br/>
        <w:t>I think where it differs is...</w:t>
      </w:r>
      <w:r>
        <w:rPr>
          <w:rFonts w:ascii="Segoe UI" w:eastAsia="Segoe UI" w:hAnsi="Segoe UI" w:cs="Segoe UI"/>
          <w:color w:val="323130"/>
          <w:sz w:val="24"/>
          <w:szCs w:val="24"/>
        </w:rPr>
        <w:br/>
        <w:t>Is is a lot in like the like the portal stack, so there's two, obviously we have TransLink for the Direct Book, and then CBOS for CBOS, which is a whole, yep, you can.</w:t>
      </w:r>
    </w:p>
    <w:p w14:paraId="46643E37" w14:textId="77777777" w:rsidR="009627A2" w:rsidRDefault="00000000">
      <w:pPr>
        <w:spacing w:line="300" w:lineRule="auto"/>
      </w:pPr>
      <w:r>
        <w:rPr>
          <w:noProof/>
        </w:rPr>
        <w:drawing>
          <wp:anchor distT="0" distB="0" distL="0" distR="0" simplePos="0" relativeHeight="251777536" behindDoc="0" locked="0" layoutInCell="1" allowOverlap="1" wp14:anchorId="466440DA" wp14:editId="466440DB">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1:23:03</w:t>
      </w:r>
      <w:r>
        <w:rPr>
          <w:rFonts w:ascii="Segoe UI" w:eastAsia="Segoe UI" w:hAnsi="Segoe UI" w:cs="Segoe UI"/>
          <w:color w:val="323130"/>
          <w:sz w:val="24"/>
          <w:szCs w:val="24"/>
        </w:rPr>
        <w:br/>
        <w:t>Yep, forwarding. Yep.</w:t>
      </w:r>
      <w:r>
        <w:rPr>
          <w:rFonts w:ascii="Segoe UI" w:eastAsia="Segoe UI" w:hAnsi="Segoe UI" w:cs="Segoe UI"/>
          <w:color w:val="323130"/>
          <w:sz w:val="24"/>
          <w:szCs w:val="24"/>
        </w:rPr>
        <w:br/>
        <w:t>E connections, yeah, yeah, CBOS and E connections. Yeah, that's what it was. I remember Laurie Sheehan Sheegan was emphasizing, I think one of the big things is a lot of the partners are have the ISOs and indirects have typically been pretty happy with CBOS and E connections and inversely.</w:t>
      </w:r>
      <w:r>
        <w:rPr>
          <w:rFonts w:ascii="Segoe UI" w:eastAsia="Segoe UI" w:hAnsi="Segoe UI" w:cs="Segoe UI"/>
          <w:color w:val="323130"/>
          <w:sz w:val="24"/>
          <w:szCs w:val="24"/>
        </w:rPr>
        <w:br/>
        <w:t>Um...</w:t>
      </w:r>
      <w:r>
        <w:rPr>
          <w:rFonts w:ascii="Segoe UI" w:eastAsia="Segoe UI" w:hAnsi="Segoe UI" w:cs="Segoe UI"/>
          <w:color w:val="323130"/>
          <w:sz w:val="24"/>
          <w:szCs w:val="24"/>
        </w:rPr>
        <w:br/>
        <w:t>Translink and we've never, I don't know if we have a resolve.</w:t>
      </w:r>
      <w:r>
        <w:rPr>
          <w:rFonts w:ascii="Segoe UI" w:eastAsia="Segoe UI" w:hAnsi="Segoe UI" w:cs="Segoe UI"/>
          <w:color w:val="323130"/>
          <w:sz w:val="24"/>
          <w:szCs w:val="24"/>
        </w:rPr>
        <w:br/>
        <w:t>Or an alternative for those tomorrow.</w:t>
      </w:r>
    </w:p>
    <w:p w14:paraId="46643E38" w14:textId="77777777" w:rsidR="009627A2" w:rsidRDefault="00000000">
      <w:pPr>
        <w:spacing w:line="300" w:lineRule="auto"/>
      </w:pPr>
      <w:r>
        <w:rPr>
          <w:noProof/>
        </w:rPr>
        <w:drawing>
          <wp:anchor distT="0" distB="0" distL="0" distR="0" simplePos="0" relativeHeight="251778560" behindDoc="0" locked="0" layoutInCell="1" allowOverlap="1" wp14:anchorId="466440DC" wp14:editId="466440DD">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1:23:43</w:t>
      </w:r>
      <w:r>
        <w:rPr>
          <w:rFonts w:ascii="Segoe UI" w:eastAsia="Segoe UI" w:hAnsi="Segoe UI" w:cs="Segoe UI"/>
          <w:color w:val="323130"/>
          <w:sz w:val="24"/>
          <w:szCs w:val="24"/>
        </w:rPr>
        <w:br/>
        <w:t>I agree. Yeah.</w:t>
      </w:r>
    </w:p>
    <w:p w14:paraId="46643E39" w14:textId="77777777" w:rsidR="009627A2" w:rsidRDefault="00000000">
      <w:pPr>
        <w:spacing w:line="300" w:lineRule="auto"/>
      </w:pPr>
      <w:r>
        <w:rPr>
          <w:noProof/>
        </w:rPr>
        <w:drawing>
          <wp:anchor distT="0" distB="0" distL="0" distR="0" simplePos="0" relativeHeight="251779584" behindDoc="0" locked="0" layoutInCell="1" allowOverlap="1" wp14:anchorId="466440DE" wp14:editId="466440DF">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1:23:43</w:t>
      </w:r>
      <w:r>
        <w:rPr>
          <w:rFonts w:ascii="Segoe UI" w:eastAsia="Segoe UI" w:hAnsi="Segoe UI" w:cs="Segoe UI"/>
          <w:color w:val="323130"/>
          <w:sz w:val="24"/>
          <w:szCs w:val="24"/>
        </w:rPr>
        <w:br/>
        <w:t>That sounds, yeah.</w:t>
      </w:r>
      <w:r>
        <w:rPr>
          <w:rFonts w:ascii="Segoe UI" w:eastAsia="Segoe UI" w:hAnsi="Segoe UI" w:cs="Segoe UI"/>
          <w:color w:val="323130"/>
          <w:sz w:val="24"/>
          <w:szCs w:val="24"/>
        </w:rPr>
        <w:br/>
        <w:t>Has anybody done a comparative, a comparison yet on any of that?</w:t>
      </w:r>
    </w:p>
    <w:p w14:paraId="46643E3A" w14:textId="77777777" w:rsidR="009627A2" w:rsidRDefault="00000000">
      <w:pPr>
        <w:spacing w:line="300" w:lineRule="auto"/>
      </w:pPr>
      <w:r>
        <w:rPr>
          <w:noProof/>
        </w:rPr>
        <w:drawing>
          <wp:anchor distT="0" distB="0" distL="0" distR="0" simplePos="0" relativeHeight="251780608" behindDoc="0" locked="0" layoutInCell="1" allowOverlap="1" wp14:anchorId="466440E0" wp14:editId="466440E1">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1:23:56</w:t>
      </w:r>
      <w:r>
        <w:rPr>
          <w:rFonts w:ascii="Segoe UI" w:eastAsia="Segoe UI" w:hAnsi="Segoe UI" w:cs="Segoe UI"/>
          <w:color w:val="323130"/>
          <w:sz w:val="24"/>
          <w:szCs w:val="24"/>
        </w:rPr>
        <w:br/>
        <w:t>Not aware of, I mean, so in the meantime, do you just say, keep it, you know, like, but plug it in somewhere else, like, is that is that a hypothesis that we should be working on in the meantime?</w:t>
      </w:r>
    </w:p>
    <w:p w14:paraId="46643E3B" w14:textId="77777777" w:rsidR="009627A2" w:rsidRDefault="00000000">
      <w:pPr>
        <w:spacing w:line="300" w:lineRule="auto"/>
      </w:pPr>
      <w:r>
        <w:rPr>
          <w:noProof/>
        </w:rPr>
        <w:drawing>
          <wp:anchor distT="0" distB="0" distL="0" distR="0" simplePos="0" relativeHeight="251781632" behindDoc="0" locked="0" layoutInCell="1" allowOverlap="1" wp14:anchorId="466440E2" wp14:editId="466440E3">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1:24:02</w:t>
      </w:r>
      <w:r>
        <w:rPr>
          <w:rFonts w:ascii="Segoe UI" w:eastAsia="Segoe UI" w:hAnsi="Segoe UI" w:cs="Segoe UI"/>
          <w:color w:val="323130"/>
          <w:sz w:val="24"/>
          <w:szCs w:val="24"/>
        </w:rPr>
        <w:br/>
        <w:t>Yeah.</w:t>
      </w:r>
    </w:p>
    <w:p w14:paraId="46643E3C" w14:textId="77777777" w:rsidR="009627A2" w:rsidRDefault="00000000">
      <w:pPr>
        <w:spacing w:line="300" w:lineRule="auto"/>
      </w:pPr>
      <w:r>
        <w:rPr>
          <w:noProof/>
        </w:rPr>
        <w:lastRenderedPageBreak/>
        <w:drawing>
          <wp:anchor distT="0" distB="0" distL="0" distR="0" simplePos="0" relativeHeight="251782656" behindDoc="0" locked="0" layoutInCell="1" allowOverlap="1" wp14:anchorId="466440E4" wp14:editId="466440E5">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1:24:08</w:t>
      </w:r>
      <w:r>
        <w:rPr>
          <w:rFonts w:ascii="Segoe UI" w:eastAsia="Segoe UI" w:hAnsi="Segoe UI" w:cs="Segoe UI"/>
          <w:color w:val="323130"/>
          <w:sz w:val="24"/>
          <w:szCs w:val="24"/>
        </w:rPr>
        <w:br/>
        <w:t>Yeah, I mean, the reality is ICE, indirect and ICE are going to be the last movers. So it's not, to your point, Chris, there's, I mean, if we look at all of the aggregate spreadsheets, I mean, there's a **** ton of work to do. I think just that would be more deferred. I think we would just ask the team.</w:t>
      </w:r>
    </w:p>
    <w:p w14:paraId="46643E3D" w14:textId="77777777" w:rsidR="009627A2" w:rsidRDefault="00000000">
      <w:pPr>
        <w:spacing w:line="300" w:lineRule="auto"/>
      </w:pPr>
      <w:r>
        <w:rPr>
          <w:noProof/>
        </w:rPr>
        <w:drawing>
          <wp:anchor distT="0" distB="0" distL="0" distR="0" simplePos="0" relativeHeight="251783680" behindDoc="0" locked="0" layoutInCell="1" allowOverlap="1" wp14:anchorId="466440E6" wp14:editId="466440E7">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1:24:13</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46643E3E" w14:textId="77777777" w:rsidR="009627A2" w:rsidRDefault="00000000">
      <w:pPr>
        <w:spacing w:line="300" w:lineRule="auto"/>
      </w:pPr>
      <w:r>
        <w:rPr>
          <w:noProof/>
        </w:rPr>
        <w:drawing>
          <wp:anchor distT="0" distB="0" distL="0" distR="0" simplePos="0" relativeHeight="251784704" behindDoc="0" locked="0" layoutInCell="1" allowOverlap="1" wp14:anchorId="466440E8" wp14:editId="466440E9">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1:24:27</w:t>
      </w:r>
      <w:r>
        <w:rPr>
          <w:rFonts w:ascii="Segoe UI" w:eastAsia="Segoe UI" w:hAnsi="Segoe UI" w:cs="Segoe UI"/>
          <w:color w:val="323130"/>
          <w:sz w:val="24"/>
          <w:szCs w:val="24"/>
        </w:rPr>
        <w:br/>
        <w:t>in the next phase to do an assessment on this, but it wouldn't be a priority.</w:t>
      </w:r>
    </w:p>
    <w:p w14:paraId="46643E3F" w14:textId="77777777" w:rsidR="009627A2" w:rsidRDefault="00000000">
      <w:pPr>
        <w:spacing w:line="300" w:lineRule="auto"/>
      </w:pPr>
      <w:r>
        <w:rPr>
          <w:noProof/>
        </w:rPr>
        <w:drawing>
          <wp:anchor distT="0" distB="0" distL="0" distR="0" simplePos="0" relativeHeight="251785728" behindDoc="0" locked="0" layoutInCell="1" allowOverlap="1" wp14:anchorId="466440EA" wp14:editId="466440EB">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1:24:33</w:t>
      </w:r>
      <w:r>
        <w:rPr>
          <w:rFonts w:ascii="Segoe UI" w:eastAsia="Segoe UI" w:hAnsi="Segoe UI" w:cs="Segoe UI"/>
          <w:color w:val="323130"/>
          <w:sz w:val="24"/>
          <w:szCs w:val="24"/>
        </w:rPr>
        <w:br/>
        <w:t>That's been my read too, that this works, partners like it. And the bigger issue has come from when we acquire books.</w:t>
      </w:r>
      <w:r>
        <w:rPr>
          <w:rFonts w:ascii="Segoe UI" w:eastAsia="Segoe UI" w:hAnsi="Segoe UI" w:cs="Segoe UI"/>
          <w:color w:val="323130"/>
          <w:sz w:val="24"/>
          <w:szCs w:val="24"/>
        </w:rPr>
        <w:br/>
        <w:t>that where did those books go, but indirect customers, I think this is pretty stable and working. The Express CBOS stack.</w:t>
      </w:r>
    </w:p>
    <w:p w14:paraId="46643E40" w14:textId="77777777" w:rsidR="009627A2" w:rsidRDefault="00000000">
      <w:pPr>
        <w:spacing w:line="300" w:lineRule="auto"/>
      </w:pPr>
      <w:r>
        <w:rPr>
          <w:noProof/>
        </w:rPr>
        <w:drawing>
          <wp:anchor distT="0" distB="0" distL="0" distR="0" simplePos="0" relativeHeight="251786752" behindDoc="0" locked="0" layoutInCell="1" allowOverlap="1" wp14:anchorId="466440EC" wp14:editId="466440ED">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1:24:53</w:t>
      </w:r>
      <w:r>
        <w:rPr>
          <w:rFonts w:ascii="Segoe UI" w:eastAsia="Segoe UI" w:hAnsi="Segoe UI" w:cs="Segoe UI"/>
          <w:color w:val="323130"/>
          <w:sz w:val="24"/>
          <w:szCs w:val="24"/>
        </w:rPr>
        <w:br/>
        <w:t>The.</w:t>
      </w:r>
    </w:p>
    <w:p w14:paraId="46643E41" w14:textId="77777777" w:rsidR="009627A2" w:rsidRDefault="00000000">
      <w:pPr>
        <w:spacing w:line="300" w:lineRule="auto"/>
      </w:pPr>
      <w:r>
        <w:rPr>
          <w:noProof/>
        </w:rPr>
        <w:drawing>
          <wp:anchor distT="0" distB="0" distL="0" distR="0" simplePos="0" relativeHeight="251787776" behindDoc="0" locked="0" layoutInCell="1" allowOverlap="1" wp14:anchorId="466440EE" wp14:editId="466440EF">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1:24:55</w:t>
      </w:r>
      <w:r>
        <w:rPr>
          <w:rFonts w:ascii="Segoe UI" w:eastAsia="Segoe UI" w:hAnsi="Segoe UI" w:cs="Segoe UI"/>
          <w:color w:val="323130"/>
          <w:sz w:val="24"/>
          <w:szCs w:val="24"/>
        </w:rPr>
        <w:br/>
        <w:t>Yeah, what?</w:t>
      </w:r>
    </w:p>
    <w:p w14:paraId="46643E42" w14:textId="77777777" w:rsidR="009627A2" w:rsidRDefault="00000000">
      <w:pPr>
        <w:spacing w:line="300" w:lineRule="auto"/>
      </w:pPr>
      <w:r>
        <w:rPr>
          <w:noProof/>
        </w:rPr>
        <w:drawing>
          <wp:anchor distT="0" distB="0" distL="0" distR="0" simplePos="0" relativeHeight="251788800" behindDoc="0" locked="0" layoutInCell="1" allowOverlap="1" wp14:anchorId="466440F0" wp14:editId="466440F1">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1:24:55</w:t>
      </w:r>
      <w:r>
        <w:rPr>
          <w:rFonts w:ascii="Segoe UI" w:eastAsia="Segoe UI" w:hAnsi="Segoe UI" w:cs="Segoe UI"/>
          <w:color w:val="323130"/>
          <w:sz w:val="24"/>
          <w:szCs w:val="24"/>
        </w:rPr>
        <w:br/>
        <w:t>So, does it, does it, does it require different data feeds then, effectively, and and integrations then, you know, if we're targeting if we're changing other things around it, and how much work do we, you know, any idea of how many sort of nodes in the chain, if you like, would need to to be impacted?</w:t>
      </w:r>
    </w:p>
    <w:p w14:paraId="46643E43" w14:textId="77777777" w:rsidR="009627A2" w:rsidRDefault="00000000">
      <w:pPr>
        <w:spacing w:line="300" w:lineRule="auto"/>
      </w:pPr>
      <w:r>
        <w:rPr>
          <w:noProof/>
        </w:rPr>
        <w:drawing>
          <wp:anchor distT="0" distB="0" distL="0" distR="0" simplePos="0" relativeHeight="251789824" behindDoc="0" locked="0" layoutInCell="1" allowOverlap="1" wp14:anchorId="466440F2" wp14:editId="466440F3">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Pritchett, David (WP)   </w:t>
      </w:r>
      <w:r>
        <w:rPr>
          <w:rFonts w:ascii="Segoe UI" w:eastAsia="Segoe UI" w:hAnsi="Segoe UI" w:cs="Segoe UI"/>
          <w:color w:val="A19F9D"/>
          <w:sz w:val="24"/>
          <w:szCs w:val="24"/>
        </w:rPr>
        <w:t>1:25:13</w:t>
      </w:r>
      <w:r>
        <w:rPr>
          <w:rFonts w:ascii="Segoe UI" w:eastAsia="Segoe UI" w:hAnsi="Segoe UI" w:cs="Segoe UI"/>
          <w:color w:val="323130"/>
          <w:sz w:val="24"/>
          <w:szCs w:val="24"/>
        </w:rPr>
        <w:br/>
        <w:t xml:space="preserve">I think it's heavy, it's very tied to Sierra TMAS. So if that stack isn't going away in this </w:t>
      </w:r>
      <w:r>
        <w:rPr>
          <w:rFonts w:ascii="Segoe UI" w:eastAsia="Segoe UI" w:hAnsi="Segoe UI" w:cs="Segoe UI"/>
          <w:color w:val="323130"/>
          <w:sz w:val="24"/>
          <w:szCs w:val="24"/>
        </w:rPr>
        <w:lastRenderedPageBreak/>
        <w:t>book, then I think all those tentacles are okay. But I think if you change that, then this whole stack changes the pricing. Yeah.</w:t>
      </w:r>
    </w:p>
    <w:p w14:paraId="46643E44" w14:textId="77777777" w:rsidR="009627A2" w:rsidRDefault="00000000">
      <w:pPr>
        <w:spacing w:line="300" w:lineRule="auto"/>
      </w:pPr>
      <w:r>
        <w:rPr>
          <w:noProof/>
        </w:rPr>
        <w:drawing>
          <wp:anchor distT="0" distB="0" distL="0" distR="0" simplePos="0" relativeHeight="251790848" behindDoc="0" locked="0" layoutInCell="1" allowOverlap="1" wp14:anchorId="466440F4" wp14:editId="466440F5">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1:25:31</w:t>
      </w:r>
      <w:r>
        <w:rPr>
          <w:rFonts w:ascii="Segoe UI" w:eastAsia="Segoe UI" w:hAnsi="Segoe UI" w:cs="Segoe UI"/>
          <w:color w:val="323130"/>
          <w:sz w:val="24"/>
          <w:szCs w:val="24"/>
        </w:rPr>
        <w:br/>
        <w:t>Yeah, so Chris, just building on top of what Dave said, like, so I'm familiar with at least the data work. So everything has landed what would have been in the Broomfield data warehouse, and that had since then, the majority of those data points are now in the Heritage GP data lake.</w:t>
      </w:r>
    </w:p>
    <w:p w14:paraId="46643E45" w14:textId="77777777" w:rsidR="009627A2" w:rsidRDefault="00000000">
      <w:pPr>
        <w:spacing w:line="300" w:lineRule="auto"/>
      </w:pPr>
      <w:r>
        <w:rPr>
          <w:noProof/>
        </w:rPr>
        <w:drawing>
          <wp:anchor distT="0" distB="0" distL="0" distR="0" simplePos="0" relativeHeight="251791872" behindDoc="0" locked="0" layoutInCell="1" allowOverlap="1" wp14:anchorId="466440F6" wp14:editId="466440F7">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1:25:37</w:t>
      </w:r>
      <w:r>
        <w:rPr>
          <w:rFonts w:ascii="Segoe UI" w:eastAsia="Segoe UI" w:hAnsi="Segoe UI" w:cs="Segoe UI"/>
          <w:color w:val="323130"/>
          <w:sz w:val="24"/>
          <w:szCs w:val="24"/>
        </w:rPr>
        <w:br/>
        <w:t>Yeah.</w:t>
      </w:r>
    </w:p>
    <w:p w14:paraId="46643E46" w14:textId="77777777" w:rsidR="009627A2" w:rsidRDefault="00000000">
      <w:pPr>
        <w:spacing w:line="300" w:lineRule="auto"/>
      </w:pPr>
      <w:r>
        <w:rPr>
          <w:noProof/>
        </w:rPr>
        <w:drawing>
          <wp:anchor distT="0" distB="0" distL="0" distR="0" simplePos="0" relativeHeight="251792896" behindDoc="0" locked="0" layoutInCell="1" allowOverlap="1" wp14:anchorId="466440F8" wp14:editId="466440F9">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1:25:51</w:t>
      </w:r>
      <w:r>
        <w:rPr>
          <w:rFonts w:ascii="Segoe UI" w:eastAsia="Segoe UI" w:hAnsi="Segoe UI" w:cs="Segoe UI"/>
          <w:color w:val="323130"/>
          <w:sz w:val="24"/>
          <w:szCs w:val="24"/>
        </w:rPr>
        <w:br/>
        <w:t>To Dave's point, a lot of that is predicated around Sierra TMS, but I would say that there is a sound understanding on the Heritage GP data team on those data structures. So to your point, if it was going to be Express and...</w:t>
      </w:r>
      <w:r>
        <w:rPr>
          <w:rFonts w:ascii="Segoe UI" w:eastAsia="Segoe UI" w:hAnsi="Segoe UI" w:cs="Segoe UI"/>
          <w:color w:val="323130"/>
          <w:sz w:val="24"/>
          <w:szCs w:val="24"/>
        </w:rPr>
        <w:br/>
        <w:t>Express, sorry, wrapped and core, and it needed to plug into that interface because they like the interface. It's just the structure of data needs to change. I think that's definitely a conversation that could progress. Yeah.</w:t>
      </w:r>
    </w:p>
    <w:p w14:paraId="46643E47" w14:textId="77777777" w:rsidR="009627A2" w:rsidRDefault="00000000">
      <w:pPr>
        <w:spacing w:line="300" w:lineRule="auto"/>
      </w:pPr>
      <w:r>
        <w:rPr>
          <w:noProof/>
        </w:rPr>
        <w:drawing>
          <wp:anchor distT="0" distB="0" distL="0" distR="0" simplePos="0" relativeHeight="251793920" behindDoc="0" locked="0" layoutInCell="1" allowOverlap="1" wp14:anchorId="466440FA" wp14:editId="466440FB">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1:26:15</w:t>
      </w:r>
      <w:r>
        <w:rPr>
          <w:rFonts w:ascii="Segoe UI" w:eastAsia="Segoe UI" w:hAnsi="Segoe UI" w:cs="Segoe UI"/>
          <w:color w:val="323130"/>
          <w:sz w:val="24"/>
          <w:szCs w:val="24"/>
        </w:rPr>
        <w:br/>
        <w:t>Yeah.</w:t>
      </w:r>
      <w:r>
        <w:rPr>
          <w:rFonts w:ascii="Segoe UI" w:eastAsia="Segoe UI" w:hAnsi="Segoe UI" w:cs="Segoe UI"/>
          <w:color w:val="323130"/>
          <w:sz w:val="24"/>
          <w:szCs w:val="24"/>
        </w:rPr>
        <w:br/>
        <w:t>You.</w:t>
      </w:r>
      <w:r>
        <w:rPr>
          <w:rFonts w:ascii="Segoe UI" w:eastAsia="Segoe UI" w:hAnsi="Segoe UI" w:cs="Segoe UI"/>
          <w:color w:val="323130"/>
          <w:sz w:val="24"/>
          <w:szCs w:val="24"/>
        </w:rPr>
        <w:br/>
        <w:t>Perfect. Perfect.</w:t>
      </w:r>
    </w:p>
    <w:p w14:paraId="46643E48" w14:textId="77777777" w:rsidR="009627A2" w:rsidRDefault="00000000">
      <w:pPr>
        <w:spacing w:line="300" w:lineRule="auto"/>
      </w:pPr>
      <w:r>
        <w:rPr>
          <w:noProof/>
        </w:rPr>
        <w:drawing>
          <wp:anchor distT="0" distB="0" distL="0" distR="0" simplePos="0" relativeHeight="251794944" behindDoc="0" locked="0" layoutInCell="1" allowOverlap="1" wp14:anchorId="466440FC" wp14:editId="466440FD">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1:26:32</w:t>
      </w:r>
      <w:r>
        <w:rPr>
          <w:rFonts w:ascii="Segoe UI" w:eastAsia="Segoe UI" w:hAnsi="Segoe UI" w:cs="Segoe UI"/>
          <w:color w:val="323130"/>
          <w:sz w:val="24"/>
          <w:szCs w:val="24"/>
        </w:rPr>
        <w:br/>
        <w:t>Okay.</w:t>
      </w:r>
      <w:r>
        <w:rPr>
          <w:rFonts w:ascii="Segoe UI" w:eastAsia="Segoe UI" w:hAnsi="Segoe UI" w:cs="Segoe UI"/>
          <w:color w:val="323130"/>
          <w:sz w:val="24"/>
          <w:szCs w:val="24"/>
        </w:rPr>
        <w:br/>
        <w:t>Honestly, I'm not sure how much else, like, what I would probably prefer to pivot the conversation to at this stage is really...</w:t>
      </w:r>
      <w:r>
        <w:rPr>
          <w:rFonts w:ascii="Segoe UI" w:eastAsia="Segoe UI" w:hAnsi="Segoe UI" w:cs="Segoe UI"/>
          <w:color w:val="323130"/>
          <w:sz w:val="24"/>
          <w:szCs w:val="24"/>
        </w:rPr>
        <w:br/>
        <w:t>discussing the big, what I would describe as like the first movers that we need to be, have more detailed plans associated, or we need to really be thinking about prioritization. So in my mind,</w:t>
      </w:r>
      <w:r>
        <w:rPr>
          <w:rFonts w:ascii="Segoe UI" w:eastAsia="Segoe UI" w:hAnsi="Segoe UI" w:cs="Segoe UI"/>
          <w:color w:val="323130"/>
          <w:sz w:val="24"/>
          <w:szCs w:val="24"/>
        </w:rPr>
        <w:br/>
        <w:t>And this is across all the portfolios. So in my mind, payment apps is one of the most critical things that we need to make sure around cross portfolios, cross segments. We have agreement on what are we doing when and what's the sequence of events.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Payment apps, absolutely critical.</w:t>
      </w:r>
      <w:r>
        <w:rPr>
          <w:rFonts w:ascii="Segoe UI" w:eastAsia="Segoe UI" w:hAnsi="Segoe UI" w:cs="Segoe UI"/>
          <w:color w:val="323130"/>
          <w:sz w:val="24"/>
          <w:szCs w:val="24"/>
        </w:rPr>
        <w:br/>
        <w:t>I think the single end work around the API standard 2.0 is going to be very critical, particularly for integrated and enterprise. So that's obviously work that has to be progressed, you know, and we need to make sure that we're aligned on.</w:t>
      </w:r>
      <w:r>
        <w:rPr>
          <w:rFonts w:ascii="Segoe UI" w:eastAsia="Segoe UI" w:hAnsi="Segoe UI" w:cs="Segoe UI"/>
          <w:color w:val="323130"/>
          <w:sz w:val="24"/>
          <w:szCs w:val="24"/>
        </w:rPr>
        <w:br/>
        <w:t>How does that sequencing come to life?</w:t>
      </w:r>
      <w:r>
        <w:rPr>
          <w:rFonts w:ascii="Segoe UI" w:eastAsia="Segoe UI" w:hAnsi="Segoe UI" w:cs="Segoe UI"/>
          <w:color w:val="323130"/>
          <w:sz w:val="24"/>
          <w:szCs w:val="24"/>
        </w:rPr>
        <w:br/>
        <w:t>I think that boarding in aggregate is a conversation we need to have, particularly around as we think about...</w:t>
      </w:r>
      <w:r>
        <w:rPr>
          <w:rFonts w:ascii="Segoe UI" w:eastAsia="Segoe UI" w:hAnsi="Segoe UI" w:cs="Segoe UI"/>
          <w:color w:val="323130"/>
          <w:sz w:val="24"/>
          <w:szCs w:val="24"/>
        </w:rPr>
        <w:br/>
        <w:t>both in the conversation of what do we do now and what do we do next, or what do we do now in either the consideration being migrations or the consideration being new builds, there's critical work that has to happen. So on the digital experience side, there is not a path</w:t>
      </w:r>
      <w:r>
        <w:rPr>
          <w:rFonts w:ascii="Segoe UI" w:eastAsia="Segoe UI" w:hAnsi="Segoe UI" w:cs="Segoe UI"/>
          <w:color w:val="323130"/>
          <w:sz w:val="24"/>
          <w:szCs w:val="24"/>
        </w:rPr>
        <w:br/>
        <w:t>for self-service, right? So Kirby, the Kirby work has to get planned. There is the, there's, for example, the work around what do we decide to do around INASA and the plumbing back to different processing systems because they're not moving tomorrow. So.</w:t>
      </w:r>
      <w:r>
        <w:rPr>
          <w:rFonts w:ascii="Segoe UI" w:eastAsia="Segoe UI" w:hAnsi="Segoe UI" w:cs="Segoe UI"/>
          <w:color w:val="323130"/>
          <w:sz w:val="24"/>
          <w:szCs w:val="24"/>
        </w:rPr>
        <w:br/>
        <w:t>the interim converge stage around UBA becomes critical as part of that. UCM is going to be very much like the payment apps piece, which is like, I want to get to one and I want it everywhere. So how quickly do we begin to converge towards getting off of the FICO and leveraging</w:t>
      </w:r>
      <w:r>
        <w:rPr>
          <w:rFonts w:ascii="Segoe UI" w:eastAsia="Segoe UI" w:hAnsi="Segoe UI" w:cs="Segoe UI"/>
          <w:color w:val="323130"/>
          <w:sz w:val="24"/>
          <w:szCs w:val="24"/>
        </w:rPr>
        <w:br/>
        <w:t>UCM as an example. And the activation and fulfillment work particularly becomes relevant when we think about the enterprise needs. And then there's the sort of residual benefit of how does that help the small business, you know, SMB</w:t>
      </w:r>
      <w:r>
        <w:rPr>
          <w:rFonts w:ascii="Segoe UI" w:eastAsia="Segoe UI" w:hAnsi="Segoe UI" w:cs="Segoe UI"/>
          <w:color w:val="323130"/>
          <w:sz w:val="24"/>
          <w:szCs w:val="24"/>
        </w:rPr>
        <w:br/>
        <w:t>but more relevant to integrated and enterprise. So the sequencing of boarding becomes really, really critical. I think what we've also discussed is that as it relates to Global Gateway, there's a lot of like, there's, I think what we decided is any non.</w:t>
      </w:r>
      <w:r>
        <w:rPr>
          <w:rFonts w:ascii="Segoe UI" w:eastAsia="Segoe UI" w:hAnsi="Segoe UI" w:cs="Segoe UI"/>
          <w:color w:val="323130"/>
          <w:sz w:val="24"/>
          <w:szCs w:val="24"/>
        </w:rPr>
        <w:br/>
        <w:t>strategic platform that is low volume, et cetera, and I want to say maybe we decided, but rather recommended, is the interim state, at least for North America, would be converged to express while we work towards for the larger volume gateways that represent, you know, high, high volume.</w:t>
      </w:r>
      <w:r>
        <w:rPr>
          <w:rFonts w:ascii="Segoe UI" w:eastAsia="Segoe UI" w:hAnsi="Segoe UI" w:cs="Segoe UI"/>
          <w:color w:val="323130"/>
          <w:sz w:val="24"/>
          <w:szCs w:val="24"/>
        </w:rPr>
        <w:br/>
        <w:t>How and when do those converge to Global Gateway in more of the two plus year horizon? So we need to kind of map that out. For rest of world, for Global Gateway, it becomes important in the convergence point as we think about e-com. And I think much of this has already sort of converged towards</w:t>
      </w:r>
      <w:r>
        <w:rPr>
          <w:rFonts w:ascii="Segoe UI" w:eastAsia="Segoe UI" w:hAnsi="Segoe UI" w:cs="Segoe UI"/>
          <w:color w:val="323130"/>
          <w:sz w:val="24"/>
          <w:szCs w:val="24"/>
        </w:rPr>
        <w:br/>
        <w:t xml:space="preserve">I think the conversation that we had this morning when we talked about rest of world is APMs become really critical with the converge strategy around gateways, because </w:t>
      </w:r>
      <w:r>
        <w:rPr>
          <w:rFonts w:ascii="Segoe UI" w:eastAsia="Segoe UI" w:hAnsi="Segoe UI" w:cs="Segoe UI"/>
          <w:color w:val="323130"/>
          <w:sz w:val="24"/>
          <w:szCs w:val="24"/>
        </w:rPr>
        <w:lastRenderedPageBreak/>
        <w:t>that becomes a really critical combined offering that we'll need to make sure is working.</w:t>
      </w:r>
      <w:r>
        <w:rPr>
          <w:rFonts w:ascii="Segoe UI" w:eastAsia="Segoe UI" w:hAnsi="Segoe UI" w:cs="Segoe UI"/>
          <w:color w:val="323130"/>
          <w:sz w:val="24"/>
          <w:szCs w:val="24"/>
        </w:rPr>
        <w:br/>
        <w:t>working hand in hand when we think about migrations. Kind of just maybe continuing on when we think about processing pathways, that's going to be largely contingent on what do we do around merchant migrations, who's moving when. So I would categorize that.</w:t>
      </w:r>
      <w:r>
        <w:rPr>
          <w:rFonts w:ascii="Segoe UI" w:eastAsia="Segoe UI" w:hAnsi="Segoe UI" w:cs="Segoe UI"/>
          <w:color w:val="323130"/>
          <w:sz w:val="24"/>
          <w:szCs w:val="24"/>
        </w:rPr>
        <w:br/>
        <w:t>Prioritization around merchant migrations is probably the predecessor to saying, what, if anything, do we do on the...</w:t>
      </w:r>
      <w:r>
        <w:rPr>
          <w:rFonts w:ascii="Segoe UI" w:eastAsia="Segoe UI" w:hAnsi="Segoe UI" w:cs="Segoe UI"/>
          <w:color w:val="323130"/>
          <w:sz w:val="24"/>
          <w:szCs w:val="24"/>
        </w:rPr>
        <w:br/>
        <w:t>The convergence plans of processing.</w:t>
      </w:r>
      <w:r>
        <w:rPr>
          <w:rFonts w:ascii="Segoe UI" w:eastAsia="Segoe UI" w:hAnsi="Segoe UI" w:cs="Segoe UI"/>
          <w:color w:val="323130"/>
          <w:sz w:val="24"/>
          <w:szCs w:val="24"/>
        </w:rPr>
        <w:br/>
        <w:t>I will argue that one of the things that we do need to make sure is kind of the first mover activity is going to be the removing the direct to host integrations and making sure that that follows the work that we were kind of talking about with regards to super checkout, because that...</w:t>
      </w:r>
      <w:r>
        <w:rPr>
          <w:rFonts w:ascii="Segoe UI" w:eastAsia="Segoe UI" w:hAnsi="Segoe UI" w:cs="Segoe UI"/>
          <w:color w:val="323130"/>
          <w:sz w:val="24"/>
          <w:szCs w:val="24"/>
        </w:rPr>
        <w:br/>
        <w:t>That's a predecessor activity that will enable, you know, the use of Global Gateway in the future. So that work has to progress because without that, it makes it really hard to converge everything towards Global Gateway.</w:t>
      </w:r>
      <w:r>
        <w:rPr>
          <w:rFonts w:ascii="Segoe UI" w:eastAsia="Segoe UI" w:hAnsi="Segoe UI" w:cs="Segoe UI"/>
          <w:color w:val="323130"/>
          <w:sz w:val="24"/>
          <w:szCs w:val="24"/>
        </w:rPr>
        <w:br/>
        <w:t>I would say that as we continue, boarding and servicing are kind of interlinked in that, you know, as we think about the boarding flow, we need to ensure that the servicing requirements are also identified. So as a result, there's that capability mapping piece that we talked around, CMP, CMP, Omni that have to be identified.</w:t>
      </w:r>
      <w:r>
        <w:rPr>
          <w:rFonts w:ascii="Segoe UI" w:eastAsia="Segoe UI" w:hAnsi="Segoe UI" w:cs="Segoe UI"/>
          <w:color w:val="323130"/>
          <w:sz w:val="24"/>
          <w:szCs w:val="24"/>
        </w:rPr>
        <w:br/>
        <w:t>as well as very focused conversation around servicing gaps for some of the heritage GPE platforms like ECBD that was discussed, like Central Station, like Base that need to be part of the servicing plan so we can work towards convergence</w:t>
      </w:r>
      <w:r>
        <w:rPr>
          <w:rFonts w:ascii="Segoe UI" w:eastAsia="Segoe UI" w:hAnsi="Segoe UI" w:cs="Segoe UI"/>
          <w:color w:val="323130"/>
          <w:sz w:val="24"/>
          <w:szCs w:val="24"/>
        </w:rPr>
        <w:br/>
        <w:t>on the servicing side. The other piece I took away from the conversation as a first mover is CRM. And I think based on the lion's share of volume, the critical piece is really going to be how do we serve integrated partners, which is a conversation later today, and how do we enable that</w:t>
      </w:r>
      <w:r>
        <w:rPr>
          <w:rFonts w:ascii="Segoe UI" w:eastAsia="Segoe UI" w:hAnsi="Segoe UI" w:cs="Segoe UI"/>
          <w:color w:val="323130"/>
          <w:sz w:val="24"/>
          <w:szCs w:val="24"/>
        </w:rPr>
        <w:br/>
        <w:t>sales commission via INASA because that will be extremely critical as things we have to do now to really light up how do we work towards convergence on the target state platforms.</w:t>
      </w:r>
      <w:r>
        <w:rPr>
          <w:rFonts w:ascii="Segoe UI" w:eastAsia="Segoe UI" w:hAnsi="Segoe UI" w:cs="Segoe UI"/>
          <w:color w:val="323130"/>
          <w:sz w:val="24"/>
          <w:szCs w:val="24"/>
        </w:rPr>
        <w:br/>
        <w:t>There are also no regrets within each work stream around convergence from like three to two or four to three that will need to continue to progress. And then I think Raji had talked about some critical work that needs to happen around billing that I do think is also important.</w:t>
      </w:r>
      <w:r>
        <w:rPr>
          <w:rFonts w:ascii="Segoe UI" w:eastAsia="Segoe UI" w:hAnsi="Segoe UI" w:cs="Segoe UI"/>
          <w:color w:val="323130"/>
          <w:sz w:val="24"/>
          <w:szCs w:val="24"/>
        </w:rPr>
        <w:br/>
        <w:t xml:space="preserve">in conjunction with residuals, particularly when we think about the partners, the </w:t>
      </w:r>
      <w:r>
        <w:rPr>
          <w:rFonts w:ascii="Segoe UI" w:eastAsia="Segoe UI" w:hAnsi="Segoe UI" w:cs="Segoe UI"/>
          <w:color w:val="323130"/>
          <w:sz w:val="24"/>
          <w:szCs w:val="24"/>
        </w:rPr>
        <w:lastRenderedPageBreak/>
        <w:t>partners, as well as decoupling the billing for core to enable the go-forward plans.</w:t>
      </w:r>
      <w:r>
        <w:rPr>
          <w:rFonts w:ascii="Segoe UI" w:eastAsia="Segoe UI" w:hAnsi="Segoe UI" w:cs="Segoe UI"/>
          <w:color w:val="323130"/>
          <w:sz w:val="24"/>
          <w:szCs w:val="24"/>
        </w:rPr>
        <w:br/>
        <w:t>I think the last thing I will say is we do need to make sure that the plans associated with that are clear. I think in the Enterprise North America conversation earlier, we seemed a bit, there's some pieces that I think we're clear on and there's others that we're not, particularly around.</w:t>
      </w:r>
    </w:p>
    <w:p w14:paraId="46643E49" w14:textId="77777777" w:rsidR="009627A2" w:rsidRDefault="00000000">
      <w:pPr>
        <w:spacing w:line="300" w:lineRule="auto"/>
      </w:pPr>
      <w:r>
        <w:rPr>
          <w:noProof/>
        </w:rPr>
        <w:drawing>
          <wp:anchor distT="0" distB="0" distL="0" distR="0" simplePos="0" relativeHeight="251795968" behindDoc="0" locked="0" layoutInCell="1" allowOverlap="1" wp14:anchorId="466440FE" wp14:editId="466440FF">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1:34:19</w:t>
      </w:r>
      <w:r>
        <w:rPr>
          <w:rFonts w:ascii="Segoe UI" w:eastAsia="Segoe UI" w:hAnsi="Segoe UI" w:cs="Segoe UI"/>
          <w:color w:val="323130"/>
          <w:sz w:val="24"/>
          <w:szCs w:val="24"/>
        </w:rPr>
        <w:br/>
        <w:t>Okay, let me, let me, let me, sorry, I wasn't on that, but let me just clarify then on that. So that is in the process of being thinned out at the moment, but slowly, right? So the two things that we're doing really relate to, number one, service enablement for some of the sort of</w:t>
      </w:r>
    </w:p>
    <w:p w14:paraId="46643E4A" w14:textId="77777777" w:rsidR="009627A2" w:rsidRDefault="00000000">
      <w:pPr>
        <w:spacing w:line="300" w:lineRule="auto"/>
      </w:pPr>
      <w:r>
        <w:rPr>
          <w:noProof/>
        </w:rPr>
        <w:drawing>
          <wp:anchor distT="0" distB="0" distL="0" distR="0" simplePos="0" relativeHeight="251796992" behindDoc="0" locked="0" layoutInCell="1" allowOverlap="1" wp14:anchorId="46644100" wp14:editId="46644101">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1:34:23</w:t>
      </w:r>
      <w:r>
        <w:rPr>
          <w:rFonts w:ascii="Segoe UI" w:eastAsia="Segoe UI" w:hAnsi="Segoe UI" w:cs="Segoe UI"/>
          <w:color w:val="323130"/>
          <w:sz w:val="24"/>
          <w:szCs w:val="24"/>
        </w:rPr>
        <w:br/>
        <w:t>Sure.</w:t>
      </w:r>
      <w:r>
        <w:rPr>
          <w:rFonts w:ascii="Segoe UI" w:eastAsia="Segoe UI" w:hAnsi="Segoe UI" w:cs="Segoe UI"/>
          <w:color w:val="323130"/>
          <w:sz w:val="24"/>
          <w:szCs w:val="24"/>
        </w:rPr>
        <w:br/>
        <w:t>Yep.</w:t>
      </w:r>
      <w:r>
        <w:rPr>
          <w:rFonts w:ascii="Segoe UI" w:eastAsia="Segoe UI" w:hAnsi="Segoe UI" w:cs="Segoe UI"/>
          <w:color w:val="323130"/>
          <w:sz w:val="24"/>
          <w:szCs w:val="24"/>
        </w:rPr>
        <w:br/>
        <w:t>Yep.</w:t>
      </w:r>
    </w:p>
    <w:p w14:paraId="46643E4B" w14:textId="77777777" w:rsidR="009627A2" w:rsidRDefault="00000000">
      <w:pPr>
        <w:spacing w:line="300" w:lineRule="auto"/>
      </w:pPr>
      <w:r>
        <w:rPr>
          <w:noProof/>
        </w:rPr>
        <w:drawing>
          <wp:anchor distT="0" distB="0" distL="0" distR="0" simplePos="0" relativeHeight="251798016" behindDoc="0" locked="0" layoutInCell="1" allowOverlap="1" wp14:anchorId="46644102" wp14:editId="46644103">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1:34:38</w:t>
      </w:r>
      <w:r>
        <w:rPr>
          <w:rFonts w:ascii="Segoe UI" w:eastAsia="Segoe UI" w:hAnsi="Segoe UI" w:cs="Segoe UI"/>
          <w:color w:val="323130"/>
          <w:sz w:val="24"/>
          <w:szCs w:val="24"/>
        </w:rPr>
        <w:br/>
        <w:t>you know, bells and whistles that are embedded into the platform. And the second thing is we're putting, you know, effectively interchange calculation onto core. And that's a long burn project because there are long dependencies for the full set of merchants on things like multi-currency clearing in the long run. But those two things are in flight and would continue. Then the question is what's</w:t>
      </w:r>
      <w:r>
        <w:rPr>
          <w:rFonts w:ascii="Segoe UI" w:eastAsia="Segoe UI" w:hAnsi="Segoe UI" w:cs="Segoe UI"/>
          <w:color w:val="323130"/>
          <w:sz w:val="24"/>
          <w:szCs w:val="24"/>
        </w:rPr>
        <w:br/>
        <w:t>what's next. To put billing funding onto core is dependent on all of the transaction level accounting and daily net settlement that we've been debating at length on the core acquiring and billing work stream. So that is a probably end of her.</w:t>
      </w:r>
    </w:p>
    <w:p w14:paraId="46643E4C" w14:textId="77777777" w:rsidR="009627A2" w:rsidRDefault="00000000">
      <w:pPr>
        <w:spacing w:line="300" w:lineRule="auto"/>
      </w:pPr>
      <w:r>
        <w:rPr>
          <w:noProof/>
        </w:rPr>
        <w:drawing>
          <wp:anchor distT="0" distB="0" distL="0" distR="0" simplePos="0" relativeHeight="251799040" behindDoc="0" locked="0" layoutInCell="1" allowOverlap="1" wp14:anchorId="46644104" wp14:editId="46644105">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1:35:02</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46643E4D" w14:textId="77777777" w:rsidR="009627A2" w:rsidRDefault="00000000">
      <w:pPr>
        <w:spacing w:line="300" w:lineRule="auto"/>
      </w:pPr>
      <w:r>
        <w:rPr>
          <w:noProof/>
        </w:rPr>
        <w:drawing>
          <wp:anchor distT="0" distB="0" distL="0" distR="0" simplePos="0" relativeHeight="251800064" behindDoc="0" locked="0" layoutInCell="1" allowOverlap="1" wp14:anchorId="46644106" wp14:editId="46644107">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1:35:20</w:t>
      </w:r>
      <w:r>
        <w:rPr>
          <w:rFonts w:ascii="Segoe UI" w:eastAsia="Segoe UI" w:hAnsi="Segoe UI" w:cs="Segoe UI"/>
          <w:color w:val="323130"/>
          <w:sz w:val="24"/>
          <w:szCs w:val="24"/>
        </w:rPr>
        <w:br/>
        <w:t xml:space="preserve">Isen goal, rather than something into interim, and then the other parts of it are around authorization, you know, switch to signature networks is something that </w:t>
      </w:r>
      <w:r>
        <w:rPr>
          <w:rFonts w:ascii="Segoe UI" w:eastAsia="Segoe UI" w:hAnsi="Segoe UI" w:cs="Segoe UI"/>
          <w:color w:val="323130"/>
          <w:sz w:val="24"/>
          <w:szCs w:val="24"/>
        </w:rPr>
        <w:lastRenderedPageBreak/>
        <w:t>would arguably go after that. So, I still see, you know, it's...</w:t>
      </w:r>
      <w:r>
        <w:rPr>
          <w:rFonts w:ascii="Segoe UI" w:eastAsia="Segoe UI" w:hAnsi="Segoe UI" w:cs="Segoe UI"/>
          <w:color w:val="323130"/>
          <w:sz w:val="24"/>
          <w:szCs w:val="24"/>
        </w:rPr>
        <w:br/>
        <w:t>part of our proposal for both acquiring and gateways, we had we had foreseen that becoming a gateway. So, you know, not doing off, not doing clearing, not doing billing, and not doing funding as the five-year goal, but not</w:t>
      </w:r>
      <w:r>
        <w:rPr>
          <w:rFonts w:ascii="Segoe UI" w:eastAsia="Segoe UI" w:hAnsi="Segoe UI" w:cs="Segoe UI"/>
          <w:color w:val="323130"/>
          <w:sz w:val="24"/>
          <w:szCs w:val="24"/>
        </w:rPr>
        <w:br/>
        <w:t>not being removed altogether in that time frame.</w:t>
      </w:r>
    </w:p>
    <w:p w14:paraId="46643E4E" w14:textId="77777777" w:rsidR="009627A2" w:rsidRDefault="00000000">
      <w:pPr>
        <w:spacing w:line="300" w:lineRule="auto"/>
      </w:pPr>
      <w:r>
        <w:rPr>
          <w:noProof/>
        </w:rPr>
        <w:drawing>
          <wp:anchor distT="0" distB="0" distL="0" distR="0" simplePos="0" relativeHeight="251801088" behindDoc="0" locked="0" layoutInCell="1" allowOverlap="1" wp14:anchorId="46644108" wp14:editId="46644109">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1:36:02</w:t>
      </w:r>
      <w:r>
        <w:rPr>
          <w:rFonts w:ascii="Segoe UI" w:eastAsia="Segoe UI" w:hAnsi="Segoe UI" w:cs="Segoe UI"/>
          <w:color w:val="323130"/>
          <w:sz w:val="24"/>
          <w:szCs w:val="24"/>
        </w:rPr>
        <w:br/>
        <w:t>Yeah, and I think directly to your point, Chris, it may be in your head, it may also be on paper. I think the point of discussion there was really around, to your point, if that's the plan, right, we want to get VAP as a gateway and then as a gateway becomes</w:t>
      </w:r>
      <w:r>
        <w:rPr>
          <w:rFonts w:ascii="Segoe UI" w:eastAsia="Segoe UI" w:hAnsi="Segoe UI" w:cs="Segoe UI"/>
          <w:color w:val="323130"/>
          <w:sz w:val="24"/>
          <w:szCs w:val="24"/>
        </w:rPr>
        <w:br/>
        <w:t>really in the future, part of the converge, the long-term convergence around to global gateway. It was just making sure we understood the sequencing of the value drops of how do we do the off and clearing? How do we handle dynamic payouts? What are we going to do for ACH and E check? What are we going to do for FX?</w:t>
      </w:r>
    </w:p>
    <w:p w14:paraId="46643E4F" w14:textId="77777777" w:rsidR="009627A2" w:rsidRDefault="00000000">
      <w:pPr>
        <w:spacing w:line="300" w:lineRule="auto"/>
      </w:pPr>
      <w:r>
        <w:rPr>
          <w:noProof/>
        </w:rPr>
        <w:drawing>
          <wp:anchor distT="0" distB="0" distL="0" distR="0" simplePos="0" relativeHeight="251802112" behindDoc="0" locked="0" layoutInCell="1" allowOverlap="1" wp14:anchorId="4664410A" wp14:editId="4664410B">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1:36:27</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 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46643E50" w14:textId="77777777" w:rsidR="009627A2" w:rsidRDefault="00000000">
      <w:pPr>
        <w:spacing w:line="300" w:lineRule="auto"/>
      </w:pPr>
      <w:r>
        <w:rPr>
          <w:noProof/>
        </w:rPr>
        <w:drawing>
          <wp:anchor distT="0" distB="0" distL="0" distR="0" simplePos="0" relativeHeight="251803136" behindDoc="0" locked="0" layoutInCell="1" allowOverlap="1" wp14:anchorId="4664410C" wp14:editId="4664410D">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1:36:39</w:t>
      </w:r>
      <w:r>
        <w:rPr>
          <w:rFonts w:ascii="Segoe UI" w:eastAsia="Segoe UI" w:hAnsi="Segoe UI" w:cs="Segoe UI"/>
          <w:color w:val="323130"/>
          <w:sz w:val="24"/>
          <w:szCs w:val="24"/>
        </w:rPr>
        <w:br/>
        <w:t>What are we going to do for the multi-currencies? It's all of those points that, you know.</w:t>
      </w:r>
    </w:p>
    <w:p w14:paraId="46643E51" w14:textId="77777777" w:rsidR="009627A2" w:rsidRDefault="00000000">
      <w:pPr>
        <w:spacing w:line="300" w:lineRule="auto"/>
      </w:pPr>
      <w:r>
        <w:rPr>
          <w:noProof/>
        </w:rPr>
        <w:drawing>
          <wp:anchor distT="0" distB="0" distL="0" distR="0" simplePos="0" relativeHeight="251804160" behindDoc="0" locked="0" layoutInCell="1" allowOverlap="1" wp14:anchorId="4664410E" wp14:editId="4664410F">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1:36:40</w:t>
      </w:r>
      <w:r>
        <w:rPr>
          <w:rFonts w:ascii="Segoe UI" w:eastAsia="Segoe UI" w:hAnsi="Segoe UI" w:cs="Segoe UI"/>
          <w:color w:val="323130"/>
          <w:sz w:val="24"/>
          <w:szCs w:val="24"/>
        </w:rPr>
        <w:br/>
        <w:t>Yeah, perfect. So yeah, yeah, yeah. So I didn't cover dynamic payout at all. And my assumption is that's going to be solved for by the payouts work stream all but definitely within that five year period. That's my assumption. I haven't heard of them into contract.</w:t>
      </w:r>
    </w:p>
    <w:p w14:paraId="46643E52" w14:textId="77777777" w:rsidR="009627A2" w:rsidRDefault="00000000">
      <w:pPr>
        <w:spacing w:line="300" w:lineRule="auto"/>
      </w:pPr>
      <w:r>
        <w:rPr>
          <w:noProof/>
        </w:rPr>
        <w:drawing>
          <wp:anchor distT="0" distB="0" distL="0" distR="0" simplePos="0" relativeHeight="251805184" behindDoc="0" locked="0" layoutInCell="1" allowOverlap="1" wp14:anchorId="46644110" wp14:editId="46644111">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1:36:55</w:t>
      </w:r>
      <w:r>
        <w:rPr>
          <w:rFonts w:ascii="Segoe UI" w:eastAsia="Segoe UI" w:hAnsi="Segoe UI" w:cs="Segoe UI"/>
          <w:color w:val="323130"/>
          <w:sz w:val="24"/>
          <w:szCs w:val="24"/>
        </w:rPr>
        <w:br/>
        <w:t xml:space="preserve">Right, and it was just making sure that, just because I know you weren't there, the conversation was just more so, let's make sure that everything around VAP thinning </w:t>
      </w:r>
      <w:r>
        <w:rPr>
          <w:rFonts w:ascii="Segoe UI" w:eastAsia="Segoe UI" w:hAnsi="Segoe UI" w:cs="Segoe UI"/>
          <w:color w:val="323130"/>
          <w:sz w:val="24"/>
          <w:szCs w:val="24"/>
        </w:rPr>
        <w:lastRenderedPageBreak/>
        <w:t>is already mapped somewhere, so that to your point, getting to VAS gateway, you know, VAP as just the gateway, and then from the gateway, just...</w:t>
      </w:r>
    </w:p>
    <w:p w14:paraId="46643E53" w14:textId="77777777" w:rsidR="009627A2" w:rsidRDefault="00000000">
      <w:pPr>
        <w:spacing w:line="300" w:lineRule="auto"/>
      </w:pPr>
      <w:r>
        <w:rPr>
          <w:noProof/>
        </w:rPr>
        <w:drawing>
          <wp:anchor distT="0" distB="0" distL="0" distR="0" simplePos="0" relativeHeight="251806208" behindDoc="0" locked="0" layoutInCell="1" allowOverlap="1" wp14:anchorId="46644112" wp14:editId="46644113">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1:37:07</w:t>
      </w:r>
      <w:r>
        <w:rPr>
          <w:rFonts w:ascii="Segoe UI" w:eastAsia="Segoe UI" w:hAnsi="Segoe UI" w:cs="Segoe UI"/>
          <w:color w:val="323130"/>
          <w:sz w:val="24"/>
          <w:szCs w:val="24"/>
        </w:rPr>
        <w:br/>
        <w:t>Yeah, yeah, perfect.</w:t>
      </w:r>
    </w:p>
    <w:p w14:paraId="46643E54" w14:textId="77777777" w:rsidR="009627A2" w:rsidRDefault="00000000">
      <w:pPr>
        <w:spacing w:line="300" w:lineRule="auto"/>
      </w:pPr>
      <w:r>
        <w:rPr>
          <w:noProof/>
        </w:rPr>
        <w:drawing>
          <wp:anchor distT="0" distB="0" distL="0" distR="0" simplePos="0" relativeHeight="251807232" behindDoc="0" locked="0" layoutInCell="1" allowOverlap="1" wp14:anchorId="46644114" wp14:editId="46644115">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1:37:14</w:t>
      </w:r>
      <w:r>
        <w:rPr>
          <w:rFonts w:ascii="Segoe UI" w:eastAsia="Segoe UI" w:hAnsi="Segoe UI" w:cs="Segoe UI"/>
          <w:color w:val="323130"/>
          <w:sz w:val="24"/>
          <w:szCs w:val="24"/>
        </w:rPr>
        <w:br/>
        <w:t>combined in a global gateway over time, we've at least have it all mapped out somewhere.</w:t>
      </w:r>
    </w:p>
    <w:p w14:paraId="46643E55" w14:textId="77777777" w:rsidR="009627A2" w:rsidRDefault="00000000">
      <w:pPr>
        <w:spacing w:line="300" w:lineRule="auto"/>
      </w:pPr>
      <w:r>
        <w:rPr>
          <w:noProof/>
        </w:rPr>
        <w:drawing>
          <wp:anchor distT="0" distB="0" distL="0" distR="0" simplePos="0" relativeHeight="251808256" behindDoc="0" locked="0" layoutInCell="1" allowOverlap="1" wp14:anchorId="46644116" wp14:editId="46644117">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1:37:16</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 yeah, got it. Perfect.</w:t>
      </w:r>
    </w:p>
    <w:p w14:paraId="46643E56" w14:textId="77777777" w:rsidR="009627A2" w:rsidRDefault="00000000">
      <w:pPr>
        <w:spacing w:line="300" w:lineRule="auto"/>
      </w:pPr>
      <w:r>
        <w:rPr>
          <w:noProof/>
        </w:rPr>
        <w:drawing>
          <wp:anchor distT="0" distB="0" distL="0" distR="0" simplePos="0" relativeHeight="251809280" behindDoc="0" locked="0" layoutInCell="1" allowOverlap="1" wp14:anchorId="46644118" wp14:editId="46644119">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1:37:22</w:t>
      </w:r>
      <w:r>
        <w:rPr>
          <w:rFonts w:ascii="Segoe UI" w:eastAsia="Segoe UI" w:hAnsi="Segoe UI" w:cs="Segoe UI"/>
          <w:color w:val="323130"/>
          <w:sz w:val="24"/>
          <w:szCs w:val="24"/>
        </w:rPr>
        <w:br/>
        <w:t>Marcus.</w:t>
      </w:r>
    </w:p>
    <w:p w14:paraId="46643E57" w14:textId="77777777" w:rsidR="009627A2" w:rsidRDefault="00000000">
      <w:pPr>
        <w:spacing w:line="300" w:lineRule="auto"/>
      </w:pPr>
      <w:r>
        <w:rPr>
          <w:noProof/>
        </w:rPr>
        <w:drawing>
          <wp:anchor distT="0" distB="0" distL="0" distR="0" simplePos="0" relativeHeight="251810304" behindDoc="0" locked="0" layoutInCell="1" allowOverlap="1" wp14:anchorId="4664411A" wp14:editId="4664411B">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Lang, Marcus (WP)   </w:t>
      </w:r>
      <w:r>
        <w:rPr>
          <w:rFonts w:ascii="Segoe UI" w:eastAsia="Segoe UI" w:hAnsi="Segoe UI" w:cs="Segoe UI"/>
          <w:color w:val="A19F9D"/>
          <w:sz w:val="24"/>
          <w:szCs w:val="24"/>
        </w:rPr>
        <w:t>1:37:24</w:t>
      </w:r>
      <w:r>
        <w:rPr>
          <w:rFonts w:ascii="Segoe UI" w:eastAsia="Segoe UI" w:hAnsi="Segoe UI" w:cs="Segoe UI"/>
          <w:color w:val="323130"/>
          <w:sz w:val="24"/>
          <w:szCs w:val="24"/>
        </w:rPr>
        <w:br/>
        <w:t>Yeah, so I think I understood that, Chris. So we're going to build multi-currency auth, multi-currency settlement, and multi-currency clearing.</w:t>
      </w:r>
      <w:r>
        <w:rPr>
          <w:rFonts w:ascii="Segoe UI" w:eastAsia="Segoe UI" w:hAnsi="Segoe UI" w:cs="Segoe UI"/>
          <w:color w:val="323130"/>
          <w:sz w:val="24"/>
          <w:szCs w:val="24"/>
        </w:rPr>
        <w:br/>
        <w:t>on call, is that right, to cater for all of the multi-party use cases? Okay.</w:t>
      </w:r>
    </w:p>
    <w:p w14:paraId="46643E58" w14:textId="77777777" w:rsidR="009627A2" w:rsidRDefault="00000000">
      <w:pPr>
        <w:spacing w:line="300" w:lineRule="auto"/>
      </w:pPr>
      <w:r>
        <w:rPr>
          <w:noProof/>
        </w:rPr>
        <w:drawing>
          <wp:anchor distT="0" distB="0" distL="0" distR="0" simplePos="0" relativeHeight="251811328" behindDoc="0" locked="0" layoutInCell="1" allowOverlap="1" wp14:anchorId="4664411C" wp14:editId="4664411D">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1:37:36</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 just like today on that, you know, I've got a, you know, I can, as a merchant, I can submit a foreign currency transaction. I can get my USD back and, you know, I'll be charged an FX rate, which is scheme rate plus markup.</w:t>
      </w:r>
    </w:p>
    <w:p w14:paraId="46643E59" w14:textId="77777777" w:rsidR="009627A2" w:rsidRDefault="00000000">
      <w:pPr>
        <w:spacing w:line="300" w:lineRule="auto"/>
      </w:pPr>
      <w:r>
        <w:rPr>
          <w:noProof/>
        </w:rPr>
        <w:drawing>
          <wp:anchor distT="0" distB="0" distL="0" distR="0" simplePos="0" relativeHeight="251812352" behindDoc="0" locked="0" layoutInCell="1" allowOverlap="1" wp14:anchorId="4664411E" wp14:editId="4664411F">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Lang, Marcus (WP)   </w:t>
      </w:r>
      <w:r>
        <w:rPr>
          <w:rFonts w:ascii="Segoe UI" w:eastAsia="Segoe UI" w:hAnsi="Segoe UI" w:cs="Segoe UI"/>
          <w:color w:val="A19F9D"/>
          <w:sz w:val="24"/>
          <w:szCs w:val="24"/>
        </w:rPr>
        <w:t>1:37:49</w:t>
      </w:r>
      <w:r>
        <w:rPr>
          <w:rFonts w:ascii="Segoe UI" w:eastAsia="Segoe UI" w:hAnsi="Segoe UI" w:cs="Segoe UI"/>
          <w:color w:val="323130"/>
          <w:sz w:val="24"/>
          <w:szCs w:val="24"/>
        </w:rPr>
        <w:br/>
        <w:t>Go.</w:t>
      </w:r>
      <w:r>
        <w:rPr>
          <w:rFonts w:ascii="Segoe UI" w:eastAsia="Segoe UI" w:hAnsi="Segoe UI" w:cs="Segoe UI"/>
          <w:color w:val="323130"/>
          <w:sz w:val="24"/>
          <w:szCs w:val="24"/>
        </w:rPr>
        <w:br/>
        <w:t>Yeah.</w:t>
      </w:r>
    </w:p>
    <w:p w14:paraId="46643E5A" w14:textId="77777777" w:rsidR="009627A2" w:rsidRDefault="00000000">
      <w:pPr>
        <w:spacing w:line="300" w:lineRule="auto"/>
      </w:pPr>
      <w:r>
        <w:rPr>
          <w:noProof/>
        </w:rPr>
        <w:drawing>
          <wp:anchor distT="0" distB="0" distL="0" distR="0" simplePos="0" relativeHeight="251813376" behindDoc="0" locked="0" layoutInCell="1" allowOverlap="1" wp14:anchorId="46644120" wp14:editId="46644121">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1:37:57</w:t>
      </w:r>
      <w:r>
        <w:rPr>
          <w:rFonts w:ascii="Segoe UI" w:eastAsia="Segoe UI" w:hAnsi="Segoe UI" w:cs="Segoe UI"/>
          <w:color w:val="323130"/>
          <w:sz w:val="24"/>
          <w:szCs w:val="24"/>
        </w:rPr>
        <w:br/>
        <w:t xml:space="preserve">so FX1, and we get a tidy profit from it. And I guess if we just put all of that on call </w:t>
      </w:r>
      <w:r>
        <w:rPr>
          <w:rFonts w:ascii="Segoe UI" w:eastAsia="Segoe UI" w:hAnsi="Segoe UI" w:cs="Segoe UI"/>
          <w:color w:val="323130"/>
          <w:sz w:val="24"/>
          <w:szCs w:val="24"/>
        </w:rPr>
        <w:lastRenderedPageBreak/>
        <w:t>tomorrow, we would lose, you know, half of that, whatever it is, whatever the fraction is. Yeah, let's not do that. Yeah.</w:t>
      </w:r>
    </w:p>
    <w:p w14:paraId="46643E5B" w14:textId="77777777" w:rsidR="009627A2" w:rsidRDefault="00000000">
      <w:pPr>
        <w:spacing w:line="300" w:lineRule="auto"/>
      </w:pPr>
      <w:r>
        <w:rPr>
          <w:noProof/>
        </w:rPr>
        <w:drawing>
          <wp:anchor distT="0" distB="0" distL="0" distR="0" simplePos="0" relativeHeight="251814400" behindDoc="0" locked="0" layoutInCell="1" allowOverlap="1" wp14:anchorId="46644122" wp14:editId="46644123">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Lang, Marcus (WP)   </w:t>
      </w:r>
      <w:r>
        <w:rPr>
          <w:rFonts w:ascii="Segoe UI" w:eastAsia="Segoe UI" w:hAnsi="Segoe UI" w:cs="Segoe UI"/>
          <w:color w:val="A19F9D"/>
          <w:sz w:val="24"/>
          <w:szCs w:val="24"/>
        </w:rPr>
        <w:t>1:38:07</w:t>
      </w:r>
      <w:r>
        <w:rPr>
          <w:rFonts w:ascii="Segoe UI" w:eastAsia="Segoe UI" w:hAnsi="Segoe UI" w:cs="Segoe UI"/>
          <w:color w:val="323130"/>
          <w:sz w:val="24"/>
          <w:szCs w:val="24"/>
        </w:rPr>
        <w:br/>
        <w:t>No, no, yeah, we, yeah, we had we had the same conversation. No, we had the same conversation yesterday. I think there's a couple of bits here, right? So, in my head, what we should be doing is call should be calling out to the FX service to pick up the rates to fund that, right? So, we need to...</w:t>
      </w:r>
      <w:r>
        <w:rPr>
          <w:rFonts w:ascii="Segoe UI" w:eastAsia="Segoe UI" w:hAnsi="Segoe UI" w:cs="Segoe UI"/>
          <w:color w:val="323130"/>
          <w:sz w:val="24"/>
          <w:szCs w:val="24"/>
        </w:rPr>
        <w:br/>
        <w:t>just connect those two work streams together. And then I think the other bit that we need to think about is with DCC, when we're doing the, at the moment of all of our DCCs being done by Planet on call, because we don't have that multiple authorization and settlement clearing capabilities. When we're thinking about</w:t>
      </w:r>
    </w:p>
    <w:p w14:paraId="46643E5C" w14:textId="77777777" w:rsidR="009627A2" w:rsidRDefault="00000000">
      <w:pPr>
        <w:spacing w:line="300" w:lineRule="auto"/>
      </w:pPr>
      <w:r>
        <w:rPr>
          <w:noProof/>
        </w:rPr>
        <w:drawing>
          <wp:anchor distT="0" distB="0" distL="0" distR="0" simplePos="0" relativeHeight="251815424" behindDoc="0" locked="0" layoutInCell="1" allowOverlap="1" wp14:anchorId="46644124" wp14:editId="46644125">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1:38:27</w:t>
      </w:r>
      <w:r>
        <w:rPr>
          <w:rFonts w:ascii="Segoe UI" w:eastAsia="Segoe UI" w:hAnsi="Segoe UI" w:cs="Segoe UI"/>
          <w:color w:val="323130"/>
          <w:sz w:val="24"/>
          <w:szCs w:val="24"/>
        </w:rPr>
        <w:br/>
        <w:t>Perfect. Yeah, perfect. Perfect.</w:t>
      </w:r>
      <w:r>
        <w:rPr>
          <w:rFonts w:ascii="Segoe UI" w:eastAsia="Segoe UI" w:hAnsi="Segoe UI" w:cs="Segoe UI"/>
          <w:color w:val="323130"/>
          <w:sz w:val="24"/>
          <w:szCs w:val="24"/>
        </w:rPr>
        <w:br/>
        <w:t>Yeah.</w:t>
      </w:r>
    </w:p>
    <w:p w14:paraId="46643E5D" w14:textId="77777777" w:rsidR="009627A2" w:rsidRDefault="00000000">
      <w:pPr>
        <w:spacing w:line="300" w:lineRule="auto"/>
      </w:pPr>
      <w:r>
        <w:rPr>
          <w:noProof/>
        </w:rPr>
        <w:drawing>
          <wp:anchor distT="0" distB="0" distL="0" distR="0" simplePos="0" relativeHeight="251816448" behindDoc="0" locked="0" layoutInCell="1" allowOverlap="1" wp14:anchorId="46644126" wp14:editId="46644127">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Lang, Marcus (WP)   </w:t>
      </w:r>
      <w:r>
        <w:rPr>
          <w:rFonts w:ascii="Segoe UI" w:eastAsia="Segoe UI" w:hAnsi="Segoe UI" w:cs="Segoe UI"/>
          <w:color w:val="A19F9D"/>
          <w:sz w:val="24"/>
          <w:szCs w:val="24"/>
        </w:rPr>
        <w:t>1:38:48</w:t>
      </w:r>
      <w:r>
        <w:rPr>
          <w:rFonts w:ascii="Segoe UI" w:eastAsia="Segoe UI" w:hAnsi="Segoe UI" w:cs="Segoe UI"/>
          <w:color w:val="323130"/>
          <w:sz w:val="24"/>
          <w:szCs w:val="24"/>
        </w:rPr>
        <w:br/>
        <w:t>building the DCC service. Like in an ideal world, you'd have already built that multi-currency capability for us and the DCC service is just the bin stuff so we don't have to replicate the lookup. But I think there's a little bit of there around like interdependencies between what's going on on core and what's going on here and how do we</w:t>
      </w:r>
    </w:p>
    <w:p w14:paraId="46643E5E" w14:textId="77777777" w:rsidR="009627A2" w:rsidRDefault="00000000">
      <w:pPr>
        <w:spacing w:line="300" w:lineRule="auto"/>
      </w:pPr>
      <w:r>
        <w:rPr>
          <w:noProof/>
        </w:rPr>
        <w:drawing>
          <wp:anchor distT="0" distB="0" distL="0" distR="0" simplePos="0" relativeHeight="251817472" behindDoc="0" locked="0" layoutInCell="1" allowOverlap="1" wp14:anchorId="46644128" wp14:editId="46644129">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1:38:55</w:t>
      </w:r>
      <w:r>
        <w:rPr>
          <w:rFonts w:ascii="Segoe UI" w:eastAsia="Segoe UI" w:hAnsi="Segoe UI" w:cs="Segoe UI"/>
          <w:color w:val="323130"/>
          <w:sz w:val="24"/>
          <w:szCs w:val="24"/>
        </w:rPr>
        <w:br/>
        <w:t>In advance, yeah, exactly.</w:t>
      </w:r>
      <w:r>
        <w:rPr>
          <w:rFonts w:ascii="Segoe UI" w:eastAsia="Segoe UI" w:hAnsi="Segoe UI" w:cs="Segoe UI"/>
          <w:color w:val="323130"/>
          <w:sz w:val="24"/>
          <w:szCs w:val="24"/>
        </w:rPr>
        <w:br/>
        <w:t>Totally agree. Totally agree. Yeah.</w:t>
      </w:r>
    </w:p>
    <w:p w14:paraId="46643E5F" w14:textId="77777777" w:rsidR="009627A2" w:rsidRDefault="00000000">
      <w:pPr>
        <w:spacing w:line="300" w:lineRule="auto"/>
      </w:pPr>
      <w:r>
        <w:rPr>
          <w:noProof/>
        </w:rPr>
        <w:drawing>
          <wp:anchor distT="0" distB="0" distL="0" distR="0" simplePos="0" relativeHeight="251818496" behindDoc="0" locked="0" layoutInCell="1" allowOverlap="1" wp14:anchorId="4664412A" wp14:editId="4664412B">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Lang, Marcus (WP)   </w:t>
      </w:r>
      <w:r>
        <w:rPr>
          <w:rFonts w:ascii="Segoe UI" w:eastAsia="Segoe UI" w:hAnsi="Segoe UI" w:cs="Segoe UI"/>
          <w:color w:val="A19F9D"/>
          <w:sz w:val="24"/>
          <w:szCs w:val="24"/>
        </w:rPr>
        <w:t>1:39:07</w:t>
      </w:r>
      <w:r>
        <w:rPr>
          <w:rFonts w:ascii="Segoe UI" w:eastAsia="Segoe UI" w:hAnsi="Segoe UI" w:cs="Segoe UI"/>
          <w:color w:val="323130"/>
          <w:sz w:val="24"/>
          <w:szCs w:val="24"/>
        </w:rPr>
        <w:br/>
        <w:t>Like, how do we get the team?</w:t>
      </w:r>
    </w:p>
    <w:p w14:paraId="46643E60" w14:textId="77777777" w:rsidR="009627A2" w:rsidRDefault="00000000">
      <w:pPr>
        <w:spacing w:line="300" w:lineRule="auto"/>
      </w:pPr>
      <w:r>
        <w:rPr>
          <w:noProof/>
        </w:rPr>
        <w:drawing>
          <wp:anchor distT="0" distB="0" distL="0" distR="0" simplePos="0" relativeHeight="251819520" behindDoc="0" locked="0" layoutInCell="1" allowOverlap="1" wp14:anchorId="4664412C" wp14:editId="4664412D">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1:39:08</w:t>
      </w:r>
      <w:r>
        <w:rPr>
          <w:rFonts w:ascii="Segoe UI" w:eastAsia="Segoe UI" w:hAnsi="Segoe UI" w:cs="Segoe UI"/>
          <w:color w:val="323130"/>
          <w:sz w:val="24"/>
          <w:szCs w:val="24"/>
        </w:rPr>
        <w:br/>
        <w:t>I know, and I, and I, and I get these sort of pangs, Marcus, when we talk about, you know, lots of work to build another planet integration, you know, rather than doing this stuff, you know, so that, but you know, obviously, there's, yeah, exactly.</w:t>
      </w:r>
    </w:p>
    <w:p w14:paraId="46643E61" w14:textId="77777777" w:rsidR="009627A2" w:rsidRDefault="00000000">
      <w:pPr>
        <w:spacing w:line="300" w:lineRule="auto"/>
      </w:pPr>
      <w:r>
        <w:rPr>
          <w:noProof/>
        </w:rPr>
        <w:lastRenderedPageBreak/>
        <w:drawing>
          <wp:anchor distT="0" distB="0" distL="0" distR="0" simplePos="0" relativeHeight="251820544" behindDoc="0" locked="0" layoutInCell="1" allowOverlap="1" wp14:anchorId="4664412E" wp14:editId="4664412F">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Lang, Marcus (WP)   </w:t>
      </w:r>
      <w:r>
        <w:rPr>
          <w:rFonts w:ascii="Segoe UI" w:eastAsia="Segoe UI" w:hAnsi="Segoe UI" w:cs="Segoe UI"/>
          <w:color w:val="A19F9D"/>
          <w:sz w:val="24"/>
          <w:szCs w:val="24"/>
        </w:rPr>
        <w:t>1:39:19</w:t>
      </w:r>
      <w:r>
        <w:rPr>
          <w:rFonts w:ascii="Segoe UI" w:eastAsia="Segoe UI" w:hAnsi="Segoe UI" w:cs="Segoe UI"/>
          <w:color w:val="323130"/>
          <w:sz w:val="24"/>
          <w:szCs w:val="24"/>
        </w:rPr>
        <w:br/>
        <w:t>Oh, well, there's the rafter one. Oh, that, yeah, no. OK, I hear you. I don't think it's a lot of work, by the way. I think that was a that was a massive overstatement, but yes, no problem.</w:t>
      </w:r>
    </w:p>
    <w:p w14:paraId="46643E62" w14:textId="77777777" w:rsidR="009627A2" w:rsidRDefault="00000000">
      <w:pPr>
        <w:spacing w:line="300" w:lineRule="auto"/>
      </w:pPr>
      <w:r>
        <w:rPr>
          <w:noProof/>
        </w:rPr>
        <w:drawing>
          <wp:anchor distT="0" distB="0" distL="0" distR="0" simplePos="0" relativeHeight="251821568" behindDoc="0" locked="0" layoutInCell="1" allowOverlap="1" wp14:anchorId="46644130" wp14:editId="46644131">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1:39:28</w:t>
      </w:r>
      <w:r>
        <w:rPr>
          <w:rFonts w:ascii="Segoe UI" w:eastAsia="Segoe UI" w:hAnsi="Segoe UI" w:cs="Segoe UI"/>
          <w:color w:val="323130"/>
          <w:sz w:val="24"/>
          <w:szCs w:val="24"/>
        </w:rPr>
        <w:br/>
        <w:t>Fine, okay.</w:t>
      </w:r>
      <w:r>
        <w:rPr>
          <w:rFonts w:ascii="Segoe UI" w:eastAsia="Segoe UI" w:hAnsi="Segoe UI" w:cs="Segoe UI"/>
          <w:color w:val="323130"/>
          <w:sz w:val="24"/>
          <w:szCs w:val="24"/>
        </w:rPr>
        <w:br/>
        <w:t>Okay, all right, good. Okay, in that case, fine.</w:t>
      </w:r>
    </w:p>
    <w:p w14:paraId="46643E63" w14:textId="77777777" w:rsidR="009627A2" w:rsidRDefault="00000000">
      <w:pPr>
        <w:spacing w:line="300" w:lineRule="auto"/>
      </w:pPr>
      <w:r>
        <w:rPr>
          <w:noProof/>
        </w:rPr>
        <w:drawing>
          <wp:anchor distT="0" distB="0" distL="0" distR="0" simplePos="0" relativeHeight="251822592" behindDoc="0" locked="0" layoutInCell="1" allowOverlap="1" wp14:anchorId="46644132" wp14:editId="46644133">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1:39:35</w:t>
      </w:r>
      <w:r>
        <w:rPr>
          <w:rFonts w:ascii="Segoe UI" w:eastAsia="Segoe UI" w:hAnsi="Segoe UI" w:cs="Segoe UI"/>
          <w:color w:val="323130"/>
          <w:sz w:val="24"/>
          <w:szCs w:val="24"/>
        </w:rPr>
        <w:br/>
        <w:t>Okay.</w:t>
      </w:r>
    </w:p>
    <w:p w14:paraId="46643E64" w14:textId="77777777" w:rsidR="009627A2" w:rsidRDefault="00000000">
      <w:pPr>
        <w:spacing w:line="300" w:lineRule="auto"/>
      </w:pPr>
      <w:r>
        <w:rPr>
          <w:noProof/>
        </w:rPr>
        <w:drawing>
          <wp:anchor distT="0" distB="0" distL="0" distR="0" simplePos="0" relativeHeight="251823616" behindDoc="0" locked="0" layoutInCell="1" allowOverlap="1" wp14:anchorId="46644134" wp14:editId="46644135">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Lang, Marcus (WP)   </w:t>
      </w:r>
      <w:r>
        <w:rPr>
          <w:rFonts w:ascii="Segoe UI" w:eastAsia="Segoe UI" w:hAnsi="Segoe UI" w:cs="Segoe UI"/>
          <w:color w:val="A19F9D"/>
          <w:sz w:val="24"/>
          <w:szCs w:val="24"/>
        </w:rPr>
        <w:t>1:39:35</w:t>
      </w:r>
      <w:r>
        <w:rPr>
          <w:rFonts w:ascii="Segoe UI" w:eastAsia="Segoe UI" w:hAnsi="Segoe UI" w:cs="Segoe UI"/>
          <w:color w:val="323130"/>
          <w:sz w:val="24"/>
          <w:szCs w:val="24"/>
        </w:rPr>
        <w:br/>
        <w:t>Okay, all right. Who's leading that? Is that dependency? Is someone capturing that dependency there on the spreadsheet? And do we know who's leading that on your side, Chris, so we can connect our teams together?</w:t>
      </w:r>
      <w:r>
        <w:rPr>
          <w:rFonts w:ascii="Segoe UI" w:eastAsia="Segoe UI" w:hAnsi="Segoe UI" w:cs="Segoe UI"/>
          <w:color w:val="323130"/>
          <w:sz w:val="24"/>
          <w:szCs w:val="24"/>
        </w:rPr>
        <w:br/>
        <w:t>The multi-currency auth, is that Angela or?</w:t>
      </w:r>
    </w:p>
    <w:p w14:paraId="46643E65" w14:textId="77777777" w:rsidR="009627A2" w:rsidRDefault="00000000">
      <w:pPr>
        <w:spacing w:line="300" w:lineRule="auto"/>
      </w:pPr>
      <w:r>
        <w:rPr>
          <w:noProof/>
        </w:rPr>
        <w:drawing>
          <wp:anchor distT="0" distB="0" distL="0" distR="0" simplePos="0" relativeHeight="251824640" behindDoc="0" locked="0" layoutInCell="1" allowOverlap="1" wp14:anchorId="46644136" wp14:editId="46644137">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1:39:46</w:t>
      </w:r>
      <w:r>
        <w:rPr>
          <w:rFonts w:ascii="Segoe UI" w:eastAsia="Segoe UI" w:hAnsi="Segoe UI" w:cs="Segoe UI"/>
          <w:color w:val="323130"/>
          <w:sz w:val="24"/>
          <w:szCs w:val="24"/>
        </w:rPr>
        <w:br/>
        <w:t>At.</w:t>
      </w:r>
      <w:r>
        <w:rPr>
          <w:rFonts w:ascii="Segoe UI" w:eastAsia="Segoe UI" w:hAnsi="Segoe UI" w:cs="Segoe UI"/>
          <w:color w:val="323130"/>
          <w:sz w:val="24"/>
          <w:szCs w:val="24"/>
        </w:rPr>
        <w:br/>
        <w:t>It's just an idea in TAM at the moment. There's no one actually looking at it in detail at this point.</w:t>
      </w:r>
    </w:p>
    <w:p w14:paraId="46643E66" w14:textId="77777777" w:rsidR="009627A2" w:rsidRDefault="00000000">
      <w:pPr>
        <w:spacing w:line="300" w:lineRule="auto"/>
      </w:pPr>
      <w:r>
        <w:rPr>
          <w:noProof/>
        </w:rPr>
        <w:drawing>
          <wp:anchor distT="0" distB="0" distL="0" distR="0" simplePos="0" relativeHeight="251825664" behindDoc="0" locked="0" layoutInCell="1" allowOverlap="1" wp14:anchorId="46644138" wp14:editId="46644139">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Lang, Marcus (WP)   </w:t>
      </w:r>
      <w:r>
        <w:rPr>
          <w:rFonts w:ascii="Segoe UI" w:eastAsia="Segoe UI" w:hAnsi="Segoe UI" w:cs="Segoe UI"/>
          <w:color w:val="A19F9D"/>
          <w:sz w:val="24"/>
          <w:szCs w:val="24"/>
        </w:rPr>
        <w:t>1:39:53</w:t>
      </w:r>
      <w:r>
        <w:rPr>
          <w:rFonts w:ascii="Segoe UI" w:eastAsia="Segoe UI" w:hAnsi="Segoe UI" w:cs="Segoe UI"/>
          <w:color w:val="323130"/>
          <w:sz w:val="24"/>
          <w:szCs w:val="24"/>
        </w:rPr>
        <w:br/>
        <w:t>Okay.</w:t>
      </w:r>
    </w:p>
    <w:p w14:paraId="46643E67" w14:textId="77777777" w:rsidR="009627A2" w:rsidRDefault="00000000">
      <w:pPr>
        <w:spacing w:line="300" w:lineRule="auto"/>
      </w:pPr>
      <w:r>
        <w:rPr>
          <w:noProof/>
        </w:rPr>
        <w:drawing>
          <wp:anchor distT="0" distB="0" distL="0" distR="0" simplePos="0" relativeHeight="251826688" behindDoc="0" locked="0" layoutInCell="1" allowOverlap="1" wp14:anchorId="4664413A" wp14:editId="4664413B">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Chris Gaseltine   </w:t>
      </w:r>
      <w:r>
        <w:rPr>
          <w:rFonts w:ascii="Segoe UI" w:eastAsia="Segoe UI" w:hAnsi="Segoe UI" w:cs="Segoe UI"/>
          <w:color w:val="A19F9D"/>
          <w:sz w:val="24"/>
          <w:szCs w:val="24"/>
        </w:rPr>
        <w:t>1:39:58</w:t>
      </w:r>
      <w:r>
        <w:rPr>
          <w:rFonts w:ascii="Segoe UI" w:eastAsia="Segoe UI" w:hAnsi="Segoe UI" w:cs="Segoe UI"/>
          <w:color w:val="323130"/>
          <w:sz w:val="24"/>
          <w:szCs w:val="24"/>
        </w:rPr>
        <w:br/>
        <w:t>Yeah, we've got to sort out our resourcing on core before we can really address some of this stuff. That's really critical.</w:t>
      </w:r>
    </w:p>
    <w:p w14:paraId="46643E68" w14:textId="77777777" w:rsidR="009627A2" w:rsidRDefault="00000000">
      <w:pPr>
        <w:spacing w:line="300" w:lineRule="auto"/>
      </w:pPr>
      <w:r>
        <w:rPr>
          <w:noProof/>
        </w:rPr>
        <w:drawing>
          <wp:anchor distT="0" distB="0" distL="0" distR="0" simplePos="0" relativeHeight="251827712" behindDoc="0" locked="0" layoutInCell="1" allowOverlap="1" wp14:anchorId="4664413C" wp14:editId="4664413D">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Lang, Marcus (WP)   </w:t>
      </w:r>
      <w:r>
        <w:rPr>
          <w:rFonts w:ascii="Segoe UI" w:eastAsia="Segoe UI" w:hAnsi="Segoe UI" w:cs="Segoe UI"/>
          <w:color w:val="A19F9D"/>
          <w:sz w:val="24"/>
          <w:szCs w:val="24"/>
        </w:rPr>
        <w:t>1:40:06</w:t>
      </w:r>
      <w:r>
        <w:rPr>
          <w:rFonts w:ascii="Segoe UI" w:eastAsia="Segoe UI" w:hAnsi="Segoe UI" w:cs="Segoe UI"/>
          <w:color w:val="323130"/>
          <w:sz w:val="24"/>
          <w:szCs w:val="24"/>
        </w:rPr>
        <w:br/>
        <w:t>Yeah, there he is. Cool.</w:t>
      </w:r>
    </w:p>
    <w:p w14:paraId="46643E69" w14:textId="77777777" w:rsidR="009627A2" w:rsidRDefault="00000000">
      <w:pPr>
        <w:spacing w:line="300" w:lineRule="auto"/>
      </w:pPr>
      <w:r>
        <w:rPr>
          <w:noProof/>
        </w:rPr>
        <w:drawing>
          <wp:anchor distT="0" distB="0" distL="0" distR="0" simplePos="0" relativeHeight="251828736" behindDoc="0" locked="0" layoutInCell="1" allowOverlap="1" wp14:anchorId="4664413E" wp14:editId="4664413F">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1:40:07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And I think on the resourcing on core, I think this is one of the things that we're trying to work with Philip on and Phil and Kenny Garrison is more so like if we have buy-in from leadership, which, yeah, I think we had a conversation that requires more conversation around</w:t>
      </w:r>
      <w:r>
        <w:rPr>
          <w:rFonts w:ascii="Segoe UI" w:eastAsia="Segoe UI" w:hAnsi="Segoe UI" w:cs="Segoe UI"/>
          <w:color w:val="323130"/>
          <w:sz w:val="24"/>
          <w:szCs w:val="24"/>
        </w:rPr>
        <w:br/>
        <w:t>You know, if we could kind of work the teams as like one big team, I think may allow us to tack the surface area of the problem faster, but that's going to require us to constrain development in other areas to afford fill more people to get more done. And I think that's kind of the...</w:t>
      </w:r>
      <w:r>
        <w:rPr>
          <w:rFonts w:ascii="Segoe UI" w:eastAsia="Segoe UI" w:hAnsi="Segoe UI" w:cs="Segoe UI"/>
          <w:color w:val="323130"/>
          <w:sz w:val="24"/>
          <w:szCs w:val="24"/>
        </w:rPr>
        <w:br/>
        <w:t>the thing that we have to, we're still trying to work through. Okay, well look, I think we're good for now. There's obviously a lot.</w:t>
      </w:r>
    </w:p>
    <w:p w14:paraId="46643E6A" w14:textId="77777777" w:rsidR="009627A2" w:rsidRDefault="00000000">
      <w:pPr>
        <w:spacing w:line="300" w:lineRule="auto"/>
      </w:pPr>
      <w:r>
        <w:rPr>
          <w:noProof/>
        </w:rPr>
        <w:drawing>
          <wp:anchor distT="0" distB="0" distL="0" distR="0" simplePos="0" relativeHeight="251829760" behindDoc="0" locked="0" layoutInCell="1" allowOverlap="1" wp14:anchorId="46644140" wp14:editId="46644141">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Sitaram, Raji (WP)   </w:t>
      </w:r>
      <w:r>
        <w:rPr>
          <w:rFonts w:ascii="Segoe UI" w:eastAsia="Segoe UI" w:hAnsi="Segoe UI" w:cs="Segoe UI"/>
          <w:color w:val="A19F9D"/>
          <w:sz w:val="24"/>
          <w:szCs w:val="24"/>
        </w:rPr>
        <w:t>1:40:58</w:t>
      </w:r>
      <w:r>
        <w:rPr>
          <w:rFonts w:ascii="Segoe UI" w:eastAsia="Segoe UI" w:hAnsi="Segoe UI" w:cs="Segoe UI"/>
          <w:color w:val="323130"/>
          <w:sz w:val="24"/>
          <w:szCs w:val="24"/>
        </w:rPr>
        <w:br/>
        <w:t>Sorry, Jaya, just one question. You know, in the SMB spreadsheet you had, I was curious why wholesale and ISOs were split. I think for other platforms, it does not matter so much. Foreign billing, we have a separate platform billing for ISOs. So I do need</w:t>
      </w:r>
    </w:p>
    <w:p w14:paraId="46643E6B" w14:textId="77777777" w:rsidR="009627A2" w:rsidRDefault="00000000">
      <w:pPr>
        <w:spacing w:line="300" w:lineRule="auto"/>
      </w:pPr>
      <w:r>
        <w:rPr>
          <w:noProof/>
        </w:rPr>
        <w:drawing>
          <wp:anchor distT="0" distB="0" distL="0" distR="0" simplePos="0" relativeHeight="251830784" behindDoc="0" locked="0" layoutInCell="1" allowOverlap="1" wp14:anchorId="46644142" wp14:editId="46644143">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1:41:00</w:t>
      </w:r>
      <w:r>
        <w:rPr>
          <w:rFonts w:ascii="Segoe UI" w:eastAsia="Segoe UI" w:hAnsi="Segoe UI" w:cs="Segoe UI"/>
          <w:color w:val="323130"/>
          <w:sz w:val="24"/>
          <w:szCs w:val="24"/>
        </w:rPr>
        <w:br/>
        <w:t>Yes.</w:t>
      </w:r>
      <w:r>
        <w:rPr>
          <w:rFonts w:ascii="Segoe UI" w:eastAsia="Segoe UI" w:hAnsi="Segoe UI" w:cs="Segoe UI"/>
          <w:color w:val="323130"/>
          <w:sz w:val="24"/>
          <w:szCs w:val="24"/>
        </w:rPr>
        <w:br/>
        <w:t>Yes.</w:t>
      </w:r>
    </w:p>
    <w:p w14:paraId="46643E6C" w14:textId="77777777" w:rsidR="009627A2" w:rsidRDefault="00000000">
      <w:pPr>
        <w:spacing w:line="300" w:lineRule="auto"/>
      </w:pPr>
      <w:r>
        <w:rPr>
          <w:noProof/>
        </w:rPr>
        <w:drawing>
          <wp:anchor distT="0" distB="0" distL="0" distR="0" simplePos="0" relativeHeight="251831808" behindDoc="0" locked="0" layoutInCell="1" allowOverlap="1" wp14:anchorId="46644144" wp14:editId="46644145">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Sitaram, Raji (WP)   </w:t>
      </w:r>
      <w:r>
        <w:rPr>
          <w:rFonts w:ascii="Segoe UI" w:eastAsia="Segoe UI" w:hAnsi="Segoe UI" w:cs="Segoe UI"/>
          <w:color w:val="A19F9D"/>
          <w:sz w:val="24"/>
          <w:szCs w:val="24"/>
        </w:rPr>
        <w:t>1:41:17</w:t>
      </w:r>
      <w:r>
        <w:rPr>
          <w:rFonts w:ascii="Segoe UI" w:eastAsia="Segoe UI" w:hAnsi="Segoe UI" w:cs="Segoe UI"/>
          <w:color w:val="323130"/>
          <w:sz w:val="24"/>
          <w:szCs w:val="24"/>
        </w:rPr>
        <w:br/>
        <w:t>to know the differentiation between those two, why they were segregated. Was that for a reason in the spreadsheets?</w:t>
      </w:r>
    </w:p>
    <w:p w14:paraId="46643E6D" w14:textId="77777777" w:rsidR="009627A2" w:rsidRDefault="00000000">
      <w:pPr>
        <w:spacing w:line="300" w:lineRule="auto"/>
      </w:pPr>
      <w:r>
        <w:rPr>
          <w:noProof/>
        </w:rPr>
        <w:drawing>
          <wp:anchor distT="0" distB="0" distL="0" distR="0" simplePos="0" relativeHeight="251832832" behindDoc="0" locked="0" layoutInCell="1" allowOverlap="1" wp14:anchorId="46644146" wp14:editId="46644147">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1:41:23</w:t>
      </w:r>
      <w:r>
        <w:rPr>
          <w:rFonts w:ascii="Segoe UI" w:eastAsia="Segoe UI" w:hAnsi="Segoe UI" w:cs="Segoe UI"/>
          <w:color w:val="323130"/>
          <w:sz w:val="24"/>
          <w:szCs w:val="24"/>
        </w:rPr>
        <w:br/>
        <w:t>Yes, yes, yes. ISO on the heritage GP side is represented in two portfolios. That's the heritage GP rails, right? So that's your GSAP GMAS for host for authorization host and back end, as well as the the TSYS rails, Sierra, TMAS, and then.</w:t>
      </w:r>
    </w:p>
    <w:p w14:paraId="46643E6E" w14:textId="77777777" w:rsidR="009627A2" w:rsidRDefault="00000000">
      <w:pPr>
        <w:spacing w:line="300" w:lineRule="auto"/>
      </w:pPr>
      <w:r>
        <w:rPr>
          <w:noProof/>
        </w:rPr>
        <w:drawing>
          <wp:anchor distT="0" distB="0" distL="0" distR="0" simplePos="0" relativeHeight="251833856" behindDoc="0" locked="0" layoutInCell="1" allowOverlap="1" wp14:anchorId="46644148" wp14:editId="46644149">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Sitaram, Raji (WP)   </w:t>
      </w:r>
      <w:r>
        <w:rPr>
          <w:rFonts w:ascii="Segoe UI" w:eastAsia="Segoe UI" w:hAnsi="Segoe UI" w:cs="Segoe UI"/>
          <w:color w:val="A19F9D"/>
          <w:sz w:val="24"/>
          <w:szCs w:val="24"/>
        </w:rPr>
        <w:t>1:41:34</w:t>
      </w:r>
      <w:r>
        <w:rPr>
          <w:rFonts w:ascii="Segoe UI" w:eastAsia="Segoe UI" w:hAnsi="Segoe UI" w:cs="Segoe UI"/>
          <w:color w:val="323130"/>
          <w:sz w:val="24"/>
          <w:szCs w:val="24"/>
        </w:rPr>
        <w:br/>
        <w:t>Mhm.</w:t>
      </w:r>
    </w:p>
    <w:p w14:paraId="46643E6F" w14:textId="77777777" w:rsidR="009627A2" w:rsidRDefault="00000000">
      <w:pPr>
        <w:spacing w:line="300" w:lineRule="auto"/>
      </w:pPr>
      <w:r>
        <w:rPr>
          <w:noProof/>
        </w:rPr>
        <w:drawing>
          <wp:anchor distT="0" distB="0" distL="0" distR="0" simplePos="0" relativeHeight="251834880" behindDoc="0" locked="0" layoutInCell="1" allowOverlap="1" wp14:anchorId="4664414A" wp14:editId="4664414B">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Lang, Marcus (WP)   </w:t>
      </w:r>
      <w:r>
        <w:rPr>
          <w:rFonts w:ascii="Segoe UI" w:eastAsia="Segoe UI" w:hAnsi="Segoe UI" w:cs="Segoe UI"/>
          <w:color w:val="A19F9D"/>
          <w:sz w:val="24"/>
          <w:szCs w:val="24"/>
        </w:rPr>
        <w:t>1:41:42</w:t>
      </w:r>
      <w:r>
        <w:rPr>
          <w:rFonts w:ascii="Segoe UI" w:eastAsia="Segoe UI" w:hAnsi="Segoe UI" w:cs="Segoe UI"/>
          <w:color w:val="323130"/>
          <w:sz w:val="24"/>
          <w:szCs w:val="24"/>
        </w:rPr>
        <w:br/>
        <w:t>I.</w:t>
      </w:r>
    </w:p>
    <w:p w14:paraId="46643E70" w14:textId="77777777" w:rsidR="009627A2" w:rsidRDefault="00000000">
      <w:pPr>
        <w:spacing w:line="300" w:lineRule="auto"/>
      </w:pPr>
      <w:r>
        <w:rPr>
          <w:noProof/>
        </w:rPr>
        <w:lastRenderedPageBreak/>
        <w:drawing>
          <wp:anchor distT="0" distB="0" distL="0" distR="0" simplePos="0" relativeHeight="251835904" behindDoc="0" locked="0" layoutInCell="1" allowOverlap="1" wp14:anchorId="4664414C" wp14:editId="4664414D">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1:41:44</w:t>
      </w:r>
      <w:r>
        <w:rPr>
          <w:rFonts w:ascii="Segoe UI" w:eastAsia="Segoe UI" w:hAnsi="Segoe UI" w:cs="Segoe UI"/>
          <w:color w:val="323130"/>
          <w:sz w:val="24"/>
          <w:szCs w:val="24"/>
        </w:rPr>
        <w:br/>
        <w:t>However, for indirect, that is just the TSYS rails.</w:t>
      </w:r>
    </w:p>
    <w:p w14:paraId="46643E71" w14:textId="77777777" w:rsidR="009627A2" w:rsidRDefault="00000000">
      <w:pPr>
        <w:spacing w:line="300" w:lineRule="auto"/>
      </w:pPr>
      <w:r>
        <w:rPr>
          <w:noProof/>
        </w:rPr>
        <w:drawing>
          <wp:anchor distT="0" distB="0" distL="0" distR="0" simplePos="0" relativeHeight="251836928" behindDoc="0" locked="0" layoutInCell="1" allowOverlap="1" wp14:anchorId="4664414E" wp14:editId="4664414F">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Sitaram, Raji (WP)   </w:t>
      </w:r>
      <w:r>
        <w:rPr>
          <w:rFonts w:ascii="Segoe UI" w:eastAsia="Segoe UI" w:hAnsi="Segoe UI" w:cs="Segoe UI"/>
          <w:color w:val="A19F9D"/>
          <w:sz w:val="24"/>
          <w:szCs w:val="24"/>
        </w:rPr>
        <w:t>1:41:50</w:t>
      </w:r>
      <w:r>
        <w:rPr>
          <w:rFonts w:ascii="Segoe UI" w:eastAsia="Segoe UI" w:hAnsi="Segoe UI" w:cs="Segoe UI"/>
          <w:color w:val="323130"/>
          <w:sz w:val="24"/>
          <w:szCs w:val="24"/>
        </w:rPr>
        <w:br/>
        <w:t>OK, OK, so we still have to assess which platform on our or which rails they they will go on the on our side, so that that should be an assessment from upstream.</w:t>
      </w:r>
    </w:p>
    <w:p w14:paraId="46643E72" w14:textId="77777777" w:rsidR="009627A2" w:rsidRDefault="00000000">
      <w:pPr>
        <w:spacing w:line="300" w:lineRule="auto"/>
      </w:pPr>
      <w:r>
        <w:rPr>
          <w:noProof/>
        </w:rPr>
        <w:drawing>
          <wp:anchor distT="0" distB="0" distL="0" distR="0" simplePos="0" relativeHeight="251837952" behindDoc="0" locked="0" layoutInCell="1" allowOverlap="1" wp14:anchorId="46644150" wp14:editId="46644151">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1:41:59</w:t>
      </w:r>
      <w:r>
        <w:rPr>
          <w:rFonts w:ascii="Segoe UI" w:eastAsia="Segoe UI" w:hAnsi="Segoe UI" w:cs="Segoe UI"/>
          <w:color w:val="323130"/>
          <w:sz w:val="24"/>
          <w:szCs w:val="24"/>
        </w:rPr>
        <w:br/>
        <w:t>No, no, so we're aligned. We're all aligned that we're trying to move towards Raft and Core. The challenge is more of the implication of merchant migrations, right? And I think that's the target world. I mean, I know one would argue Raft and Core are assembler platforms and COBOL like.</w:t>
      </w:r>
    </w:p>
    <w:p w14:paraId="46643E73" w14:textId="77777777" w:rsidR="009627A2" w:rsidRDefault="00000000">
      <w:pPr>
        <w:spacing w:line="300" w:lineRule="auto"/>
      </w:pPr>
      <w:r>
        <w:rPr>
          <w:noProof/>
        </w:rPr>
        <w:drawing>
          <wp:anchor distT="0" distB="0" distL="0" distR="0" simplePos="0" relativeHeight="251838976" behindDoc="0" locked="0" layoutInCell="1" allowOverlap="1" wp14:anchorId="46644152" wp14:editId="46644153">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Sitaram, Raji (WP)   </w:t>
      </w:r>
      <w:r>
        <w:rPr>
          <w:rFonts w:ascii="Segoe UI" w:eastAsia="Segoe UI" w:hAnsi="Segoe UI" w:cs="Segoe UI"/>
          <w:color w:val="A19F9D"/>
          <w:sz w:val="24"/>
          <w:szCs w:val="24"/>
        </w:rPr>
        <w:t>1:42:02</w:t>
      </w:r>
      <w:r>
        <w:rPr>
          <w:rFonts w:ascii="Segoe UI" w:eastAsia="Segoe UI" w:hAnsi="Segoe UI" w:cs="Segoe UI"/>
          <w:color w:val="323130"/>
          <w:sz w:val="24"/>
          <w:szCs w:val="24"/>
        </w:rPr>
        <w:br/>
        <w:t>Okay. Okay. Perfect.</w:t>
      </w:r>
    </w:p>
    <w:p w14:paraId="46643E74" w14:textId="77777777" w:rsidR="009627A2" w:rsidRDefault="00000000">
      <w:pPr>
        <w:spacing w:line="300" w:lineRule="auto"/>
      </w:pPr>
      <w:r>
        <w:rPr>
          <w:noProof/>
        </w:rPr>
        <w:drawing>
          <wp:anchor distT="0" distB="0" distL="0" distR="0" simplePos="0" relativeHeight="251840000" behindDoc="0" locked="0" layoutInCell="1" allowOverlap="1" wp14:anchorId="46644154" wp14:editId="46644155">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1:42:18</w:t>
      </w:r>
      <w:r>
        <w:rPr>
          <w:rFonts w:ascii="Segoe UI" w:eastAsia="Segoe UI" w:hAnsi="Segoe UI" w:cs="Segoe UI"/>
          <w:color w:val="323130"/>
          <w:sz w:val="24"/>
          <w:szCs w:val="24"/>
        </w:rPr>
        <w:br/>
        <w:t>you're saying, we're saying the target, but it's really an intermediary target while we think long, long term. But I think the point there is that the interim destination that we're all aligned to right now is Raft and Core.</w:t>
      </w:r>
    </w:p>
    <w:p w14:paraId="46643E75" w14:textId="77777777" w:rsidR="009627A2" w:rsidRDefault="00000000">
      <w:pPr>
        <w:spacing w:line="300" w:lineRule="auto"/>
      </w:pPr>
      <w:r>
        <w:rPr>
          <w:noProof/>
        </w:rPr>
        <w:drawing>
          <wp:anchor distT="0" distB="0" distL="0" distR="0" simplePos="0" relativeHeight="251841024" behindDoc="0" locked="0" layoutInCell="1" allowOverlap="1" wp14:anchorId="46644156" wp14:editId="46644157">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Sitaram, Raji (WP)   </w:t>
      </w:r>
      <w:r>
        <w:rPr>
          <w:rFonts w:ascii="Segoe UI" w:eastAsia="Segoe UI" w:hAnsi="Segoe UI" w:cs="Segoe UI"/>
          <w:color w:val="A19F9D"/>
          <w:sz w:val="24"/>
          <w:szCs w:val="24"/>
        </w:rPr>
        <w:t>1:42:27</w:t>
      </w:r>
      <w:r>
        <w:rPr>
          <w:rFonts w:ascii="Segoe UI" w:eastAsia="Segoe UI" w:hAnsi="Segoe UI" w:cs="Segoe UI"/>
          <w:color w:val="323130"/>
          <w:sz w:val="24"/>
          <w:szCs w:val="24"/>
        </w:rPr>
        <w:br/>
        <w:t>Yeah.</w:t>
      </w:r>
      <w:r>
        <w:rPr>
          <w:rFonts w:ascii="Segoe UI" w:eastAsia="Segoe UI" w:hAnsi="Segoe UI" w:cs="Segoe UI"/>
          <w:color w:val="323130"/>
          <w:sz w:val="24"/>
          <w:szCs w:val="24"/>
        </w:rPr>
        <w:br/>
        <w:t>That's it. All right. Thank you.</w:t>
      </w:r>
    </w:p>
    <w:p w14:paraId="46643E76" w14:textId="77777777" w:rsidR="009627A2" w:rsidRDefault="00000000">
      <w:pPr>
        <w:spacing w:line="300" w:lineRule="auto"/>
      </w:pPr>
      <w:r>
        <w:rPr>
          <w:noProof/>
        </w:rPr>
        <w:drawing>
          <wp:anchor distT="0" distB="0" distL="0" distR="0" simplePos="0" relativeHeight="251842048" behindDoc="0" locked="0" layoutInCell="1" allowOverlap="1" wp14:anchorId="46644158" wp14:editId="46644159">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1:42:36</w:t>
      </w:r>
      <w:r>
        <w:rPr>
          <w:rFonts w:ascii="Segoe UI" w:eastAsia="Segoe UI" w:hAnsi="Segoe UI" w:cs="Segoe UI"/>
          <w:color w:val="323130"/>
          <w:sz w:val="24"/>
          <w:szCs w:val="24"/>
        </w:rPr>
        <w:br/>
        <w:t>Yeah, OK.</w:t>
      </w:r>
      <w:r>
        <w:rPr>
          <w:rFonts w:ascii="Segoe UI" w:eastAsia="Segoe UI" w:hAnsi="Segoe UI" w:cs="Segoe UI"/>
          <w:color w:val="323130"/>
          <w:sz w:val="24"/>
          <w:szCs w:val="24"/>
        </w:rPr>
        <w:br/>
        <w:t>In an attempt to wrap us up, I will say that I want to thank everyone for your efforts. I'm not sure who's going to join us later tonight for integrated. Should you choose to join us, great. If not, we'll have the recording and the summary notes. But really, so what's next for those that are in...</w:t>
      </w:r>
      <w:r>
        <w:rPr>
          <w:rFonts w:ascii="Segoe UI" w:eastAsia="Segoe UI" w:hAnsi="Segoe UI" w:cs="Segoe UI"/>
          <w:color w:val="323130"/>
          <w:sz w:val="24"/>
          <w:szCs w:val="24"/>
        </w:rPr>
        <w:br/>
        <w:t xml:space="preserve">UK time or GMT more holistically and will not be present for later. What's next is we're going to summarize all of this. We're going to distill down what were some of the key first mover activities. What were all the activities that were kind of aligned </w:t>
      </w:r>
      <w:r>
        <w:rPr>
          <w:rFonts w:ascii="Segoe UI" w:eastAsia="Segoe UI" w:hAnsi="Segoe UI" w:cs="Segoe UI"/>
          <w:color w:val="323130"/>
          <w:sz w:val="24"/>
          <w:szCs w:val="24"/>
        </w:rPr>
        <w:lastRenderedPageBreak/>
        <w:t>across each segment? Where was there overlap of things that</w:t>
      </w:r>
      <w:r>
        <w:rPr>
          <w:rFonts w:ascii="Segoe UI" w:eastAsia="Segoe UI" w:hAnsi="Segoe UI" w:cs="Segoe UI"/>
          <w:color w:val="323130"/>
          <w:sz w:val="24"/>
          <w:szCs w:val="24"/>
        </w:rPr>
        <w:br/>
        <w:t>again, fall into that first mover category. What are the key activities across each segment that need to get started between now and the 20th and the 21st? What is the purpose of the 20th and 21st? We'll really get into interdependency sequencing, because some of the things that we talked about now, it's great to have all the things identified in the now stage.</w:t>
      </w:r>
    </w:p>
    <w:p w14:paraId="46643E77" w14:textId="77777777" w:rsidR="009627A2" w:rsidRDefault="00000000">
      <w:pPr>
        <w:spacing w:line="300" w:lineRule="auto"/>
      </w:pPr>
      <w:r>
        <w:rPr>
          <w:noProof/>
        </w:rPr>
        <w:drawing>
          <wp:anchor distT="0" distB="0" distL="0" distR="0" simplePos="0" relativeHeight="251843072" behindDoc="0" locked="0" layoutInCell="1" allowOverlap="1" wp14:anchorId="4664415A" wp14:editId="4664415B">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Lang, Marcus (WP)   </w:t>
      </w:r>
      <w:r>
        <w:rPr>
          <w:rFonts w:ascii="Segoe UI" w:eastAsia="Segoe UI" w:hAnsi="Segoe UI" w:cs="Segoe UI"/>
          <w:color w:val="A19F9D"/>
          <w:sz w:val="24"/>
          <w:szCs w:val="24"/>
        </w:rPr>
        <w:t>1:43:37</w:t>
      </w:r>
      <w:r>
        <w:rPr>
          <w:rFonts w:ascii="Segoe UI" w:eastAsia="Segoe UI" w:hAnsi="Segoe UI" w:cs="Segoe UI"/>
          <w:color w:val="323130"/>
          <w:sz w:val="24"/>
          <w:szCs w:val="24"/>
        </w:rPr>
        <w:br/>
        <w:t>Oh.</w:t>
      </w:r>
    </w:p>
    <w:p w14:paraId="46643E78" w14:textId="77777777" w:rsidR="009627A2" w:rsidRDefault="00000000">
      <w:pPr>
        <w:spacing w:line="300" w:lineRule="auto"/>
      </w:pPr>
      <w:r>
        <w:rPr>
          <w:noProof/>
        </w:rPr>
        <w:drawing>
          <wp:anchor distT="0" distB="0" distL="0" distR="0" simplePos="0" relativeHeight="251844096" behindDoc="0" locked="0" layoutInCell="1" allowOverlap="1" wp14:anchorId="4664415C" wp14:editId="4664415D">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1:43:42</w:t>
      </w:r>
      <w:r>
        <w:rPr>
          <w:rFonts w:ascii="Segoe UI" w:eastAsia="Segoe UI" w:hAnsi="Segoe UI" w:cs="Segoe UI"/>
          <w:color w:val="323130"/>
          <w:sz w:val="24"/>
          <w:szCs w:val="24"/>
        </w:rPr>
        <w:br/>
        <w:t>But we actually need to figure out what comes first, what comes next. And the idea is not to solve it everywhere, but to solve it for the meatier things that we are talking about, like boarding, like payment apps, like point of sale, like e-com, particularly around the API and the gateway. And then, you know, there's downstream implications of that as we think about</w:t>
      </w:r>
      <w:r>
        <w:rPr>
          <w:rFonts w:ascii="Segoe UI" w:eastAsia="Segoe UI" w:hAnsi="Segoe UI" w:cs="Segoe UI"/>
          <w:color w:val="323130"/>
          <w:sz w:val="24"/>
          <w:szCs w:val="24"/>
        </w:rPr>
        <w:br/>
        <w:t>merchant migration and really trying to align in advance just around how to frame up the right questions around the portfolio sequencing with the lines of business. But that's really why all this stuff is important is so we can land that. And so where do we go from there? We go from there is anything that's on our paper is what</w:t>
      </w:r>
      <w:r>
        <w:rPr>
          <w:rFonts w:ascii="Segoe UI" w:eastAsia="Segoe UI" w:hAnsi="Segoe UI" w:cs="Segoe UI"/>
          <w:color w:val="323130"/>
          <w:sz w:val="24"/>
          <w:szCs w:val="24"/>
        </w:rPr>
        <w:br/>
        <w:t>we'd effectively be focused on. And anything that's not will be subject to a start, stop, continue conversation to really try to constrain development on the things that don't matter against the things that we are saying matter more in the future. That's a little bit of what we did.</w:t>
      </w:r>
      <w:r>
        <w:rPr>
          <w:rFonts w:ascii="Segoe UI" w:eastAsia="Segoe UI" w:hAnsi="Segoe UI" w:cs="Segoe UI"/>
          <w:color w:val="323130"/>
          <w:sz w:val="24"/>
          <w:szCs w:val="24"/>
        </w:rPr>
        <w:br/>
        <w:t>what we're going to do next and what we're going to do later. Questions, comments, concerns.</w:t>
      </w:r>
      <w:r>
        <w:rPr>
          <w:rFonts w:ascii="Segoe UI" w:eastAsia="Segoe UI" w:hAnsi="Segoe UI" w:cs="Segoe UI"/>
          <w:color w:val="323130"/>
          <w:sz w:val="24"/>
          <w:szCs w:val="24"/>
        </w:rPr>
        <w:br/>
        <w:t>Okay, all this will be packaged up and sent. Chris, go to sleep. Hope you can get back safely. Hope you get back safely. And for everyone else, if you are traveling this week or somewhere, hope you get home safely. For those observing the holiday, hope you have a good extended weekend. And for everyone else, I hope you're watching the World Cup.</w:t>
      </w:r>
    </w:p>
    <w:p w14:paraId="46643E79" w14:textId="77777777" w:rsidR="009627A2" w:rsidRDefault="00000000">
      <w:pPr>
        <w:spacing w:line="300" w:lineRule="auto"/>
      </w:pPr>
      <w:r>
        <w:rPr>
          <w:noProof/>
        </w:rPr>
        <w:drawing>
          <wp:anchor distT="0" distB="0" distL="0" distR="0" simplePos="0" relativeHeight="251845120" behindDoc="0" locked="0" layoutInCell="1" allowOverlap="1" wp14:anchorId="4664415E" wp14:editId="4664415F">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Lang, Marcus (WP)   </w:t>
      </w:r>
      <w:r>
        <w:rPr>
          <w:rFonts w:ascii="Segoe UI" w:eastAsia="Segoe UI" w:hAnsi="Segoe UI" w:cs="Segoe UI"/>
          <w:color w:val="A19F9D"/>
          <w:sz w:val="24"/>
          <w:szCs w:val="24"/>
        </w:rPr>
        <w:t>1:44:47</w:t>
      </w:r>
      <w:r>
        <w:rPr>
          <w:rFonts w:ascii="Segoe UI" w:eastAsia="Segoe UI" w:hAnsi="Segoe UI" w:cs="Segoe UI"/>
          <w:color w:val="323130"/>
          <w:sz w:val="24"/>
          <w:szCs w:val="24"/>
        </w:rPr>
        <w:br/>
        <w:t>Okay.</w:t>
      </w:r>
    </w:p>
    <w:p w14:paraId="46643E7A" w14:textId="77777777" w:rsidR="009627A2" w:rsidRDefault="00000000">
      <w:pPr>
        <w:spacing w:line="300" w:lineRule="auto"/>
      </w:pPr>
      <w:r>
        <w:rPr>
          <w:noProof/>
        </w:rPr>
        <w:lastRenderedPageBreak/>
        <w:drawing>
          <wp:anchor distT="0" distB="0" distL="0" distR="0" simplePos="0" relativeHeight="251846144" behindDoc="0" locked="0" layoutInCell="1" allowOverlap="1" wp14:anchorId="46644160" wp14:editId="46644161">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1:45:07</w:t>
      </w:r>
      <w:r>
        <w:rPr>
          <w:rFonts w:ascii="Segoe UI" w:eastAsia="Segoe UI" w:hAnsi="Segoe UI" w:cs="Segoe UI"/>
          <w:color w:val="323130"/>
          <w:sz w:val="24"/>
          <w:szCs w:val="24"/>
        </w:rPr>
        <w:br/>
        <w:t>There's a lot of good soccer and football on. Take care. Speak soon. Bye.</w:t>
      </w:r>
    </w:p>
    <w:p w14:paraId="46643E7B" w14:textId="77777777" w:rsidR="009627A2" w:rsidRDefault="00000000">
      <w:pPr>
        <w:spacing w:line="300" w:lineRule="auto"/>
      </w:pPr>
      <w:r>
        <w:rPr>
          <w:noProof/>
        </w:rPr>
        <w:drawing>
          <wp:anchor distT="0" distB="0" distL="0" distR="0" simplePos="0" relativeHeight="251847168" behindDoc="0" locked="0" layoutInCell="1" allowOverlap="1" wp14:anchorId="46644162" wp14:editId="46644163">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Dejan Cusic [C]   </w:t>
      </w:r>
      <w:r>
        <w:rPr>
          <w:rFonts w:ascii="Segoe UI" w:eastAsia="Segoe UI" w:hAnsi="Segoe UI" w:cs="Segoe UI"/>
          <w:color w:val="A19F9D"/>
          <w:sz w:val="24"/>
          <w:szCs w:val="24"/>
        </w:rPr>
        <w:t>1:45:14</w:t>
      </w:r>
      <w:r>
        <w:rPr>
          <w:rFonts w:ascii="Segoe UI" w:eastAsia="Segoe UI" w:hAnsi="Segoe UI" w:cs="Segoe UI"/>
          <w:color w:val="323130"/>
          <w:sz w:val="24"/>
          <w:szCs w:val="24"/>
        </w:rPr>
        <w:br/>
        <w:t>Thank you, bye-bye.</w:t>
      </w:r>
    </w:p>
    <w:p w14:paraId="46643E7C" w14:textId="77777777" w:rsidR="009627A2" w:rsidRDefault="00000000">
      <w:pPr>
        <w:spacing w:line="300" w:lineRule="auto"/>
      </w:pPr>
      <w:r>
        <w:rPr>
          <w:noProof/>
        </w:rPr>
        <w:drawing>
          <wp:anchor distT="0" distB="0" distL="0" distR="0" simplePos="0" relativeHeight="251848192" behindDoc="0" locked="0" layoutInCell="1" allowOverlap="1" wp14:anchorId="46644164" wp14:editId="46644165">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Mensah, Nana Yaa (WP)   </w:t>
      </w:r>
      <w:r>
        <w:rPr>
          <w:rFonts w:ascii="Segoe UI" w:eastAsia="Segoe UI" w:hAnsi="Segoe UI" w:cs="Segoe UI"/>
          <w:color w:val="A19F9D"/>
          <w:sz w:val="24"/>
          <w:szCs w:val="24"/>
        </w:rPr>
        <w:t>1:45:14</w:t>
      </w:r>
      <w:r>
        <w:rPr>
          <w:rFonts w:ascii="Segoe UI" w:eastAsia="Segoe UI" w:hAnsi="Segoe UI" w:cs="Segoe UI"/>
          <w:color w:val="323130"/>
          <w:sz w:val="24"/>
          <w:szCs w:val="24"/>
        </w:rPr>
        <w:br/>
        <w:t>Does that work?</w:t>
      </w:r>
    </w:p>
    <w:p w14:paraId="46643E7D" w14:textId="77777777" w:rsidR="009627A2" w:rsidRDefault="00000000">
      <w:pPr>
        <w:spacing w:line="300" w:lineRule="auto"/>
      </w:pPr>
      <w:r>
        <w:rPr>
          <w:noProof/>
        </w:rPr>
        <w:drawing>
          <wp:anchor distT="0" distB="0" distL="0" distR="0" simplePos="0" relativeHeight="251468288" behindDoc="0" locked="0" layoutInCell="1" allowOverlap="1" wp14:anchorId="46644166" wp14:editId="46644167">
            <wp:simplePos x="0" y="0"/>
            <wp:positionH relativeFrom="page">
              <wp:posOffset>621792</wp:posOffset>
            </wp:positionH>
            <wp:positionV relativeFrom="paragraph">
              <wp:posOffset>274320</wp:posOffset>
            </wp:positionV>
            <wp:extent cx="209550" cy="209550"/>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Jonathan Rigaud </w:t>
      </w:r>
      <w:r>
        <w:rPr>
          <w:rFonts w:ascii="Segoe UI" w:eastAsia="Segoe UI" w:hAnsi="Segoe UI" w:cs="Segoe UI"/>
          <w:color w:val="A19F9D"/>
          <w:sz w:val="24"/>
          <w:szCs w:val="24"/>
        </w:rPr>
        <w:t>stopped transcription</w:t>
      </w:r>
    </w:p>
    <w:sectPr w:rsidR="009627A2">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7B347" w14:textId="77777777" w:rsidR="002D0A8A" w:rsidRDefault="002D0A8A" w:rsidP="00017594">
      <w:r>
        <w:separator/>
      </w:r>
    </w:p>
  </w:endnote>
  <w:endnote w:type="continuationSeparator" w:id="0">
    <w:p w14:paraId="08ABE519" w14:textId="77777777" w:rsidR="002D0A8A" w:rsidRDefault="002D0A8A" w:rsidP="00017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F4CC5" w14:textId="77777777" w:rsidR="00017594" w:rsidRDefault="000175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433E2" w14:textId="77777777" w:rsidR="00017594" w:rsidRDefault="000175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6EFBB" w14:textId="77777777" w:rsidR="00017594" w:rsidRDefault="000175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81970" w14:textId="77777777" w:rsidR="002D0A8A" w:rsidRDefault="002D0A8A" w:rsidP="00017594">
      <w:r>
        <w:separator/>
      </w:r>
    </w:p>
  </w:footnote>
  <w:footnote w:type="continuationSeparator" w:id="0">
    <w:p w14:paraId="1E6A360F" w14:textId="77777777" w:rsidR="002D0A8A" w:rsidRDefault="002D0A8A" w:rsidP="000175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78185" w14:textId="77777777" w:rsidR="00017594" w:rsidRDefault="000175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CFB71" w14:textId="77777777" w:rsidR="00017594" w:rsidRDefault="000175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9451" w14:textId="77777777" w:rsidR="00017594" w:rsidRDefault="000175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544BE"/>
    <w:multiLevelType w:val="hybridMultilevel"/>
    <w:tmpl w:val="C7F0B47A"/>
    <w:lvl w:ilvl="0" w:tplc="464078AA">
      <w:start w:val="1"/>
      <w:numFmt w:val="bullet"/>
      <w:lvlText w:val="●"/>
      <w:lvlJc w:val="left"/>
      <w:pPr>
        <w:ind w:left="720" w:hanging="360"/>
      </w:pPr>
    </w:lvl>
    <w:lvl w:ilvl="1" w:tplc="7526C778">
      <w:start w:val="1"/>
      <w:numFmt w:val="bullet"/>
      <w:lvlText w:val="○"/>
      <w:lvlJc w:val="left"/>
      <w:pPr>
        <w:ind w:left="1440" w:hanging="360"/>
      </w:pPr>
    </w:lvl>
    <w:lvl w:ilvl="2" w:tplc="0428B1B4">
      <w:start w:val="1"/>
      <w:numFmt w:val="bullet"/>
      <w:lvlText w:val="■"/>
      <w:lvlJc w:val="left"/>
      <w:pPr>
        <w:ind w:left="2160" w:hanging="360"/>
      </w:pPr>
    </w:lvl>
    <w:lvl w:ilvl="3" w:tplc="C9463F2A">
      <w:start w:val="1"/>
      <w:numFmt w:val="bullet"/>
      <w:lvlText w:val="●"/>
      <w:lvlJc w:val="left"/>
      <w:pPr>
        <w:ind w:left="2880" w:hanging="360"/>
      </w:pPr>
    </w:lvl>
    <w:lvl w:ilvl="4" w:tplc="AE8CB308">
      <w:start w:val="1"/>
      <w:numFmt w:val="bullet"/>
      <w:lvlText w:val="○"/>
      <w:lvlJc w:val="left"/>
      <w:pPr>
        <w:ind w:left="3600" w:hanging="360"/>
      </w:pPr>
    </w:lvl>
    <w:lvl w:ilvl="5" w:tplc="C464DF1C">
      <w:start w:val="1"/>
      <w:numFmt w:val="bullet"/>
      <w:lvlText w:val="■"/>
      <w:lvlJc w:val="left"/>
      <w:pPr>
        <w:ind w:left="4320" w:hanging="360"/>
      </w:pPr>
    </w:lvl>
    <w:lvl w:ilvl="6" w:tplc="D868AA26">
      <w:start w:val="1"/>
      <w:numFmt w:val="bullet"/>
      <w:lvlText w:val="●"/>
      <w:lvlJc w:val="left"/>
      <w:pPr>
        <w:ind w:left="5040" w:hanging="360"/>
      </w:pPr>
    </w:lvl>
    <w:lvl w:ilvl="7" w:tplc="27427FBA">
      <w:start w:val="1"/>
      <w:numFmt w:val="bullet"/>
      <w:lvlText w:val="●"/>
      <w:lvlJc w:val="left"/>
      <w:pPr>
        <w:ind w:left="5760" w:hanging="360"/>
      </w:pPr>
    </w:lvl>
    <w:lvl w:ilvl="8" w:tplc="A7CCE1C4">
      <w:start w:val="1"/>
      <w:numFmt w:val="bullet"/>
      <w:lvlText w:val="●"/>
      <w:lvlJc w:val="left"/>
      <w:pPr>
        <w:ind w:left="6480" w:hanging="360"/>
      </w:pPr>
    </w:lvl>
  </w:abstractNum>
  <w:num w:numId="1" w16cid:durableId="1853659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7A2"/>
    <w:rsid w:val="00017594"/>
    <w:rsid w:val="002D0A8A"/>
    <w:rsid w:val="009627A2"/>
    <w:rsid w:val="00F57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43D06"/>
  <w15:docId w15:val="{7EC062D2-BE29-466A-A8E1-1BB144A9D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17594"/>
    <w:pPr>
      <w:tabs>
        <w:tab w:val="center" w:pos="4680"/>
        <w:tab w:val="right" w:pos="9360"/>
      </w:tabs>
    </w:pPr>
  </w:style>
  <w:style w:type="character" w:customStyle="1" w:styleId="HeaderChar">
    <w:name w:val="Header Char"/>
    <w:basedOn w:val="DefaultParagraphFont"/>
    <w:link w:val="Header"/>
    <w:uiPriority w:val="99"/>
    <w:rsid w:val="00017594"/>
  </w:style>
  <w:style w:type="paragraph" w:styleId="Footer">
    <w:name w:val="footer"/>
    <w:basedOn w:val="Normal"/>
    <w:link w:val="FooterChar"/>
    <w:uiPriority w:val="99"/>
    <w:unhideWhenUsed/>
    <w:rsid w:val="00017594"/>
    <w:pPr>
      <w:tabs>
        <w:tab w:val="center" w:pos="4680"/>
        <w:tab w:val="right" w:pos="9360"/>
      </w:tabs>
    </w:pPr>
  </w:style>
  <w:style w:type="character" w:customStyle="1" w:styleId="FooterChar">
    <w:name w:val="Footer Char"/>
    <w:basedOn w:val="DefaultParagraphFont"/>
    <w:link w:val="Footer"/>
    <w:uiPriority w:val="99"/>
    <w:rsid w:val="000175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65</Pages>
  <Words>14653</Words>
  <Characters>83528</Characters>
  <Application>Microsoft Office Word</Application>
  <DocSecurity>0</DocSecurity>
  <Lines>696</Lines>
  <Paragraphs>195</Paragraphs>
  <ScaleCrop>false</ScaleCrop>
  <Company/>
  <LinksUpToDate>false</LinksUpToDate>
  <CharactersWithSpaces>97986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Bahl</cp:lastModifiedBy>
  <cp:revision>2</cp:revision>
  <dcterms:created xsi:type="dcterms:W3CDTF">2026-07-02T23:01:00Z</dcterms:created>
  <dcterms:modified xsi:type="dcterms:W3CDTF">2026-07-06T02:23:00Z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303d7c-e5a3-4cc8-90eb-69bfd7570ac4_Enabled">
    <vt:lpwstr>true</vt:lpwstr>
  </property>
  <property fmtid="{D5CDD505-2E9C-101B-9397-08002B2CF9AE}" pid="3" name="MSIP_Label_83303d7c-e5a3-4cc8-90eb-69bfd7570ac4_SetDate">
    <vt:lpwstr>2026-07-06T02:23:22Z</vt:lpwstr>
  </property>
  <property fmtid="{D5CDD505-2E9C-101B-9397-08002B2CF9AE}" pid="4" name="MSIP_Label_83303d7c-e5a3-4cc8-90eb-69bfd7570ac4_Method">
    <vt:lpwstr>Standard</vt:lpwstr>
  </property>
  <property fmtid="{D5CDD505-2E9C-101B-9397-08002B2CF9AE}" pid="5" name="MSIP_Label_83303d7c-e5a3-4cc8-90eb-69bfd7570ac4_Name">
    <vt:lpwstr>Client Confidential Information-SLV1</vt:lpwstr>
  </property>
  <property fmtid="{D5CDD505-2E9C-101B-9397-08002B2CF9AE}" pid="6" name="MSIP_Label_83303d7c-e5a3-4cc8-90eb-69bfd7570ac4_SiteId">
    <vt:lpwstr>cc8936bc-9382-4fff-87cb-6f55999549e7</vt:lpwstr>
  </property>
  <property fmtid="{D5CDD505-2E9C-101B-9397-08002B2CF9AE}" pid="7" name="MSIP_Label_83303d7c-e5a3-4cc8-90eb-69bfd7570ac4_ActionId">
    <vt:lpwstr>eb1d241a-213a-436a-8abe-3acd82dce54c</vt:lpwstr>
  </property>
  <property fmtid="{D5CDD505-2E9C-101B-9397-08002B2CF9AE}" pid="8" name="MSIP_Label_83303d7c-e5a3-4cc8-90eb-69bfd7570ac4_ContentBits">
    <vt:lpwstr>0</vt:lpwstr>
  </property>
  <property fmtid="{D5CDD505-2E9C-101B-9397-08002B2CF9AE}" pid="9" name="MSIP_Label_83303d7c-e5a3-4cc8-90eb-69bfd7570ac4_Tag">
    <vt:lpwstr>10, 3, 0, 1</vt:lpwstr>
  </property>
</Properties>
</file>