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diagrams/drawing3.xml" ContentType="application/vnd.ms-office.drawingml.diagramDrawing+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002E42DC">
            <w:rPr>
              <w:rFonts w:asciiTheme="majorHAnsi" w:eastAsiaTheme="majorEastAsia" w:hAnsiTheme="majorHAnsi" w:cstheme="majorBidi"/>
              <w:sz w:val="28"/>
              <w:szCs w:val="72"/>
            </w:rPr>
            <w:t>Compucorp</w:t>
          </w:r>
          <w:r w:rsidR="002E42DC" w:rsidRPr="00950B11">
            <w:rPr>
              <w:rFonts w:asciiTheme="majorHAnsi" w:eastAsiaTheme="majorEastAsia" w:hAnsiTheme="majorHAnsi" w:cstheme="majorBidi"/>
              <w:sz w:val="40"/>
              <w:szCs w:val="72"/>
            </w:rPr>
            <w:t xml:space="preserve"> </w:t>
          </w:r>
        </w:p>
        <w:p w:rsidR="00F23772" w:rsidRDefault="0031122B">
          <w:pPr>
            <w:pStyle w:val="NoSpacing"/>
            <w:rPr>
              <w:rFonts w:asciiTheme="majorHAnsi" w:eastAsiaTheme="majorEastAsia" w:hAnsiTheme="majorHAnsi" w:cstheme="majorBidi"/>
              <w:sz w:val="72"/>
              <w:szCs w:val="72"/>
            </w:rPr>
          </w:pPr>
          <w:r w:rsidRPr="0031122B">
            <w:rPr>
              <w:noProof/>
            </w:rPr>
            <w:pict>
              <v:rect id="Rectangle 2" o:spid="_x0000_s1033" style="position:absolute;margin-left:0;margin-top:0;width:642.6pt;height:64.4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sidRPr="0031122B">
            <w:rPr>
              <w:noProof/>
            </w:rPr>
            <w:pict>
              <v:rect id="Rectangle 3" o:spid="_x0000_s1030" style="position:absolute;margin-left:0;margin-top:0;width:642.6pt;height:64.8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rsidR="00F23772" w:rsidRDefault="006216D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rsidR="00F23772" w:rsidRDefault="002E42DC">
              <w:pPr>
                <w:pStyle w:val="NoSpacing"/>
                <w:rPr>
                  <w:rFonts w:asciiTheme="majorHAnsi" w:eastAsiaTheme="majorEastAsia" w:hAnsiTheme="majorHAnsi" w:cstheme="majorBidi"/>
                  <w:sz w:val="36"/>
                  <w:szCs w:val="36"/>
                </w:rPr>
              </w:pPr>
              <w:r w:rsidRPr="002E42DC">
                <w:rPr>
                  <w:rFonts w:asciiTheme="majorHAnsi" w:eastAsiaTheme="majorEastAsia" w:hAnsiTheme="majorHAnsi" w:cstheme="majorBidi"/>
                  <w:sz w:val="36"/>
                  <w:szCs w:val="36"/>
                </w:rPr>
                <w:t xml:space="preserve">CiviHR </w:t>
              </w:r>
              <w:r>
                <w:rPr>
                  <w:rFonts w:asciiTheme="majorHAnsi" w:eastAsiaTheme="majorEastAsia" w:hAnsiTheme="majorHAnsi" w:cstheme="majorBidi"/>
                  <w:sz w:val="36"/>
                  <w:szCs w:val="36"/>
                </w:rPr>
                <w:t xml:space="preserve">    </w:t>
              </w:r>
              <w:r w:rsidRPr="002E42DC">
                <w:rPr>
                  <w:rFonts w:asciiTheme="majorHAnsi" w:eastAsiaTheme="majorEastAsia" w:hAnsiTheme="majorHAnsi" w:cstheme="majorBidi"/>
                  <w:sz w:val="36"/>
                  <w:szCs w:val="36"/>
                </w:rPr>
                <w:t>https://civihr.org/</w:t>
              </w:r>
            </w:p>
          </w:sdtContent>
        </w:sdt>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7-02-18T00:00:00Z">
              <w:dateFormat w:val="M/d/yyyy"/>
              <w:lid w:val="en-US"/>
              <w:storeMappedDataAs w:val="dateTime"/>
              <w:calendar w:val="gregorian"/>
            </w:date>
          </w:sdtPr>
          <w:sdtContent>
            <w:p w:rsidR="00F23772" w:rsidRDefault="002E42DC">
              <w:pPr>
                <w:pStyle w:val="NoSpacing"/>
              </w:pPr>
              <w:r>
                <w:t>2/18/2017</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rsidR="00F23772" w:rsidRDefault="002E42DC">
              <w:pPr>
                <w:pStyle w:val="NoSpacing"/>
              </w:pPr>
              <w:r>
                <w:rPr>
                  <w:lang w:val="en-IN"/>
                </w:rPr>
                <w:t>Compucorp</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23772" w:rsidRDefault="002E42DC">
              <w:pPr>
                <w:pStyle w:val="NoSpacing"/>
              </w:pPr>
              <w:r>
                <w:t>Parth Modi</w:t>
              </w:r>
            </w:p>
          </w:sdtContent>
        </w:sdt>
        <w:p w:rsidR="00F23772" w:rsidRDefault="0031122B"/>
      </w:sdtContent>
    </w:sdt>
    <w:p w:rsidR="008A7359" w:rsidRDefault="00D162D5" w:rsidP="00D162D5">
      <w:pPr>
        <w:tabs>
          <w:tab w:val="left" w:pos="1470"/>
        </w:tabs>
      </w:pPr>
      <w:r>
        <w:tab/>
      </w:r>
    </w:p>
    <w:p w:rsidR="00D162D5" w:rsidRDefault="00D162D5" w:rsidP="00D162D5">
      <w:pPr>
        <w:tabs>
          <w:tab w:val="left" w:pos="1470"/>
        </w:tabs>
        <w:ind w:left="0"/>
      </w:pPr>
    </w:p>
    <w:p w:rsidR="008A7359" w:rsidRDefault="008A7359" w:rsidP="002E42DC">
      <w:pPr>
        <w:ind w:left="0"/>
      </w:pPr>
    </w:p>
    <w:p w:rsidR="008A7359" w:rsidRDefault="00A66E55" w:rsidP="00914DF0">
      <w:pPr>
        <w:spacing w:after="0"/>
        <w:ind w:left="0"/>
      </w:pPr>
      <w:r w:rsidRPr="00E433FA">
        <w:rPr>
          <w:b/>
        </w:rPr>
        <w:t>Version:</w:t>
      </w:r>
      <w:r w:rsidR="00F73D0D">
        <w:t>1.0</w:t>
      </w:r>
    </w:p>
    <w:p w:rsidR="008A7359" w:rsidRDefault="00552141" w:rsidP="00914DF0">
      <w:pPr>
        <w:spacing w:after="0"/>
        <w:ind w:left="0"/>
      </w:pPr>
      <w:r w:rsidRPr="00E433FA">
        <w:rPr>
          <w:b/>
        </w:rPr>
        <w:t>Created:</w:t>
      </w:r>
      <w:r w:rsidR="002E42DC">
        <w:t xml:space="preserve"> 02/18/2017</w:t>
      </w:r>
    </w:p>
    <w:p w:rsidR="008A7359" w:rsidRDefault="00F23772" w:rsidP="00914DF0">
      <w:pPr>
        <w:spacing w:after="0"/>
        <w:ind w:left="0"/>
      </w:pPr>
      <w:r w:rsidRPr="00E433FA">
        <w:rPr>
          <w:b/>
        </w:rPr>
        <w:t xml:space="preserve">Last </w:t>
      </w:r>
      <w:r w:rsidR="008A7359" w:rsidRPr="00E433FA">
        <w:rPr>
          <w:b/>
        </w:rPr>
        <w:t>Updated:</w:t>
      </w:r>
    </w:p>
    <w:p w:rsidR="008A7359" w:rsidRPr="00E433FA" w:rsidRDefault="008A7359" w:rsidP="00914DF0">
      <w:pPr>
        <w:spacing w:after="0"/>
        <w:ind w:left="0"/>
        <w:rPr>
          <w:color w:val="FF0000"/>
        </w:rPr>
      </w:pPr>
      <w:r w:rsidRPr="00E433FA">
        <w:rPr>
          <w:b/>
        </w:rPr>
        <w:t>Status:</w:t>
      </w:r>
      <w:r w:rsidRPr="00E433FA">
        <w:t>DRAFT</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2E42DC">
            <w:pPr>
              <w:pStyle w:val="Tableheading"/>
              <w:spacing w:after="0" w:line="240" w:lineRule="auto"/>
              <w:ind w:left="0"/>
              <w:jc w:val="center"/>
              <w:rPr>
                <w:b w:val="0"/>
              </w:rPr>
            </w:pPr>
            <w:r w:rsidRPr="0065646B">
              <w:rPr>
                <w:b w:val="0"/>
              </w:rPr>
              <w:t>02</w:t>
            </w:r>
            <w:r w:rsidR="00F73D0D" w:rsidRPr="0065646B">
              <w:rPr>
                <w:b w:val="0"/>
              </w:rPr>
              <w:t>/</w:t>
            </w:r>
            <w:r w:rsidR="002E42DC">
              <w:rPr>
                <w:b w:val="0"/>
              </w:rPr>
              <w:t>18</w:t>
            </w:r>
            <w:r w:rsidR="008A7359" w:rsidRPr="0065646B">
              <w:rPr>
                <w:b w:val="0"/>
              </w:rPr>
              <w:t>/201</w:t>
            </w:r>
            <w:r w:rsidR="002E42DC">
              <w:rPr>
                <w:b w:val="0"/>
              </w:rPr>
              <w:t>7</w:t>
            </w:r>
          </w:p>
        </w:tc>
        <w:tc>
          <w:tcPr>
            <w:tcW w:w="2700" w:type="dxa"/>
            <w:vAlign w:val="center"/>
          </w:tcPr>
          <w:p w:rsidR="008A7359" w:rsidRPr="0065646B" w:rsidRDefault="002E42DC" w:rsidP="00321BEC">
            <w:pPr>
              <w:pStyle w:val="Tableheading"/>
              <w:spacing w:after="0" w:line="240" w:lineRule="auto"/>
              <w:ind w:left="0"/>
              <w:rPr>
                <w:b w:val="0"/>
              </w:rPr>
            </w:pPr>
            <w:r>
              <w:rPr>
                <w:b w:val="0"/>
              </w:rPr>
              <w:t>Parth Modi</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F23772">
        <w:t>-</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0"/>
        <w:gridCol w:w="1911"/>
        <w:gridCol w:w="5827"/>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2E42DC" w:rsidP="000440E3">
            <w:pPr>
              <w:pStyle w:val="Tableheading"/>
              <w:rPr>
                <w:rFonts w:asciiTheme="minorHAnsi" w:hAnsiTheme="minorHAnsi" w:cs="Arial"/>
                <w:b w:val="0"/>
                <w:sz w:val="20"/>
              </w:rPr>
            </w:pPr>
            <w:r>
              <w:rPr>
                <w:rFonts w:asciiTheme="minorHAnsi" w:hAnsiTheme="minorHAnsi" w:cs="Arial"/>
                <w:b w:val="0"/>
                <w:sz w:val="20"/>
              </w:rPr>
              <w:t>5</w:t>
            </w:r>
            <w:r w:rsidR="00634B57">
              <w:rPr>
                <w:rFonts w:asciiTheme="minorHAnsi" w:hAnsiTheme="minorHAnsi" w:cs="Arial"/>
                <w:b w:val="0"/>
                <w:sz w:val="20"/>
              </w:rPr>
              <w:t>.0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E42DC" w:rsidP="000440E3">
            <w:pPr>
              <w:pStyle w:val="BodyText"/>
              <w:rPr>
                <w:rFonts w:cs="Arial"/>
                <w:sz w:val="20"/>
              </w:rPr>
            </w:pPr>
            <w:r w:rsidRPr="002E42DC">
              <w:rPr>
                <w:rFonts w:cs="Arial"/>
                <w:sz w:val="20"/>
              </w:rPr>
              <w:t>CiviHR - recruitment screen kanban view</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31122B">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1122B">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Pr>
                <w:noProof/>
                <w:webHidden/>
              </w:rPr>
              <w:fldChar w:fldCharType="begin"/>
            </w:r>
            <w:r w:rsidR="00B35271">
              <w:rPr>
                <w:noProof/>
                <w:webHidden/>
              </w:rPr>
              <w:instrText xml:space="preserve"> PAGEREF _Toc365563155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1122B">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Pr>
                <w:noProof/>
                <w:webHidden/>
              </w:rPr>
              <w:fldChar w:fldCharType="begin"/>
            </w:r>
            <w:r w:rsidR="00B35271">
              <w:rPr>
                <w:noProof/>
                <w:webHidden/>
              </w:rPr>
              <w:instrText xml:space="preserve"> PAGEREF _Toc365563156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1122B">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Pr>
                <w:noProof/>
                <w:webHidden/>
              </w:rPr>
              <w:fldChar w:fldCharType="begin"/>
            </w:r>
            <w:r w:rsidR="00B35271">
              <w:rPr>
                <w:noProof/>
                <w:webHidden/>
              </w:rPr>
              <w:instrText xml:space="preserve"> PAGEREF _Toc365563157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1122B">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Pr>
                <w:noProof/>
                <w:webHidden/>
              </w:rPr>
              <w:fldChar w:fldCharType="begin"/>
            </w:r>
            <w:r w:rsidR="00B35271">
              <w:rPr>
                <w:noProof/>
                <w:webHidden/>
              </w:rPr>
              <w:instrText xml:space="preserve"> PAGEREF _Toc365563158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1122B">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Pr>
                <w:noProof/>
                <w:webHidden/>
              </w:rPr>
              <w:fldChar w:fldCharType="begin"/>
            </w:r>
            <w:r w:rsidR="00B35271">
              <w:rPr>
                <w:noProof/>
                <w:webHidden/>
              </w:rPr>
              <w:instrText xml:space="preserve"> PAGEREF _Toc365563159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1122B">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Pr>
                <w:noProof/>
                <w:webHidden/>
              </w:rPr>
              <w:fldChar w:fldCharType="begin"/>
            </w:r>
            <w:r w:rsidR="00B35271">
              <w:rPr>
                <w:noProof/>
                <w:webHidden/>
              </w:rPr>
              <w:instrText xml:space="preserve"> PAGEREF _Toc365563160 \h </w:instrText>
            </w:r>
            <w:r>
              <w:rPr>
                <w:noProof/>
                <w:webHidden/>
              </w:rPr>
            </w:r>
            <w:r>
              <w:rPr>
                <w:noProof/>
                <w:webHidden/>
              </w:rPr>
              <w:fldChar w:fldCharType="separate"/>
            </w:r>
            <w:r w:rsidR="00B35271">
              <w:rPr>
                <w:noProof/>
                <w:webHidden/>
              </w:rPr>
              <w:t>6</w:t>
            </w:r>
            <w:r>
              <w:rPr>
                <w:noProof/>
                <w:webHidden/>
              </w:rPr>
              <w:fldChar w:fldCharType="end"/>
            </w:r>
          </w:hyperlink>
        </w:p>
        <w:p w:rsidR="00B35271" w:rsidRDefault="0031122B">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Pr>
                <w:noProof/>
                <w:webHidden/>
              </w:rPr>
              <w:fldChar w:fldCharType="begin"/>
            </w:r>
            <w:r w:rsidR="00B35271">
              <w:rPr>
                <w:noProof/>
                <w:webHidden/>
              </w:rPr>
              <w:instrText xml:space="preserve"> PAGEREF _Toc365563161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31122B">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Pr>
                <w:noProof/>
                <w:webHidden/>
              </w:rPr>
              <w:fldChar w:fldCharType="begin"/>
            </w:r>
            <w:r w:rsidR="00B35271">
              <w:rPr>
                <w:noProof/>
                <w:webHidden/>
              </w:rPr>
              <w:instrText xml:space="preserve"> PAGEREF _Toc365563162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31122B">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Pr>
                <w:noProof/>
                <w:webHidden/>
              </w:rPr>
              <w:fldChar w:fldCharType="begin"/>
            </w:r>
            <w:r w:rsidR="00B35271">
              <w:rPr>
                <w:noProof/>
                <w:webHidden/>
              </w:rPr>
              <w:instrText xml:space="preserve"> PAGEREF _Toc365563163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31122B">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Pr>
                <w:noProof/>
                <w:webHidden/>
              </w:rPr>
              <w:fldChar w:fldCharType="begin"/>
            </w:r>
            <w:r w:rsidR="00B35271">
              <w:rPr>
                <w:noProof/>
                <w:webHidden/>
              </w:rPr>
              <w:instrText xml:space="preserve"> PAGEREF _Toc365563164 \h </w:instrText>
            </w:r>
            <w:r>
              <w:rPr>
                <w:noProof/>
                <w:webHidden/>
              </w:rPr>
            </w:r>
            <w:r>
              <w:rPr>
                <w:noProof/>
                <w:webHidden/>
              </w:rPr>
              <w:fldChar w:fldCharType="separate"/>
            </w:r>
            <w:r w:rsidR="00B35271">
              <w:rPr>
                <w:noProof/>
                <w:webHidden/>
              </w:rPr>
              <w:t>7</w:t>
            </w:r>
            <w:r>
              <w:rPr>
                <w:noProof/>
                <w:webHidden/>
              </w:rPr>
              <w:fldChar w:fldCharType="end"/>
            </w:r>
          </w:hyperlink>
        </w:p>
        <w:p w:rsidR="00B35271" w:rsidRDefault="0031122B">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Pr>
                <w:noProof/>
                <w:webHidden/>
              </w:rPr>
              <w:fldChar w:fldCharType="begin"/>
            </w:r>
            <w:r w:rsidR="00B35271">
              <w:rPr>
                <w:noProof/>
                <w:webHidden/>
              </w:rPr>
              <w:instrText xml:space="preserve"> PAGEREF _Toc365563165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31122B">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Pr>
                <w:noProof/>
                <w:webHidden/>
              </w:rPr>
              <w:fldChar w:fldCharType="begin"/>
            </w:r>
            <w:r w:rsidR="00B35271">
              <w:rPr>
                <w:noProof/>
                <w:webHidden/>
              </w:rPr>
              <w:instrText xml:space="preserve"> PAGEREF _Toc365563166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31122B">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_Toc365563167 \h </w:instrText>
            </w:r>
            <w:r>
              <w:rPr>
                <w:noProof/>
                <w:webHidden/>
              </w:rPr>
            </w:r>
            <w:r>
              <w:rPr>
                <w:noProof/>
                <w:webHidden/>
              </w:rPr>
              <w:fldChar w:fldCharType="separate"/>
            </w:r>
            <w:r w:rsidR="00B35271">
              <w:rPr>
                <w:noProof/>
                <w:webHidden/>
              </w:rPr>
              <w:t>8</w:t>
            </w:r>
            <w:r>
              <w:rPr>
                <w:noProof/>
                <w:webHidden/>
              </w:rPr>
              <w:fldChar w:fldCharType="end"/>
            </w:r>
          </w:hyperlink>
        </w:p>
        <w:p w:rsidR="00B35271" w:rsidRDefault="0031122B">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Pr>
                <w:noProof/>
                <w:webHidden/>
              </w:rPr>
              <w:fldChar w:fldCharType="begin"/>
            </w:r>
            <w:r w:rsidR="00B35271">
              <w:rPr>
                <w:noProof/>
                <w:webHidden/>
              </w:rPr>
              <w:instrText xml:space="preserve"> PAGEREF _Toc365563168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31122B">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Pr>
                <w:noProof/>
                <w:webHidden/>
              </w:rPr>
              <w:fldChar w:fldCharType="begin"/>
            </w:r>
            <w:r w:rsidR="00B35271">
              <w:rPr>
                <w:noProof/>
                <w:webHidden/>
              </w:rPr>
              <w:instrText xml:space="preserve"> PAGEREF _Toc365563169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31122B">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Pr>
                <w:noProof/>
                <w:webHidden/>
              </w:rPr>
              <w:fldChar w:fldCharType="begin"/>
            </w:r>
            <w:r w:rsidR="00B35271">
              <w:rPr>
                <w:noProof/>
                <w:webHidden/>
              </w:rPr>
              <w:instrText xml:space="preserve"> PAGEREF _Toc365563170 \h </w:instrText>
            </w:r>
            <w:r>
              <w:rPr>
                <w:noProof/>
                <w:webHidden/>
              </w:rPr>
            </w:r>
            <w:r>
              <w:rPr>
                <w:noProof/>
                <w:webHidden/>
              </w:rPr>
              <w:fldChar w:fldCharType="separate"/>
            </w:r>
            <w:r w:rsidR="00B35271">
              <w:rPr>
                <w:noProof/>
                <w:webHidden/>
              </w:rPr>
              <w:t>9</w:t>
            </w:r>
            <w:r>
              <w:rPr>
                <w:noProof/>
                <w:webHidden/>
              </w:rPr>
              <w:fldChar w:fldCharType="end"/>
            </w:r>
          </w:hyperlink>
        </w:p>
        <w:p w:rsidR="00B35271" w:rsidRDefault="0031122B">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Pr>
                <w:noProof/>
                <w:webHidden/>
              </w:rPr>
              <w:fldChar w:fldCharType="begin"/>
            </w:r>
            <w:r w:rsidR="00B35271">
              <w:rPr>
                <w:noProof/>
                <w:webHidden/>
              </w:rPr>
              <w:instrText xml:space="preserve"> PAGEREF _Toc365563171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31122B">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Pr>
                <w:noProof/>
                <w:webHidden/>
              </w:rPr>
              <w:fldChar w:fldCharType="begin"/>
            </w:r>
            <w:r w:rsidR="00B35271">
              <w:rPr>
                <w:noProof/>
                <w:webHidden/>
              </w:rPr>
              <w:instrText xml:space="preserve"> PAGEREF _Toc365563172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31122B">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Pr>
                <w:noProof/>
                <w:webHidden/>
              </w:rPr>
              <w:fldChar w:fldCharType="begin"/>
            </w:r>
            <w:r w:rsidR="00B35271">
              <w:rPr>
                <w:noProof/>
                <w:webHidden/>
              </w:rPr>
              <w:instrText xml:space="preserve"> PAGEREF _Toc365563173 \h </w:instrText>
            </w:r>
            <w:r>
              <w:rPr>
                <w:noProof/>
                <w:webHidden/>
              </w:rPr>
            </w:r>
            <w:r>
              <w:rPr>
                <w:noProof/>
                <w:webHidden/>
              </w:rPr>
              <w:fldChar w:fldCharType="separate"/>
            </w:r>
            <w:r w:rsidR="00B35271">
              <w:rPr>
                <w:noProof/>
                <w:webHidden/>
              </w:rPr>
              <w:t>10</w:t>
            </w:r>
            <w:r>
              <w:rPr>
                <w:noProof/>
                <w:webHidden/>
              </w:rPr>
              <w:fldChar w:fldCharType="end"/>
            </w:r>
          </w:hyperlink>
        </w:p>
        <w:p w:rsidR="00B35271" w:rsidRDefault="0031122B">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Pr>
                <w:noProof/>
                <w:webHidden/>
              </w:rPr>
              <w:fldChar w:fldCharType="begin"/>
            </w:r>
            <w:r w:rsidR="00B35271">
              <w:rPr>
                <w:noProof/>
                <w:webHidden/>
              </w:rPr>
              <w:instrText xml:space="preserve"> PAGEREF _Toc365563174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31122B">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Pr>
                <w:noProof/>
                <w:webHidden/>
              </w:rPr>
              <w:fldChar w:fldCharType="begin"/>
            </w:r>
            <w:r w:rsidR="00B35271">
              <w:rPr>
                <w:noProof/>
                <w:webHidden/>
              </w:rPr>
              <w:instrText xml:space="preserve"> PAGEREF _Toc365563175 \h </w:instrText>
            </w:r>
            <w:r>
              <w:rPr>
                <w:noProof/>
                <w:webHidden/>
              </w:rPr>
            </w:r>
            <w:r>
              <w:rPr>
                <w:noProof/>
                <w:webHidden/>
              </w:rPr>
              <w:fldChar w:fldCharType="separate"/>
            </w:r>
            <w:r w:rsidR="00B35271">
              <w:rPr>
                <w:noProof/>
                <w:webHidden/>
              </w:rPr>
              <w:t>11</w:t>
            </w:r>
            <w:r>
              <w:rPr>
                <w:noProof/>
                <w:webHidden/>
              </w:rPr>
              <w:fldChar w:fldCharType="end"/>
            </w:r>
          </w:hyperlink>
        </w:p>
        <w:p w:rsidR="00B35271" w:rsidRDefault="0031122B">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Pr>
                <w:noProof/>
                <w:webHidden/>
              </w:rPr>
              <w:fldChar w:fldCharType="begin"/>
            </w:r>
            <w:r w:rsidR="00B35271">
              <w:rPr>
                <w:noProof/>
                <w:webHidden/>
              </w:rPr>
              <w:instrText xml:space="preserve"> PAGEREF _Toc365563176 \h </w:instrText>
            </w:r>
            <w:r>
              <w:rPr>
                <w:noProof/>
                <w:webHidden/>
              </w:rPr>
            </w:r>
            <w:r>
              <w:rPr>
                <w:noProof/>
                <w:webHidden/>
              </w:rPr>
              <w:fldChar w:fldCharType="separate"/>
            </w:r>
            <w:r w:rsidR="00B35271">
              <w:rPr>
                <w:noProof/>
                <w:webHidden/>
              </w:rPr>
              <w:t>12</w:t>
            </w:r>
            <w:r>
              <w:rPr>
                <w:noProof/>
                <w:webHidden/>
              </w:rPr>
              <w:fldChar w:fldCharType="end"/>
            </w:r>
          </w:hyperlink>
        </w:p>
        <w:p w:rsidR="00B35271" w:rsidRDefault="0031122B">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Pr>
                <w:noProof/>
                <w:webHidden/>
              </w:rPr>
              <w:fldChar w:fldCharType="begin"/>
            </w:r>
            <w:r w:rsidR="00B35271">
              <w:rPr>
                <w:noProof/>
                <w:webHidden/>
              </w:rPr>
              <w:instrText xml:space="preserve"> PAGEREF _Toc365563177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31122B">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Pr>
                <w:noProof/>
                <w:webHidden/>
              </w:rPr>
              <w:fldChar w:fldCharType="begin"/>
            </w:r>
            <w:r w:rsidR="00B35271">
              <w:rPr>
                <w:noProof/>
                <w:webHidden/>
              </w:rPr>
              <w:instrText xml:space="preserve"> PAGEREF _Toc365563178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31122B">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Pr>
                <w:noProof/>
                <w:webHidden/>
              </w:rPr>
              <w:fldChar w:fldCharType="begin"/>
            </w:r>
            <w:r w:rsidR="00B35271">
              <w:rPr>
                <w:noProof/>
                <w:webHidden/>
              </w:rPr>
              <w:instrText xml:space="preserve"> PAGEREF _Toc365563179 \h </w:instrText>
            </w:r>
            <w:r>
              <w:rPr>
                <w:noProof/>
                <w:webHidden/>
              </w:rPr>
            </w:r>
            <w:r>
              <w:rPr>
                <w:noProof/>
                <w:webHidden/>
              </w:rPr>
              <w:fldChar w:fldCharType="separate"/>
            </w:r>
            <w:r w:rsidR="00B35271">
              <w:rPr>
                <w:noProof/>
                <w:webHidden/>
              </w:rPr>
              <w:t>13</w:t>
            </w:r>
            <w:r>
              <w:rPr>
                <w:noProof/>
                <w:webHidden/>
              </w:rPr>
              <w:fldChar w:fldCharType="end"/>
            </w:r>
          </w:hyperlink>
        </w:p>
        <w:p w:rsidR="00B35271" w:rsidRDefault="0031122B">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Pr>
                <w:noProof/>
                <w:webHidden/>
              </w:rPr>
              <w:fldChar w:fldCharType="begin"/>
            </w:r>
            <w:r w:rsidR="00B35271">
              <w:rPr>
                <w:noProof/>
                <w:webHidden/>
              </w:rPr>
              <w:instrText xml:space="preserve"> PAGEREF _Toc365563180 \h </w:instrText>
            </w:r>
            <w:r>
              <w:rPr>
                <w:noProof/>
                <w:webHidden/>
              </w:rPr>
            </w:r>
            <w:r>
              <w:rPr>
                <w:noProof/>
                <w:webHidden/>
              </w:rPr>
              <w:fldChar w:fldCharType="separate"/>
            </w:r>
            <w:r w:rsidR="00B35271">
              <w:rPr>
                <w:noProof/>
                <w:webHidden/>
              </w:rPr>
              <w:t>14</w:t>
            </w:r>
            <w:r>
              <w:rPr>
                <w:noProof/>
                <w:webHidden/>
              </w:rPr>
              <w:fldChar w:fldCharType="end"/>
            </w:r>
          </w:hyperlink>
        </w:p>
        <w:p w:rsidR="00B35271" w:rsidRDefault="0031122B">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Pr>
                <w:noProof/>
                <w:webHidden/>
              </w:rPr>
              <w:fldChar w:fldCharType="begin"/>
            </w:r>
            <w:r w:rsidR="00B35271">
              <w:rPr>
                <w:noProof/>
                <w:webHidden/>
              </w:rPr>
              <w:instrText xml:space="preserve"> PAGEREF _Toc365563181 \h </w:instrText>
            </w:r>
            <w:r>
              <w:rPr>
                <w:noProof/>
                <w:webHidden/>
              </w:rPr>
            </w:r>
            <w:r>
              <w:rPr>
                <w:noProof/>
                <w:webHidden/>
              </w:rPr>
              <w:fldChar w:fldCharType="separate"/>
            </w:r>
            <w:r w:rsidR="00B35271">
              <w:rPr>
                <w:noProof/>
                <w:webHidden/>
              </w:rPr>
              <w:t>15</w:t>
            </w:r>
            <w:r>
              <w:rPr>
                <w:noProof/>
                <w:webHidden/>
              </w:rPr>
              <w:fldChar w:fldCharType="end"/>
            </w:r>
          </w:hyperlink>
        </w:p>
        <w:p w:rsidR="00B35271" w:rsidRDefault="0031122B">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Pr>
                <w:noProof/>
                <w:webHidden/>
              </w:rPr>
              <w:fldChar w:fldCharType="begin"/>
            </w:r>
            <w:r w:rsidR="00B35271">
              <w:rPr>
                <w:noProof/>
                <w:webHidden/>
              </w:rPr>
              <w:instrText xml:space="preserve"> PAGEREF _Toc365563182 \h </w:instrText>
            </w:r>
            <w:r>
              <w:rPr>
                <w:noProof/>
                <w:webHidden/>
              </w:rPr>
            </w:r>
            <w:r>
              <w:rPr>
                <w:noProof/>
                <w:webHidden/>
              </w:rPr>
              <w:fldChar w:fldCharType="separate"/>
            </w:r>
            <w:r w:rsidR="00B35271">
              <w:rPr>
                <w:noProof/>
                <w:webHidden/>
              </w:rPr>
              <w:t>16</w:t>
            </w:r>
            <w:r>
              <w:rPr>
                <w:noProof/>
                <w:webHidden/>
              </w:rPr>
              <w:fldChar w:fldCharType="end"/>
            </w:r>
          </w:hyperlink>
        </w:p>
        <w:p w:rsidR="00B35271" w:rsidRDefault="0031122B">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Pr>
                <w:noProof/>
                <w:webHidden/>
              </w:rPr>
              <w:fldChar w:fldCharType="begin"/>
            </w:r>
            <w:r w:rsidR="00B35271">
              <w:rPr>
                <w:noProof/>
                <w:webHidden/>
              </w:rPr>
              <w:instrText xml:space="preserve"> PAGEREF _Toc365563183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31122B">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Pr>
                <w:noProof/>
                <w:webHidden/>
              </w:rPr>
              <w:fldChar w:fldCharType="begin"/>
            </w:r>
            <w:r w:rsidR="00B35271">
              <w:rPr>
                <w:noProof/>
                <w:webHidden/>
              </w:rPr>
              <w:instrText xml:space="preserve"> PAGEREF _Toc365563184 \h </w:instrText>
            </w:r>
            <w:r>
              <w:rPr>
                <w:noProof/>
                <w:webHidden/>
              </w:rPr>
            </w:r>
            <w:r>
              <w:rPr>
                <w:noProof/>
                <w:webHidden/>
              </w:rPr>
              <w:fldChar w:fldCharType="separate"/>
            </w:r>
            <w:r w:rsidR="00B35271">
              <w:rPr>
                <w:noProof/>
                <w:webHidden/>
              </w:rPr>
              <w:t>17</w:t>
            </w:r>
            <w:r>
              <w:rPr>
                <w:noProof/>
                <w:webHidden/>
              </w:rPr>
              <w:fldChar w:fldCharType="end"/>
            </w:r>
          </w:hyperlink>
        </w:p>
        <w:p w:rsidR="00B35271" w:rsidRDefault="0031122B">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Pr>
                <w:noProof/>
                <w:webHidden/>
              </w:rPr>
              <w:fldChar w:fldCharType="begin"/>
            </w:r>
            <w:r w:rsidR="00B35271">
              <w:rPr>
                <w:noProof/>
                <w:webHidden/>
              </w:rPr>
              <w:instrText xml:space="preserve"> PAGEREF _Toc365563185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31122B">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Pr>
                <w:noProof/>
                <w:webHidden/>
              </w:rPr>
              <w:fldChar w:fldCharType="begin"/>
            </w:r>
            <w:r w:rsidR="00B35271">
              <w:rPr>
                <w:noProof/>
                <w:webHidden/>
              </w:rPr>
              <w:instrText xml:space="preserve"> PAGEREF _Toc365563186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31122B">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Pr>
                <w:noProof/>
                <w:webHidden/>
              </w:rPr>
              <w:fldChar w:fldCharType="begin"/>
            </w:r>
            <w:r w:rsidR="00B35271">
              <w:rPr>
                <w:noProof/>
                <w:webHidden/>
              </w:rPr>
              <w:instrText xml:space="preserve"> PAGEREF _Toc365563187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31122B">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Pr>
                <w:noProof/>
                <w:webHidden/>
              </w:rPr>
              <w:fldChar w:fldCharType="begin"/>
            </w:r>
            <w:r w:rsidR="00B35271">
              <w:rPr>
                <w:noProof/>
                <w:webHidden/>
              </w:rPr>
              <w:instrText xml:space="preserve"> PAGEREF _Toc365563188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31122B">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Pr>
                <w:noProof/>
                <w:webHidden/>
              </w:rPr>
              <w:fldChar w:fldCharType="begin"/>
            </w:r>
            <w:r w:rsidR="00B35271">
              <w:rPr>
                <w:noProof/>
                <w:webHidden/>
              </w:rPr>
              <w:instrText xml:space="preserve"> PAGEREF _Toc365563189 \h </w:instrText>
            </w:r>
            <w:r>
              <w:rPr>
                <w:noProof/>
                <w:webHidden/>
              </w:rPr>
            </w:r>
            <w:r>
              <w:rPr>
                <w:noProof/>
                <w:webHidden/>
              </w:rPr>
              <w:fldChar w:fldCharType="separate"/>
            </w:r>
            <w:r w:rsidR="00B35271">
              <w:rPr>
                <w:noProof/>
                <w:webHidden/>
              </w:rPr>
              <w:t>18</w:t>
            </w:r>
            <w:r>
              <w:rPr>
                <w:noProof/>
                <w:webHidden/>
              </w:rPr>
              <w:fldChar w:fldCharType="end"/>
            </w:r>
          </w:hyperlink>
        </w:p>
        <w:p w:rsidR="00B35271" w:rsidRDefault="0031122B">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Pr>
                <w:noProof/>
                <w:webHidden/>
              </w:rPr>
              <w:fldChar w:fldCharType="begin"/>
            </w:r>
            <w:r w:rsidR="00B35271">
              <w:rPr>
                <w:noProof/>
                <w:webHidden/>
              </w:rPr>
              <w:instrText xml:space="preserve"> PAGEREF _Toc365563190 \h </w:instrText>
            </w:r>
            <w:r>
              <w:rPr>
                <w:noProof/>
                <w:webHidden/>
              </w:rPr>
            </w:r>
            <w:r>
              <w:rPr>
                <w:noProof/>
                <w:webHidden/>
              </w:rPr>
              <w:fldChar w:fldCharType="separate"/>
            </w:r>
            <w:r w:rsidR="00B35271">
              <w:rPr>
                <w:noProof/>
                <w:webHidden/>
              </w:rPr>
              <w:t>19</w:t>
            </w:r>
            <w:r>
              <w:rPr>
                <w:noProof/>
                <w:webHidden/>
              </w:rPr>
              <w:fldChar w:fldCharType="end"/>
            </w:r>
          </w:hyperlink>
        </w:p>
        <w:p w:rsidR="008A7359" w:rsidRDefault="0031122B"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D162D5" w:rsidRPr="00D162D5">
        <w:t>CiviHR https://civihr.org/</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A26462" w:rsidRPr="00A26462" w:rsidRDefault="00A26462" w:rsidP="00A26462">
      <w:pPr>
        <w:rPr>
          <w:rFonts w:ascii="Calibri" w:hAnsi="Calibri" w:cs="Calibri"/>
          <w:noProof/>
        </w:rPr>
      </w:pPr>
      <w:bookmarkStart w:id="9" w:name="_Toc365563157"/>
      <w:r w:rsidRPr="00A26462">
        <w:rPr>
          <w:rFonts w:ascii="Calibri" w:hAnsi="Calibri" w:cs="Calibri"/>
          <w:noProof/>
        </w:rPr>
        <w:t>CiviHR is a unique project to create a great open source human resource (HR) management software for non-profit organisations.</w:t>
      </w:r>
    </w:p>
    <w:p w:rsidR="00A26462" w:rsidRPr="00A26462" w:rsidRDefault="00A26462" w:rsidP="00A26462">
      <w:pPr>
        <w:rPr>
          <w:rFonts w:ascii="Calibri" w:hAnsi="Calibri" w:cs="Calibri"/>
          <w:noProof/>
        </w:rPr>
      </w:pPr>
      <w:r w:rsidRPr="00A26462">
        <w:rPr>
          <w:rFonts w:ascii="Calibri" w:hAnsi="Calibri" w:cs="Calibri"/>
          <w:noProof/>
        </w:rPr>
        <w:t>Why HR?</w:t>
      </w:r>
    </w:p>
    <w:p w:rsidR="00D162D5" w:rsidRDefault="00A26462" w:rsidP="00A26462">
      <w:pPr>
        <w:rPr>
          <w:rFonts w:ascii="Calibri" w:hAnsi="Calibri" w:cs="Calibri"/>
          <w:noProof/>
        </w:rPr>
      </w:pPr>
      <w:r>
        <w:rPr>
          <w:rFonts w:ascii="Calibri" w:hAnsi="Calibri" w:cs="Calibri"/>
          <w:noProof/>
        </w:rPr>
        <w:t>HR is hard</w:t>
      </w:r>
      <w:r w:rsidRPr="00A26462">
        <w:rPr>
          <w:rFonts w:ascii="Calibri" w:hAnsi="Calibri" w:cs="Calibri"/>
          <w:noProof/>
        </w:rPr>
        <w:t xml:space="preserve">. Especially for non profits who not only have to track employees, but a high turnover of temporary staff and volunteers as well. Currently, the only option for non profit organisations are a suite of expensive commercial solutions designed for companies, or a raft of homegrown systems and processes. That's why, with generous funding from the Zing Foundation we are working to create a great HR application designed for non profit organisations thats </w:t>
      </w:r>
      <w:r>
        <w:rPr>
          <w:rFonts w:ascii="Calibri" w:hAnsi="Calibri" w:cs="Calibri"/>
          <w:noProof/>
        </w:rPr>
        <w:t>both affordable and easy to use</w:t>
      </w:r>
      <w:r w:rsidR="00D162D5" w:rsidRPr="004B5F8A">
        <w:rPr>
          <w:rFonts w:ascii="Calibri" w:hAnsi="Calibri" w:cs="Calibri"/>
          <w:noProof/>
        </w:rPr>
        <w:t>.The test team is responsible for testing the product and ensuring it meets their needs. The test team is QA Engineer and Product Owner in this project.</w:t>
      </w:r>
    </w:p>
    <w:p w:rsidR="00D162D5" w:rsidRDefault="00D162D5" w:rsidP="00D162D5">
      <w:pPr>
        <w:rPr>
          <w:rFonts w:ascii="Calibri" w:hAnsi="Calibri" w:cs="Calibri"/>
          <w:noProof/>
        </w:rPr>
      </w:pPr>
      <w:r>
        <w:rPr>
          <w:rFonts w:ascii="Calibri" w:hAnsi="Calibri" w:cs="Calibri"/>
          <w:noProof/>
        </w:rPr>
        <w:t>Some objectives of your testing project could be</w:t>
      </w:r>
    </w:p>
    <w:p w:rsidR="00D162D5" w:rsidRDefault="00D162D5" w:rsidP="00D162D5">
      <w:pPr>
        <w:numPr>
          <w:ilvl w:val="0"/>
          <w:numId w:val="42"/>
        </w:numPr>
        <w:spacing w:after="0" w:line="240" w:lineRule="auto"/>
        <w:jc w:val="left"/>
        <w:rPr>
          <w:rFonts w:ascii="Calibri" w:hAnsi="Calibri" w:cs="Calibri"/>
          <w:noProof/>
        </w:rPr>
      </w:pPr>
      <w:r>
        <w:rPr>
          <w:rFonts w:ascii="Calibri" w:hAnsi="Calibri" w:cs="Calibri"/>
          <w:noProof/>
        </w:rPr>
        <w:t>Ensure the Application Under Test conforms to functional and non-functional requirements</w:t>
      </w:r>
    </w:p>
    <w:p w:rsidR="00D162D5" w:rsidRDefault="00D162D5" w:rsidP="00D162D5">
      <w:pPr>
        <w:numPr>
          <w:ilvl w:val="0"/>
          <w:numId w:val="42"/>
        </w:numPr>
        <w:spacing w:after="0" w:line="240" w:lineRule="auto"/>
        <w:jc w:val="left"/>
        <w:rPr>
          <w:rFonts w:ascii="Calibri" w:hAnsi="Calibri" w:cs="Calibri"/>
          <w:noProof/>
        </w:rPr>
      </w:pPr>
      <w:r>
        <w:rPr>
          <w:rFonts w:ascii="Calibri" w:hAnsi="Calibri" w:cs="Calibri"/>
          <w:noProof/>
        </w:rPr>
        <w:t>Ensure the AUT meets the quality specifications defined by the client</w:t>
      </w:r>
    </w:p>
    <w:p w:rsidR="00D162D5" w:rsidRPr="009F7358" w:rsidRDefault="00D162D5" w:rsidP="00D162D5">
      <w:pPr>
        <w:numPr>
          <w:ilvl w:val="0"/>
          <w:numId w:val="42"/>
        </w:numPr>
        <w:spacing w:after="0" w:line="240" w:lineRule="auto"/>
        <w:jc w:val="left"/>
        <w:rPr>
          <w:rFonts w:ascii="Calibri" w:hAnsi="Calibri" w:cs="Calibri"/>
          <w:noProof/>
        </w:rPr>
      </w:pPr>
      <w:r>
        <w:rPr>
          <w:rFonts w:ascii="Calibri" w:hAnsi="Calibri" w:cs="Calibri"/>
          <w:noProof/>
        </w:rPr>
        <w:t>Bugs/issues are identified and fixed before go live</w:t>
      </w:r>
    </w:p>
    <w:p w:rsidR="00D162D5" w:rsidRPr="004B5F8A" w:rsidRDefault="00D162D5" w:rsidP="00D162D5">
      <w:pPr>
        <w:rPr>
          <w:rFonts w:ascii="Calibri" w:hAnsi="Calibri" w:cs="Calibri"/>
          <w:noProof/>
        </w:rPr>
      </w:pP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lastRenderedPageBreak/>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r w:rsidR="00D162D5">
        <w:t>CIVIHR 1.6.6 RECRUITMENT MODULE</w:t>
      </w:r>
      <w:r w:rsidRPr="00C2026E">
        <w:t xml:space="preserve"> works according to the specifications</w:t>
      </w:r>
      <w:r w:rsidR="00E056F8">
        <w:t>.</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E056F8">
        <w:t>a</w:t>
      </w:r>
      <w:r w:rsidR="008A7359">
        <w:t xml:space="preserve"> snapshot JPEG format</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 xml:space="preserve">The defects will be tracked through </w:t>
      </w:r>
      <w:r w:rsidR="00D162D5">
        <w:t>JiRA</w:t>
      </w:r>
      <w:r>
        <w:t xml:space="preserve">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lastRenderedPageBreak/>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D162D5">
        <w:t>CIVIHR 1.6.6 RECRUITMENT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p>
    <w:p w:rsidR="008A7359" w:rsidRDefault="008A7359" w:rsidP="008A7359">
      <w:pPr>
        <w:pStyle w:val="ListParagraph"/>
        <w:numPr>
          <w:ilvl w:val="0"/>
          <w:numId w:val="9"/>
        </w:numPr>
      </w:pPr>
      <w:r>
        <w:t xml:space="preserve">In functional testing, </w:t>
      </w:r>
      <w:r w:rsidR="00D162D5">
        <w:t>CIVIHR 1.6.6 RECRUITMENT 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6216D8">
      <w:pPr>
        <w:tabs>
          <w:tab w:val="left" w:pos="1710"/>
        </w:tabs>
        <w:ind w:left="1710"/>
      </w:pPr>
      <w:r w:rsidRPr="00C34663">
        <w:rPr>
          <w:b/>
          <w:u w:val="single"/>
        </w:rPr>
        <w:t>SCOPE</w:t>
      </w:r>
      <w:r w:rsidRPr="00C34663">
        <w:t xml:space="preserve">: </w:t>
      </w:r>
      <w:r w:rsidR="00E41377">
        <w:t xml:space="preserve"> First level navigation, </w:t>
      </w:r>
      <w:r w:rsidR="006216D8">
        <w:t xml:space="preserve">HR administrator, staff member and manager </w:t>
      </w:r>
      <w:r w:rsidR="00E41377">
        <w:t>modules</w:t>
      </w:r>
    </w:p>
    <w:p w:rsidR="008A7359" w:rsidRPr="00C34663" w:rsidRDefault="008A7359" w:rsidP="008A7359">
      <w:pPr>
        <w:ind w:left="1710"/>
      </w:pPr>
      <w:r w:rsidRPr="00C34663">
        <w:rPr>
          <w:b/>
          <w:u w:val="single"/>
        </w:rPr>
        <w:lastRenderedPageBreak/>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bookmarkStart w:id="18" w:name="_MON_1426081865"/>
    <w:bookmarkEnd w:id="18"/>
    <w:p w:rsidR="008A7359" w:rsidRDefault="00AD4D60" w:rsidP="008A7359">
      <w:pPr>
        <w:tabs>
          <w:tab w:val="left" w:pos="1710"/>
        </w:tabs>
        <w:ind w:left="1710"/>
      </w:pPr>
      <w:r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5pt;height:44.25pt" o:ole="">
            <v:imagedata r:id="rId9" o:title=""/>
          </v:shape>
          <o:OLEObject Type="Embed" ProgID="Excel.Sheet.12" ShapeID="_x0000_i1026" DrawAspect="Icon" ObjectID="_1548953585"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w:t>
      </w:r>
      <w:r w:rsidR="006216D8">
        <w:t>pts, which are stored in JiRA</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r w:rsidR="00AD4D60">
        <w:rPr>
          <w:rFonts w:asciiTheme="minorHAnsi" w:eastAsiaTheme="minorHAnsi" w:hAnsiTheme="minorHAnsi" w:cstheme="minorBidi"/>
          <w:bCs w:val="0"/>
          <w:i w:val="0"/>
          <w:iCs w:val="0"/>
          <w:color w:val="auto"/>
          <w:u w:val="single"/>
        </w:rPr>
        <w:t>ss</w:t>
      </w:r>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extent cx="5072960" cy="1463040"/>
            <wp:effectExtent l="38100" t="0" r="1339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p>
    <w:p w:rsidR="00216415" w:rsidRPr="00216415" w:rsidRDefault="00216415" w:rsidP="00216415"/>
    <w:tbl>
      <w:tblPr>
        <w:tblStyle w:val="TableGrid"/>
        <w:tblW w:w="0" w:type="auto"/>
        <w:tblInd w:w="1818" w:type="dxa"/>
        <w:tblLook w:val="04A0"/>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r w:rsidRPr="001776A2">
              <w:rPr>
                <w:b/>
              </w:rPr>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6216D8">
            <w:pPr>
              <w:ind w:left="0"/>
            </w:pPr>
            <w:r w:rsidRPr="001776A2">
              <w:t xml:space="preserve">Logging Defects in </w:t>
            </w:r>
            <w:r w:rsidR="006216D8">
              <w:t>JiRA</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3" w:name="_MON_1439303832"/>
    <w:bookmarkEnd w:id="23"/>
    <w:p w:rsidR="000C4808" w:rsidRPr="0053377B" w:rsidRDefault="00AD4D60" w:rsidP="00D956EF">
      <w:pPr>
        <w:ind w:left="1710"/>
      </w:pPr>
      <w:r>
        <w:object w:dxaOrig="2556" w:dyaOrig="1600">
          <v:shape id="_x0000_i1025" type="#_x0000_t75" style="width:77.25pt;height:48pt" o:ole="">
            <v:imagedata r:id="rId15" o:title=""/>
          </v:shape>
          <o:OLEObject Type="Embed" ProgID="Excel.Sheet.12" ShapeID="_x0000_i1025" DrawAspect="Icon" ObjectID="_1548953586" r:id="rId16"/>
        </w:object>
      </w:r>
    </w:p>
    <w:p w:rsidR="008A7359" w:rsidRDefault="008A7359" w:rsidP="008A7359">
      <w:pPr>
        <w:pStyle w:val="Heading3"/>
      </w:pPr>
      <w:bookmarkStart w:id="24" w:name="_Toc365563169"/>
      <w:r>
        <w:t>User Acceptance Test (UAT)</w:t>
      </w:r>
      <w:bookmarkEnd w:id="24"/>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lastRenderedPageBreak/>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p>
    <w:p w:rsidR="00B7446B" w:rsidRPr="001776A2" w:rsidRDefault="00B7446B" w:rsidP="00B7446B"/>
    <w:tbl>
      <w:tblPr>
        <w:tblStyle w:val="TableGrid"/>
        <w:tblW w:w="0" w:type="auto"/>
        <w:tblInd w:w="1818" w:type="dxa"/>
        <w:tblLook w:val="04A0"/>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r w:rsidRPr="001776A2">
              <w:rPr>
                <w:b/>
              </w:rPr>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6" w:name="_Toc365563171"/>
      <w:r>
        <w:t>Test Effort Estimate</w:t>
      </w:r>
      <w:bookmarkEnd w:id="26"/>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rsidR="008A7359" w:rsidRDefault="00AD4D60" w:rsidP="006052D5">
      <w:pPr>
        <w:pStyle w:val="Heading1"/>
      </w:pPr>
      <w:r w:rsidRPr="00D14ACB">
        <w:object w:dxaOrig="2556" w:dyaOrig="1600">
          <v:shape id="_x0000_i1027" type="#_x0000_t75" style="width:78.75pt;height:49.5pt" o:ole="">
            <v:imagedata r:id="rId17" o:title=""/>
          </v:shape>
          <o:OLEObject Type="Embed" ProgID="Excel.Sheet.12" ShapeID="_x0000_i1027" DrawAspect="Icon" ObjectID="_1548953587" r:id="rId18"/>
        </w:object>
      </w:r>
    </w:p>
    <w:p w:rsidR="008A7359" w:rsidRDefault="008A7359" w:rsidP="000440E3">
      <w:r w:rsidRPr="005741F6">
        <w:rPr>
          <w:i/>
        </w:rPr>
        <w:t>Note: this estimate is for the TCOE team only</w:t>
      </w:r>
      <w:r>
        <w:t>Testing Schedule</w:t>
      </w:r>
    </w:p>
    <w:p w:rsidR="008A7359" w:rsidRPr="00D37708" w:rsidRDefault="008A7359" w:rsidP="008A7359">
      <w:pPr>
        <w:pStyle w:val="Heading1"/>
      </w:pPr>
      <w:bookmarkStart w:id="28" w:name="_Toc365563172"/>
      <w:r>
        <w:t>EXECUTION STRATEGY</w:t>
      </w:r>
      <w:bookmarkEnd w:id="28"/>
    </w:p>
    <w:p w:rsidR="008A7359" w:rsidRDefault="008A7359" w:rsidP="008A7359">
      <w:pPr>
        <w:pStyle w:val="Heading2"/>
      </w:pPr>
      <w:bookmarkStart w:id="29" w:name="_Toc365563173"/>
      <w:r>
        <w:t>Entry and Exit Criteria</w:t>
      </w:r>
      <w:bookmarkEnd w:id="29"/>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lastRenderedPageBreak/>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w:t>
            </w:r>
            <w:r w:rsidR="00963BBD">
              <w:t>JIRA</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 xml:space="preserve">All defects logged in </w:t>
            </w:r>
            <w:r w:rsidR="00963BBD">
              <w:t>JIRA</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31122B" w:rsidP="008A7359">
      <w:r>
        <w:rPr>
          <w:noProof/>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26" type="#_x0000_t11" style="position:absolute;left:0;text-align:left;margin-left:84.25pt;margin-top:3.75pt;width:18pt;height:17.8pt;rotation:-73784579fd;z-index:251658240" adj="8113" fillcolor="red" strokecolor="red"/>
        </w:pict>
      </w:r>
      <w:r w:rsidR="008A7359" w:rsidRPr="00884608">
        <w:rPr>
          <w:noProof/>
        </w:rPr>
        <w:drawing>
          <wp:inline distT="0" distB="0" distL="0" distR="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0" w:name="_Toc365563174"/>
      <w:r>
        <w:t>Test Cycles</w:t>
      </w:r>
      <w:bookmarkEnd w:id="30"/>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1" w:name="_Toc365563175"/>
      <w:r>
        <w:t>Validation and Defect Management</w:t>
      </w:r>
      <w:bookmarkEnd w:id="31"/>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w:t>
      </w:r>
      <w:r w:rsidR="00963BBD">
        <w:t>JIRA</w:t>
      </w:r>
      <w:r w:rsidRPr="00C76289">
        <w:t xml:space="preserve"> only. </w:t>
      </w:r>
      <w:r>
        <w:t xml:space="preserve">The technical team will gather information on a daily basis from </w:t>
      </w:r>
      <w:r w:rsidR="00963BBD">
        <w:t>JIRA</w:t>
      </w:r>
      <w:r>
        <w:t xml:space="preserve">, and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w:t>
      </w:r>
      <w:r>
        <w:lastRenderedPageBreak/>
        <w:t xml:space="preserve">and its implementation, communicate with testers when the test can continue or should be halt, request the tester to retest, and modify status as the defect progresses through the cycle; it is the responsibility of the technical team to review </w:t>
      </w:r>
      <w:r w:rsidR="00963BBD">
        <w:t>JIRA</w:t>
      </w:r>
      <w:r>
        <w:t xml:space="preserve">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963BBD">
        <w:t>JIRA</w:t>
      </w:r>
      <w:r>
        <w:t>” and the categories are:</w:t>
      </w:r>
      <w:r>
        <w:tab/>
      </w:r>
    </w:p>
    <w:tbl>
      <w:tblPr>
        <w:tblStyle w:val="TableGrid"/>
        <w:tblW w:w="9288" w:type="dxa"/>
        <w:tblInd w:w="990" w:type="dxa"/>
        <w:tblLook w:val="04A0"/>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2" w:name="_Toc365563176"/>
      <w:r>
        <w:t>Test Metrics</w:t>
      </w:r>
      <w:bookmarkEnd w:id="32"/>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lastRenderedPageBreak/>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3" w:name="_Toc365563177"/>
      <w:r>
        <w:t>Defect tracking &amp; Reporting</w:t>
      </w:r>
      <w:bookmarkEnd w:id="33"/>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drawing>
          <wp:inline distT="0" distB="0" distL="0" distR="0">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rsidR="00FF4F47" w:rsidRPr="005D25BA" w:rsidRDefault="00FF4F47" w:rsidP="009265BA">
      <w:pPr>
        <w:ind w:left="270" w:firstLine="720"/>
      </w:pPr>
    </w:p>
    <w:p w:rsidR="000E2BE3" w:rsidRDefault="008A7359" w:rsidP="00963BBD">
      <w:pPr>
        <w:pStyle w:val="Heading1"/>
      </w:pPr>
      <w:bookmarkStart w:id="34" w:name="_Toc365563178"/>
      <w:r>
        <w:t>TEST MANAGEMENT PROCESS</w:t>
      </w:r>
      <w:bookmarkEnd w:id="34"/>
    </w:p>
    <w:p w:rsidR="00963BBD" w:rsidRPr="00963BBD" w:rsidRDefault="000E2BE3" w:rsidP="00963BBD">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rsidR="00963BBD" w:rsidRDefault="00963BBD" w:rsidP="00963BBD">
      <w:r>
        <w:t>JIRA is an issue management platform that allows teams to easily manage their issues throughout their entire lifecycle. It is highly customizable, and can be tailored to fit any workflow you need. JIRA is a software tool used to manage development projects that utilize the Agile methodology.</w:t>
      </w:r>
    </w:p>
    <w:p w:rsidR="00963BBD" w:rsidRDefault="00963BBD" w:rsidP="00963BBD">
      <w:r>
        <w:lastRenderedPageBreak/>
        <w:t>JIRA is a tool developed by Australian Company Atlassian. It is used for bug tracking, issue tracking, and project management. The name "JIRA" is actually inherited from the Japanese word "Gojira" which means "Godzilla".</w:t>
      </w:r>
    </w:p>
    <w:p w:rsidR="00963BBD" w:rsidRPr="00963BBD" w:rsidRDefault="00963BBD" w:rsidP="00963BBD">
      <w:r>
        <w:t>The basic use of this tool is to track issues, and bugs related to your software and mobile apps. It is also used for project management. The JIRA dashboard consists of many useful functions and features which make handling of issues easy.</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rsidR="000E2BE3" w:rsidRPr="001776A2" w:rsidRDefault="000E2BE3" w:rsidP="000650C2">
      <w:pPr>
        <w:ind w:left="1440"/>
        <w:rPr>
          <w:b/>
          <w:color w:val="000000" w:themeColor="text1"/>
        </w:rPr>
      </w:pPr>
      <w:r w:rsidRPr="001776A2">
        <w:rPr>
          <w:b/>
          <w:noProof/>
          <w:color w:val="000000" w:themeColor="text1"/>
        </w:rPr>
        <w:drawing>
          <wp:inline distT="0" distB="0" distL="0" distR="0">
            <wp:extent cx="4811742" cy="1863305"/>
            <wp:effectExtent l="19050" t="0" r="26958"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963BBD">
        <w:t>JIRA</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rsidR="000E2BE3" w:rsidRPr="001776A2" w:rsidRDefault="000E2BE3" w:rsidP="000650C2">
      <w:pPr>
        <w:ind w:firstLine="720"/>
      </w:pPr>
      <w:r w:rsidRPr="001776A2">
        <w:rPr>
          <w:noProof/>
        </w:rPr>
        <w:drawing>
          <wp:inline distT="0" distB="0" distL="0" distR="0">
            <wp:extent cx="5316275" cy="1812897"/>
            <wp:effectExtent l="19050" t="0" r="17725"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0E2BE3" w:rsidP="000E2BE3">
      <w:pPr>
        <w:pStyle w:val="ListParagraph"/>
        <w:numPr>
          <w:ilvl w:val="0"/>
          <w:numId w:val="30"/>
        </w:numPr>
        <w:jc w:val="left"/>
      </w:pPr>
      <w:r w:rsidRPr="001776A2">
        <w:t xml:space="preserve">Each Tester is assigned Test cases directly in </w:t>
      </w:r>
      <w:r w:rsidR="00963BBD">
        <w:t>JIRA</w:t>
      </w:r>
      <w:r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963BBD">
        <w:t>JIRA</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963BBD">
        <w:t>JIRA</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963BBD">
        <w:t>JIRA</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963BBD">
        <w:t>JIRA</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963BBD">
        <w:t>JIRA</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BF"/>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lastRenderedPageBreak/>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w:t>
            </w:r>
            <w:r>
              <w:lastRenderedPageBreak/>
              <w:t xml:space="preserve">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lastRenderedPageBreak/>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w:t>
            </w:r>
            <w:r w:rsidRPr="00CE590A">
              <w:lastRenderedPageBreak/>
              <w:t xml:space="preserve">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2" w:name="_Toc365563183"/>
      <w:r>
        <w:lastRenderedPageBreak/>
        <w:t>Communications Plan and Team Roster</w:t>
      </w:r>
      <w:bookmarkEnd w:id="42"/>
    </w:p>
    <w:p w:rsidR="008A7359" w:rsidRDefault="008A7359" w:rsidP="008A7359">
      <w:pPr>
        <w:pStyle w:val="Heading2"/>
      </w:pPr>
      <w:bookmarkStart w:id="43" w:name="_Toc365563184"/>
      <w:r>
        <w:t>Role Expectations</w:t>
      </w:r>
      <w:bookmarkEnd w:id="43"/>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4" w:name="_Toc336333039"/>
      <w:bookmarkStart w:id="45" w:name="_Toc365563185"/>
      <w:r>
        <w:t>Project Management</w:t>
      </w:r>
      <w:bookmarkEnd w:id="44"/>
      <w:bookmarkEnd w:id="45"/>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lastRenderedPageBreak/>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8" w:name="_Toc336333041"/>
      <w:bookmarkStart w:id="49" w:name="_Toc365563187"/>
      <w:r>
        <w:t>Test Team</w:t>
      </w:r>
      <w:bookmarkEnd w:id="48"/>
      <w:bookmarkEnd w:id="49"/>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p>
    <w:p w:rsidR="00946004" w:rsidRDefault="009254EA" w:rsidP="00946004">
      <w:pPr>
        <w:pStyle w:val="Heading3"/>
      </w:pPr>
      <w:bookmarkStart w:id="52" w:name="_Toc336333043"/>
      <w:bookmarkStart w:id="53" w:name="_Toc365563189"/>
      <w:r>
        <w:t>Development</w:t>
      </w:r>
      <w:r w:rsidR="00946004">
        <w:t xml:space="preserve"> Team</w:t>
      </w:r>
      <w:bookmarkEnd w:id="52"/>
      <w:bookmarkEnd w:id="53"/>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4" w:name="_Toc365563190"/>
      <w:r>
        <w:t>TEST ENVIRONMENT</w:t>
      </w:r>
      <w:bookmarkEnd w:id="54"/>
    </w:p>
    <w:p w:rsidR="00B35271" w:rsidRPr="00B35271" w:rsidRDefault="00B35271" w:rsidP="00B35271"/>
    <w:p w:rsidR="00B35271" w:rsidRDefault="00D162D5"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CIVIHR 1.6.6 RECRUITMENT MODULE</w:t>
      </w:r>
      <w:r w:rsidR="00B35271">
        <w:rPr>
          <w:rFonts w:ascii="Arial" w:hAnsi="Arial" w:cs="Arial"/>
          <w:color w:val="000000"/>
          <w:sz w:val="20"/>
          <w:szCs w:val="20"/>
        </w:rPr>
        <w:t>’s servers will be hosted at X company’s site.</w:t>
      </w:r>
    </w:p>
    <w:p w:rsidR="008B5651" w:rsidRDefault="002A0C71" w:rsidP="00584FF7">
      <w:r>
        <w:t xml:space="preserve">-&gt;Dev Environment, QA </w:t>
      </w:r>
      <w:r w:rsidR="0012176F">
        <w:t>Environment,</w:t>
      </w:r>
      <w:r>
        <w:t xml:space="preserve"> Staging </w:t>
      </w:r>
      <w:r w:rsidR="0012176F">
        <w:t>Environment and</w:t>
      </w:r>
      <w:r>
        <w:t xml:space="preserve"> Production (Live) Environment </w:t>
      </w:r>
    </w:p>
    <w:p w:rsidR="00584FF7" w:rsidRDefault="00B35271" w:rsidP="00584FF7">
      <w:pPr>
        <w:rPr>
          <w:rFonts w:ascii="Arial" w:hAnsi="Arial" w:cs="Arial"/>
          <w:color w:val="000000"/>
          <w:sz w:val="20"/>
          <w:szCs w:val="20"/>
        </w:rPr>
      </w:pPr>
      <w:r>
        <w:lastRenderedPageBreak/>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w:t>
      </w:r>
      <w:r w:rsidR="002A0C71">
        <w:rPr>
          <w:rFonts w:ascii="Arial" w:hAnsi="Arial" w:cs="Arial"/>
          <w:color w:val="000000"/>
          <w:sz w:val="20"/>
          <w:szCs w:val="20"/>
        </w:rPr>
        <w:t xml:space="preserve">Edge </w:t>
      </w:r>
      <w:r w:rsidRPr="006E0077">
        <w:rPr>
          <w:rFonts w:ascii="Arial" w:hAnsi="Arial" w:cs="Arial"/>
          <w:color w:val="000000"/>
          <w:sz w:val="20"/>
          <w:szCs w:val="20"/>
        </w:rPr>
        <w:t xml:space="preserve">and with </w:t>
      </w:r>
      <w:r>
        <w:rPr>
          <w:rFonts w:ascii="Arial" w:hAnsi="Arial" w:cs="Arial"/>
          <w:color w:val="000000"/>
          <w:sz w:val="20"/>
          <w:szCs w:val="20"/>
        </w:rPr>
        <w:t>Fir</w:t>
      </w:r>
      <w:r w:rsidRPr="006E0077">
        <w:rPr>
          <w:rFonts w:ascii="Arial" w:hAnsi="Arial" w:cs="Arial"/>
          <w:color w:val="000000"/>
          <w:sz w:val="20"/>
          <w:szCs w:val="20"/>
        </w:rPr>
        <w:t xml:space="preserve">efox </w:t>
      </w:r>
      <w:r w:rsidR="002A0C71">
        <w:rPr>
          <w:rFonts w:ascii="Arial" w:hAnsi="Arial" w:cs="Arial"/>
          <w:color w:val="000000"/>
          <w:sz w:val="20"/>
          <w:szCs w:val="20"/>
        </w:rPr>
        <w:t>51</w:t>
      </w:r>
      <w:r w:rsidR="008B5651">
        <w:rPr>
          <w:rFonts w:ascii="Arial" w:hAnsi="Arial" w:cs="Arial"/>
          <w:color w:val="000000"/>
          <w:sz w:val="20"/>
          <w:szCs w:val="20"/>
        </w:rPr>
        <w:t>.0</w:t>
      </w:r>
      <w:r w:rsidRPr="006E0077">
        <w:rPr>
          <w:rFonts w:ascii="Arial" w:hAnsi="Arial" w:cs="Arial"/>
          <w:color w:val="000000"/>
          <w:sz w:val="20"/>
          <w:szCs w:val="20"/>
        </w:rPr>
        <w:t xml:space="preserve">, </w:t>
      </w:r>
      <w:r w:rsidR="0012176F">
        <w:rPr>
          <w:rFonts w:ascii="Arial" w:hAnsi="Arial" w:cs="Arial"/>
          <w:color w:val="000000"/>
          <w:sz w:val="20"/>
          <w:szCs w:val="20"/>
        </w:rPr>
        <w:t xml:space="preserve">Mobile Browser Compatibility, </w:t>
      </w:r>
      <w:r w:rsidRPr="006E0077">
        <w:rPr>
          <w:rFonts w:ascii="Arial" w:hAnsi="Arial" w:cs="Arial"/>
          <w:color w:val="000000"/>
          <w:sz w:val="20"/>
          <w:szCs w:val="20"/>
        </w:rPr>
        <w:t xml:space="preserve">as well as Google </w:t>
      </w:r>
      <w:r w:rsidR="002A0C71" w:rsidRPr="006E0077">
        <w:rPr>
          <w:rFonts w:ascii="Arial" w:hAnsi="Arial" w:cs="Arial"/>
          <w:color w:val="000000"/>
          <w:sz w:val="20"/>
          <w:szCs w:val="20"/>
        </w:rPr>
        <w:t>Chrome</w:t>
      </w:r>
      <w:r w:rsidR="002A0C71">
        <w:rPr>
          <w:rFonts w:ascii="Arial" w:hAnsi="Arial" w:cs="Arial"/>
          <w:color w:val="000000"/>
          <w:sz w:val="20"/>
          <w:szCs w:val="20"/>
        </w:rPr>
        <w:t>32</w:t>
      </w:r>
      <w:r w:rsidR="002A0C71" w:rsidRPr="006E0077">
        <w:rPr>
          <w:rFonts w:ascii="Arial" w:hAnsi="Arial" w:cs="Arial"/>
          <w:color w:val="000000"/>
          <w:sz w:val="20"/>
          <w:szCs w:val="20"/>
        </w:rPr>
        <w:t>.0</w:t>
      </w:r>
      <w:r w:rsidR="00F15579">
        <w:rPr>
          <w:rFonts w:ascii="Arial" w:hAnsi="Arial" w:cs="Arial"/>
          <w:color w:val="000000"/>
          <w:sz w:val="20"/>
          <w:szCs w:val="20"/>
        </w:rPr>
        <w:t>+</w:t>
      </w:r>
      <w:r w:rsidR="002A0C71">
        <w:rPr>
          <w:rFonts w:ascii="Arial" w:hAnsi="Arial" w:cs="Arial"/>
          <w:color w:val="000000"/>
          <w:sz w:val="20"/>
          <w:szCs w:val="20"/>
        </w:rPr>
        <w:t xml:space="preserve">, Mac System Browser </w:t>
      </w:r>
      <w:r w:rsidRPr="006E0077">
        <w:rPr>
          <w:rFonts w:ascii="Arial" w:hAnsi="Arial" w:cs="Arial"/>
          <w:color w:val="000000"/>
          <w:sz w:val="20"/>
          <w:szCs w:val="20"/>
        </w:rPr>
        <w:t xml:space="preserve"> and later</w:t>
      </w:r>
      <w:r>
        <w:rPr>
          <w:rFonts w:ascii="Arial" w:hAnsi="Arial" w:cs="Arial"/>
          <w:color w:val="000000"/>
          <w:sz w:val="20"/>
          <w:szCs w:val="20"/>
        </w:rPr>
        <w:t xml:space="preserve"> should be available to each tester.</w:t>
      </w:r>
    </w:p>
    <w:p w:rsidR="002A0C71" w:rsidRDefault="002A0C71" w:rsidP="002A0C71">
      <w:pPr>
        <w:ind w:left="0"/>
        <w:rPr>
          <w:rFonts w:ascii="Arial" w:hAnsi="Arial" w:cs="Arial"/>
          <w:color w:val="000000"/>
          <w:sz w:val="20"/>
          <w:szCs w:val="20"/>
        </w:rPr>
      </w:pP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tblPr>
      <w:tblGrid>
        <w:gridCol w:w="4704"/>
        <w:gridCol w:w="4602"/>
      </w:tblGrid>
      <w:tr w:rsidR="00CB1CAC" w:rsidTr="003527BA">
        <w:trPr>
          <w:trHeight w:val="469"/>
        </w:trPr>
        <w:tc>
          <w:tcPr>
            <w:tcW w:w="5148" w:type="dxa"/>
          </w:tcPr>
          <w:p w:rsidR="00CB1CAC" w:rsidRPr="00AB4773" w:rsidRDefault="00CB1CAC" w:rsidP="002E42DC">
            <w:pPr>
              <w:ind w:left="0"/>
              <w:rPr>
                <w:b/>
              </w:rPr>
            </w:pPr>
            <w:r w:rsidRPr="00AB4773">
              <w:rPr>
                <w:b/>
              </w:rPr>
              <w:t>Signature:</w:t>
            </w:r>
          </w:p>
        </w:tc>
        <w:tc>
          <w:tcPr>
            <w:tcW w:w="5148" w:type="dxa"/>
          </w:tcPr>
          <w:p w:rsidR="00CB1CAC" w:rsidRDefault="00CB1CAC" w:rsidP="002E42DC">
            <w:pPr>
              <w:ind w:left="0"/>
              <w:rPr>
                <w:b/>
              </w:rPr>
            </w:pPr>
          </w:p>
        </w:tc>
      </w:tr>
      <w:tr w:rsidR="00CB1CAC" w:rsidTr="002E42DC">
        <w:tc>
          <w:tcPr>
            <w:tcW w:w="5148" w:type="dxa"/>
          </w:tcPr>
          <w:p w:rsidR="00CB1CAC" w:rsidRPr="00AB4773" w:rsidRDefault="00CB1CAC" w:rsidP="002E42DC">
            <w:pPr>
              <w:ind w:left="0"/>
              <w:rPr>
                <w:b/>
              </w:rPr>
            </w:pPr>
            <w:r w:rsidRPr="00AB4773">
              <w:rPr>
                <w:b/>
              </w:rPr>
              <w:t>Name:</w:t>
            </w:r>
          </w:p>
        </w:tc>
        <w:tc>
          <w:tcPr>
            <w:tcW w:w="5148" w:type="dxa"/>
          </w:tcPr>
          <w:p w:rsidR="00CB1CAC" w:rsidRDefault="00CB1CAC" w:rsidP="002E42DC">
            <w:pPr>
              <w:ind w:left="0"/>
              <w:rPr>
                <w:b/>
              </w:rPr>
            </w:pPr>
          </w:p>
        </w:tc>
      </w:tr>
      <w:tr w:rsidR="00CB1CAC" w:rsidTr="002E42DC">
        <w:tc>
          <w:tcPr>
            <w:tcW w:w="5148" w:type="dxa"/>
          </w:tcPr>
          <w:p w:rsidR="00CB1CAC" w:rsidRDefault="00CB1CAC" w:rsidP="002E42DC">
            <w:pPr>
              <w:ind w:left="0"/>
              <w:rPr>
                <w:b/>
              </w:rPr>
            </w:pPr>
            <w:r>
              <w:rPr>
                <w:b/>
              </w:rPr>
              <w:t>Role:</w:t>
            </w:r>
          </w:p>
        </w:tc>
        <w:tc>
          <w:tcPr>
            <w:tcW w:w="5148" w:type="dxa"/>
          </w:tcPr>
          <w:p w:rsidR="00CB1CAC" w:rsidRDefault="00CB1CAC" w:rsidP="002E42DC">
            <w:pPr>
              <w:ind w:left="0"/>
              <w:rPr>
                <w:b/>
              </w:rPr>
            </w:pPr>
          </w:p>
        </w:tc>
      </w:tr>
      <w:tr w:rsidR="00CB1CAC" w:rsidTr="002E42DC">
        <w:tc>
          <w:tcPr>
            <w:tcW w:w="5148" w:type="dxa"/>
          </w:tcPr>
          <w:p w:rsidR="00CB1CAC" w:rsidRDefault="00CB1CAC" w:rsidP="002E42DC">
            <w:pPr>
              <w:ind w:left="0"/>
              <w:rPr>
                <w:b/>
              </w:rPr>
            </w:pPr>
            <w:r>
              <w:rPr>
                <w:b/>
              </w:rPr>
              <w:t>Date:</w:t>
            </w:r>
          </w:p>
        </w:tc>
        <w:tc>
          <w:tcPr>
            <w:tcW w:w="5148" w:type="dxa"/>
          </w:tcPr>
          <w:p w:rsidR="00CB1CAC" w:rsidRDefault="00CB1CAC" w:rsidP="002E42DC">
            <w:pPr>
              <w:ind w:left="0"/>
              <w:rPr>
                <w:b/>
              </w:rPr>
            </w:pPr>
          </w:p>
        </w:tc>
      </w:tr>
    </w:tbl>
    <w:p w:rsidR="00FF190D" w:rsidRDefault="00FF190D" w:rsidP="00CB1CAC"/>
    <w:p w:rsidR="00914DF0" w:rsidRDefault="00914DF0" w:rsidP="00F15579"/>
    <w:sectPr w:rsidR="00914DF0" w:rsidSect="00950B11">
      <w:headerReference w:type="default" r:id="rId28"/>
      <w:footerReference w:type="default" r:id="rId29"/>
      <w:headerReference w:type="first" r:id="rId30"/>
      <w:pgSz w:w="12240" w:h="15840" w:code="1"/>
      <w:pgMar w:top="720" w:right="1440" w:bottom="720" w:left="720" w:header="57" w:footer="57"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DC7" w:rsidRDefault="00E31DC7" w:rsidP="008D58A3">
      <w:pPr>
        <w:spacing w:after="0" w:line="240" w:lineRule="auto"/>
      </w:pPr>
      <w:r>
        <w:separator/>
      </w:r>
    </w:p>
  </w:endnote>
  <w:endnote w:type="continuationSeparator" w:id="1">
    <w:p w:rsidR="00E31DC7" w:rsidRDefault="00E31DC7" w:rsidP="008D5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56" w:rsidRDefault="005D0056" w:rsidP="00321BEC">
    <w:pPr>
      <w:pStyle w:val="Footer"/>
    </w:pPr>
  </w:p>
  <w:p w:rsidR="005D0056" w:rsidRDefault="005D0056" w:rsidP="00321BEC">
    <w:pPr>
      <w:pStyle w:val="Footer"/>
    </w:pPr>
  </w:p>
  <w:p w:rsidR="005D0056" w:rsidRPr="00176193" w:rsidRDefault="005D0056"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AD4D60">
      <w:rPr>
        <w:rStyle w:val="PageNumber"/>
        <w:noProof/>
      </w:rPr>
      <w:t>16</w:t>
    </w:r>
    <w:r>
      <w:rPr>
        <w:rStyle w:val="PageNumber"/>
      </w:rPr>
      <w:fldChar w:fldCharType="end"/>
    </w:r>
  </w:p>
  <w:p w:rsidR="005D0056" w:rsidRPr="00176193" w:rsidRDefault="005D0056" w:rsidP="00321BEC">
    <w:pPr>
      <w:pStyle w:val="Footer"/>
    </w:pPr>
  </w:p>
  <w:p w:rsidR="005D0056" w:rsidRDefault="005D0056" w:rsidP="00321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DC7" w:rsidRDefault="00E31DC7" w:rsidP="008D58A3">
      <w:pPr>
        <w:spacing w:after="0" w:line="240" w:lineRule="auto"/>
      </w:pPr>
      <w:r>
        <w:separator/>
      </w:r>
    </w:p>
  </w:footnote>
  <w:footnote w:type="continuationSeparator" w:id="1">
    <w:p w:rsidR="00E31DC7" w:rsidRDefault="00E31DC7" w:rsidP="008D58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1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949"/>
    </w:tblGrid>
    <w:tr w:rsidR="005D0056" w:rsidTr="00454D36">
      <w:trPr>
        <w:trHeight w:val="492"/>
      </w:trPr>
      <w:tc>
        <w:tcPr>
          <w:tcW w:w="8655" w:type="dxa"/>
        </w:tcPr>
        <w:p w:rsidR="005D0056" w:rsidRDefault="005D0056" w:rsidP="002E42DC">
          <w:pPr>
            <w:pStyle w:val="Header"/>
            <w:jc w:val="center"/>
            <w:rPr>
              <w:lang w:val="en-IN"/>
            </w:rPr>
          </w:pPr>
          <w:r w:rsidRPr="00767C34">
            <w:rPr>
              <w:b/>
              <w:lang w:val="en-IN"/>
            </w:rPr>
            <w:t>Sample Tes</w:t>
          </w:r>
          <w:r>
            <w:rPr>
              <w:b/>
              <w:lang w:val="en-IN"/>
            </w:rPr>
            <w:t xml:space="preserve">t Plan – </w:t>
          </w:r>
          <w:r w:rsidRPr="002E42DC">
            <w:rPr>
              <w:b/>
              <w:lang w:val="en-IN"/>
            </w:rPr>
            <w:t xml:space="preserve">CiviHR </w:t>
          </w:r>
          <w:r>
            <w:rPr>
              <w:lang w:val="en-IN"/>
            </w:rPr>
            <w:t xml:space="preserve">© </w:t>
          </w:r>
          <w:hyperlink r:id="rId1" w:history="1">
            <w:r w:rsidRPr="001E362C">
              <w:rPr>
                <w:rStyle w:val="Hyperlink"/>
                <w:lang w:val="en-IN"/>
              </w:rPr>
              <w:t>https://civihr.org/</w:t>
            </w:r>
          </w:hyperlink>
        </w:p>
        <w:p w:rsidR="005D0056" w:rsidRPr="00D223DD" w:rsidRDefault="005D0056" w:rsidP="002E42DC">
          <w:pPr>
            <w:pStyle w:val="Header"/>
            <w:jc w:val="center"/>
            <w:rPr>
              <w:rFonts w:ascii="Calibri" w:hAnsi="Calibri" w:cs="Calibri"/>
              <w:b/>
              <w:noProof/>
              <w:color w:val="548DD4"/>
              <w:sz w:val="28"/>
              <w:szCs w:val="28"/>
            </w:rPr>
          </w:pPr>
        </w:p>
      </w:tc>
    </w:tr>
  </w:tbl>
  <w:p w:rsidR="005D0056" w:rsidRDefault="005D0056" w:rsidP="00321B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56" w:rsidRPr="00767C34" w:rsidRDefault="005D0056"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6">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8">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9">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1">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2"/>
  </w:num>
  <w:num w:numId="4">
    <w:abstractNumId w:val="8"/>
  </w:num>
  <w:num w:numId="5">
    <w:abstractNumId w:val="26"/>
  </w:num>
  <w:num w:numId="6">
    <w:abstractNumId w:val="12"/>
  </w:num>
  <w:num w:numId="7">
    <w:abstractNumId w:val="4"/>
  </w:num>
  <w:num w:numId="8">
    <w:abstractNumId w:val="36"/>
  </w:num>
  <w:num w:numId="9">
    <w:abstractNumId w:val="29"/>
  </w:num>
  <w:num w:numId="10">
    <w:abstractNumId w:val="23"/>
  </w:num>
  <w:num w:numId="11">
    <w:abstractNumId w:val="21"/>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7"/>
  </w:num>
  <w:num w:numId="16">
    <w:abstractNumId w:val="20"/>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6"/>
  </w:num>
  <w:num w:numId="27">
    <w:abstractNumId w:val="19"/>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8"/>
  </w:num>
  <w:num w:numId="35">
    <w:abstractNumId w:val="15"/>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76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0C71"/>
    <w:rsid w:val="002A1C45"/>
    <w:rsid w:val="002A295C"/>
    <w:rsid w:val="002A5953"/>
    <w:rsid w:val="002B55C0"/>
    <w:rsid w:val="002E1249"/>
    <w:rsid w:val="002E42DC"/>
    <w:rsid w:val="002F0DB1"/>
    <w:rsid w:val="00306BB3"/>
    <w:rsid w:val="003108E0"/>
    <w:rsid w:val="0031122B"/>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45648"/>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0056"/>
    <w:rsid w:val="005D25BA"/>
    <w:rsid w:val="005E16A3"/>
    <w:rsid w:val="005E2410"/>
    <w:rsid w:val="005E2AA0"/>
    <w:rsid w:val="005F5F3B"/>
    <w:rsid w:val="006052D5"/>
    <w:rsid w:val="0061090D"/>
    <w:rsid w:val="006216D8"/>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559FE"/>
    <w:rsid w:val="00761D6C"/>
    <w:rsid w:val="00767C34"/>
    <w:rsid w:val="00784D41"/>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3BBD"/>
    <w:rsid w:val="00964786"/>
    <w:rsid w:val="00995390"/>
    <w:rsid w:val="009A54AF"/>
    <w:rsid w:val="009A7A8E"/>
    <w:rsid w:val="009E0EB1"/>
    <w:rsid w:val="00A26462"/>
    <w:rsid w:val="00A269F3"/>
    <w:rsid w:val="00A40D5D"/>
    <w:rsid w:val="00A6195F"/>
    <w:rsid w:val="00A642F2"/>
    <w:rsid w:val="00A66E55"/>
    <w:rsid w:val="00A73458"/>
    <w:rsid w:val="00A7427B"/>
    <w:rsid w:val="00A94AFB"/>
    <w:rsid w:val="00AB4773"/>
    <w:rsid w:val="00AB4D7F"/>
    <w:rsid w:val="00AD4D60"/>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162D5"/>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1DC7"/>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15579"/>
    <w:rsid w:val="00F23772"/>
    <w:rsid w:val="00F2569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package" Target="embeddings/Microsoft_Office_Excel_Worksheet3.xlsx"/><Relationship Id="rId26" Type="http://schemas.openxmlformats.org/officeDocument/2006/relationships/diagramQuickStyle" Target="diagrams/quickStyle3.xml"/><Relationship Id="rId3" Type="http://schemas.openxmlformats.org/officeDocument/2006/relationships/numbering" Target="numbering.xml"/><Relationship Id="rId21" Type="http://schemas.openxmlformats.org/officeDocument/2006/relationships/diagramLayout" Target="diagrams/layout2.xml"/><Relationship Id="rId34"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Office_Excel_Worksheet2.xlsx"/><Relationship Id="rId20" Type="http://schemas.openxmlformats.org/officeDocument/2006/relationships/diagramData" Target="diagrams/data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3.xml"/><Relationship Id="rId32" Type="http://schemas.openxmlformats.org/officeDocument/2006/relationships/glossaryDocument" Target="glossary/document.xml"/><Relationship Id="rId37"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diagramColors" Target="diagrams/colors2.xml"/><Relationship Id="rId28" Type="http://schemas.openxmlformats.org/officeDocument/2006/relationships/header" Target="header1.xml"/><Relationship Id="rId36" Type="http://schemas.microsoft.com/office/2007/relationships/stylesWithEffects" Target="stylesWithEffects.xml"/><Relationship Id="rId10" Type="http://schemas.openxmlformats.org/officeDocument/2006/relationships/package" Target="embeddings/Microsoft_Office_Excel_Worksheet1.xlsx"/><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QuickStyle" Target="diagrams/quickStyle2.xml"/><Relationship Id="rId27" Type="http://schemas.openxmlformats.org/officeDocument/2006/relationships/diagramColors" Target="diagrams/colors3.xml"/><Relationship Id="rId30" Type="http://schemas.openxmlformats.org/officeDocument/2006/relationships/header" Target="header2.xml"/><Relationship Id="rId35" Type="http://schemas.microsoft.com/office/2007/relationships/diagramDrawing" Target="diagrams/drawing3.xml"/></Relationships>
</file>

<file path=word/_rels/header1.xml.rels><?xml version="1.0" encoding="UTF-8" standalone="yes"?>
<Relationships xmlns="http://schemas.openxmlformats.org/package/2006/relationships"><Relationship Id="rId1" Type="http://schemas.openxmlformats.org/officeDocument/2006/relationships/hyperlink" Target="https://civihr.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5C1FEAB-76D3-4DC6-8FE4-0DD01AF81E8B}" type="presOf" srcId="{698A9BED-EC5E-4F71-9153-8EE36DD7034E}" destId="{7F82B3DA-43BD-461B-8E80-89E09F1C8902}" srcOrd="0" destOrd="3" presId="urn:microsoft.com/office/officeart/2005/8/layout/hList1"/>
    <dgm:cxn modelId="{DE28D83B-A613-417A-A2E3-D583C8004E51}" type="presOf" srcId="{32AE9E22-A461-4683-85CF-DD3BF322C9A0}" destId="{424B2078-9728-4569-96AC-B0BFA1FA4F4D}"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6103D70-63DC-4B9F-815B-C1CD2C237E9F}" srcId="{76607A71-1BD9-4A9C-9877-3CDF9C2F7FF7}" destId="{32AE9E22-A461-4683-85CF-DD3BF322C9A0}" srcOrd="1" destOrd="0" parTransId="{A10DF6CF-2DB7-4323-A05F-DF5645C1D583}" sibTransId="{1071293B-D521-40CE-BADD-5E8F05D46804}"/>
    <dgm:cxn modelId="{DD1D83C0-4066-43DC-9B92-AE5CDE730333}" srcId="{8FCC2F5F-0278-4353-846A-38C001E561FB}" destId="{01289DB4-1D6F-460D-A7B9-3CB95D6AE30C}" srcOrd="2" destOrd="0" parTransId="{00B872DD-2EC9-459F-A095-5E4F1196A6F9}" sibTransId="{0E95793C-FD9B-4BE8-933F-50E17F719753}"/>
    <dgm:cxn modelId="{7CBCC7EA-7D3E-45E3-B62C-693245F29AC1}" type="presOf" srcId="{8FCC2F5F-0278-4353-846A-38C001E561FB}" destId="{AF336A99-71B4-408C-A1FC-F05DDFA3BCA7}" srcOrd="0" destOrd="0" presId="urn:microsoft.com/office/officeart/2005/8/layout/hList1"/>
    <dgm:cxn modelId="{CBB81042-4550-4BE8-8F45-C6834E56244D}" type="presOf" srcId="{2F8DD539-0560-4A19-8A04-6C4981191684}" destId="{7F82B3DA-43BD-461B-8E80-89E09F1C8902}"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363E331B-6534-4EBD-A373-AA0547BA4C0C}" srcId="{32AE9E22-A461-4683-85CF-DD3BF322C9A0}" destId="{AFE19DF6-A1CF-4BA6-B2D2-AEE6B670A54A}" srcOrd="0" destOrd="0" parTransId="{6C3E327A-2206-4F68-B79E-A64A1BDF2EB6}" sibTransId="{1E2DDBA2-9F45-48CE-9077-2C7C29C98688}"/>
    <dgm:cxn modelId="{AD66737E-15D8-469A-AAD4-5CA8AEE8BE74}"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377D6AC1-E399-4620-A444-A9A25F017820}" srcId="{8FCC2F5F-0278-4353-846A-38C001E561FB}" destId="{E363ADEC-377B-48EE-89E5-2A4CA3B81297}" srcOrd="1" destOrd="0" parTransId="{CF7D028F-A061-401C-B78F-195D5F4D04F7}" sibTransId="{F0AA5C29-EE3F-4912-8876-5E0EA9D80889}"/>
    <dgm:cxn modelId="{B317B897-50AD-4663-BC2A-BFAA6D7294BB}" type="presOf" srcId="{76607A71-1BD9-4A9C-9877-3CDF9C2F7FF7}" destId="{FAE5CB27-FFBC-4D22-A066-C8637EF86202}" srcOrd="0" destOrd="0" presId="urn:microsoft.com/office/officeart/2005/8/layout/hList1"/>
    <dgm:cxn modelId="{6EE005A7-1B5E-4387-8D35-29AEE4B4813F}" type="presOf" srcId="{51441A90-034F-4739-92A6-C61F17EDFFDB}" destId="{7F82B3DA-43BD-461B-8E80-89E09F1C8902}" srcOrd="0" destOrd="1" presId="urn:microsoft.com/office/officeart/2005/8/layout/hList1"/>
    <dgm:cxn modelId="{48003467-6CF7-46D0-AB9A-8A2E960E595B}" type="presOf" srcId="{E363ADEC-377B-48EE-89E5-2A4CA3B81297}" destId="{A601FAA7-A408-4A79-AC03-2C0B0B7827B4}" srcOrd="0" destOrd="1" presId="urn:microsoft.com/office/officeart/2005/8/layout/hList1"/>
    <dgm:cxn modelId="{59B93FE1-910C-4A18-80C0-0FADB957B725}" type="presOf" srcId="{1690A3A2-4932-4576-8462-91AB24E08035}" destId="{A601FAA7-A408-4A79-AC03-2C0B0B7827B4}" srcOrd="0" destOrd="0" presId="urn:microsoft.com/office/officeart/2005/8/layout/hList1"/>
    <dgm:cxn modelId="{EFD2544B-6373-4BCB-9FCF-987A3B20CA50}" type="presOf" srcId="{01289DB4-1D6F-460D-A7B9-3CB95D6AE30C}" destId="{A601FAA7-A408-4A79-AC03-2C0B0B7827B4}" srcOrd="0" destOrd="2" presId="urn:microsoft.com/office/officeart/2005/8/layout/hList1"/>
    <dgm:cxn modelId="{84105431-F357-4AE0-AC2A-5E30D2D45D03}" type="presParOf" srcId="{FAE5CB27-FFBC-4D22-A066-C8637EF86202}" destId="{CD6EEA73-655B-4E88-A397-65F4E2EE753E}" srcOrd="0" destOrd="0" presId="urn:microsoft.com/office/officeart/2005/8/layout/hList1"/>
    <dgm:cxn modelId="{1668A641-1A0A-48FB-A84D-6B74CEF61354}" type="presParOf" srcId="{CD6EEA73-655B-4E88-A397-65F4E2EE753E}" destId="{AF336A99-71B4-408C-A1FC-F05DDFA3BCA7}" srcOrd="0" destOrd="0" presId="urn:microsoft.com/office/officeart/2005/8/layout/hList1"/>
    <dgm:cxn modelId="{E7F7A0B1-2190-4CB0-B56A-AEE888B5C2B0}" type="presParOf" srcId="{CD6EEA73-655B-4E88-A397-65F4E2EE753E}" destId="{A601FAA7-A408-4A79-AC03-2C0B0B7827B4}" srcOrd="1" destOrd="0" presId="urn:microsoft.com/office/officeart/2005/8/layout/hList1"/>
    <dgm:cxn modelId="{95B88074-9ABD-4C36-968E-A81296D371E2}" type="presParOf" srcId="{FAE5CB27-FFBC-4D22-A066-C8637EF86202}" destId="{C274EC96-9F12-4873-86FF-49C24332983C}" srcOrd="1" destOrd="0" presId="urn:microsoft.com/office/officeart/2005/8/layout/hList1"/>
    <dgm:cxn modelId="{3B42BB19-7529-4404-A464-DE7966AF3458}" type="presParOf" srcId="{FAE5CB27-FFBC-4D22-A066-C8637EF86202}" destId="{67EDBFB2-0303-43F3-8E2A-928FB68EC6F2}" srcOrd="2" destOrd="0" presId="urn:microsoft.com/office/officeart/2005/8/layout/hList1"/>
    <dgm:cxn modelId="{8A6186C2-7C68-493C-AD64-88457A5B4362}" type="presParOf" srcId="{67EDBFB2-0303-43F3-8E2A-928FB68EC6F2}" destId="{424B2078-9728-4569-96AC-B0BFA1FA4F4D}" srcOrd="0" destOrd="0" presId="urn:microsoft.com/office/officeart/2005/8/layout/hList1"/>
    <dgm:cxn modelId="{C9257F05-943E-47F1-86A7-2D6ACA9C5FF6}" type="presParOf" srcId="{67EDBFB2-0303-43F3-8E2A-928FB68EC6F2}" destId="{7F82B3DA-43BD-461B-8E80-89E09F1C8902}" srcOrd="1" destOrd="0" presId="urn:microsoft.com/office/officeart/2005/8/layout/hList1"/>
  </dgm:cxnLst>
  <dgm:bg/>
  <dgm:whole/>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JiRA</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1" destOrd="0" parTransId="{7472CDE6-9496-40B4-9E8A-5B2C12CD8D9F}" sibTransId="{0494EFF8-BF44-4D46-BFCB-D9B8CBAD1222}"/>
    <dgm:cxn modelId="{9C532BFE-373B-4061-8B43-B159305D5358}" srcId="{7EC3B295-685F-4F8E-AEE0-CCBCD7AAEB91}" destId="{0A9C0998-0D37-4A0D-B629-1FFCD2246E25}" srcOrd="3" destOrd="0" parTransId="{0A199BFE-0301-4B93-B497-CF3B4A4BC253}" sibTransId="{89F73539-1556-4DFE-B4DB-BD61F736BC26}"/>
    <dgm:cxn modelId="{6328B853-58FA-4234-A1CD-526AD9DABD8A}" type="presOf" srcId="{7C4CB5FD-3A8A-4041-A1CF-EAC289D8A999}" destId="{E16B6660-DCFE-4807-98E4-9A288A7B7A7A}"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75A755F9-CE51-486C-9396-37EED23CC67B}" type="presOf" srcId="{7EC3B295-685F-4F8E-AEE0-CCBCD7AAEB91}" destId="{7729804C-4AB9-4B77-9B27-A39223125768}"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F5640BF2-5E0D-4C43-9F3A-2367F9588DB3}" type="presOf" srcId="{61791DBE-F363-4851-ACE6-2FF23BA6D354}" destId="{264EA7FE-C612-4500-AEF2-3061129DDA35}" srcOrd="0" destOrd="0" presId="urn:microsoft.com/office/officeart/2005/8/layout/hProcess9"/>
    <dgm:cxn modelId="{65F15513-36AD-40F8-A166-0779B71F6BC0}" type="presOf" srcId="{DE02C439-66AD-41D6-8FDD-98B606ECE073}" destId="{6A0CC776-BC36-4812-BA3C-E94BC12DFCFF}" srcOrd="0" destOrd="0" presId="urn:microsoft.com/office/officeart/2005/8/layout/hProcess9"/>
    <dgm:cxn modelId="{04A9B61C-3E39-4837-B280-6169DB2E8C94}"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9ACAA763-CEED-4EE4-BAE4-E3EBF311284D}" type="presOf" srcId="{0A9C0998-0D37-4A0D-B629-1FFCD2246E25}" destId="{8BE27E26-151E-4DB1-AD7F-9A8512F9C2E9}" srcOrd="0" destOrd="0" presId="urn:microsoft.com/office/officeart/2005/8/layout/hProcess9"/>
    <dgm:cxn modelId="{ABD5A620-3E3B-4954-8E1A-12D79DC1B37B}" type="presParOf" srcId="{7729804C-4AB9-4B77-9B27-A39223125768}" destId="{050929AA-21B2-4A2B-B107-88C8169260B5}" srcOrd="0" destOrd="0" presId="urn:microsoft.com/office/officeart/2005/8/layout/hProcess9"/>
    <dgm:cxn modelId="{1C169EC5-565F-4BCF-ACB4-DCA44269B5BA}" type="presParOf" srcId="{7729804C-4AB9-4B77-9B27-A39223125768}" destId="{05E60D39-7B33-4EC5-81F2-6A796623B4CE}" srcOrd="1" destOrd="0" presId="urn:microsoft.com/office/officeart/2005/8/layout/hProcess9"/>
    <dgm:cxn modelId="{AF0989AE-EE1F-4F78-A6FD-72339FCAF79C}" type="presParOf" srcId="{05E60D39-7B33-4EC5-81F2-6A796623B4CE}" destId="{264EA7FE-C612-4500-AEF2-3061129DDA35}" srcOrd="0" destOrd="0" presId="urn:microsoft.com/office/officeart/2005/8/layout/hProcess9"/>
    <dgm:cxn modelId="{CC23E6AD-9A09-4E48-8A7F-10D11DB99A39}" type="presParOf" srcId="{05E60D39-7B33-4EC5-81F2-6A796623B4CE}" destId="{9A31A300-0D70-4688-A31D-EE83C45BB03C}" srcOrd="1" destOrd="0" presId="urn:microsoft.com/office/officeart/2005/8/layout/hProcess9"/>
    <dgm:cxn modelId="{73D397C0-C7E0-4443-8914-8666A79A8BF1}" type="presParOf" srcId="{05E60D39-7B33-4EC5-81F2-6A796623B4CE}" destId="{E16B6660-DCFE-4807-98E4-9A288A7B7A7A}" srcOrd="2" destOrd="0" presId="urn:microsoft.com/office/officeart/2005/8/layout/hProcess9"/>
    <dgm:cxn modelId="{3DBAD6F2-25B7-44B7-B0A6-ABDEDAFC1AC2}" type="presParOf" srcId="{05E60D39-7B33-4EC5-81F2-6A796623B4CE}" destId="{8D7CDDAD-EAF8-4109-95EA-0812B099D1F6}" srcOrd="3" destOrd="0" presId="urn:microsoft.com/office/officeart/2005/8/layout/hProcess9"/>
    <dgm:cxn modelId="{71C7D363-D4CB-4AD9-98FC-460D02369B59}" type="presParOf" srcId="{05E60D39-7B33-4EC5-81F2-6A796623B4CE}" destId="{6A0CC776-BC36-4812-BA3C-E94BC12DFCFF}" srcOrd="4" destOrd="0" presId="urn:microsoft.com/office/officeart/2005/8/layout/hProcess9"/>
    <dgm:cxn modelId="{2F45BA21-1577-4C89-9C5B-BF5F9EEFCDBB}" type="presParOf" srcId="{05E60D39-7B33-4EC5-81F2-6A796623B4CE}" destId="{C196D0AF-BE1F-482C-B122-BA8C0E761745}" srcOrd="5" destOrd="0" presId="urn:microsoft.com/office/officeart/2005/8/layout/hProcess9"/>
    <dgm:cxn modelId="{126A9679-DC3D-4090-B37B-0DEE8B8CF7EF}" type="presParOf" srcId="{05E60D39-7B33-4EC5-81F2-6A796623B4CE}" destId="{8BE27E26-151E-4DB1-AD7F-9A8512F9C2E9}" srcOrd="6" destOrd="0" presId="urn:microsoft.com/office/officeart/2005/8/layout/hProcess9"/>
    <dgm:cxn modelId="{7E313628-6F43-43BE-BFA8-0D7DB71F3C11}" type="presParOf" srcId="{05E60D39-7B33-4EC5-81F2-6A796623B4CE}" destId="{F3618FEA-6F17-40BC-AD26-997E811E7D6A}" srcOrd="7" destOrd="0" presId="urn:microsoft.com/office/officeart/2005/8/layout/hProcess9"/>
    <dgm:cxn modelId="{09FEC267-2D49-453E-A93E-94C87D7AD1BF}" type="presParOf" srcId="{05E60D39-7B33-4EC5-81F2-6A796623B4CE}" destId="{3F99DFBB-A532-4C83-86DD-733A142B32FC}" srcOrd="8" destOrd="0" presId="urn:microsoft.com/office/officeart/2005/8/layout/hProcess9"/>
  </dgm:cxnLst>
  <dgm:bg/>
  <dgm:whole/>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Jira</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Jira Send the daily status report to Test Lead</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108FD7BF-ABDD-456A-B96A-1A4BA5AAB7AC}" type="pres">
      <dgm:prSet presAssocID="{76270A6E-4C75-4F6E-AF18-1F55F5A80F23}" presName="textNode" presStyleLbl="node1" presStyleIdx="3" presStyleCnt="5">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4" presStyleCnt="5">
        <dgm:presLayoutVars>
          <dgm:bulletEnabled val="1"/>
        </dgm:presLayoutVars>
      </dgm:prSet>
      <dgm:spPr/>
      <dgm:t>
        <a:bodyPr/>
        <a:lstStyle/>
        <a:p>
          <a:endParaRPr lang="en-US"/>
        </a:p>
      </dgm:t>
    </dgm:pt>
  </dgm:ptLst>
  <dgm:cxnLst>
    <dgm:cxn modelId="{05C9C068-5C69-4EBA-80F7-A9927F7A155B}" srcId="{7EC3B295-685F-4F8E-AEE0-CCBCD7AAEB91}" destId="{7C4CB5FD-3A8A-4041-A1CF-EAC289D8A999}" srcOrd="0" destOrd="0" parTransId="{7472CDE6-9496-40B4-9E8A-5B2C12CD8D9F}" sibTransId="{0494EFF8-BF44-4D46-BFCB-D9B8CBAD1222}"/>
    <dgm:cxn modelId="{8871BA72-F262-43F0-B9C5-2ABB8ED5684B}" type="presOf" srcId="{DE02C439-66AD-41D6-8FDD-98B606ECE073}" destId="{6A0CC776-BC36-4812-BA3C-E94BC12DFCFF}" srcOrd="0" destOrd="0" presId="urn:microsoft.com/office/officeart/2005/8/layout/hProcess9"/>
    <dgm:cxn modelId="{1BECF2AE-2821-4DDC-8226-03EF108C9038}" type="presOf" srcId="{7EC3B295-685F-4F8E-AEE0-CCBCD7AAEB91}" destId="{7729804C-4AB9-4B77-9B27-A39223125768}"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2BF76C49-FC9E-4557-9D3E-7222DBDB7D32}" srcId="{7EC3B295-685F-4F8E-AEE0-CCBCD7AAEB91}" destId="{76270A6E-4C75-4F6E-AF18-1F55F5A80F23}" srcOrd="3" destOrd="0" parTransId="{3B4EDB54-0A9D-4F99-9169-9F87C0AE2189}" sibTransId="{3F009758-9C86-4BB2-A033-B2C2D1C05E6A}"/>
    <dgm:cxn modelId="{4DA16936-711F-420C-879C-F923B37BD260}" srcId="{7EC3B295-685F-4F8E-AEE0-CCBCD7AAEB91}" destId="{BCCC5FCA-29EA-4A59-A489-C4A1667F9D5D}" srcOrd="4" destOrd="0" parTransId="{74BB4227-2905-4D6A-B0D8-3FD5A50A4232}" sibTransId="{EB6008DC-37BD-4683-B3D1-8DDD7D479A4D}"/>
    <dgm:cxn modelId="{D1C87246-4EBA-4F43-98D0-5BFB773B974B}" type="presOf" srcId="{76270A6E-4C75-4F6E-AF18-1F55F5A80F23}" destId="{108FD7BF-ABDD-456A-B96A-1A4BA5AAB7AC}" srcOrd="0" destOrd="0" presId="urn:microsoft.com/office/officeart/2005/8/layout/hProcess9"/>
    <dgm:cxn modelId="{1E9B356D-9ED4-4110-BC76-E4A4884DF529}" type="presOf" srcId="{7C4CB5FD-3A8A-4041-A1CF-EAC289D8A999}" destId="{E16B6660-DCFE-4807-98E4-9A288A7B7A7A}" srcOrd="0" destOrd="0" presId="urn:microsoft.com/office/officeart/2005/8/layout/hProcess9"/>
    <dgm:cxn modelId="{A6B03A63-B9C3-4CBB-92C1-78FBA9C2B123}" type="presOf" srcId="{BCCC5FCA-29EA-4A59-A489-C4A1667F9D5D}" destId="{A1F54E47-BFE4-45BB-AA7A-1A03DFC9F360}" srcOrd="0" destOrd="0" presId="urn:microsoft.com/office/officeart/2005/8/layout/hProcess9"/>
    <dgm:cxn modelId="{88DA5021-8B4B-4DD1-91F4-D2120CCCBAB3}" type="presOf" srcId="{0A9C0998-0D37-4A0D-B629-1FFCD2246E25}" destId="{8BE27E26-151E-4DB1-AD7F-9A8512F9C2E9}"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281AB49B-706F-41D5-8040-FBE60DAACAEA}" type="presParOf" srcId="{7729804C-4AB9-4B77-9B27-A39223125768}" destId="{050929AA-21B2-4A2B-B107-88C8169260B5}" srcOrd="0" destOrd="0" presId="urn:microsoft.com/office/officeart/2005/8/layout/hProcess9"/>
    <dgm:cxn modelId="{57CE2FB5-5F46-4804-A046-7C69743AA217}" type="presParOf" srcId="{7729804C-4AB9-4B77-9B27-A39223125768}" destId="{05E60D39-7B33-4EC5-81F2-6A796623B4CE}" srcOrd="1" destOrd="0" presId="urn:microsoft.com/office/officeart/2005/8/layout/hProcess9"/>
    <dgm:cxn modelId="{0179B0E7-315B-40AB-AE90-46242F0D7B83}" type="presParOf" srcId="{05E60D39-7B33-4EC5-81F2-6A796623B4CE}" destId="{E16B6660-DCFE-4807-98E4-9A288A7B7A7A}" srcOrd="0" destOrd="0" presId="urn:microsoft.com/office/officeart/2005/8/layout/hProcess9"/>
    <dgm:cxn modelId="{0ACE1760-1A60-40D3-857C-EB095CDDF73D}" type="presParOf" srcId="{05E60D39-7B33-4EC5-81F2-6A796623B4CE}" destId="{8D7CDDAD-EAF8-4109-95EA-0812B099D1F6}" srcOrd="1" destOrd="0" presId="urn:microsoft.com/office/officeart/2005/8/layout/hProcess9"/>
    <dgm:cxn modelId="{9F908344-3043-4DA5-8CA8-5CF3C50D1816}" type="presParOf" srcId="{05E60D39-7B33-4EC5-81F2-6A796623B4CE}" destId="{6A0CC776-BC36-4812-BA3C-E94BC12DFCFF}" srcOrd="2" destOrd="0" presId="urn:microsoft.com/office/officeart/2005/8/layout/hProcess9"/>
    <dgm:cxn modelId="{8940701D-17E6-4763-B98C-92E3EE8B0431}" type="presParOf" srcId="{05E60D39-7B33-4EC5-81F2-6A796623B4CE}" destId="{C196D0AF-BE1F-482C-B122-BA8C0E761745}" srcOrd="3" destOrd="0" presId="urn:microsoft.com/office/officeart/2005/8/layout/hProcess9"/>
    <dgm:cxn modelId="{2C770F4D-6511-4CD6-AB43-79A592A8FE94}" type="presParOf" srcId="{05E60D39-7B33-4EC5-81F2-6A796623B4CE}" destId="{8BE27E26-151E-4DB1-AD7F-9A8512F9C2E9}" srcOrd="4" destOrd="0" presId="urn:microsoft.com/office/officeart/2005/8/layout/hProcess9"/>
    <dgm:cxn modelId="{3D3CF426-62C8-4629-AD0C-B7B6B4253998}" type="presParOf" srcId="{05E60D39-7B33-4EC5-81F2-6A796623B4CE}" destId="{F3618FEA-6F17-40BC-AD26-997E811E7D6A}" srcOrd="5" destOrd="0" presId="urn:microsoft.com/office/officeart/2005/8/layout/hProcess9"/>
    <dgm:cxn modelId="{EF7DAA45-E92A-45D9-8CA0-FB73C78B6944}" type="presParOf" srcId="{05E60D39-7B33-4EC5-81F2-6A796623B4CE}" destId="{108FD7BF-ABDD-456A-B96A-1A4BA5AAB7AC}" srcOrd="6" destOrd="0" presId="urn:microsoft.com/office/officeart/2005/8/layout/hProcess9"/>
    <dgm:cxn modelId="{2CEAB03D-684C-45BC-B7F3-F005D04432B8}" type="presParOf" srcId="{05E60D39-7B33-4EC5-81F2-6A796623B4CE}" destId="{2AA4F237-4A38-4DB5-B9B2-9AC031CE5F9E}" srcOrd="7" destOrd="0" presId="urn:microsoft.com/office/officeart/2005/8/layout/hProcess9"/>
    <dgm:cxn modelId="{86387FC9-A5CB-4E9C-8FA9-49B2624388B4}" type="presParOf" srcId="{05E60D39-7B33-4EC5-81F2-6A796623B4CE}" destId="{A1F54E47-BFE4-45BB-AA7A-1A03DFC9F360}" srcOrd="8" destOrd="0" presId="urn:microsoft.com/office/officeart/2005/8/layout/hProcess9"/>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8330A3"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8330A3"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8330A3" w:rsidRDefault="00FD5972" w:rsidP="00FD5972">
          <w:pPr>
            <w:pStyle w:val="896DCAB8E9BA48DB89CA8CEAEFC03542"/>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5972"/>
    <w:rsid w:val="002370CA"/>
    <w:rsid w:val="005160FD"/>
    <w:rsid w:val="008330A3"/>
    <w:rsid w:val="00FD5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68A7EBDBD90D4064880C947FAFF99D8B">
    <w:name w:val="68A7EBDBD90D4064880C947FAFF99D8B"/>
    <w:rsid w:val="008330A3"/>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Test Plan</vt:lpstr>
    </vt:vector>
  </TitlesOfParts>
  <Company>Compucorp</Company>
  <LinksUpToDate>false</LinksUpToDate>
  <CharactersWithSpaces>27798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CiviHR     https://civihr.org/</dc:subject>
  <dc:creator>Parth Modi</dc:creator>
  <cp:lastModifiedBy>Parth</cp:lastModifiedBy>
  <cp:revision>8</cp:revision>
  <dcterms:created xsi:type="dcterms:W3CDTF">2017-02-18T13:16:00Z</dcterms:created>
  <dcterms:modified xsi:type="dcterms:W3CDTF">2017-02-18T14:36:00Z</dcterms:modified>
</cp:coreProperties>
</file>