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BB20" w14:textId="2CFCA946" w:rsidR="00852AEC" w:rsidRDefault="00852AEC" w:rsidP="00DB0830">
      <w:pPr>
        <w:pStyle w:val="Title"/>
      </w:pPr>
      <w:r>
        <w:t xml:space="preserve">            </w:t>
      </w:r>
      <w:r>
        <w:t>MODULE: 4 (List and Hooks)</w:t>
      </w:r>
    </w:p>
    <w:p w14:paraId="0D48226D" w14:textId="77777777" w:rsidR="00852AEC" w:rsidRDefault="00852AEC" w:rsidP="00DB0830">
      <w:pPr>
        <w:pStyle w:val="Title"/>
        <w:rPr>
          <w:rFonts w:eastAsia="Times New Roman"/>
          <w:lang w:eastAsia="en-IN"/>
        </w:rPr>
      </w:pPr>
    </w:p>
    <w:p w14:paraId="1455ADF1" w14:textId="197B61D6" w:rsidR="00DB0830" w:rsidRPr="00852AEC" w:rsidRDefault="00DB0830" w:rsidP="00DB0830">
      <w:pPr>
        <w:pStyle w:val="Title"/>
        <w:rPr>
          <w:rFonts w:eastAsia="Times New Roman"/>
          <w:sz w:val="40"/>
          <w:szCs w:val="40"/>
          <w:lang w:eastAsia="en-IN"/>
        </w:rPr>
      </w:pPr>
      <w:r w:rsidRPr="00852AEC">
        <w:rPr>
          <w:rFonts w:eastAsia="Times New Roman"/>
          <w:sz w:val="40"/>
          <w:szCs w:val="40"/>
          <w:lang w:eastAsia="en-IN"/>
        </w:rPr>
        <w:t xml:space="preserve">Class Component </w:t>
      </w:r>
      <w:proofErr w:type="gramStart"/>
      <w:r w:rsidRPr="00852AEC">
        <w:rPr>
          <w:rFonts w:eastAsia="Times New Roman"/>
          <w:sz w:val="40"/>
          <w:szCs w:val="40"/>
          <w:lang w:eastAsia="en-IN"/>
        </w:rPr>
        <w:t>Lifecycle</w:t>
      </w:r>
      <w:r w:rsidR="00852AEC">
        <w:rPr>
          <w:rFonts w:eastAsia="Times New Roman"/>
          <w:sz w:val="40"/>
          <w:szCs w:val="40"/>
          <w:lang w:eastAsia="en-IN"/>
        </w:rPr>
        <w:t xml:space="preserve"> </w:t>
      </w:r>
      <w:r w:rsidRPr="00852AEC">
        <w:rPr>
          <w:rFonts w:eastAsia="Times New Roman"/>
          <w:sz w:val="40"/>
          <w:szCs w:val="40"/>
          <w:lang w:eastAsia="en-IN"/>
        </w:rPr>
        <w:t>:</w:t>
      </w:r>
      <w:proofErr w:type="gramEnd"/>
      <w:r w:rsidR="00852AEC" w:rsidRPr="00852AEC">
        <w:rPr>
          <w:rFonts w:eastAsia="Times New Roman"/>
          <w:sz w:val="40"/>
          <w:szCs w:val="40"/>
          <w:lang w:eastAsia="en-IN"/>
        </w:rPr>
        <w:t>-</w:t>
      </w:r>
    </w:p>
    <w:p w14:paraId="01F2F5F5" w14:textId="77777777" w:rsidR="00852AEC" w:rsidRDefault="00852AEC" w:rsidP="00852AEC">
      <w:pPr>
        <w:rPr>
          <w:lang w:eastAsia="en-IN"/>
        </w:rPr>
      </w:pPr>
    </w:p>
    <w:p w14:paraId="35FEC4DA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09D2B1EB" w14:textId="77777777" w:rsidR="00DB0830" w:rsidRPr="00DB0830" w:rsidRDefault="00DB0830" w:rsidP="00DB0830">
      <w:pPr>
        <w:rPr>
          <w:lang w:eastAsia="en-IN"/>
        </w:rPr>
      </w:pPr>
    </w:p>
    <w:p w14:paraId="73004C39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constructor(props)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</w:p>
    <w:p w14:paraId="6D792E53" w14:textId="77777777" w:rsidR="00DB0830" w:rsidRP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is the first method called when a class component is created. It's used for initializing state and binding event handlers.</w:t>
      </w:r>
    </w:p>
    <w:p w14:paraId="5CF31DA9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render()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5C5D1CE" w14:textId="77777777" w:rsidR="00DB0830" w:rsidRPr="00A11C47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method returns the JSX representation of the component and is called whenever the component needs to be rendered.</w:t>
      </w:r>
    </w:p>
    <w:p w14:paraId="410EBDE1" w14:textId="77777777" w:rsidR="00A11C47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componentDidMount()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6D9725E5" w14:textId="77777777" w:rsidR="00DB0830" w:rsidRPr="00A11C47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A11C47">
        <w:rPr>
          <w:rFonts w:eastAsia="Times New Roman"/>
          <w:color w:val="000000" w:themeColor="text1"/>
          <w:sz w:val="28"/>
          <w:szCs w:val="28"/>
          <w:lang w:eastAsia="en-IN"/>
        </w:rPr>
        <w:t>This method is called after the component has been rendered in the DOM. It's often used for making API calls, setting up subscriptions, or performing other side effects.</w:t>
      </w:r>
    </w:p>
    <w:p w14:paraId="5A95B521" w14:textId="77777777" w:rsidR="00DB0830" w:rsidRPr="00DB0830" w:rsidRDefault="00DB0830" w:rsidP="00DB0830">
      <w:pPr>
        <w:rPr>
          <w:lang w:eastAsia="en-IN"/>
        </w:rPr>
      </w:pPr>
    </w:p>
    <w:p w14:paraId="3C52A568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Updating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49A04845" w14:textId="77777777" w:rsidR="00DB0830" w:rsidRPr="00DB0830" w:rsidRDefault="00DB0830" w:rsidP="00DB0830">
      <w:pPr>
        <w:rPr>
          <w:lang w:eastAsia="en-IN"/>
        </w:rPr>
      </w:pPr>
    </w:p>
    <w:p w14:paraId="25014F77" w14:textId="77777777" w:rsid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shouldComponentUpdate(nextProps, nextState)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  <w:r w:rsidRPr="00DB0830">
        <w:rPr>
          <w:rFonts w:eastAsia="Times New Roman"/>
          <w:color w:val="D1D5DB"/>
          <w:sz w:val="24"/>
          <w:szCs w:val="24"/>
          <w:lang w:eastAsia="en-IN"/>
        </w:rPr>
        <w:t xml:space="preserve"> </w:t>
      </w:r>
    </w:p>
    <w:p w14:paraId="3E525E40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This method allows you to optimize performance by deciding whether the component should re-render. It's called before rendering when new props or state are received.</w:t>
      </w:r>
    </w:p>
    <w:p w14:paraId="78F684CE" w14:textId="77777777" w:rsidR="00DB0830" w:rsidRPr="00DB0830" w:rsidRDefault="00DB0830" w:rsidP="00DB0830">
      <w:pPr>
        <w:rPr>
          <w:lang w:eastAsia="en-IN"/>
        </w:rPr>
      </w:pPr>
    </w:p>
    <w:p w14:paraId="2451BE96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render()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>:</w:t>
      </w:r>
    </w:p>
    <w:p w14:paraId="6F093BC2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40"/>
          <w:szCs w:val="40"/>
          <w:lang w:eastAsia="en-IN"/>
        </w:rPr>
        <w:t xml:space="preserve"> 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Again, this method is called to re-render the component.</w:t>
      </w:r>
    </w:p>
    <w:p w14:paraId="50467551" w14:textId="77777777" w:rsidR="00DB0830" w:rsidRPr="00DB0830" w:rsidRDefault="00DB0830" w:rsidP="00DB0830">
      <w:pPr>
        <w:rPr>
          <w:lang w:eastAsia="en-IN"/>
        </w:rPr>
      </w:pPr>
    </w:p>
    <w:p w14:paraId="3A0F775F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componentDidUpdate(prevProps, prevState)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E63544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This is called after the component has been updated in the DOM. It's often used for side effects related to state changes.</w:t>
      </w:r>
    </w:p>
    <w:p w14:paraId="43A4D653" w14:textId="77777777" w:rsidR="00DB0830" w:rsidRDefault="00DB0830" w:rsidP="00DB0830">
      <w:pPr>
        <w:rPr>
          <w:lang w:eastAsia="en-IN"/>
        </w:rPr>
      </w:pPr>
    </w:p>
    <w:p w14:paraId="25BF005A" w14:textId="77777777" w:rsidR="00DB0830" w:rsidRPr="00DB0830" w:rsidRDefault="00DB0830" w:rsidP="00DB0830">
      <w:pPr>
        <w:rPr>
          <w:lang w:eastAsia="en-IN"/>
        </w:rPr>
      </w:pPr>
    </w:p>
    <w:p w14:paraId="2B7D3A23" w14:textId="77777777" w:rsidR="00DB0830" w:rsidRP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Unmounting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7E2C2874" w14:textId="77777777" w:rsidR="00DB0830" w:rsidRPr="00DB0830" w:rsidRDefault="00DB0830" w:rsidP="00DB0830">
      <w:pPr>
        <w:rPr>
          <w:lang w:eastAsia="en-IN"/>
        </w:rPr>
      </w:pPr>
    </w:p>
    <w:p w14:paraId="7F18DEE0" w14:textId="77777777" w:rsidR="00DB0830" w:rsidRDefault="00DB0830" w:rsidP="00DB0830">
      <w:pPr>
        <w:pStyle w:val="Title"/>
        <w:rPr>
          <w:rFonts w:eastAsia="Times New Roman"/>
          <w:color w:val="FF0000"/>
          <w:sz w:val="36"/>
          <w:szCs w:val="36"/>
          <w:lang w:eastAsia="en-IN"/>
        </w:rPr>
      </w:pPr>
      <w:r w:rsidRPr="00DB0830">
        <w:rPr>
          <w:rFonts w:ascii="Ubuntu Mono" w:eastAsia="Times New Roman" w:hAnsi="Ubuntu Mono" w:cs="Courier New"/>
          <w:color w:val="FF0000"/>
          <w:sz w:val="28"/>
          <w:szCs w:val="28"/>
          <w:bdr w:val="single" w:sz="2" w:space="0" w:color="D9D9E3" w:frame="1"/>
          <w:lang w:eastAsia="en-IN"/>
        </w:rPr>
        <w:t>componentWillUnmount()</w:t>
      </w:r>
      <w:r w:rsidRPr="00DB0830">
        <w:rPr>
          <w:rFonts w:eastAsia="Times New Roman"/>
          <w:color w:val="FF0000"/>
          <w:sz w:val="36"/>
          <w:szCs w:val="36"/>
          <w:lang w:eastAsia="en-IN"/>
        </w:rPr>
        <w:t xml:space="preserve">: </w:t>
      </w:r>
    </w:p>
    <w:p w14:paraId="782B3793" w14:textId="77777777" w:rsidR="00DB0830" w:rsidRDefault="00DB0830" w:rsidP="00DB0830">
      <w:pPr>
        <w:pStyle w:val="Title"/>
        <w:rPr>
          <w:rFonts w:eastAsia="Times New Roman"/>
          <w:color w:val="D1D5DB"/>
          <w:sz w:val="24"/>
          <w:szCs w:val="24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lastRenderedPageBreak/>
        <w:t>This method is called just before the component is removed from the DOM. It's used for cleanup tasks like canceling timers or unsubscribing from subscriptions.</w:t>
      </w:r>
    </w:p>
    <w:p w14:paraId="2CFFFA84" w14:textId="77777777" w:rsidR="00DB0830" w:rsidRPr="00DB0830" w:rsidRDefault="00DB0830" w:rsidP="00DB0830">
      <w:pPr>
        <w:rPr>
          <w:lang w:eastAsia="en-IN"/>
        </w:rPr>
      </w:pPr>
    </w:p>
    <w:p w14:paraId="733A5405" w14:textId="77777777" w:rsidR="00DB0830" w:rsidRDefault="00DB0830" w:rsidP="00DB0830">
      <w:pPr>
        <w:pStyle w:val="Title"/>
        <w:rPr>
          <w:rFonts w:eastAsia="Times New Roman"/>
          <w:lang w:eastAsia="en-IN"/>
        </w:rPr>
      </w:pPr>
      <w:r w:rsidRPr="00DB0830">
        <w:rPr>
          <w:rFonts w:eastAsia="Times New Roman"/>
          <w:lang w:eastAsia="en-IN"/>
        </w:rPr>
        <w:t>Functional Component with Hooks Lifecycle:</w:t>
      </w:r>
    </w:p>
    <w:p w14:paraId="1FB63B41" w14:textId="77777777" w:rsidR="00DB0830" w:rsidRPr="00DB0830" w:rsidRDefault="00DB0830" w:rsidP="00DB0830">
      <w:pPr>
        <w:rPr>
          <w:color w:val="000000" w:themeColor="text1"/>
          <w:sz w:val="24"/>
          <w:szCs w:val="24"/>
          <w:lang w:eastAsia="en-IN"/>
        </w:rPr>
      </w:pPr>
    </w:p>
    <w:p w14:paraId="2D0BF4C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Functional components with hooks have a more simplified lifecycle:</w:t>
      </w:r>
    </w:p>
    <w:p w14:paraId="3EBA0055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bdr w:val="single" w:sz="2" w:space="0" w:color="D9D9E3" w:frame="1"/>
          <w:lang w:eastAsia="en-IN"/>
        </w:rPr>
        <w:t>Mounting and Updating Phase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>:</w:t>
      </w:r>
    </w:p>
    <w:p w14:paraId="00ABA3C2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32"/>
          <w:szCs w:val="32"/>
          <w:lang w:eastAsia="en-IN"/>
        </w:rPr>
      </w:pP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useState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,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, and other hooks: In functional components, you use hooks like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useState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 to manage state and </w:t>
      </w:r>
      <w:r w:rsidRPr="00DB0830">
        <w:rPr>
          <w:rFonts w:ascii="Ubuntu Mono" w:eastAsia="Times New Roman" w:hAnsi="Ubuntu Mono" w:cs="Courier New"/>
          <w:color w:val="000000" w:themeColor="text1"/>
          <w:sz w:val="24"/>
          <w:szCs w:val="24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32"/>
          <w:szCs w:val="32"/>
          <w:lang w:eastAsia="en-IN"/>
        </w:rPr>
        <w:t xml:space="preserve"> for side effects. Hooks are called on every render, so you can think of each render as encompassing both the mounting and updating phases of a class component.</w:t>
      </w:r>
    </w:p>
    <w:p w14:paraId="53B60C03" w14:textId="77777777" w:rsidR="00DB0830" w:rsidRPr="00DB0830" w:rsidRDefault="00DB0830" w:rsidP="00DB0830">
      <w:pPr>
        <w:rPr>
          <w:lang w:eastAsia="en-IN"/>
        </w:rPr>
      </w:pPr>
    </w:p>
    <w:p w14:paraId="09F7B453" w14:textId="77777777" w:rsidR="00DB0830" w:rsidRDefault="00DB0830" w:rsidP="00DB0830">
      <w:pPr>
        <w:pStyle w:val="Title"/>
        <w:rPr>
          <w:rFonts w:eastAsia="Times New Roman"/>
          <w:color w:val="FF0000"/>
          <w:sz w:val="32"/>
          <w:szCs w:val="32"/>
          <w:lang w:eastAsia="en-IN"/>
        </w:rPr>
      </w:pPr>
      <w:r w:rsidRPr="00DB0830">
        <w:rPr>
          <w:rFonts w:eastAsia="Times New Roman"/>
          <w:color w:val="FF0000"/>
          <w:sz w:val="32"/>
          <w:szCs w:val="32"/>
          <w:bdr w:val="single" w:sz="2" w:space="0" w:color="D9D9E3" w:frame="1"/>
          <w:lang w:eastAsia="en-IN"/>
        </w:rPr>
        <w:t>Unmounting Phase</w:t>
      </w:r>
      <w:r w:rsidRPr="00DB0830">
        <w:rPr>
          <w:rFonts w:eastAsia="Times New Roman"/>
          <w:color w:val="FF0000"/>
          <w:sz w:val="32"/>
          <w:szCs w:val="32"/>
          <w:lang w:eastAsia="en-IN"/>
        </w:rPr>
        <w:t>:</w:t>
      </w:r>
    </w:p>
    <w:p w14:paraId="7ECD7BF0" w14:textId="77777777" w:rsidR="00DB0830" w:rsidRPr="00DB0830" w:rsidRDefault="00DB0830" w:rsidP="00DB0830">
      <w:pPr>
        <w:rPr>
          <w:lang w:eastAsia="en-IN"/>
        </w:rPr>
      </w:pPr>
    </w:p>
    <w:p w14:paraId="2C189156" w14:textId="77777777" w:rsidR="00DB0830" w:rsidRPr="00DB0830" w:rsidRDefault="00DB0830" w:rsidP="00DB0830">
      <w:pPr>
        <w:pStyle w:val="Title"/>
        <w:rPr>
          <w:rFonts w:eastAsia="Times New Roman"/>
          <w:color w:val="000000" w:themeColor="text1"/>
          <w:sz w:val="28"/>
          <w:szCs w:val="28"/>
          <w:lang w:eastAsia="en-IN"/>
        </w:rPr>
      </w:pP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There's no specific hook for the unmounting phase. However, you can return a cleanup function from </w:t>
      </w:r>
      <w:r w:rsidRPr="00DB0830">
        <w:rPr>
          <w:rFonts w:ascii="Ubuntu Mono" w:eastAsia="Times New Roman" w:hAnsi="Ubuntu Mono" w:cs="Courier New"/>
          <w:color w:val="000000" w:themeColor="text1"/>
          <w:sz w:val="22"/>
          <w:szCs w:val="22"/>
          <w:bdr w:val="single" w:sz="2" w:space="0" w:color="D9D9E3" w:frame="1"/>
          <w:lang w:eastAsia="en-IN"/>
        </w:rPr>
        <w:t>useEffect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 to perform cleanup tasks when the component is unmounted. This is similar to the </w:t>
      </w:r>
      <w:r w:rsidRPr="00DB0830">
        <w:rPr>
          <w:rFonts w:ascii="Ubuntu Mono" w:eastAsia="Times New Roman" w:hAnsi="Ubuntu Mono" w:cs="Courier New"/>
          <w:color w:val="000000" w:themeColor="text1"/>
          <w:sz w:val="22"/>
          <w:szCs w:val="22"/>
          <w:bdr w:val="single" w:sz="2" w:space="0" w:color="D9D9E3" w:frame="1"/>
          <w:lang w:eastAsia="en-IN"/>
        </w:rPr>
        <w:t>componentWillUnmount</w:t>
      </w:r>
      <w:r w:rsidRPr="00DB0830">
        <w:rPr>
          <w:rFonts w:eastAsia="Times New Roman"/>
          <w:color w:val="000000" w:themeColor="text1"/>
          <w:sz w:val="28"/>
          <w:szCs w:val="28"/>
          <w:lang w:eastAsia="en-IN"/>
        </w:rPr>
        <w:t xml:space="preserve"> method in class components.</w:t>
      </w:r>
    </w:p>
    <w:p w14:paraId="458C607E" w14:textId="77777777" w:rsidR="004B2EB7" w:rsidRDefault="004B2EB7" w:rsidP="00DB0830">
      <w:pPr>
        <w:pStyle w:val="Title"/>
      </w:pPr>
    </w:p>
    <w:sectPr w:rsidR="004B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00A"/>
    <w:multiLevelType w:val="multilevel"/>
    <w:tmpl w:val="6298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D7D61"/>
    <w:multiLevelType w:val="multilevel"/>
    <w:tmpl w:val="AC46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448675">
    <w:abstractNumId w:val="0"/>
  </w:num>
  <w:num w:numId="2" w16cid:durableId="76175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30"/>
    <w:rsid w:val="004B2EB7"/>
    <w:rsid w:val="00852AEC"/>
    <w:rsid w:val="00A11C47"/>
    <w:rsid w:val="00C62578"/>
    <w:rsid w:val="00D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50E"/>
  <w15:chartTrackingRefBased/>
  <w15:docId w15:val="{16615AEB-62B1-4019-9542-F9D4DA95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8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8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83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0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parth chauhan</cp:lastModifiedBy>
  <cp:revision>2</cp:revision>
  <dcterms:created xsi:type="dcterms:W3CDTF">2023-09-13T05:42:00Z</dcterms:created>
  <dcterms:modified xsi:type="dcterms:W3CDTF">2023-09-13T18:50:00Z</dcterms:modified>
</cp:coreProperties>
</file>