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Skillsets</w:t>
      </w:r>
    </w:p>
    <w:p>
      <w:pPr>
        <w:pStyle w:val="Heading2"/>
      </w:pPr>
      <w:r>
        <w:t>Programming &amp; Databases</w:t>
      </w:r>
    </w:p>
    <w:p>
      <w:r>
        <w:t>Languages: Python | Flask | SQL</w:t>
      </w:r>
    </w:p>
    <w:p>
      <w:r>
        <w:t>Databases: Firestore | BigQuery</w:t>
      </w:r>
    </w:p>
    <w:p>
      <w:pPr>
        <w:pStyle w:val="Heading2"/>
      </w:pPr>
      <w:r>
        <w:t>Large Language Models &amp; NLP</w:t>
      </w:r>
    </w:p>
    <w:p>
      <w:r>
        <w:t>Models: Gemini AI | Word Embedding Models | Word2Vec | GloVe | Semantic Search | Text Preprocessing</w:t>
        <w:br/>
        <w:t>Applications: Dialogflow CX | Contextual AI | Query Resolution | Intent Recognition</w:t>
      </w:r>
    </w:p>
    <w:p>
      <w:pPr>
        <w:pStyle w:val="Heading2"/>
      </w:pPr>
      <w:r>
        <w:t>Cloud Computing &amp; Deployment</w:t>
      </w:r>
    </w:p>
    <w:p>
      <w:r>
        <w:t>Cloud Platforms: Google Cloud Platform (GCP)</w:t>
        <w:br/>
        <w:t>Services: Dialogflow CX | Cloud Run | Cloud Storage | Cloud Functions | Cloud Logging | Cloud Monitoring</w:t>
        <w:br/>
        <w:t>Containerization: Docker</w:t>
      </w:r>
    </w:p>
    <w:p>
      <w:pPr>
        <w:pStyle w:val="Heading2"/>
      </w:pPr>
      <w:r>
        <w:t>Web Development</w:t>
      </w:r>
    </w:p>
    <w:p>
      <w:r>
        <w:t>Frameworks: Flask | HTML</w:t>
      </w:r>
    </w:p>
    <w:p>
      <w:r>
        <w:t>User Interfaces: Custom ChatBOT Web Interface</w:t>
      </w:r>
    </w:p>
    <w:p>
      <w:pPr>
        <w:pStyle w:val="Heading2"/>
      </w:pPr>
      <w:r>
        <w:t>Machine Learning &amp; AI Integration</w:t>
      </w:r>
    </w:p>
    <w:p>
      <w:r>
        <w:t>Query resolution using pretrained transformer models (Gemini AI).</w:t>
        <w:br/>
        <w:t>Semantic similarity matching with user queries.</w:t>
        <w:br/>
        <w:t>NLP-based document search and retrieval.</w:t>
      </w:r>
    </w:p>
    <w:p>
      <w:pPr>
        <w:pStyle w:val="Heading2"/>
      </w:pPr>
      <w:r>
        <w:t>API Development</w:t>
      </w:r>
    </w:p>
    <w:p>
      <w:r>
        <w:t>Integration with GCP APIs for dynamic responses.</w:t>
        <w:br/>
        <w:t>Financial data API testing and deployment.</w:t>
      </w:r>
    </w:p>
    <w:p>
      <w:pPr>
        <w:pStyle w:val="Heading2"/>
      </w:pPr>
      <w:r>
        <w:t>Version Control &amp; Collaboration</w:t>
      </w:r>
    </w:p>
    <w:p>
      <w:r>
        <w:t>Tools: GitHub | Git | CI/CD Pipelines</w:t>
      </w:r>
    </w:p>
    <w:p>
      <w:pPr>
        <w:pStyle w:val="Heading1"/>
      </w:pPr>
      <w:r>
        <w:t>Projects</w:t>
      </w:r>
    </w:p>
    <w:p>
      <w:pPr>
        <w:pStyle w:val="Heading2"/>
      </w:pPr>
      <w:r>
        <w:t>1. Intelligent FinWISE AI ChatBOT Application | Domain: Financial Services</w:t>
      </w:r>
    </w:p>
    <w:p>
      <w:pPr>
        <w:pStyle w:val="Heading3"/>
      </w:pPr>
      <w:r>
        <w:t>Tech Stacks:</w:t>
      </w:r>
    </w:p>
    <w:p>
      <w:r>
        <w:t>Python | Flask | Dialogflow CX | Google Cloud Platform (GCP) | Docker</w:t>
      </w:r>
    </w:p>
    <w:p>
      <w:pPr>
        <w:pStyle w:val="Heading3"/>
      </w:pPr>
      <w:r>
        <w:t>Roles &amp; Responsibilities:</w:t>
      </w:r>
    </w:p>
    <w:p>
      <w:r>
        <w:t>- Designed and implemented a context-aware chatbot using Dialogflow CX, integrated with financial data for real-time query resolution.</w:t>
        <w:br/>
        <w:t>- Set up Gemini AI integration to handle advanced user queries leveraging transformer models.</w:t>
        <w:br/>
        <w:t>- Enabled document upload functionality (e.g., PDFs) for text extraction, embedding generation, and semantic search.</w:t>
        <w:br/>
        <w:t>- Deployed the application on Google Cloud Run for scalable and serverless performance.</w:t>
        <w:br/>
        <w:t>- Utilized Cloud Functions and Firestore for data storage and processing workflows.</w:t>
        <w:br/>
        <w:t>- Integrated Cloud Logging and Monitoring for real-time app performance tracking and debugging.</w:t>
      </w:r>
    </w:p>
    <w:p>
      <w:pPr>
        <w:pStyle w:val="Heading3"/>
      </w:pPr>
      <w:r>
        <w:t>Outcomes:</w:t>
      </w:r>
    </w:p>
    <w:p>
      <w:r>
        <w:t>- Delivered a scalable chatbot prototype capable of handling dynamic financial queries.</w:t>
        <w:br/>
        <w:t>- Automated document-based query resolution, reducing response time by 50%.</w:t>
        <w:br/>
        <w:t>- Provided stakeholders with a robust and interactive chatbot, showcasing the potential of AI in financial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