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2A36" w14:textId="77777777" w:rsidR="0052560A" w:rsidRDefault="00000000">
      <w:pPr>
        <w:pStyle w:val="Heading1"/>
      </w:pPr>
      <w:r>
        <w:t>Demand Forecasting Case Study</w:t>
      </w:r>
    </w:p>
    <w:p w14:paraId="6C4626CA" w14:textId="77777777" w:rsidR="0052560A" w:rsidRDefault="00000000">
      <w:pPr>
        <w:pStyle w:val="Heading2"/>
      </w:pPr>
      <w:r>
        <w:t>Background</w:t>
      </w:r>
    </w:p>
    <w:p w14:paraId="5A4B1708" w14:textId="07203362" w:rsidR="0052560A" w:rsidRDefault="00000000">
      <w:pPr>
        <w:spacing w:after="160"/>
      </w:pPr>
      <w:r>
        <w:t xml:space="preserve">Our demand planning team has historically kept beer production closely matched to what supermarkets actually needed </w:t>
      </w:r>
      <w:r w:rsidR="00185538">
        <w:t>,</w:t>
      </w:r>
      <w:r>
        <w:t xml:space="preserve"> stock-outs were rare, and we rarely had excess stock to write off. Since our senior demand planner left, that balance has slipped: some products are running out, others are being over-produced and written off.</w:t>
      </w:r>
    </w:p>
    <w:p w14:paraId="0DBF6D4B" w14:textId="77777777" w:rsidR="0052560A" w:rsidRDefault="00000000">
      <w:pPr>
        <w:spacing w:after="160"/>
      </w:pPr>
      <w:r>
        <w:rPr>
          <w:b/>
          <w:bCs/>
        </w:rPr>
        <w:t>The goal: predict the demand for each product (SKU) at each supermarket, eight weeks in advance.</w:t>
      </w:r>
    </w:p>
    <w:p w14:paraId="03D0927E" w14:textId="6EFD1A70" w:rsidR="0052560A" w:rsidRDefault="00000000">
      <w:pPr>
        <w:spacing w:after="160"/>
      </w:pPr>
      <w:r>
        <w:t xml:space="preserve">Forecasts are made on a rolling basis using all data available up to that point </w:t>
      </w:r>
      <w:r w:rsidR="00185538">
        <w:t>,</w:t>
      </w:r>
      <w:r>
        <w:t xml:space="preserve"> the model should be able to look 8 weeks into the future from any given week.</w:t>
      </w:r>
    </w:p>
    <w:p w14:paraId="7390A0BF" w14:textId="77777777" w:rsidR="0052560A" w:rsidRDefault="00000000">
      <w:pPr>
        <w:pStyle w:val="Heading2"/>
      </w:pPr>
      <w:r>
        <w:t>Data</w:t>
      </w:r>
    </w:p>
    <w:p w14:paraId="0E73A957" w14:textId="77777777" w:rsidR="0052560A" w:rsidRDefault="00000000">
      <w:pPr>
        <w:spacing w:after="160"/>
      </w:pPr>
      <w:r>
        <w:t>Two files are provided:</w:t>
      </w:r>
    </w:p>
    <w:p w14:paraId="06341C17" w14:textId="77777777" w:rsidR="0052560A" w:rsidRDefault="00000000">
      <w:pPr>
        <w:spacing w:after="100"/>
      </w:pPr>
      <w:r>
        <w:rPr>
          <w:rFonts w:ascii="Consolas" w:eastAsia="Consolas" w:hAnsi="Consolas" w:cs="Consolas"/>
          <w:b/>
          <w:bCs/>
          <w:sz w:val="20"/>
          <w:szCs w:val="20"/>
        </w:rPr>
        <w:t>demand.csv</w:t>
      </w:r>
      <w:r>
        <w:t xml:space="preserve"> — daily historic demand per supermarket and SKU, from 1 Jan 2019 to 9 Sep 2021.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2560A" w14:paraId="3B483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Column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Description</w:t>
            </w:r>
          </w:p>
        </w:tc>
      </w:tr>
      <w:tr w:rsidR="0052560A" w14:paraId="1D085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date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Calendar date (daily)</w:t>
            </w:r>
          </w:p>
        </w:tc>
      </w:tr>
      <w:tr w:rsidR="0052560A" w14:paraId="28C68A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supermarket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Supermarket chain code: FreshMart, GreenBasket, or DailyNeeds</w:t>
            </w:r>
          </w:p>
        </w:tc>
      </w:tr>
      <w:tr w:rsidR="0052560A" w14:paraId="39758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sku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Product code: Organic Milk, Whole Wheat Bread, or Free Range Eggs</w:t>
            </w:r>
          </w:p>
        </w:tc>
      </w:tr>
      <w:tr w:rsidR="0052560A" w14:paraId="7AD01E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demand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Units sold that day (some values are missing)</w:t>
            </w:r>
          </w:p>
        </w:tc>
      </w:tr>
    </w:tbl>
    <w:p w14:paraId="1D3C9D2A" w14:textId="77777777" w:rsidR="0052560A" w:rsidRDefault="00000000">
      <w:pPr>
        <w:spacing w:before="240" w:after="100"/>
      </w:pPr>
      <w:r>
        <w:rPr>
          <w:rFonts w:ascii="Consolas" w:eastAsia="Consolas" w:hAnsi="Consolas" w:cs="Consolas"/>
          <w:b/>
          <w:bCs/>
          <w:sz w:val="20"/>
          <w:szCs w:val="20"/>
        </w:rPr>
        <w:t>promotions.csv</w:t>
      </w:r>
      <w:r>
        <w:t xml:space="preserve"> — the start date of each promotional period per supermarket and SKU. Promotions run for one week from the listed date. Not every supermarket-SKU combination has a promotion in this dataset.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2560A" w14:paraId="5ED2F2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Column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Description</w:t>
            </w:r>
          </w:p>
        </w:tc>
      </w:tr>
      <w:tr w:rsidR="0052560A" w14:paraId="0A97F3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promotion_date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First day of the promotion</w:t>
            </w:r>
          </w:p>
        </w:tc>
      </w:tr>
      <w:tr w:rsidR="0052560A" w14:paraId="6AB44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supermarket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Supermarket chain code</w:t>
            </w:r>
          </w:p>
        </w:tc>
      </w:tr>
      <w:tr w:rsidR="0052560A" w14:paraId="1B7EA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sku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Product code</w:t>
            </w:r>
          </w:p>
        </w:tc>
      </w:tr>
    </w:tbl>
    <w:p w14:paraId="661DB055" w14:textId="77777777" w:rsidR="0052560A" w:rsidRDefault="00000000">
      <w:pPr>
        <w:pStyle w:val="Heading2"/>
      </w:pPr>
      <w:r>
        <w:t>Task</w:t>
      </w:r>
    </w:p>
    <w:p w14:paraId="1C0299C1" w14:textId="431E424E" w:rsidR="0052560A" w:rsidRDefault="00000000">
      <w:pPr>
        <w:pStyle w:val="ListParagraph"/>
        <w:numPr>
          <w:ilvl w:val="0"/>
          <w:numId w:val="2"/>
        </w:numPr>
        <w:spacing w:after="120"/>
      </w:pPr>
      <w:r>
        <w:t xml:space="preserve">Explore the data </w:t>
      </w:r>
      <w:r w:rsidR="00185538">
        <w:t>,</w:t>
      </w:r>
      <w:r>
        <w:t xml:space="preserve"> check its quality, understand demand patterns, and identify which factors (seasonality, promotions, trend, etc.) seem to drive demand.</w:t>
      </w:r>
    </w:p>
    <w:p w14:paraId="2AD131AB" w14:textId="77777777" w:rsidR="0052560A" w:rsidRDefault="00000000">
      <w:pPr>
        <w:pStyle w:val="ListParagraph"/>
        <w:numPr>
          <w:ilvl w:val="0"/>
          <w:numId w:val="2"/>
        </w:numPr>
        <w:spacing w:after="120"/>
      </w:pPr>
      <w:r>
        <w:t>Build a model that forecasts demand per supermarket-SKU combination, eight weeks ahead.</w:t>
      </w:r>
    </w:p>
    <w:p w14:paraId="366B3B92" w14:textId="77777777" w:rsidR="0052560A" w:rsidRDefault="00000000">
      <w:pPr>
        <w:pStyle w:val="ListParagraph"/>
        <w:numPr>
          <w:ilvl w:val="0"/>
          <w:numId w:val="2"/>
        </w:numPr>
        <w:spacing w:after="120"/>
      </w:pPr>
      <w:r>
        <w:t>Evaluate the model with a metric you think fits the business problem, and explain why.</w:t>
      </w:r>
    </w:p>
    <w:p w14:paraId="4AD930B2" w14:textId="5FC47AB5" w:rsidR="0052560A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 xml:space="preserve">Prepare </w:t>
      </w:r>
      <w:r>
        <w:rPr>
          <w:b/>
          <w:bCs/>
        </w:rPr>
        <w:t>one slide</w:t>
      </w:r>
      <w:r>
        <w:t xml:space="preserve"> summarizing your conclusions for a business stakeholder </w:t>
      </w:r>
      <w:r w:rsidR="00185538">
        <w:t>,</w:t>
      </w:r>
      <w:r>
        <w:t xml:space="preserve"> what drives demand, how good the forecast is, and what it means for stock-outs and write-offs going forward.</w:t>
      </w:r>
    </w:p>
    <w:p w14:paraId="092E02A5" w14:textId="77777777" w:rsidR="0052560A" w:rsidRDefault="00000000">
      <w:pPr>
        <w:spacing w:before="200"/>
      </w:pPr>
      <w:r>
        <w:t>You’re welcome to also provide the notebook or script where you did the underlying analysis and modelling, alongside the slide.</w:t>
      </w:r>
    </w:p>
    <w:sectPr w:rsidR="0052560A"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E4402"/>
    <w:multiLevelType w:val="hybridMultilevel"/>
    <w:tmpl w:val="9F1468D0"/>
    <w:lvl w:ilvl="0" w:tplc="703082FE">
      <w:start w:val="1"/>
      <w:numFmt w:val="bullet"/>
      <w:lvlText w:val="•"/>
      <w:lvlJc w:val="left"/>
      <w:pPr>
        <w:ind w:left="540" w:hanging="270"/>
      </w:pPr>
    </w:lvl>
    <w:lvl w:ilvl="1" w:tplc="EAB0F870">
      <w:numFmt w:val="decimal"/>
      <w:lvlText w:val=""/>
      <w:lvlJc w:val="left"/>
    </w:lvl>
    <w:lvl w:ilvl="2" w:tplc="91888B2A">
      <w:numFmt w:val="decimal"/>
      <w:lvlText w:val=""/>
      <w:lvlJc w:val="left"/>
    </w:lvl>
    <w:lvl w:ilvl="3" w:tplc="464405CC">
      <w:numFmt w:val="decimal"/>
      <w:lvlText w:val=""/>
      <w:lvlJc w:val="left"/>
    </w:lvl>
    <w:lvl w:ilvl="4" w:tplc="BA2A7F22">
      <w:numFmt w:val="decimal"/>
      <w:lvlText w:val=""/>
      <w:lvlJc w:val="left"/>
    </w:lvl>
    <w:lvl w:ilvl="5" w:tplc="AFFCE7FC">
      <w:numFmt w:val="decimal"/>
      <w:lvlText w:val=""/>
      <w:lvlJc w:val="left"/>
    </w:lvl>
    <w:lvl w:ilvl="6" w:tplc="2CE47038">
      <w:numFmt w:val="decimal"/>
      <w:lvlText w:val=""/>
      <w:lvlJc w:val="left"/>
    </w:lvl>
    <w:lvl w:ilvl="7" w:tplc="8F86905C">
      <w:numFmt w:val="decimal"/>
      <w:lvlText w:val=""/>
      <w:lvlJc w:val="left"/>
    </w:lvl>
    <w:lvl w:ilvl="8" w:tplc="7FD21E8E">
      <w:numFmt w:val="decimal"/>
      <w:lvlText w:val=""/>
      <w:lvlJc w:val="left"/>
    </w:lvl>
  </w:abstractNum>
  <w:abstractNum w:abstractNumId="1" w15:restartNumberingAfterBreak="0">
    <w:nsid w:val="6BB72631"/>
    <w:multiLevelType w:val="hybridMultilevel"/>
    <w:tmpl w:val="D506FF28"/>
    <w:lvl w:ilvl="0" w:tplc="6D501318">
      <w:start w:val="1"/>
      <w:numFmt w:val="decimal"/>
      <w:lvlText w:val="%1."/>
      <w:lvlJc w:val="left"/>
      <w:pPr>
        <w:ind w:left="540" w:hanging="270"/>
      </w:pPr>
    </w:lvl>
    <w:lvl w:ilvl="1" w:tplc="D64849F6">
      <w:numFmt w:val="decimal"/>
      <w:lvlText w:val=""/>
      <w:lvlJc w:val="left"/>
    </w:lvl>
    <w:lvl w:ilvl="2" w:tplc="D87ED6CE">
      <w:numFmt w:val="decimal"/>
      <w:lvlText w:val=""/>
      <w:lvlJc w:val="left"/>
    </w:lvl>
    <w:lvl w:ilvl="3" w:tplc="1E8C4EA8">
      <w:numFmt w:val="decimal"/>
      <w:lvlText w:val=""/>
      <w:lvlJc w:val="left"/>
    </w:lvl>
    <w:lvl w:ilvl="4" w:tplc="13783BFE">
      <w:numFmt w:val="decimal"/>
      <w:lvlText w:val=""/>
      <w:lvlJc w:val="left"/>
    </w:lvl>
    <w:lvl w:ilvl="5" w:tplc="C950A110">
      <w:numFmt w:val="decimal"/>
      <w:lvlText w:val=""/>
      <w:lvlJc w:val="left"/>
    </w:lvl>
    <w:lvl w:ilvl="6" w:tplc="83642B82">
      <w:numFmt w:val="decimal"/>
      <w:lvlText w:val=""/>
      <w:lvlJc w:val="left"/>
    </w:lvl>
    <w:lvl w:ilvl="7" w:tplc="7230F482">
      <w:numFmt w:val="decimal"/>
      <w:lvlText w:val=""/>
      <w:lvlJc w:val="left"/>
    </w:lvl>
    <w:lvl w:ilvl="8" w:tplc="DA9C406A">
      <w:numFmt w:val="decimal"/>
      <w:lvlText w:val=""/>
      <w:lvlJc w:val="left"/>
    </w:lvl>
  </w:abstractNum>
  <w:abstractNum w:abstractNumId="2" w15:restartNumberingAfterBreak="0">
    <w:nsid w:val="74B22535"/>
    <w:multiLevelType w:val="hybridMultilevel"/>
    <w:tmpl w:val="09CAE6A0"/>
    <w:lvl w:ilvl="0" w:tplc="1FA8DEAA">
      <w:start w:val="1"/>
      <w:numFmt w:val="bullet"/>
      <w:lvlText w:val="●"/>
      <w:lvlJc w:val="left"/>
      <w:pPr>
        <w:ind w:left="720" w:hanging="360"/>
      </w:pPr>
    </w:lvl>
    <w:lvl w:ilvl="1" w:tplc="B2341CCA">
      <w:start w:val="1"/>
      <w:numFmt w:val="bullet"/>
      <w:lvlText w:val="○"/>
      <w:lvlJc w:val="left"/>
      <w:pPr>
        <w:ind w:left="1440" w:hanging="360"/>
      </w:pPr>
    </w:lvl>
    <w:lvl w:ilvl="2" w:tplc="DA5CADD8">
      <w:start w:val="1"/>
      <w:numFmt w:val="bullet"/>
      <w:lvlText w:val="■"/>
      <w:lvlJc w:val="left"/>
      <w:pPr>
        <w:ind w:left="2160" w:hanging="360"/>
      </w:pPr>
    </w:lvl>
    <w:lvl w:ilvl="3" w:tplc="A7D8A26E">
      <w:start w:val="1"/>
      <w:numFmt w:val="bullet"/>
      <w:lvlText w:val="●"/>
      <w:lvlJc w:val="left"/>
      <w:pPr>
        <w:ind w:left="2880" w:hanging="360"/>
      </w:pPr>
    </w:lvl>
    <w:lvl w:ilvl="4" w:tplc="FA843098">
      <w:start w:val="1"/>
      <w:numFmt w:val="bullet"/>
      <w:lvlText w:val="○"/>
      <w:lvlJc w:val="left"/>
      <w:pPr>
        <w:ind w:left="3600" w:hanging="360"/>
      </w:pPr>
    </w:lvl>
    <w:lvl w:ilvl="5" w:tplc="85D22A98">
      <w:start w:val="1"/>
      <w:numFmt w:val="bullet"/>
      <w:lvlText w:val="■"/>
      <w:lvlJc w:val="left"/>
      <w:pPr>
        <w:ind w:left="4320" w:hanging="360"/>
      </w:pPr>
    </w:lvl>
    <w:lvl w:ilvl="6" w:tplc="5F8294F6">
      <w:start w:val="1"/>
      <w:numFmt w:val="bullet"/>
      <w:lvlText w:val="●"/>
      <w:lvlJc w:val="left"/>
      <w:pPr>
        <w:ind w:left="5040" w:hanging="360"/>
      </w:pPr>
    </w:lvl>
    <w:lvl w:ilvl="7" w:tplc="049AEEDE">
      <w:start w:val="1"/>
      <w:numFmt w:val="bullet"/>
      <w:lvlText w:val="●"/>
      <w:lvlJc w:val="left"/>
      <w:pPr>
        <w:ind w:left="5760" w:hanging="360"/>
      </w:pPr>
    </w:lvl>
    <w:lvl w:ilvl="8" w:tplc="5F3037EC">
      <w:start w:val="1"/>
      <w:numFmt w:val="bullet"/>
      <w:lvlText w:val="●"/>
      <w:lvlJc w:val="left"/>
      <w:pPr>
        <w:ind w:left="6480" w:hanging="360"/>
      </w:pPr>
    </w:lvl>
  </w:abstractNum>
  <w:num w:numId="1" w16cid:durableId="1961760003">
    <w:abstractNumId w:val="2"/>
    <w:lvlOverride w:ilvl="0">
      <w:startOverride w:val="1"/>
    </w:lvlOverride>
  </w:num>
  <w:num w:numId="2" w16cid:durableId="1065103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60A"/>
    <w:rsid w:val="00185538"/>
    <w:rsid w:val="0052560A"/>
    <w:rsid w:val="00CB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BECA"/>
  <w15:docId w15:val="{7CB02528-9E1B-4578-9338-5710F018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6" w:space="4" w:color="1F4E5F"/>
      </w:pBdr>
      <w:spacing w:before="320" w:after="1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R&amp;D Intern</cp:lastModifiedBy>
  <cp:revision>2</cp:revision>
  <dcterms:created xsi:type="dcterms:W3CDTF">2026-06-21T06:47:00Z</dcterms:created>
  <dcterms:modified xsi:type="dcterms:W3CDTF">2026-06-21T06:55:00Z</dcterms:modified>
</cp:coreProperties>
</file>