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BD21C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>Introduction</w:t>
      </w:r>
    </w:p>
    <w:p w14:paraId="5B786359" w14:textId="77777777" w:rsidR="0078600D" w:rsidRPr="0078600D" w:rsidRDefault="0078600D" w:rsidP="0078600D">
      <w:proofErr w:type="spellStart"/>
      <w:r w:rsidRPr="0078600D">
        <w:t>Wattmonk</w:t>
      </w:r>
      <w:proofErr w:type="spellEnd"/>
      <w:r w:rsidRPr="0078600D">
        <w:t xml:space="preserve"> is a modern solar engineering and technology company established in 2019 and dedicated to driving the global shift toward clean, renewable energy through innovation, efficiency, and user-oriented solutions. Headquartered in Delaware, USA, with significant international presence in India and Singapore, </w:t>
      </w:r>
      <w:proofErr w:type="spellStart"/>
      <w:r w:rsidRPr="0078600D">
        <w:t>Wattmonk</w:t>
      </w:r>
      <w:proofErr w:type="spellEnd"/>
      <w:r w:rsidRPr="0078600D">
        <w:t xml:space="preserve"> has rapidly established itself as a trusted partner for thousands of solar professionals and installers.</w:t>
      </w:r>
    </w:p>
    <w:p w14:paraId="34882BBE" w14:textId="77777777" w:rsidR="0078600D" w:rsidRPr="0078600D" w:rsidRDefault="0078600D" w:rsidP="0078600D">
      <w:r w:rsidRPr="0078600D">
        <w:pict w14:anchorId="542791C7">
          <v:rect id="_x0000_i1079" style="width:0;height:.75pt" o:hralign="center" o:hrstd="t" o:hr="t" fillcolor="#a0a0a0" stroked="f"/>
        </w:pict>
      </w:r>
    </w:p>
    <w:p w14:paraId="6702ECC4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>Company Overview</w:t>
      </w:r>
    </w:p>
    <w:p w14:paraId="764205C0" w14:textId="77777777" w:rsidR="0078600D" w:rsidRPr="0078600D" w:rsidRDefault="0078600D" w:rsidP="0078600D">
      <w:proofErr w:type="spellStart"/>
      <w:r w:rsidRPr="0078600D">
        <w:t>Wattmonk</w:t>
      </w:r>
      <w:proofErr w:type="spellEnd"/>
      <w:r w:rsidRPr="0078600D">
        <w:t xml:space="preserve"> offers a blend of advanced solar services, specializing in high-quality, fast-turnaround solar design, permitting, and engineering review solutions. Their core mission is to simplify and accelerate every stage of the solar project lifecycle—making solar power more accessible and affordable.</w:t>
      </w:r>
    </w:p>
    <w:p w14:paraId="5DE37BD4" w14:textId="77777777" w:rsidR="0078600D" w:rsidRPr="0078600D" w:rsidRDefault="0078600D" w:rsidP="0078600D">
      <w:pPr>
        <w:numPr>
          <w:ilvl w:val="0"/>
          <w:numId w:val="1"/>
        </w:numPr>
      </w:pPr>
      <w:r w:rsidRPr="0078600D">
        <w:rPr>
          <w:b/>
          <w:bCs/>
        </w:rPr>
        <w:t>Established:</w:t>
      </w:r>
      <w:r w:rsidRPr="0078600D">
        <w:t> 2019</w:t>
      </w:r>
    </w:p>
    <w:p w14:paraId="7B124F33" w14:textId="77777777" w:rsidR="0078600D" w:rsidRPr="0078600D" w:rsidRDefault="0078600D" w:rsidP="0078600D">
      <w:pPr>
        <w:numPr>
          <w:ilvl w:val="0"/>
          <w:numId w:val="1"/>
        </w:numPr>
      </w:pPr>
      <w:r w:rsidRPr="0078600D">
        <w:rPr>
          <w:b/>
          <w:bCs/>
        </w:rPr>
        <w:t>Headquarters:</w:t>
      </w:r>
      <w:r w:rsidRPr="0078600D">
        <w:t> Delaware, USA</w:t>
      </w:r>
    </w:p>
    <w:p w14:paraId="087559E8" w14:textId="77777777" w:rsidR="0078600D" w:rsidRPr="0078600D" w:rsidRDefault="0078600D" w:rsidP="0078600D">
      <w:pPr>
        <w:numPr>
          <w:ilvl w:val="0"/>
          <w:numId w:val="1"/>
        </w:numPr>
      </w:pPr>
      <w:r w:rsidRPr="0078600D">
        <w:rPr>
          <w:b/>
          <w:bCs/>
        </w:rPr>
        <w:t>Global Presence:</w:t>
      </w:r>
      <w:r w:rsidRPr="0078600D">
        <w:t> Services across all 50 US states, with teams in India and Singapore</w:t>
      </w:r>
    </w:p>
    <w:p w14:paraId="1906CEDC" w14:textId="77777777" w:rsidR="0078600D" w:rsidRPr="0078600D" w:rsidRDefault="0078600D" w:rsidP="0078600D">
      <w:pPr>
        <w:numPr>
          <w:ilvl w:val="0"/>
          <w:numId w:val="1"/>
        </w:numPr>
      </w:pPr>
      <w:r w:rsidRPr="0078600D">
        <w:rPr>
          <w:b/>
          <w:bCs/>
        </w:rPr>
        <w:t>Employees:</w:t>
      </w:r>
      <w:r w:rsidRPr="0078600D">
        <w:t> 201–500</w:t>
      </w:r>
    </w:p>
    <w:p w14:paraId="353A7C87" w14:textId="77777777" w:rsidR="0078600D" w:rsidRPr="0078600D" w:rsidRDefault="0078600D" w:rsidP="0078600D">
      <w:r w:rsidRPr="0078600D">
        <w:pict w14:anchorId="0D10699F">
          <v:rect id="_x0000_i1080" style="width:0;height:.75pt" o:hralign="center" o:hrstd="t" o:hr="t" fillcolor="#a0a0a0" stroked="f"/>
        </w:pict>
      </w:r>
    </w:p>
    <w:p w14:paraId="1FC82023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>Vision and Values</w:t>
      </w:r>
    </w:p>
    <w:p w14:paraId="5B859111" w14:textId="77777777" w:rsidR="0078600D" w:rsidRPr="0078600D" w:rsidRDefault="0078600D" w:rsidP="0078600D">
      <w:pPr>
        <w:numPr>
          <w:ilvl w:val="0"/>
          <w:numId w:val="2"/>
        </w:numPr>
      </w:pPr>
      <w:r w:rsidRPr="0078600D">
        <w:t>Committed to revolutionizing how the world harnesses clean energy</w:t>
      </w:r>
    </w:p>
    <w:p w14:paraId="2E1B156A" w14:textId="77777777" w:rsidR="0078600D" w:rsidRPr="0078600D" w:rsidRDefault="0078600D" w:rsidP="0078600D">
      <w:pPr>
        <w:numPr>
          <w:ilvl w:val="0"/>
          <w:numId w:val="2"/>
        </w:numPr>
      </w:pPr>
      <w:r w:rsidRPr="0078600D">
        <w:t>Focused on sustainability, efficiency, technology leadership, and customer-centric service</w:t>
      </w:r>
    </w:p>
    <w:p w14:paraId="60114DFC" w14:textId="77777777" w:rsidR="0078600D" w:rsidRPr="0078600D" w:rsidRDefault="0078600D" w:rsidP="0078600D">
      <w:pPr>
        <w:numPr>
          <w:ilvl w:val="0"/>
          <w:numId w:val="2"/>
        </w:numPr>
      </w:pPr>
      <w:r w:rsidRPr="0078600D">
        <w:t>Diversity and inclusion are core organizational values, contributing to an innovative, collaborative team culture</w:t>
      </w:r>
    </w:p>
    <w:p w14:paraId="12E9AB85" w14:textId="77777777" w:rsidR="0078600D" w:rsidRPr="0078600D" w:rsidRDefault="0078600D" w:rsidP="0078600D">
      <w:r w:rsidRPr="0078600D">
        <w:pict w14:anchorId="49B0A292">
          <v:rect id="_x0000_i1081" style="width:0;height:.75pt" o:hralign="center" o:hrstd="t" o:hr="t" fillcolor="#a0a0a0" stroked="f"/>
        </w:pict>
      </w:r>
    </w:p>
    <w:p w14:paraId="2965C12B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>Products and Services</w:t>
      </w:r>
    </w:p>
    <w:p w14:paraId="3FB05CC6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>End-to-End Solar Engineering Platform</w:t>
      </w:r>
    </w:p>
    <w:p w14:paraId="6BE3DCB6" w14:textId="77777777" w:rsidR="0078600D" w:rsidRPr="0078600D" w:rsidRDefault="0078600D" w:rsidP="0078600D">
      <w:proofErr w:type="spellStart"/>
      <w:r w:rsidRPr="0078600D">
        <w:t>Wattmonk’s</w:t>
      </w:r>
      <w:proofErr w:type="spellEnd"/>
      <w:r w:rsidRPr="0078600D">
        <w:t xml:space="preserve"> unique solar engineering platform streamlines everything from project proposals to final approval, leveraging automation, analytics, and an all-in-one workflow. Services include:</w:t>
      </w:r>
    </w:p>
    <w:p w14:paraId="1F972895" w14:textId="77777777" w:rsidR="0078600D" w:rsidRPr="0078600D" w:rsidRDefault="0078600D" w:rsidP="0078600D">
      <w:pPr>
        <w:numPr>
          <w:ilvl w:val="0"/>
          <w:numId w:val="3"/>
        </w:numPr>
      </w:pPr>
      <w:r w:rsidRPr="0078600D">
        <w:rPr>
          <w:b/>
          <w:bCs/>
        </w:rPr>
        <w:t>Sales Proposal:</w:t>
      </w:r>
      <w:r w:rsidRPr="0078600D">
        <w:t> Fast (2-hour) turnaround for solar proposals and shade analysis</w:t>
      </w:r>
    </w:p>
    <w:p w14:paraId="04FC965A" w14:textId="77777777" w:rsidR="0078600D" w:rsidRPr="0078600D" w:rsidRDefault="0078600D" w:rsidP="0078600D">
      <w:pPr>
        <w:numPr>
          <w:ilvl w:val="0"/>
          <w:numId w:val="3"/>
        </w:numPr>
      </w:pPr>
      <w:r w:rsidRPr="0078600D">
        <w:rPr>
          <w:b/>
          <w:bCs/>
        </w:rPr>
        <w:lastRenderedPageBreak/>
        <w:t>Site Survey App:</w:t>
      </w:r>
      <w:r w:rsidRPr="0078600D">
        <w:t> Enables comprehensive, user-friendly solar site surveys, with the ability to input data directly into plan sets or proposals</w:t>
      </w:r>
    </w:p>
    <w:p w14:paraId="6920B357" w14:textId="77777777" w:rsidR="0078600D" w:rsidRPr="0078600D" w:rsidRDefault="0078600D" w:rsidP="0078600D">
      <w:pPr>
        <w:numPr>
          <w:ilvl w:val="0"/>
          <w:numId w:val="3"/>
        </w:numPr>
      </w:pPr>
      <w:r w:rsidRPr="0078600D">
        <w:rPr>
          <w:b/>
          <w:bCs/>
        </w:rPr>
        <w:t>Permit Plan Sets:</w:t>
      </w:r>
      <w:r w:rsidRPr="0078600D">
        <w:t> Delivered in 6 hours, including technical drawings, diagrams, roof layouts, attachment details, and calculations</w:t>
      </w:r>
    </w:p>
    <w:p w14:paraId="268CF6BC" w14:textId="77777777" w:rsidR="0078600D" w:rsidRPr="0078600D" w:rsidRDefault="0078600D" w:rsidP="0078600D">
      <w:pPr>
        <w:numPr>
          <w:ilvl w:val="0"/>
          <w:numId w:val="3"/>
        </w:numPr>
      </w:pPr>
      <w:r w:rsidRPr="0078600D">
        <w:rPr>
          <w:b/>
          <w:bCs/>
        </w:rPr>
        <w:t>Engineering Review:</w:t>
      </w:r>
      <w:r w:rsidRPr="0078600D">
        <w:t> Effortless PE Structural and Electrical reviews with online submission and fast feedback</w:t>
      </w:r>
    </w:p>
    <w:p w14:paraId="08E253E1" w14:textId="77777777" w:rsidR="0078600D" w:rsidRPr="0078600D" w:rsidRDefault="0078600D" w:rsidP="0078600D">
      <w:pPr>
        <w:numPr>
          <w:ilvl w:val="0"/>
          <w:numId w:val="3"/>
        </w:numPr>
      </w:pPr>
      <w:r w:rsidRPr="0078600D">
        <w:rPr>
          <w:b/>
          <w:bCs/>
        </w:rPr>
        <w:t>PTO Application:</w:t>
      </w:r>
      <w:r w:rsidRPr="0078600D">
        <w:t> Dedicated team prepares and submits interconnection documents to utilities</w:t>
      </w:r>
    </w:p>
    <w:p w14:paraId="6DB8A073" w14:textId="77777777" w:rsidR="0078600D" w:rsidRPr="0078600D" w:rsidRDefault="0078600D" w:rsidP="0078600D">
      <w:pPr>
        <w:numPr>
          <w:ilvl w:val="0"/>
          <w:numId w:val="3"/>
        </w:numPr>
      </w:pPr>
      <w:r w:rsidRPr="0078600D">
        <w:rPr>
          <w:b/>
          <w:bCs/>
        </w:rPr>
        <w:t>Permitting Support:</w:t>
      </w:r>
      <w:r w:rsidRPr="0078600D">
        <w:t> Full guidance from application submission to approval for hassle-free project progress</w:t>
      </w:r>
    </w:p>
    <w:p w14:paraId="5EF04114" w14:textId="77777777" w:rsidR="0078600D" w:rsidRPr="0078600D" w:rsidRDefault="0078600D" w:rsidP="0078600D">
      <w:r w:rsidRPr="0078600D">
        <w:pict w14:anchorId="1859A285">
          <v:rect id="_x0000_i1082" style="width:0;height:.75pt" o:hralign="center" o:hrstd="t" o:hr="t" fillcolor="#a0a0a0" stroked="f"/>
        </w:pict>
      </w:r>
    </w:p>
    <w:p w14:paraId="41FD8C49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>Technological Innovation</w:t>
      </w:r>
    </w:p>
    <w:p w14:paraId="36FB9533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>Zippy — Semi-Automated Plan Set Tool</w:t>
      </w:r>
    </w:p>
    <w:p w14:paraId="6C97A6B5" w14:textId="77777777" w:rsidR="0078600D" w:rsidRPr="0078600D" w:rsidRDefault="0078600D" w:rsidP="0078600D">
      <w:proofErr w:type="spellStart"/>
      <w:r w:rsidRPr="0078600D">
        <w:t>Wattmonk’s</w:t>
      </w:r>
      <w:proofErr w:type="spellEnd"/>
      <w:r w:rsidRPr="0078600D">
        <w:t xml:space="preserve"> “Zippy” is a pioneering machine-learning-powered tool that automates the creation of both single-line and three-line diagrams and electrical/structural calculations. This reduces errors, speeds up reviews, and supports cost efficiency.</w:t>
      </w:r>
    </w:p>
    <w:p w14:paraId="10E35E26" w14:textId="77777777" w:rsidR="0078600D" w:rsidRPr="0078600D" w:rsidRDefault="0078600D" w:rsidP="0078600D">
      <w:pPr>
        <w:numPr>
          <w:ilvl w:val="0"/>
          <w:numId w:val="4"/>
        </w:numPr>
      </w:pPr>
      <w:r w:rsidRPr="0078600D">
        <w:t>Minimizes manual work and turnaround time</w:t>
      </w:r>
    </w:p>
    <w:p w14:paraId="7D9F9CF6" w14:textId="77777777" w:rsidR="0078600D" w:rsidRPr="0078600D" w:rsidRDefault="0078600D" w:rsidP="0078600D">
      <w:pPr>
        <w:numPr>
          <w:ilvl w:val="0"/>
          <w:numId w:val="4"/>
        </w:numPr>
      </w:pPr>
      <w:r w:rsidRPr="0078600D">
        <w:t>Supports seamless project planning and execution for both residential and commercial solar installations</w:t>
      </w:r>
    </w:p>
    <w:p w14:paraId="6F557C4E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>Real-Time Project Management</w:t>
      </w:r>
    </w:p>
    <w:p w14:paraId="3D8EAEC0" w14:textId="77777777" w:rsidR="0078600D" w:rsidRPr="0078600D" w:rsidRDefault="0078600D" w:rsidP="0078600D">
      <w:pPr>
        <w:numPr>
          <w:ilvl w:val="0"/>
          <w:numId w:val="5"/>
        </w:numPr>
      </w:pPr>
      <w:r w:rsidRPr="0078600D">
        <w:t>Track projects and tasks in real time</w:t>
      </w:r>
    </w:p>
    <w:p w14:paraId="25D2E3AD" w14:textId="77777777" w:rsidR="0078600D" w:rsidRPr="0078600D" w:rsidRDefault="0078600D" w:rsidP="0078600D">
      <w:pPr>
        <w:numPr>
          <w:ilvl w:val="0"/>
          <w:numId w:val="5"/>
        </w:numPr>
      </w:pPr>
      <w:r w:rsidRPr="0078600D">
        <w:t>Integrated team management and communication</w:t>
      </w:r>
    </w:p>
    <w:p w14:paraId="26753B37" w14:textId="77777777" w:rsidR="0078600D" w:rsidRPr="0078600D" w:rsidRDefault="0078600D" w:rsidP="0078600D">
      <w:pPr>
        <w:numPr>
          <w:ilvl w:val="0"/>
          <w:numId w:val="5"/>
        </w:numPr>
      </w:pPr>
      <w:r w:rsidRPr="0078600D">
        <w:t>Master Details dashboard for project monitoring (equipment, specs, installers, etc.)</w:t>
      </w:r>
    </w:p>
    <w:p w14:paraId="7A6D7EE0" w14:textId="77777777" w:rsidR="0078600D" w:rsidRPr="0078600D" w:rsidRDefault="0078600D" w:rsidP="0078600D">
      <w:r w:rsidRPr="0078600D">
        <w:pict w14:anchorId="41BC75DF">
          <v:rect id="_x0000_i1083" style="width:0;height:.75pt" o:hralign="center" o:hrstd="t" o:hr="t" fillcolor="#a0a0a0" stroked="f"/>
        </w:pict>
      </w:r>
    </w:p>
    <w:p w14:paraId="55A945AB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>Market Impact</w:t>
      </w:r>
    </w:p>
    <w:p w14:paraId="59E29958" w14:textId="77777777" w:rsidR="0078600D" w:rsidRPr="0078600D" w:rsidRDefault="0078600D" w:rsidP="0078600D">
      <w:pPr>
        <w:numPr>
          <w:ilvl w:val="0"/>
          <w:numId w:val="6"/>
        </w:numPr>
      </w:pPr>
      <w:r w:rsidRPr="0078600D">
        <w:t>Successfully provides design support for more than 20,000 homes monthly across the United States</w:t>
      </w:r>
    </w:p>
    <w:p w14:paraId="6521B835" w14:textId="77777777" w:rsidR="0078600D" w:rsidRPr="0078600D" w:rsidRDefault="0078600D" w:rsidP="0078600D">
      <w:pPr>
        <w:numPr>
          <w:ilvl w:val="0"/>
          <w:numId w:val="6"/>
        </w:numPr>
      </w:pPr>
      <w:r w:rsidRPr="0078600D">
        <w:t>Holds a database of over 6,500 Authorities Having Jurisdiction (AHJs) and more than 500 utility providers, facilitating smooth permitting and integration</w:t>
      </w:r>
    </w:p>
    <w:p w14:paraId="59A4B107" w14:textId="77777777" w:rsidR="0078600D" w:rsidRPr="0078600D" w:rsidRDefault="0078600D" w:rsidP="0078600D">
      <w:pPr>
        <w:numPr>
          <w:ilvl w:val="0"/>
          <w:numId w:val="6"/>
        </w:numPr>
      </w:pPr>
      <w:r w:rsidRPr="0078600D">
        <w:lastRenderedPageBreak/>
        <w:t>Recognized for some of the industry’s fastest turnaround times and highly cost-effective solutions, resulting in up to 30% savings on solar project installation costs</w:t>
      </w:r>
    </w:p>
    <w:p w14:paraId="1E284957" w14:textId="77777777" w:rsidR="0078600D" w:rsidRPr="0078600D" w:rsidRDefault="0078600D" w:rsidP="0078600D">
      <w:r w:rsidRPr="0078600D">
        <w:pict w14:anchorId="7602D6A2">
          <v:rect id="_x0000_i1084" style="width:0;height:.75pt" o:hralign="center" o:hrstd="t" o:hr="t" fillcolor="#a0a0a0" stroked="f"/>
        </w:pict>
      </w:r>
    </w:p>
    <w:p w14:paraId="0A924262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>Culture and Employee Experience</w:t>
      </w:r>
    </w:p>
    <w:p w14:paraId="280970C9" w14:textId="77777777" w:rsidR="0078600D" w:rsidRPr="0078600D" w:rsidRDefault="0078600D" w:rsidP="0078600D">
      <w:proofErr w:type="spellStart"/>
      <w:r w:rsidRPr="0078600D">
        <w:t>Wattmonk</w:t>
      </w:r>
      <w:proofErr w:type="spellEnd"/>
      <w:r w:rsidRPr="0078600D">
        <w:t xml:space="preserve"> fosters a vibrant, inclusive culture that emphasizes employee growth, balanced work-life, and collaborative teamwork. The company’s “Solar Warriors” are encouraged to innovate, challenge norms, and contribute to shaping sustainable energy’s future.</w:t>
      </w:r>
    </w:p>
    <w:p w14:paraId="0D3897EE" w14:textId="77777777" w:rsidR="0078600D" w:rsidRPr="0078600D" w:rsidRDefault="0078600D" w:rsidP="0078600D">
      <w:pPr>
        <w:numPr>
          <w:ilvl w:val="0"/>
          <w:numId w:val="7"/>
        </w:numPr>
      </w:pPr>
      <w:r w:rsidRPr="0078600D">
        <w:t>Flexible schedules, remote work opportunities, and wellness programs</w:t>
      </w:r>
    </w:p>
    <w:p w14:paraId="4F292ED2" w14:textId="77777777" w:rsidR="0078600D" w:rsidRPr="0078600D" w:rsidRDefault="0078600D" w:rsidP="0078600D">
      <w:pPr>
        <w:numPr>
          <w:ilvl w:val="0"/>
          <w:numId w:val="7"/>
        </w:numPr>
      </w:pPr>
      <w:r w:rsidRPr="0078600D">
        <w:t>Employee benefits focus on holistic well-being, learning, and professional growth</w:t>
      </w:r>
    </w:p>
    <w:p w14:paraId="79F61251" w14:textId="77777777" w:rsidR="0078600D" w:rsidRPr="0078600D" w:rsidRDefault="0078600D" w:rsidP="0078600D">
      <w:pPr>
        <w:numPr>
          <w:ilvl w:val="0"/>
          <w:numId w:val="7"/>
        </w:numPr>
      </w:pPr>
      <w:r w:rsidRPr="0078600D">
        <w:t>Numerous engagement activities to blend work and fun</w:t>
      </w:r>
    </w:p>
    <w:p w14:paraId="70299A12" w14:textId="77777777" w:rsidR="0078600D" w:rsidRPr="0078600D" w:rsidRDefault="0078600D" w:rsidP="0078600D">
      <w:r w:rsidRPr="0078600D">
        <w:pict w14:anchorId="65F0F0E5">
          <v:rect id="_x0000_i1085" style="width:0;height:.75pt" o:hralign="center" o:hrstd="t" o:hr="t" fillcolor="#a0a0a0" stroked="f"/>
        </w:pict>
      </w:r>
    </w:p>
    <w:p w14:paraId="07088D11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>Frequently Asked Questions (FAQs)</w:t>
      </w:r>
    </w:p>
    <w:p w14:paraId="6E1887A2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 xml:space="preserve">Who does </w:t>
      </w:r>
      <w:proofErr w:type="spellStart"/>
      <w:r w:rsidRPr="0078600D">
        <w:rPr>
          <w:b/>
          <w:bCs/>
        </w:rPr>
        <w:t>Wattmonk</w:t>
      </w:r>
      <w:proofErr w:type="spellEnd"/>
      <w:r w:rsidRPr="0078600D">
        <w:rPr>
          <w:b/>
          <w:bCs/>
        </w:rPr>
        <w:t xml:space="preserve"> serve?</w:t>
      </w:r>
    </w:p>
    <w:p w14:paraId="3E18567A" w14:textId="77777777" w:rsidR="0078600D" w:rsidRPr="0078600D" w:rsidRDefault="0078600D" w:rsidP="0078600D">
      <w:pPr>
        <w:numPr>
          <w:ilvl w:val="0"/>
          <w:numId w:val="8"/>
        </w:numPr>
      </w:pPr>
      <w:r w:rsidRPr="0078600D">
        <w:t>Solar professionals, EPCs, developers, dealers, and installers</w:t>
      </w:r>
    </w:p>
    <w:p w14:paraId="46BA4D47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 xml:space="preserve">What types of projects does </w:t>
      </w:r>
      <w:proofErr w:type="spellStart"/>
      <w:r w:rsidRPr="0078600D">
        <w:rPr>
          <w:b/>
          <w:bCs/>
        </w:rPr>
        <w:t>Wattmonk</w:t>
      </w:r>
      <w:proofErr w:type="spellEnd"/>
      <w:r w:rsidRPr="0078600D">
        <w:rPr>
          <w:b/>
          <w:bCs/>
        </w:rPr>
        <w:t xml:space="preserve"> handle?</w:t>
      </w:r>
    </w:p>
    <w:p w14:paraId="74337727" w14:textId="77777777" w:rsidR="0078600D" w:rsidRPr="0078600D" w:rsidRDefault="0078600D" w:rsidP="0078600D">
      <w:pPr>
        <w:numPr>
          <w:ilvl w:val="0"/>
          <w:numId w:val="9"/>
        </w:numPr>
      </w:pPr>
      <w:r w:rsidRPr="0078600D">
        <w:t>Residential and commercial projects, including rooftops, ground mounts, and carports</w:t>
      </w:r>
    </w:p>
    <w:p w14:paraId="756F159D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 xml:space="preserve">How does </w:t>
      </w:r>
      <w:proofErr w:type="spellStart"/>
      <w:r w:rsidRPr="0078600D">
        <w:rPr>
          <w:b/>
          <w:bCs/>
        </w:rPr>
        <w:t>Wattmonk</w:t>
      </w:r>
      <w:proofErr w:type="spellEnd"/>
      <w:r w:rsidRPr="0078600D">
        <w:rPr>
          <w:b/>
          <w:bCs/>
        </w:rPr>
        <w:t xml:space="preserve"> improve installer efficiency?</w:t>
      </w:r>
    </w:p>
    <w:p w14:paraId="419D3161" w14:textId="77777777" w:rsidR="0078600D" w:rsidRPr="0078600D" w:rsidRDefault="0078600D" w:rsidP="0078600D">
      <w:pPr>
        <w:numPr>
          <w:ilvl w:val="0"/>
          <w:numId w:val="10"/>
        </w:numPr>
      </w:pPr>
      <w:r w:rsidRPr="0078600D">
        <w:t>By automating core tasks, providing real-time project insights, and ensuring all services—from survey to interconnection—are under one digital roof</w:t>
      </w:r>
    </w:p>
    <w:p w14:paraId="467C2E21" w14:textId="77777777" w:rsidR="0078600D" w:rsidRPr="0078600D" w:rsidRDefault="0078600D" w:rsidP="0078600D">
      <w:r w:rsidRPr="0078600D">
        <w:pict w14:anchorId="67567EB2">
          <v:rect id="_x0000_i1086" style="width:0;height:.75pt" o:hralign="center" o:hrstd="t" o:hr="t" fillcolor="#a0a0a0" stroked="f"/>
        </w:pict>
      </w:r>
    </w:p>
    <w:p w14:paraId="2502844D" w14:textId="77777777" w:rsidR="0078600D" w:rsidRPr="0078600D" w:rsidRDefault="0078600D" w:rsidP="0078600D">
      <w:pPr>
        <w:rPr>
          <w:b/>
          <w:bCs/>
        </w:rPr>
      </w:pPr>
      <w:r w:rsidRPr="0078600D">
        <w:rPr>
          <w:b/>
          <w:bCs/>
        </w:rPr>
        <w:t>Conclusion</w:t>
      </w:r>
    </w:p>
    <w:p w14:paraId="6C9A4F6B" w14:textId="77777777" w:rsidR="0078600D" w:rsidRPr="0078600D" w:rsidRDefault="0078600D" w:rsidP="0078600D">
      <w:proofErr w:type="spellStart"/>
      <w:r w:rsidRPr="0078600D">
        <w:t>Wattmonk</w:t>
      </w:r>
      <w:proofErr w:type="spellEnd"/>
      <w:r w:rsidRPr="0078600D">
        <w:t xml:space="preserve"> stands at the forefront of the solar engineering sector, combining technological excellence with swift, reliable, and cost-effective services for solar enterprises worldwide. Its blend of innovative tools, strong corporate values, and inclusive culture makes it a leading choice for organizations seeking smarter solar solutions.</w:t>
      </w:r>
    </w:p>
    <w:p w14:paraId="76E5A6B7" w14:textId="77777777" w:rsidR="0078600D" w:rsidRPr="0078600D" w:rsidRDefault="0078600D" w:rsidP="0078600D">
      <w:r w:rsidRPr="0078600D">
        <w:pict w14:anchorId="7C475604">
          <v:rect id="_x0000_i1087" style="width:0;height:.75pt" o:hralign="center" o:hrstd="t" o:hr="t" fillcolor="#a0a0a0" stroked="f"/>
        </w:pict>
      </w:r>
    </w:p>
    <w:p w14:paraId="53CF4303" w14:textId="77777777" w:rsidR="00585976" w:rsidRDefault="00585976"/>
    <w:sectPr w:rsidR="0058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6864"/>
    <w:multiLevelType w:val="multilevel"/>
    <w:tmpl w:val="1D1C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9B7BD2"/>
    <w:multiLevelType w:val="multilevel"/>
    <w:tmpl w:val="009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5161D"/>
    <w:multiLevelType w:val="multilevel"/>
    <w:tmpl w:val="FEA4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C66151"/>
    <w:multiLevelType w:val="multilevel"/>
    <w:tmpl w:val="77F4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086243"/>
    <w:multiLevelType w:val="multilevel"/>
    <w:tmpl w:val="C3F6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8C4326"/>
    <w:multiLevelType w:val="multilevel"/>
    <w:tmpl w:val="9F12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31614B"/>
    <w:multiLevelType w:val="multilevel"/>
    <w:tmpl w:val="8A0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9C02D9"/>
    <w:multiLevelType w:val="multilevel"/>
    <w:tmpl w:val="D6CA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592158"/>
    <w:multiLevelType w:val="multilevel"/>
    <w:tmpl w:val="B08A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430CD2"/>
    <w:multiLevelType w:val="multilevel"/>
    <w:tmpl w:val="1CCA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5754409">
    <w:abstractNumId w:val="8"/>
  </w:num>
  <w:num w:numId="2" w16cid:durableId="1821267377">
    <w:abstractNumId w:val="7"/>
  </w:num>
  <w:num w:numId="3" w16cid:durableId="245921594">
    <w:abstractNumId w:val="2"/>
  </w:num>
  <w:num w:numId="4" w16cid:durableId="387070318">
    <w:abstractNumId w:val="3"/>
  </w:num>
  <w:num w:numId="5" w16cid:durableId="328800835">
    <w:abstractNumId w:val="9"/>
  </w:num>
  <w:num w:numId="6" w16cid:durableId="159153308">
    <w:abstractNumId w:val="1"/>
  </w:num>
  <w:num w:numId="7" w16cid:durableId="1114403388">
    <w:abstractNumId w:val="4"/>
  </w:num>
  <w:num w:numId="8" w16cid:durableId="118382902">
    <w:abstractNumId w:val="5"/>
  </w:num>
  <w:num w:numId="9" w16cid:durableId="802164228">
    <w:abstractNumId w:val="0"/>
  </w:num>
  <w:num w:numId="10" w16cid:durableId="19387841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0D"/>
    <w:rsid w:val="00191F57"/>
    <w:rsid w:val="00585976"/>
    <w:rsid w:val="0078600D"/>
    <w:rsid w:val="00793106"/>
    <w:rsid w:val="007C2756"/>
    <w:rsid w:val="007F0448"/>
    <w:rsid w:val="00F1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4DA"/>
  <w15:chartTrackingRefBased/>
  <w15:docId w15:val="{03B8C5F4-BBE9-41FB-A483-AF28CE49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Chakradhar</dc:creator>
  <cp:keywords/>
  <dc:description/>
  <cp:lastModifiedBy>Harshit Chakradhar</cp:lastModifiedBy>
  <cp:revision>1</cp:revision>
  <dcterms:created xsi:type="dcterms:W3CDTF">2025-09-17T09:53:00Z</dcterms:created>
  <dcterms:modified xsi:type="dcterms:W3CDTF">2025-09-17T09:53:00Z</dcterms:modified>
</cp:coreProperties>
</file>