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BAC5" w14:textId="0F64C3E4" w:rsidR="007909DA" w:rsidRPr="007909DA" w:rsidRDefault="007909DA" w:rsidP="00ED2B4C">
      <w:pPr>
        <w:ind w:left="720" w:hanging="720"/>
        <w:rPr>
          <w:color w:val="ED7D31" w:themeColor="accent2"/>
        </w:rPr>
      </w:pPr>
      <w:r w:rsidRPr="007909DA">
        <w:rPr>
          <w:color w:val="ED7D31" w:themeColor="accent2"/>
        </w:rPr>
        <w:t>#include "</w:t>
      </w:r>
      <w:proofErr w:type="spellStart"/>
      <w:r w:rsidR="00000000">
        <w:fldChar w:fldCharType="begin"/>
      </w:r>
      <w:r w:rsidR="00000000">
        <w:instrText>HYPERLINK "http://basilisk.fr/src/navier-stokes/centered.h"</w:instrText>
      </w:r>
      <w:r w:rsidR="00000000">
        <w:fldChar w:fldCharType="separate"/>
      </w:r>
      <w:r w:rsidRPr="007909DA">
        <w:rPr>
          <w:rStyle w:val="Hyperlink"/>
          <w:color w:val="ED7D31" w:themeColor="accent2"/>
        </w:rPr>
        <w:t>navier</w:t>
      </w:r>
      <w:proofErr w:type="spellEnd"/>
      <w:r w:rsidRPr="007909DA">
        <w:rPr>
          <w:rStyle w:val="Hyperlink"/>
          <w:color w:val="ED7D31" w:themeColor="accent2"/>
        </w:rPr>
        <w:t>-stokes/</w:t>
      </w:r>
      <w:proofErr w:type="spellStart"/>
      <w:r w:rsidRPr="007909DA">
        <w:rPr>
          <w:rStyle w:val="Hyperlink"/>
          <w:color w:val="ED7D31" w:themeColor="accent2"/>
        </w:rPr>
        <w:t>centered.h</w:t>
      </w:r>
      <w:proofErr w:type="spellEnd"/>
      <w:r w:rsidR="00000000">
        <w:rPr>
          <w:rStyle w:val="Hyperlink"/>
          <w:color w:val="ED7D31" w:themeColor="accent2"/>
        </w:rPr>
        <w:fldChar w:fldCharType="end"/>
      </w:r>
      <w:r w:rsidRPr="007909DA">
        <w:rPr>
          <w:color w:val="ED7D31" w:themeColor="accent2"/>
        </w:rPr>
        <w:t>"</w:t>
      </w:r>
    </w:p>
    <w:p w14:paraId="4D6BE5A8" w14:textId="3DCB336B" w:rsidR="00765D18" w:rsidRDefault="007909DA" w:rsidP="00203D26">
      <w:pPr>
        <w:pStyle w:val="ListParagraph"/>
        <w:numPr>
          <w:ilvl w:val="0"/>
          <w:numId w:val="4"/>
        </w:numPr>
      </w:pPr>
      <w:r>
        <w:t>Values at each grid point are computed by considering the values at neighbouring grid points symmetrically around the point of interest.</w:t>
      </w:r>
    </w:p>
    <w:p w14:paraId="5EB28AA8" w14:textId="07A6EC22" w:rsidR="007909DA" w:rsidRDefault="007909DA" w:rsidP="00203D26">
      <w:pPr>
        <w:pStyle w:val="ListParagraph"/>
        <w:numPr>
          <w:ilvl w:val="0"/>
          <w:numId w:val="4"/>
        </w:numPr>
      </w:pPr>
      <w:r>
        <w:t>Derivative at a point can be approximated by shape between the values at adjacent grid points.</w:t>
      </w:r>
    </w:p>
    <w:p w14:paraId="557A5FD7" w14:textId="2BFF891D" w:rsidR="00C36DC4" w:rsidRDefault="00C36DC4" w:rsidP="00203D26">
      <w:pPr>
        <w:pStyle w:val="ListParagraph"/>
        <w:numPr>
          <w:ilvl w:val="0"/>
          <w:numId w:val="4"/>
        </w:numPr>
      </w:pPr>
      <w:r>
        <w:t xml:space="preserve">It includes: </w:t>
      </w:r>
    </w:p>
    <w:p w14:paraId="17E749D7" w14:textId="3699C42C" w:rsidR="00C36DC4" w:rsidRDefault="00C36DC4" w:rsidP="00203D26">
      <w:pPr>
        <w:pStyle w:val="ListParagraph"/>
        <w:numPr>
          <w:ilvl w:val="1"/>
          <w:numId w:val="4"/>
        </w:numPr>
      </w:pPr>
      <w:r>
        <w:t>Time-integration</w:t>
      </w:r>
    </w:p>
    <w:p w14:paraId="15D89BAF" w14:textId="0658D6F4" w:rsidR="00C36DC4" w:rsidRDefault="00C36DC4" w:rsidP="00203D26">
      <w:pPr>
        <w:pStyle w:val="ListParagraph"/>
        <w:numPr>
          <w:ilvl w:val="1"/>
          <w:numId w:val="4"/>
        </w:numPr>
      </w:pPr>
      <w:r>
        <w:t>Linearization – iterative approach like</w:t>
      </w:r>
      <w:r w:rsidR="005276BE">
        <w:t xml:space="preserve"> central-difference method</w:t>
      </w:r>
    </w:p>
    <w:p w14:paraId="0C0329EE" w14:textId="63A604E7" w:rsidR="00C36DC4" w:rsidRDefault="00C36DC4" w:rsidP="00203D26">
      <w:pPr>
        <w:pStyle w:val="ListParagraph"/>
        <w:numPr>
          <w:ilvl w:val="1"/>
          <w:numId w:val="4"/>
        </w:numPr>
      </w:pPr>
      <w:r>
        <w:t>Boundary conditions</w:t>
      </w:r>
    </w:p>
    <w:p w14:paraId="343A7B43" w14:textId="3E580D1E" w:rsidR="00282D90" w:rsidRDefault="00282D90" w:rsidP="00203D26">
      <w:pPr>
        <w:pStyle w:val="ListParagraph"/>
        <w:numPr>
          <w:ilvl w:val="1"/>
          <w:numId w:val="4"/>
        </w:numPr>
      </w:pPr>
      <w:r>
        <w:t>Adaptivity</w:t>
      </w:r>
    </w:p>
    <w:p w14:paraId="62C347EA" w14:textId="567BF6F0" w:rsidR="00282D90" w:rsidRDefault="00282D90" w:rsidP="00203D26">
      <w:pPr>
        <w:pStyle w:val="ListParagraph"/>
        <w:numPr>
          <w:ilvl w:val="1"/>
          <w:numId w:val="4"/>
        </w:numPr>
      </w:pPr>
      <w:r>
        <w:t>Projection</w:t>
      </w:r>
    </w:p>
    <w:p w14:paraId="72C77DEB" w14:textId="23F5BF6D" w:rsidR="00C36DC4" w:rsidRDefault="007909DA" w:rsidP="00203D26">
      <w:pPr>
        <w:pStyle w:val="ListParagraph"/>
        <w:numPr>
          <w:ilvl w:val="0"/>
          <w:numId w:val="4"/>
        </w:numPr>
      </w:pPr>
      <w:r>
        <w:t>Governing eq</w:t>
      </w:r>
      <w:r w:rsidR="00C36DC4">
        <w:t>uatio</w:t>
      </w:r>
      <w:r>
        <w:t>n</w:t>
      </w:r>
      <w:r w:rsidR="00C36DC4">
        <w:t>s:</w:t>
      </w:r>
    </w:p>
    <w:p w14:paraId="70FCC474" w14:textId="28B2FA6C" w:rsidR="00C36DC4" w:rsidRDefault="00C36DC4" w:rsidP="00203D26">
      <w:pPr>
        <w:pStyle w:val="ListParagraph"/>
        <w:numPr>
          <w:ilvl w:val="1"/>
          <w:numId w:val="4"/>
        </w:numPr>
      </w:pPr>
      <w:r>
        <w:t>Continuity Equation</w:t>
      </w:r>
    </w:p>
    <w:p w14:paraId="5FEAC681" w14:textId="7DED2405" w:rsidR="00C36DC4" w:rsidRDefault="00C36DC4" w:rsidP="00203D26">
      <w:pPr>
        <w:pStyle w:val="ListParagraph"/>
        <w:numPr>
          <w:ilvl w:val="1"/>
          <w:numId w:val="4"/>
        </w:numPr>
      </w:pPr>
      <w:r>
        <w:t>Navier Stokes Equation</w:t>
      </w:r>
    </w:p>
    <w:p w14:paraId="43D2A3FB" w14:textId="6D92DFC7" w:rsidR="00C36DC4" w:rsidRDefault="00C36DC4" w:rsidP="00203D26">
      <w:pPr>
        <w:rPr>
          <w:color w:val="ED7D31" w:themeColor="accent2"/>
        </w:rPr>
      </w:pPr>
      <w:r w:rsidRPr="00C36DC4">
        <w:rPr>
          <w:color w:val="ED7D31" w:themeColor="accent2"/>
        </w:rPr>
        <w:t>#include "</w:t>
      </w:r>
      <w:hyperlink r:id="rId6" w:history="1">
        <w:r w:rsidRPr="00C36DC4">
          <w:rPr>
            <w:rStyle w:val="Hyperlink"/>
            <w:color w:val="ED7D31" w:themeColor="accent2"/>
          </w:rPr>
          <w:t>two-</w:t>
        </w:r>
        <w:proofErr w:type="spellStart"/>
        <w:r w:rsidRPr="00C36DC4">
          <w:rPr>
            <w:rStyle w:val="Hyperlink"/>
            <w:color w:val="ED7D31" w:themeColor="accent2"/>
          </w:rPr>
          <w:t>phase.h</w:t>
        </w:r>
        <w:proofErr w:type="spellEnd"/>
      </w:hyperlink>
      <w:r w:rsidRPr="00C36DC4">
        <w:rPr>
          <w:color w:val="ED7D31" w:themeColor="accent2"/>
        </w:rPr>
        <w:t>"</w:t>
      </w:r>
    </w:p>
    <w:p w14:paraId="172B1A67" w14:textId="2112631D" w:rsidR="00C36DC4" w:rsidRDefault="00C36DC4" w:rsidP="00203D26">
      <w:pPr>
        <w:pStyle w:val="ListParagraph"/>
        <w:numPr>
          <w:ilvl w:val="0"/>
          <w:numId w:val="10"/>
        </w:numPr>
      </w:pPr>
      <w:r>
        <w:t xml:space="preserve">Related to </w:t>
      </w:r>
      <w:r w:rsidR="000A679F">
        <w:t>simulating two-phase flows. It refers to flow of two immiscible fluids (like gas and liquid) within a computational domain.</w:t>
      </w:r>
    </w:p>
    <w:p w14:paraId="09D1C9C3" w14:textId="03DE7D35" w:rsidR="000A679F" w:rsidRDefault="000A679F" w:rsidP="00203D26">
      <w:pPr>
        <w:pStyle w:val="ListParagraph"/>
        <w:numPr>
          <w:ilvl w:val="0"/>
          <w:numId w:val="10"/>
        </w:numPr>
      </w:pPr>
      <w:r>
        <w:t>It includes:</w:t>
      </w:r>
    </w:p>
    <w:p w14:paraId="2F21E458" w14:textId="6A433279" w:rsidR="000A679F" w:rsidRDefault="000A679F" w:rsidP="00203D26">
      <w:pPr>
        <w:pStyle w:val="ListParagraph"/>
        <w:numPr>
          <w:ilvl w:val="1"/>
          <w:numId w:val="10"/>
        </w:numPr>
      </w:pPr>
      <w:r>
        <w:t xml:space="preserve">Interface tracking </w:t>
      </w:r>
      <w:r w:rsidR="00203D26">
        <w:t>- accurate</w:t>
      </w:r>
      <w:r>
        <w:t xml:space="preserve"> modelling of fluid interface and capturing its behaviour.</w:t>
      </w:r>
    </w:p>
    <w:p w14:paraId="3880E335" w14:textId="49B19E29" w:rsidR="000A679F" w:rsidRDefault="000A679F" w:rsidP="00203D26">
      <w:pPr>
        <w:pStyle w:val="ListParagraph"/>
        <w:numPr>
          <w:ilvl w:val="1"/>
          <w:numId w:val="10"/>
        </w:numPr>
      </w:pPr>
      <w:r>
        <w:t>Surface tension</w:t>
      </w:r>
    </w:p>
    <w:p w14:paraId="5EA659D6" w14:textId="17457D29" w:rsidR="000A679F" w:rsidRDefault="000A679F" w:rsidP="00203D26">
      <w:pPr>
        <w:pStyle w:val="ListParagraph"/>
        <w:numPr>
          <w:ilvl w:val="1"/>
          <w:numId w:val="10"/>
        </w:numPr>
      </w:pPr>
      <w:r>
        <w:t>Phase properties – density, viscosity, interfacial tension</w:t>
      </w:r>
    </w:p>
    <w:p w14:paraId="75CDCD7C" w14:textId="0CDD6D17" w:rsidR="000A679F" w:rsidRDefault="000A679F" w:rsidP="000A679F">
      <w:pPr>
        <w:rPr>
          <w:color w:val="ED7D31" w:themeColor="accent2"/>
        </w:rPr>
      </w:pPr>
      <w:r w:rsidRPr="000A679F">
        <w:rPr>
          <w:color w:val="ED7D31" w:themeColor="accent2"/>
        </w:rPr>
        <w:t>#include "</w:t>
      </w:r>
      <w:proofErr w:type="spellStart"/>
      <w:r w:rsidRPr="000A679F">
        <w:rPr>
          <w:color w:val="ED7D31" w:themeColor="accent2"/>
        </w:rPr>
        <w:t>tension.h</w:t>
      </w:r>
      <w:proofErr w:type="spellEnd"/>
      <w:r w:rsidRPr="000A679F">
        <w:rPr>
          <w:color w:val="ED7D31" w:themeColor="accent2"/>
        </w:rPr>
        <w:t>"</w:t>
      </w:r>
    </w:p>
    <w:p w14:paraId="3356253A" w14:textId="130B267C" w:rsidR="000A679F" w:rsidRPr="00F016EA" w:rsidRDefault="000A679F" w:rsidP="00F016EA">
      <w:pPr>
        <w:pStyle w:val="ListParagraph"/>
        <w:numPr>
          <w:ilvl w:val="0"/>
          <w:numId w:val="14"/>
        </w:numPr>
        <w:rPr>
          <w:color w:val="000000" w:themeColor="text1"/>
        </w:rPr>
      </w:pPr>
      <w:r w:rsidRPr="00F016EA">
        <w:rPr>
          <w:color w:val="000000" w:themeColor="text1"/>
        </w:rPr>
        <w:t>It takes into account the surface tension or the function and macros related to interfacial tension modelling.</w:t>
      </w:r>
    </w:p>
    <w:p w14:paraId="265B3D8E" w14:textId="5E66E3D8" w:rsidR="000A679F" w:rsidRPr="00F016EA" w:rsidRDefault="000A679F" w:rsidP="00F016EA">
      <w:pPr>
        <w:pStyle w:val="ListParagraph"/>
        <w:numPr>
          <w:ilvl w:val="0"/>
          <w:numId w:val="14"/>
        </w:numPr>
        <w:rPr>
          <w:color w:val="000000" w:themeColor="text1"/>
        </w:rPr>
      </w:pPr>
      <w:r w:rsidRPr="00F016EA">
        <w:rPr>
          <w:color w:val="000000" w:themeColor="text1"/>
        </w:rPr>
        <w:t>In multiphase flows, surface tension plays role.</w:t>
      </w:r>
    </w:p>
    <w:p w14:paraId="0D6AE772" w14:textId="3A7AEAA3" w:rsidR="00F016EA" w:rsidRDefault="00F016EA" w:rsidP="00F016EA">
      <w:pPr>
        <w:pStyle w:val="ListParagraph"/>
        <w:numPr>
          <w:ilvl w:val="0"/>
          <w:numId w:val="14"/>
        </w:numPr>
        <w:rPr>
          <w:rFonts w:cstheme="minorHAnsi"/>
          <w:color w:val="000000" w:themeColor="text1"/>
        </w:rPr>
      </w:pPr>
      <w:r>
        <w:rPr>
          <w:rFonts w:cstheme="minorHAnsi"/>
          <w:color w:val="000000" w:themeColor="text1"/>
        </w:rPr>
        <w:t>It includes:</w:t>
      </w:r>
    </w:p>
    <w:p w14:paraId="40F6FDC8" w14:textId="3113797B" w:rsidR="00F016EA" w:rsidRDefault="00F016EA" w:rsidP="00F016EA">
      <w:pPr>
        <w:pStyle w:val="ListParagraph"/>
        <w:numPr>
          <w:ilvl w:val="1"/>
          <w:numId w:val="14"/>
        </w:numPr>
        <w:rPr>
          <w:rFonts w:cstheme="minorHAnsi"/>
          <w:color w:val="000000" w:themeColor="text1"/>
        </w:rPr>
      </w:pPr>
      <w:r>
        <w:rPr>
          <w:rFonts w:cstheme="minorHAnsi"/>
          <w:color w:val="000000" w:themeColor="text1"/>
        </w:rPr>
        <w:t>Surface tension forces – these forces arise due to curvature of interface and interface tension between two phases</w:t>
      </w:r>
    </w:p>
    <w:p w14:paraId="1B411A2B" w14:textId="171EDF87" w:rsidR="00F016EA" w:rsidRDefault="00F016EA" w:rsidP="00F016EA">
      <w:pPr>
        <w:pStyle w:val="ListParagraph"/>
        <w:numPr>
          <w:ilvl w:val="1"/>
          <w:numId w:val="14"/>
        </w:numPr>
        <w:rPr>
          <w:rFonts w:cstheme="minorHAnsi"/>
          <w:color w:val="000000" w:themeColor="text1"/>
        </w:rPr>
      </w:pPr>
      <w:r>
        <w:rPr>
          <w:rFonts w:cstheme="minorHAnsi"/>
          <w:color w:val="000000" w:themeColor="text1"/>
        </w:rPr>
        <w:t>Interfacial curvature – it determines the behaviour of fluid interfaces and influences surface tension forces</w:t>
      </w:r>
    </w:p>
    <w:p w14:paraId="20F814C6" w14:textId="1F6C7FDA" w:rsidR="00F016EA" w:rsidRDefault="00F016EA" w:rsidP="00F016EA">
      <w:pPr>
        <w:pStyle w:val="ListParagraph"/>
        <w:numPr>
          <w:ilvl w:val="1"/>
          <w:numId w:val="14"/>
        </w:numPr>
        <w:rPr>
          <w:rFonts w:cstheme="minorHAnsi"/>
          <w:color w:val="000000" w:themeColor="text1"/>
        </w:rPr>
      </w:pPr>
      <w:r>
        <w:rPr>
          <w:rFonts w:cstheme="minorHAnsi"/>
          <w:color w:val="000000" w:themeColor="text1"/>
        </w:rPr>
        <w:t>Surface tension models – like Cahn-Hilliard or Allen Cahn equations. It captures the dynamics of fluid interfaces with surface tension effects</w:t>
      </w:r>
    </w:p>
    <w:p w14:paraId="0DB9C3E7" w14:textId="44E3DF6A" w:rsidR="000B5347" w:rsidRPr="00F016EA" w:rsidRDefault="000B5347" w:rsidP="00F016EA">
      <w:pPr>
        <w:pStyle w:val="ListParagraph"/>
        <w:numPr>
          <w:ilvl w:val="1"/>
          <w:numId w:val="14"/>
        </w:numPr>
        <w:rPr>
          <w:rFonts w:cstheme="minorHAnsi"/>
          <w:color w:val="000000" w:themeColor="text1"/>
        </w:rPr>
      </w:pPr>
      <w:r>
        <w:rPr>
          <w:rFonts w:cstheme="minorHAnsi"/>
          <w:color w:val="000000" w:themeColor="text1"/>
        </w:rPr>
        <w:t>Timestep stability while using Surface tension</w:t>
      </w:r>
    </w:p>
    <w:p w14:paraId="240F8609" w14:textId="3ABA0552" w:rsidR="000A679F" w:rsidRPr="00F016EA" w:rsidRDefault="000A679F" w:rsidP="00F016EA">
      <w:pPr>
        <w:pStyle w:val="ListParagraph"/>
        <w:numPr>
          <w:ilvl w:val="0"/>
          <w:numId w:val="14"/>
        </w:numPr>
        <w:rPr>
          <w:rFonts w:cstheme="minorHAnsi"/>
          <w:color w:val="000000" w:themeColor="text1"/>
        </w:rPr>
      </w:pPr>
      <w:r w:rsidRPr="00F016EA">
        <w:rPr>
          <w:color w:val="000000" w:themeColor="text1"/>
        </w:rPr>
        <w:t xml:space="preserve">Interfacial force density = </w:t>
      </w:r>
      <w:proofErr w:type="spellStart"/>
      <w:r w:rsidR="00F016EA" w:rsidRPr="00F016EA">
        <w:rPr>
          <w:rFonts w:cstheme="minorHAnsi"/>
          <w:color w:val="000000" w:themeColor="text1"/>
        </w:rPr>
        <w:t>Φ</w:t>
      </w:r>
      <w:r w:rsidR="00F016EA" w:rsidRPr="00F016EA">
        <w:rPr>
          <w:rFonts w:ascii="Cambria Math" w:hAnsi="Cambria Math" w:cs="Cambria Math"/>
          <w:color w:val="000000" w:themeColor="text1"/>
        </w:rPr>
        <w:t>∇</w:t>
      </w:r>
      <w:r w:rsidR="00F016EA" w:rsidRPr="00F016EA">
        <w:rPr>
          <w:rFonts w:cstheme="minorHAnsi"/>
          <w:color w:val="000000" w:themeColor="text1"/>
        </w:rPr>
        <w:t>f</w:t>
      </w:r>
      <w:proofErr w:type="spellEnd"/>
    </w:p>
    <w:p w14:paraId="77910587" w14:textId="565B9F21" w:rsidR="00F016EA" w:rsidRPr="00F016EA" w:rsidRDefault="00F016EA" w:rsidP="00F016EA">
      <w:pPr>
        <w:pStyle w:val="ListParagraph"/>
        <w:numPr>
          <w:ilvl w:val="2"/>
          <w:numId w:val="13"/>
        </w:numPr>
        <w:rPr>
          <w:rFonts w:cstheme="minorHAnsi"/>
          <w:color w:val="000000" w:themeColor="text1"/>
        </w:rPr>
      </w:pPr>
      <w:r w:rsidRPr="00F016EA">
        <w:rPr>
          <w:rFonts w:cstheme="minorHAnsi"/>
          <w:color w:val="000000" w:themeColor="text1"/>
        </w:rPr>
        <w:t>f- volume fraction describing interface</w:t>
      </w:r>
    </w:p>
    <w:p w14:paraId="294E9EB9" w14:textId="02CA3203" w:rsidR="00F016EA" w:rsidRPr="00F016EA" w:rsidRDefault="00F016EA" w:rsidP="00F016EA">
      <w:pPr>
        <w:pStyle w:val="ListParagraph"/>
        <w:numPr>
          <w:ilvl w:val="2"/>
          <w:numId w:val="13"/>
        </w:numPr>
        <w:rPr>
          <w:rFonts w:cstheme="minorHAnsi"/>
          <w:color w:val="000000" w:themeColor="text1"/>
        </w:rPr>
      </w:pPr>
      <w:r w:rsidRPr="00F016EA">
        <w:rPr>
          <w:rFonts w:cstheme="minorHAnsi"/>
          <w:color w:val="000000" w:themeColor="text1"/>
        </w:rPr>
        <w:t xml:space="preserve">Φ = </w:t>
      </w:r>
      <w:proofErr w:type="spellStart"/>
      <w:r w:rsidRPr="00F016EA">
        <w:rPr>
          <w:rFonts w:cstheme="minorHAnsi"/>
          <w:color w:val="000000" w:themeColor="text1"/>
        </w:rPr>
        <w:t>σκ</w:t>
      </w:r>
      <w:proofErr w:type="spellEnd"/>
      <w:r w:rsidRPr="00F016EA">
        <w:rPr>
          <w:rFonts w:cstheme="minorHAnsi"/>
          <w:color w:val="000000" w:themeColor="text1"/>
        </w:rPr>
        <w:t xml:space="preserve"> (potential)</w:t>
      </w:r>
    </w:p>
    <w:p w14:paraId="60ABE420" w14:textId="476F17BC" w:rsidR="00F016EA" w:rsidRPr="00F016EA" w:rsidRDefault="00F016EA" w:rsidP="00F016EA">
      <w:pPr>
        <w:pStyle w:val="ListParagraph"/>
        <w:numPr>
          <w:ilvl w:val="2"/>
          <w:numId w:val="13"/>
        </w:numPr>
        <w:rPr>
          <w:rFonts w:cstheme="minorHAnsi"/>
          <w:color w:val="000000" w:themeColor="text1"/>
        </w:rPr>
      </w:pPr>
      <w:r w:rsidRPr="00F016EA">
        <w:rPr>
          <w:rFonts w:cstheme="minorHAnsi"/>
          <w:color w:val="000000" w:themeColor="text1"/>
        </w:rPr>
        <w:t>σ = surface tension</w:t>
      </w:r>
    </w:p>
    <w:p w14:paraId="552DB513" w14:textId="11FB5193" w:rsidR="00F016EA" w:rsidRPr="00F016EA" w:rsidRDefault="00F016EA" w:rsidP="00F016EA">
      <w:pPr>
        <w:pStyle w:val="ListParagraph"/>
        <w:numPr>
          <w:ilvl w:val="2"/>
          <w:numId w:val="13"/>
        </w:numPr>
        <w:rPr>
          <w:color w:val="000000" w:themeColor="text1"/>
        </w:rPr>
      </w:pPr>
      <w:r w:rsidRPr="00F016EA">
        <w:rPr>
          <w:rFonts w:cstheme="minorHAnsi"/>
          <w:color w:val="000000" w:themeColor="text1"/>
        </w:rPr>
        <w:t>κ = interface mean curvature</w:t>
      </w:r>
    </w:p>
    <w:p w14:paraId="7C32FC10" w14:textId="0AA8E34E" w:rsidR="00F016EA" w:rsidRDefault="00F016EA" w:rsidP="00F016EA">
      <w:pPr>
        <w:rPr>
          <w:color w:val="ED7D31" w:themeColor="accent2"/>
        </w:rPr>
      </w:pPr>
      <w:r w:rsidRPr="00F016EA">
        <w:rPr>
          <w:color w:val="ED7D31" w:themeColor="accent2"/>
        </w:rPr>
        <w:t>#include "</w:t>
      </w:r>
      <w:proofErr w:type="spellStart"/>
      <w:r w:rsidR="00000000">
        <w:fldChar w:fldCharType="begin"/>
      </w:r>
      <w:r w:rsidR="00000000">
        <w:instrText>HYPERLINK "http://basilisk.fr/sandbox/pairetti/bag_mode/adapt_wavelet_limited.h"</w:instrText>
      </w:r>
      <w:r w:rsidR="00000000">
        <w:fldChar w:fldCharType="separate"/>
      </w:r>
      <w:r w:rsidRPr="00F016EA">
        <w:rPr>
          <w:rStyle w:val="Hyperlink"/>
          <w:color w:val="ED7D31" w:themeColor="accent2"/>
        </w:rPr>
        <w:t>adapt_wavelet.h</w:t>
      </w:r>
      <w:proofErr w:type="spellEnd"/>
      <w:r w:rsidR="00000000">
        <w:rPr>
          <w:rStyle w:val="Hyperlink"/>
          <w:color w:val="ED7D31" w:themeColor="accent2"/>
        </w:rPr>
        <w:fldChar w:fldCharType="end"/>
      </w:r>
      <w:r w:rsidRPr="00F016EA">
        <w:rPr>
          <w:color w:val="ED7D31" w:themeColor="accent2"/>
        </w:rPr>
        <w:t>"</w:t>
      </w:r>
    </w:p>
    <w:p w14:paraId="7C27B806" w14:textId="0690538C" w:rsidR="00F016EA" w:rsidRDefault="00F016EA" w:rsidP="00436741">
      <w:pPr>
        <w:pStyle w:val="ListParagraph"/>
        <w:numPr>
          <w:ilvl w:val="0"/>
          <w:numId w:val="15"/>
        </w:numPr>
      </w:pPr>
      <w:r>
        <w:t xml:space="preserve">Related to Adaptive Mesh Refinement (AMR). It provides higher resolution in regions of interest and reducing computational cost in less important region. </w:t>
      </w:r>
    </w:p>
    <w:p w14:paraId="1A209AA1" w14:textId="399EB218" w:rsidR="00F016EA" w:rsidRDefault="00F016EA" w:rsidP="00436741">
      <w:pPr>
        <w:pStyle w:val="ListParagraph"/>
        <w:numPr>
          <w:ilvl w:val="0"/>
          <w:numId w:val="15"/>
        </w:numPr>
      </w:pPr>
      <w:r>
        <w:t>AMR based on conditions like gradients</w:t>
      </w:r>
      <w:r w:rsidR="00436741">
        <w:t>, error estimates.</w:t>
      </w:r>
    </w:p>
    <w:p w14:paraId="21085F70" w14:textId="5197FBB1" w:rsidR="00436741" w:rsidRDefault="00436741" w:rsidP="00436741">
      <w:pPr>
        <w:pStyle w:val="ListParagraph"/>
        <w:numPr>
          <w:ilvl w:val="0"/>
          <w:numId w:val="15"/>
        </w:numPr>
      </w:pPr>
      <w:r>
        <w:t xml:space="preserve">It includes: </w:t>
      </w:r>
    </w:p>
    <w:p w14:paraId="00F75DF3" w14:textId="0F60B664" w:rsidR="00436741" w:rsidRDefault="00436741" w:rsidP="00436741">
      <w:pPr>
        <w:pStyle w:val="ListParagraph"/>
        <w:numPr>
          <w:ilvl w:val="1"/>
          <w:numId w:val="15"/>
        </w:numPr>
      </w:pPr>
      <w:r>
        <w:lastRenderedPageBreak/>
        <w:t xml:space="preserve">Defining Refinement criteria - </w:t>
      </w:r>
      <w:r w:rsidRPr="00436741">
        <w:t>criteria for determining where the mesh should be refined based on specific conditions, such as gradients</w:t>
      </w:r>
      <w:r w:rsidR="000B5347">
        <w:t xml:space="preserve">, </w:t>
      </w:r>
      <w:r w:rsidRPr="00436741">
        <w:t>error estimates.</w:t>
      </w:r>
    </w:p>
    <w:p w14:paraId="2111B8BD" w14:textId="3450B4F7" w:rsidR="00436741" w:rsidRDefault="00436741" w:rsidP="00436741">
      <w:pPr>
        <w:pStyle w:val="ListParagraph"/>
        <w:numPr>
          <w:ilvl w:val="1"/>
          <w:numId w:val="15"/>
        </w:numPr>
      </w:pPr>
      <w:r>
        <w:t xml:space="preserve">Adaptive Mesh Refinement - </w:t>
      </w:r>
      <w:r w:rsidRPr="00436741">
        <w:t>actual refinement of the mesh based on the</w:t>
      </w:r>
      <w:r>
        <w:t xml:space="preserve"> criteria</w:t>
      </w:r>
    </w:p>
    <w:p w14:paraId="58D8FA0B" w14:textId="060D6307" w:rsidR="00436741" w:rsidRPr="00F016EA" w:rsidRDefault="00436741" w:rsidP="00F016EA">
      <w:pPr>
        <w:pStyle w:val="ListParagraph"/>
        <w:numPr>
          <w:ilvl w:val="1"/>
          <w:numId w:val="15"/>
        </w:numPr>
      </w:pPr>
      <w:r>
        <w:t>Solution projection – projects the solution onto adaptive mesh ensuring consistency and accuracy.</w:t>
      </w:r>
    </w:p>
    <w:p w14:paraId="57014802" w14:textId="77777777" w:rsidR="002C1E16" w:rsidRDefault="002C1E16" w:rsidP="002C1E16">
      <w:pPr>
        <w:rPr>
          <w:color w:val="ED7D31" w:themeColor="accent2"/>
        </w:rPr>
      </w:pPr>
      <w:r w:rsidRPr="002C1E16">
        <w:rPr>
          <w:color w:val="ED7D31" w:themeColor="accent2"/>
        </w:rPr>
        <w:t>#include "</w:t>
      </w:r>
      <w:proofErr w:type="spellStart"/>
      <w:r w:rsidR="00000000">
        <w:fldChar w:fldCharType="begin"/>
      </w:r>
      <w:r w:rsidR="00000000">
        <w:instrText>HYPERLINK "http://basilisk.fr/sandbox/pairetti/bag_mode/adapt_wavelet_limited.h"</w:instrText>
      </w:r>
      <w:r w:rsidR="00000000">
        <w:fldChar w:fldCharType="separate"/>
      </w:r>
      <w:r w:rsidRPr="002C1E16">
        <w:rPr>
          <w:rStyle w:val="Hyperlink"/>
          <w:color w:val="ED7D31" w:themeColor="accent2"/>
        </w:rPr>
        <w:t>adapt_wavelet_limited.h</w:t>
      </w:r>
      <w:proofErr w:type="spellEnd"/>
      <w:r w:rsidR="00000000">
        <w:rPr>
          <w:rStyle w:val="Hyperlink"/>
          <w:color w:val="ED7D31" w:themeColor="accent2"/>
        </w:rPr>
        <w:fldChar w:fldCharType="end"/>
      </w:r>
      <w:r w:rsidRPr="002C1E16">
        <w:rPr>
          <w:color w:val="ED7D31" w:themeColor="accent2"/>
        </w:rPr>
        <w:t>"</w:t>
      </w:r>
    </w:p>
    <w:p w14:paraId="7E3E992A" w14:textId="160FD214" w:rsidR="002C1E16" w:rsidRDefault="002C1E16" w:rsidP="002C1E16">
      <w:pPr>
        <w:rPr>
          <w:color w:val="000000" w:themeColor="text1"/>
        </w:rPr>
      </w:pPr>
      <w:r>
        <w:rPr>
          <w:color w:val="000000" w:themeColor="text1"/>
        </w:rPr>
        <w:t xml:space="preserve">Modified version of </w:t>
      </w:r>
      <w:proofErr w:type="spellStart"/>
      <w:r>
        <w:rPr>
          <w:color w:val="000000" w:themeColor="text1"/>
        </w:rPr>
        <w:t>adapt_wavelet</w:t>
      </w:r>
      <w:proofErr w:type="spellEnd"/>
      <w:r>
        <w:rPr>
          <w:color w:val="000000" w:themeColor="text1"/>
        </w:rPr>
        <w:t xml:space="preserve"> where it </w:t>
      </w:r>
      <w:r w:rsidR="00D44E7A">
        <w:rPr>
          <w:color w:val="000000" w:themeColor="text1"/>
        </w:rPr>
        <w:t>supports</w:t>
      </w:r>
      <w:r>
        <w:rPr>
          <w:color w:val="000000" w:themeColor="text1"/>
        </w:rPr>
        <w:t xml:space="preserve"> the maximum level of refinement limited by certain regions. </w:t>
      </w:r>
    </w:p>
    <w:p w14:paraId="3FE3FCD2" w14:textId="723C438C" w:rsidR="002C1E16" w:rsidRDefault="002C1E16" w:rsidP="002C1E16">
      <w:pPr>
        <w:rPr>
          <w:color w:val="000000" w:themeColor="text1"/>
        </w:rPr>
      </w:pPr>
      <w:r>
        <w:rPr>
          <w:color w:val="000000" w:themeColor="text1"/>
        </w:rPr>
        <w:t xml:space="preserve">It contains an input structure which has a function </w:t>
      </w:r>
      <w:proofErr w:type="spellStart"/>
      <w:r>
        <w:rPr>
          <w:color w:val="000000" w:themeColor="text1"/>
        </w:rPr>
        <w:t>MLFun</w:t>
      </w:r>
      <w:proofErr w:type="spellEnd"/>
      <w:r>
        <w:rPr>
          <w:color w:val="000000" w:themeColor="text1"/>
        </w:rPr>
        <w:t xml:space="preserve"> that defines </w:t>
      </w:r>
      <w:proofErr w:type="spellStart"/>
      <w:r>
        <w:rPr>
          <w:color w:val="000000" w:themeColor="text1"/>
        </w:rPr>
        <w:t>maxlevel</w:t>
      </w:r>
      <w:proofErr w:type="spellEnd"/>
      <w:r>
        <w:rPr>
          <w:color w:val="000000" w:themeColor="text1"/>
        </w:rPr>
        <w:t xml:space="preserve"> for a </w:t>
      </w:r>
      <w:r w:rsidR="00986E77">
        <w:rPr>
          <w:color w:val="000000" w:themeColor="text1"/>
        </w:rPr>
        <w:t>domain</w:t>
      </w:r>
      <w:r>
        <w:rPr>
          <w:color w:val="000000" w:themeColor="text1"/>
        </w:rPr>
        <w:t>.</w:t>
      </w:r>
    </w:p>
    <w:p w14:paraId="19EE29F6" w14:textId="33CCE61D" w:rsidR="00792711" w:rsidRPr="00792711" w:rsidRDefault="00792711" w:rsidP="002C1E16">
      <w:pPr>
        <w:rPr>
          <w:color w:val="0070C0"/>
        </w:rPr>
      </w:pPr>
      <w:r w:rsidRPr="00792711">
        <w:rPr>
          <w:color w:val="0070C0"/>
        </w:rPr>
        <w:t xml:space="preserve">## A correction I made in the </w:t>
      </w:r>
      <w:proofErr w:type="spellStart"/>
      <w:proofErr w:type="gramStart"/>
      <w:r w:rsidRPr="00792711">
        <w:rPr>
          <w:color w:val="0070C0"/>
        </w:rPr>
        <w:t>s.coarsen</w:t>
      </w:r>
      <w:proofErr w:type="spellEnd"/>
      <w:proofErr w:type="gramEnd"/>
      <w:r w:rsidRPr="00792711">
        <w:rPr>
          <w:color w:val="0070C0"/>
        </w:rPr>
        <w:t xml:space="preserve"> part, because </w:t>
      </w:r>
      <w:proofErr w:type="spellStart"/>
      <w:r w:rsidRPr="00792711">
        <w:rPr>
          <w:color w:val="0070C0"/>
        </w:rPr>
        <w:t>no_coarsen</w:t>
      </w:r>
      <w:proofErr w:type="spellEnd"/>
      <w:r w:rsidRPr="00792711">
        <w:rPr>
          <w:color w:val="0070C0"/>
        </w:rPr>
        <w:t xml:space="preserve"> is not defined anywhere in Basilisk</w:t>
      </w:r>
      <w:r w:rsidR="00986E77">
        <w:rPr>
          <w:color w:val="0070C0"/>
        </w:rPr>
        <w:t>.</w:t>
      </w:r>
    </w:p>
    <w:p w14:paraId="16362613" w14:textId="77777777" w:rsidR="0000584E" w:rsidRDefault="0000584E" w:rsidP="0000584E">
      <w:pPr>
        <w:rPr>
          <w:color w:val="ED7D31" w:themeColor="accent2"/>
        </w:rPr>
      </w:pPr>
      <w:r w:rsidRPr="0000584E">
        <w:rPr>
          <w:color w:val="ED7D31" w:themeColor="accent2"/>
        </w:rPr>
        <w:t xml:space="preserve">bool </w:t>
      </w:r>
      <w:proofErr w:type="spellStart"/>
      <w:r w:rsidRPr="0000584E">
        <w:rPr>
          <w:color w:val="ED7D31" w:themeColor="accent2"/>
        </w:rPr>
        <w:t>limitedAdaptation</w:t>
      </w:r>
      <w:proofErr w:type="spellEnd"/>
      <w:r w:rsidRPr="0000584E">
        <w:rPr>
          <w:color w:val="ED7D31" w:themeColor="accent2"/>
        </w:rPr>
        <w:t xml:space="preserve"> = 0;</w:t>
      </w:r>
    </w:p>
    <w:p w14:paraId="351C6212" w14:textId="08EF4B2D" w:rsidR="0000584E" w:rsidRDefault="0000584E" w:rsidP="0000584E">
      <w:r>
        <w:t xml:space="preserve">Here the </w:t>
      </w:r>
      <w:proofErr w:type="spellStart"/>
      <w:r>
        <w:t>limitedAdaptation</w:t>
      </w:r>
      <w:proofErr w:type="spellEnd"/>
      <w:r>
        <w:t xml:space="preserve"> is given a ‘false’ value.</w:t>
      </w:r>
    </w:p>
    <w:p w14:paraId="78C76EDD" w14:textId="4388FE26" w:rsidR="0000584E" w:rsidRPr="00D44E7A" w:rsidRDefault="0000584E" w:rsidP="0000584E">
      <w:pPr>
        <w:rPr>
          <w:color w:val="0070C0"/>
        </w:rPr>
      </w:pPr>
      <w:r w:rsidRPr="00D44E7A">
        <w:rPr>
          <w:color w:val="0070C0"/>
        </w:rPr>
        <w:t xml:space="preserve">## however later in the code it is set to ‘true’. </w:t>
      </w:r>
      <w:r w:rsidR="004A489A" w:rsidRPr="00D44E7A">
        <w:rPr>
          <w:color w:val="0070C0"/>
        </w:rPr>
        <w:t>Thus,</w:t>
      </w:r>
      <w:r w:rsidRPr="00D44E7A">
        <w:rPr>
          <w:color w:val="0070C0"/>
        </w:rPr>
        <w:t xml:space="preserve"> we </w:t>
      </w:r>
      <w:r w:rsidR="00D44E7A" w:rsidRPr="00D44E7A">
        <w:rPr>
          <w:color w:val="0070C0"/>
        </w:rPr>
        <w:t>get the knowledge that there are two cases-</w:t>
      </w:r>
    </w:p>
    <w:p w14:paraId="4486624F" w14:textId="546B220A" w:rsidR="00D44E7A" w:rsidRPr="00D44E7A" w:rsidRDefault="00D44E7A" w:rsidP="00D44E7A">
      <w:pPr>
        <w:pStyle w:val="ListParagraph"/>
        <w:numPr>
          <w:ilvl w:val="0"/>
          <w:numId w:val="16"/>
        </w:numPr>
        <w:rPr>
          <w:color w:val="0070C0"/>
        </w:rPr>
      </w:pPr>
      <w:r w:rsidRPr="00D44E7A">
        <w:rPr>
          <w:color w:val="0070C0"/>
        </w:rPr>
        <w:t xml:space="preserve">Using the </w:t>
      </w:r>
      <w:proofErr w:type="spellStart"/>
      <w:r w:rsidRPr="00D44E7A">
        <w:rPr>
          <w:color w:val="0070C0"/>
        </w:rPr>
        <w:t>adapt_wavelet_limited</w:t>
      </w:r>
      <w:proofErr w:type="spellEnd"/>
      <w:r w:rsidRPr="00D44E7A">
        <w:rPr>
          <w:color w:val="0070C0"/>
        </w:rPr>
        <w:t xml:space="preserve"> header file</w:t>
      </w:r>
    </w:p>
    <w:p w14:paraId="50CB4338" w14:textId="798ACE45" w:rsidR="00D44E7A" w:rsidRDefault="00D44E7A" w:rsidP="00D44E7A">
      <w:pPr>
        <w:pStyle w:val="ListParagraph"/>
        <w:numPr>
          <w:ilvl w:val="0"/>
          <w:numId w:val="16"/>
        </w:numPr>
        <w:rPr>
          <w:color w:val="0070C0"/>
        </w:rPr>
      </w:pPr>
      <w:r w:rsidRPr="00D44E7A">
        <w:rPr>
          <w:color w:val="0070C0"/>
        </w:rPr>
        <w:t>Not using it.</w:t>
      </w:r>
    </w:p>
    <w:p w14:paraId="47330929" w14:textId="77777777" w:rsidR="004A489A" w:rsidRPr="004A489A" w:rsidRDefault="004A489A" w:rsidP="004A489A">
      <w:pPr>
        <w:rPr>
          <w:color w:val="ED7D31" w:themeColor="accent2"/>
        </w:rPr>
      </w:pPr>
      <w:r w:rsidRPr="004A489A">
        <w:rPr>
          <w:color w:val="ED7D31" w:themeColor="accent2"/>
        </w:rPr>
        <w:t xml:space="preserve">double </w:t>
      </w:r>
      <w:proofErr w:type="spellStart"/>
      <w:r w:rsidRPr="004A489A">
        <w:rPr>
          <w:color w:val="ED7D31" w:themeColor="accent2"/>
        </w:rPr>
        <w:t>xmin</w:t>
      </w:r>
      <w:proofErr w:type="spellEnd"/>
      <w:r w:rsidRPr="004A489A">
        <w:rPr>
          <w:color w:val="ED7D31" w:themeColor="accent2"/>
        </w:rPr>
        <w:t xml:space="preserve">, </w:t>
      </w:r>
      <w:proofErr w:type="spellStart"/>
      <w:r w:rsidRPr="004A489A">
        <w:rPr>
          <w:color w:val="ED7D31" w:themeColor="accent2"/>
        </w:rPr>
        <w:t>xmax</w:t>
      </w:r>
      <w:proofErr w:type="spellEnd"/>
      <w:r w:rsidRPr="004A489A">
        <w:rPr>
          <w:color w:val="ED7D31" w:themeColor="accent2"/>
        </w:rPr>
        <w:t xml:space="preserve">, </w:t>
      </w:r>
      <w:proofErr w:type="spellStart"/>
      <w:r w:rsidRPr="004A489A">
        <w:rPr>
          <w:color w:val="ED7D31" w:themeColor="accent2"/>
        </w:rPr>
        <w:t>ymin</w:t>
      </w:r>
      <w:proofErr w:type="spellEnd"/>
      <w:r w:rsidRPr="004A489A">
        <w:rPr>
          <w:color w:val="ED7D31" w:themeColor="accent2"/>
        </w:rPr>
        <w:t xml:space="preserve">, </w:t>
      </w:r>
      <w:proofErr w:type="spellStart"/>
      <w:r w:rsidRPr="004A489A">
        <w:rPr>
          <w:color w:val="ED7D31" w:themeColor="accent2"/>
        </w:rPr>
        <w:t>ymax</w:t>
      </w:r>
      <w:proofErr w:type="spellEnd"/>
      <w:r w:rsidRPr="004A489A">
        <w:rPr>
          <w:color w:val="ED7D31" w:themeColor="accent2"/>
        </w:rPr>
        <w:t>;</w:t>
      </w:r>
    </w:p>
    <w:p w14:paraId="01545B6D" w14:textId="42071BBA" w:rsidR="004A489A" w:rsidRDefault="004A489A" w:rsidP="004A489A">
      <w:r>
        <w:t>It sets the maximum and minimum x and y coordinates of the bounding box for mesh refinement. It is set as global variable.</w:t>
      </w:r>
    </w:p>
    <w:p w14:paraId="775FB2F0" w14:textId="3D8B45C0" w:rsidR="004A489A" w:rsidRDefault="004A489A" w:rsidP="004A489A">
      <w:pPr>
        <w:rPr>
          <w:color w:val="ED7D31" w:themeColor="accent2"/>
        </w:rPr>
      </w:pPr>
      <w:r w:rsidRPr="004A489A">
        <w:rPr>
          <w:color w:val="ED7D31" w:themeColor="accent2"/>
        </w:rPr>
        <w:t xml:space="preserve">void </w:t>
      </w:r>
      <w:proofErr w:type="spellStart"/>
      <w:r w:rsidRPr="004A489A">
        <w:rPr>
          <w:color w:val="ED7D31" w:themeColor="accent2"/>
        </w:rPr>
        <w:t>approx_bbox</w:t>
      </w:r>
      <w:proofErr w:type="spellEnd"/>
      <w:r w:rsidRPr="004A489A">
        <w:rPr>
          <w:color w:val="ED7D31" w:themeColor="accent2"/>
        </w:rPr>
        <w:t xml:space="preserve"> (scalar </w:t>
      </w:r>
      <w:r w:rsidR="005F194F" w:rsidRPr="004A489A">
        <w:rPr>
          <w:color w:val="ED7D31" w:themeColor="accent2"/>
        </w:rPr>
        <w:t>c) {</w:t>
      </w:r>
    </w:p>
    <w:p w14:paraId="2471FCB9" w14:textId="7D6594BA" w:rsidR="004A489A" w:rsidRDefault="004A489A" w:rsidP="004A489A">
      <w:r>
        <w:t>A function that defines the bounding box region with respect to the scaler field c.</w:t>
      </w:r>
      <w:r w:rsidR="005F194F">
        <w:t xml:space="preserve"> Bounding box is the region </w:t>
      </w:r>
      <w:r w:rsidR="00081D85">
        <w:t>where mixed cells are present.</w:t>
      </w:r>
    </w:p>
    <w:p w14:paraId="5B7F1439" w14:textId="77777777" w:rsidR="004A489A" w:rsidRDefault="00000000" w:rsidP="004A489A">
      <w:pPr>
        <w:rPr>
          <w:color w:val="ED7D31" w:themeColor="accent2"/>
        </w:rPr>
      </w:pPr>
      <w:hyperlink r:id="rId7" w:history="1">
        <w:r w:rsidR="004A489A" w:rsidRPr="004A489A">
          <w:rPr>
            <w:rStyle w:val="Hyperlink"/>
            <w:color w:val="ED7D31" w:themeColor="accent2"/>
          </w:rPr>
          <w:t>assert</w:t>
        </w:r>
      </w:hyperlink>
      <w:r w:rsidR="004A489A" w:rsidRPr="004A489A">
        <w:rPr>
          <w:color w:val="ED7D31" w:themeColor="accent2"/>
        </w:rPr>
        <w:t xml:space="preserve"> (dimension == 2);</w:t>
      </w:r>
    </w:p>
    <w:p w14:paraId="60A1228F" w14:textId="07936666" w:rsidR="006C7FC4" w:rsidRPr="004A489A" w:rsidRDefault="006C7FC4" w:rsidP="004A489A">
      <w:r>
        <w:t>It ensures that we are working in 2D.</w:t>
      </w:r>
    </w:p>
    <w:p w14:paraId="3537B3B6" w14:textId="77777777" w:rsidR="004A489A" w:rsidRPr="004A489A" w:rsidRDefault="004A489A" w:rsidP="004A489A">
      <w:pPr>
        <w:rPr>
          <w:color w:val="ED7D31" w:themeColor="accent2"/>
        </w:rPr>
      </w:pPr>
      <w:r w:rsidRPr="004A489A">
        <w:rPr>
          <w:color w:val="ED7D31" w:themeColor="accent2"/>
        </w:rPr>
        <w:t xml:space="preserve">  </w:t>
      </w:r>
      <w:proofErr w:type="spellStart"/>
      <w:r w:rsidRPr="004A489A">
        <w:rPr>
          <w:color w:val="ED7D31" w:themeColor="accent2"/>
        </w:rPr>
        <w:t>xmin</w:t>
      </w:r>
      <w:proofErr w:type="spellEnd"/>
      <w:r w:rsidRPr="004A489A">
        <w:rPr>
          <w:color w:val="ED7D31" w:themeColor="accent2"/>
        </w:rPr>
        <w:t xml:space="preserve"> = L0;</w:t>
      </w:r>
    </w:p>
    <w:p w14:paraId="34F62143" w14:textId="77777777" w:rsidR="004A489A" w:rsidRPr="004A489A" w:rsidRDefault="004A489A" w:rsidP="004A489A">
      <w:pPr>
        <w:rPr>
          <w:color w:val="ED7D31" w:themeColor="accent2"/>
        </w:rPr>
      </w:pPr>
      <w:r w:rsidRPr="004A489A">
        <w:rPr>
          <w:color w:val="ED7D31" w:themeColor="accent2"/>
        </w:rPr>
        <w:t xml:space="preserve">  </w:t>
      </w:r>
      <w:proofErr w:type="spellStart"/>
      <w:r w:rsidRPr="004A489A">
        <w:rPr>
          <w:color w:val="ED7D31" w:themeColor="accent2"/>
        </w:rPr>
        <w:t>xmax</w:t>
      </w:r>
      <w:proofErr w:type="spellEnd"/>
      <w:r w:rsidRPr="004A489A">
        <w:rPr>
          <w:color w:val="ED7D31" w:themeColor="accent2"/>
        </w:rPr>
        <w:t xml:space="preserve"> = -L0;</w:t>
      </w:r>
    </w:p>
    <w:p w14:paraId="6166E081" w14:textId="77777777" w:rsidR="004A489A" w:rsidRPr="004A489A" w:rsidRDefault="004A489A" w:rsidP="004A489A">
      <w:pPr>
        <w:rPr>
          <w:color w:val="ED7D31" w:themeColor="accent2"/>
        </w:rPr>
      </w:pPr>
      <w:r w:rsidRPr="004A489A">
        <w:rPr>
          <w:color w:val="ED7D31" w:themeColor="accent2"/>
        </w:rPr>
        <w:t xml:space="preserve">  </w:t>
      </w:r>
      <w:proofErr w:type="spellStart"/>
      <w:r w:rsidRPr="004A489A">
        <w:rPr>
          <w:color w:val="ED7D31" w:themeColor="accent2"/>
        </w:rPr>
        <w:t>ymin</w:t>
      </w:r>
      <w:proofErr w:type="spellEnd"/>
      <w:r w:rsidRPr="004A489A">
        <w:rPr>
          <w:color w:val="ED7D31" w:themeColor="accent2"/>
        </w:rPr>
        <w:t xml:space="preserve"> = L0;</w:t>
      </w:r>
    </w:p>
    <w:p w14:paraId="4AB296FA" w14:textId="30467627" w:rsidR="004A489A" w:rsidRPr="004A489A" w:rsidRDefault="004A489A" w:rsidP="004A489A">
      <w:pPr>
        <w:rPr>
          <w:color w:val="ED7D31" w:themeColor="accent2"/>
        </w:rPr>
      </w:pPr>
      <w:r w:rsidRPr="004A489A">
        <w:rPr>
          <w:color w:val="ED7D31" w:themeColor="accent2"/>
        </w:rPr>
        <w:t xml:space="preserve">  </w:t>
      </w:r>
      <w:proofErr w:type="spellStart"/>
      <w:r w:rsidRPr="004A489A">
        <w:rPr>
          <w:color w:val="ED7D31" w:themeColor="accent2"/>
        </w:rPr>
        <w:t>ymax</w:t>
      </w:r>
      <w:proofErr w:type="spellEnd"/>
      <w:r w:rsidRPr="004A489A">
        <w:rPr>
          <w:color w:val="ED7D31" w:themeColor="accent2"/>
        </w:rPr>
        <w:t xml:space="preserve"> = -L0;</w:t>
      </w:r>
    </w:p>
    <w:p w14:paraId="4056BFAD" w14:textId="77777777" w:rsidR="004A489A" w:rsidRPr="004A489A" w:rsidRDefault="004A489A" w:rsidP="004A489A">
      <w:pPr>
        <w:rPr>
          <w:color w:val="ED7D31" w:themeColor="accent2"/>
        </w:rPr>
      </w:pPr>
      <w:r w:rsidRPr="004A489A">
        <w:rPr>
          <w:color w:val="ED7D31" w:themeColor="accent2"/>
        </w:rPr>
        <w:t xml:space="preserve">  </w:t>
      </w:r>
      <w:hyperlink r:id="rId8" w:anchor="iterators" w:history="1">
        <w:r w:rsidRPr="004A489A">
          <w:rPr>
            <w:rStyle w:val="Hyperlink"/>
            <w:color w:val="ED7D31" w:themeColor="accent2"/>
          </w:rPr>
          <w:t>foreach</w:t>
        </w:r>
      </w:hyperlink>
      <w:r w:rsidRPr="004A489A">
        <w:rPr>
          <w:color w:val="ED7D31" w:themeColor="accent2"/>
        </w:rPr>
        <w:t>()</w:t>
      </w:r>
    </w:p>
    <w:p w14:paraId="5B0414EE" w14:textId="77777777" w:rsidR="004A489A" w:rsidRPr="004A489A" w:rsidRDefault="004A489A" w:rsidP="004A489A">
      <w:pPr>
        <w:rPr>
          <w:color w:val="ED7D31" w:themeColor="accent2"/>
        </w:rPr>
      </w:pPr>
      <w:r w:rsidRPr="004A489A">
        <w:rPr>
          <w:color w:val="ED7D31" w:themeColor="accent2"/>
        </w:rPr>
        <w:t xml:space="preserve">    </w:t>
      </w:r>
      <w:r w:rsidRPr="004A489A">
        <w:rPr>
          <w:b/>
          <w:bCs/>
          <w:color w:val="ED7D31" w:themeColor="accent2"/>
        </w:rPr>
        <w:t>if</w:t>
      </w:r>
      <w:r w:rsidRPr="004A489A">
        <w:rPr>
          <w:color w:val="ED7D31" w:themeColor="accent2"/>
        </w:rPr>
        <w:t xml:space="preserve"> (</w:t>
      </w:r>
      <w:proofErr w:type="gramStart"/>
      <w:r w:rsidRPr="004A489A">
        <w:rPr>
          <w:color w:val="ED7D31" w:themeColor="accent2"/>
        </w:rPr>
        <w:t>c[</w:t>
      </w:r>
      <w:proofErr w:type="gramEnd"/>
      <w:r w:rsidRPr="004A489A">
        <w:rPr>
          <w:color w:val="ED7D31" w:themeColor="accent2"/>
        </w:rPr>
        <w:t>] &gt; 1e-6 &amp;&amp; c[] &lt; 1. - 1e-6) {</w:t>
      </w:r>
    </w:p>
    <w:p w14:paraId="46A3DA6F" w14:textId="5562FCD0" w:rsidR="004A489A" w:rsidRPr="004A489A" w:rsidRDefault="004A489A" w:rsidP="004A489A">
      <w:pPr>
        <w:rPr>
          <w:color w:val="ED7D31" w:themeColor="accent2"/>
        </w:rPr>
      </w:pPr>
      <w:r w:rsidRPr="004A489A">
        <w:rPr>
          <w:color w:val="ED7D31" w:themeColor="accent2"/>
        </w:rPr>
        <w:t xml:space="preserve">      </w:t>
      </w:r>
      <w:r w:rsidRPr="004A489A">
        <w:rPr>
          <w:b/>
          <w:bCs/>
          <w:color w:val="ED7D31" w:themeColor="accent2"/>
        </w:rPr>
        <w:t>if</w:t>
      </w:r>
      <w:r w:rsidR="00181516">
        <w:rPr>
          <w:b/>
          <w:bCs/>
          <w:color w:val="ED7D31" w:themeColor="accent2"/>
        </w:rPr>
        <w:t xml:space="preserve"> </w:t>
      </w:r>
      <w:r w:rsidRPr="004A489A">
        <w:rPr>
          <w:color w:val="ED7D31" w:themeColor="accent2"/>
        </w:rPr>
        <w:t>(</w:t>
      </w:r>
      <w:proofErr w:type="spellStart"/>
      <w:r w:rsidRPr="004A489A">
        <w:rPr>
          <w:color w:val="ED7D31" w:themeColor="accent2"/>
        </w:rPr>
        <w:t>xmin</w:t>
      </w:r>
      <w:proofErr w:type="spellEnd"/>
      <w:r w:rsidRPr="004A489A">
        <w:rPr>
          <w:color w:val="ED7D31" w:themeColor="accent2"/>
        </w:rPr>
        <w:t xml:space="preserve"> &gt; x)</w:t>
      </w:r>
      <w:r w:rsidR="00181516">
        <w:rPr>
          <w:color w:val="ED7D31" w:themeColor="accent2"/>
        </w:rPr>
        <w:t xml:space="preserve"> </w:t>
      </w:r>
      <w:proofErr w:type="spellStart"/>
      <w:r w:rsidRPr="004A489A">
        <w:rPr>
          <w:color w:val="ED7D31" w:themeColor="accent2"/>
        </w:rPr>
        <w:t>xmin</w:t>
      </w:r>
      <w:proofErr w:type="spellEnd"/>
      <w:r w:rsidRPr="004A489A">
        <w:rPr>
          <w:color w:val="ED7D31" w:themeColor="accent2"/>
        </w:rPr>
        <w:t xml:space="preserve"> = x;</w:t>
      </w:r>
    </w:p>
    <w:p w14:paraId="16FFA45A" w14:textId="25320B27" w:rsidR="004A489A" w:rsidRPr="004A489A" w:rsidRDefault="004A489A" w:rsidP="004A489A">
      <w:pPr>
        <w:rPr>
          <w:color w:val="ED7D31" w:themeColor="accent2"/>
        </w:rPr>
      </w:pPr>
      <w:r w:rsidRPr="004A489A">
        <w:rPr>
          <w:color w:val="ED7D31" w:themeColor="accent2"/>
        </w:rPr>
        <w:t xml:space="preserve">      </w:t>
      </w:r>
      <w:r w:rsidRPr="004A489A">
        <w:rPr>
          <w:b/>
          <w:bCs/>
          <w:color w:val="ED7D31" w:themeColor="accent2"/>
        </w:rPr>
        <w:t>if</w:t>
      </w:r>
      <w:r w:rsidR="00181516">
        <w:rPr>
          <w:b/>
          <w:bCs/>
          <w:color w:val="ED7D31" w:themeColor="accent2"/>
        </w:rPr>
        <w:t xml:space="preserve"> </w:t>
      </w:r>
      <w:proofErr w:type="spellStart"/>
      <w:r w:rsidRPr="004A489A">
        <w:rPr>
          <w:color w:val="ED7D31" w:themeColor="accent2"/>
        </w:rPr>
        <w:t>ymin</w:t>
      </w:r>
      <w:proofErr w:type="spellEnd"/>
      <w:r w:rsidRPr="004A489A">
        <w:rPr>
          <w:color w:val="ED7D31" w:themeColor="accent2"/>
        </w:rPr>
        <w:t xml:space="preserve"> &gt; y) </w:t>
      </w:r>
      <w:proofErr w:type="spellStart"/>
      <w:r w:rsidRPr="004A489A">
        <w:rPr>
          <w:color w:val="ED7D31" w:themeColor="accent2"/>
        </w:rPr>
        <w:t>ymin</w:t>
      </w:r>
      <w:proofErr w:type="spellEnd"/>
      <w:r w:rsidRPr="004A489A">
        <w:rPr>
          <w:color w:val="ED7D31" w:themeColor="accent2"/>
        </w:rPr>
        <w:t xml:space="preserve"> = y;</w:t>
      </w:r>
    </w:p>
    <w:p w14:paraId="6850C3DF" w14:textId="0BE2A938" w:rsidR="004A489A" w:rsidRPr="004A489A" w:rsidRDefault="004A489A" w:rsidP="004A489A">
      <w:pPr>
        <w:rPr>
          <w:color w:val="ED7D31" w:themeColor="accent2"/>
        </w:rPr>
      </w:pPr>
      <w:r w:rsidRPr="004A489A">
        <w:rPr>
          <w:color w:val="ED7D31" w:themeColor="accent2"/>
        </w:rPr>
        <w:t xml:space="preserve">      </w:t>
      </w:r>
      <w:r w:rsidRPr="004A489A">
        <w:rPr>
          <w:b/>
          <w:bCs/>
          <w:color w:val="ED7D31" w:themeColor="accent2"/>
        </w:rPr>
        <w:t>if</w:t>
      </w:r>
      <w:r w:rsidR="00181516">
        <w:rPr>
          <w:b/>
          <w:bCs/>
          <w:color w:val="ED7D31" w:themeColor="accent2"/>
        </w:rPr>
        <w:t xml:space="preserve"> </w:t>
      </w:r>
      <w:r w:rsidRPr="004A489A">
        <w:rPr>
          <w:color w:val="ED7D31" w:themeColor="accent2"/>
        </w:rPr>
        <w:t>(</w:t>
      </w:r>
      <w:proofErr w:type="spellStart"/>
      <w:r w:rsidRPr="004A489A">
        <w:rPr>
          <w:color w:val="ED7D31" w:themeColor="accent2"/>
        </w:rPr>
        <w:t>xmax</w:t>
      </w:r>
      <w:proofErr w:type="spellEnd"/>
      <w:r w:rsidRPr="004A489A">
        <w:rPr>
          <w:color w:val="ED7D31" w:themeColor="accent2"/>
        </w:rPr>
        <w:t xml:space="preserve"> &lt; x) </w:t>
      </w:r>
      <w:proofErr w:type="spellStart"/>
      <w:r w:rsidRPr="004A489A">
        <w:rPr>
          <w:color w:val="ED7D31" w:themeColor="accent2"/>
        </w:rPr>
        <w:t>xmax</w:t>
      </w:r>
      <w:proofErr w:type="spellEnd"/>
      <w:r w:rsidRPr="004A489A">
        <w:rPr>
          <w:color w:val="ED7D31" w:themeColor="accent2"/>
        </w:rPr>
        <w:t xml:space="preserve"> = x;</w:t>
      </w:r>
    </w:p>
    <w:p w14:paraId="7D771E2C" w14:textId="248B3772" w:rsidR="004A489A" w:rsidRPr="004A489A" w:rsidRDefault="004A489A" w:rsidP="004A489A">
      <w:pPr>
        <w:rPr>
          <w:color w:val="ED7D31" w:themeColor="accent2"/>
        </w:rPr>
      </w:pPr>
      <w:r w:rsidRPr="004A489A">
        <w:rPr>
          <w:color w:val="ED7D31" w:themeColor="accent2"/>
        </w:rPr>
        <w:t xml:space="preserve">      </w:t>
      </w:r>
      <w:r w:rsidR="005A01A9" w:rsidRPr="004A489A">
        <w:rPr>
          <w:b/>
          <w:bCs/>
          <w:color w:val="ED7D31" w:themeColor="accent2"/>
        </w:rPr>
        <w:t>if</w:t>
      </w:r>
      <w:r w:rsidR="005A01A9" w:rsidRPr="004A489A">
        <w:rPr>
          <w:color w:val="ED7D31" w:themeColor="accent2"/>
        </w:rPr>
        <w:t xml:space="preserve"> (</w:t>
      </w:r>
      <w:proofErr w:type="spellStart"/>
      <w:r w:rsidRPr="004A489A">
        <w:rPr>
          <w:color w:val="ED7D31" w:themeColor="accent2"/>
        </w:rPr>
        <w:t>ymax</w:t>
      </w:r>
      <w:proofErr w:type="spellEnd"/>
      <w:r w:rsidRPr="004A489A">
        <w:rPr>
          <w:color w:val="ED7D31" w:themeColor="accent2"/>
        </w:rPr>
        <w:t xml:space="preserve"> &lt; y) </w:t>
      </w:r>
      <w:proofErr w:type="spellStart"/>
      <w:r w:rsidRPr="004A489A">
        <w:rPr>
          <w:color w:val="ED7D31" w:themeColor="accent2"/>
        </w:rPr>
        <w:t>ymax</w:t>
      </w:r>
      <w:proofErr w:type="spellEnd"/>
      <w:r w:rsidRPr="004A489A">
        <w:rPr>
          <w:color w:val="ED7D31" w:themeColor="accent2"/>
        </w:rPr>
        <w:t xml:space="preserve"> = y;</w:t>
      </w:r>
    </w:p>
    <w:p w14:paraId="5DCD67DB" w14:textId="77777777" w:rsidR="004A489A" w:rsidRPr="004A489A" w:rsidRDefault="004A489A" w:rsidP="004A489A">
      <w:pPr>
        <w:rPr>
          <w:color w:val="ED7D31" w:themeColor="accent2"/>
        </w:rPr>
      </w:pPr>
      <w:r w:rsidRPr="004A489A">
        <w:rPr>
          <w:color w:val="ED7D31" w:themeColor="accent2"/>
        </w:rPr>
        <w:t xml:space="preserve">    }</w:t>
      </w:r>
    </w:p>
    <w:p w14:paraId="2C162FBA" w14:textId="77777777" w:rsidR="004A489A" w:rsidRPr="004A489A" w:rsidRDefault="004A489A" w:rsidP="004A489A">
      <w:pPr>
        <w:rPr>
          <w:color w:val="ED7D31" w:themeColor="accent2"/>
        </w:rPr>
      </w:pPr>
      <w:r w:rsidRPr="004A489A">
        <w:rPr>
          <w:color w:val="ED7D31" w:themeColor="accent2"/>
        </w:rPr>
        <w:lastRenderedPageBreak/>
        <w:t>}</w:t>
      </w:r>
    </w:p>
    <w:p w14:paraId="547912F0" w14:textId="07911A47" w:rsidR="007E0A75" w:rsidRDefault="007E0A75" w:rsidP="004A489A">
      <w:r>
        <w:t xml:space="preserve">Iterates over each cell and updates the </w:t>
      </w:r>
      <w:proofErr w:type="spellStart"/>
      <w:r>
        <w:t>bbox</w:t>
      </w:r>
      <w:proofErr w:type="spellEnd"/>
      <w:r>
        <w:t xml:space="preserve"> coordinates based on the given range of c.</w:t>
      </w:r>
    </w:p>
    <w:p w14:paraId="60D4AB26" w14:textId="145E9A43" w:rsidR="007E0A75" w:rsidRDefault="007E0A75" w:rsidP="004A489A">
      <w:r>
        <w:t>x and y are the coordinates of the</w:t>
      </w:r>
      <w:r w:rsidR="009F20B7">
        <w:t xml:space="preserve"> bottom-left corner of </w:t>
      </w:r>
      <w:r w:rsidR="005E41F8">
        <w:t>each</w:t>
      </w:r>
      <w:r w:rsidR="009F20B7">
        <w:t xml:space="preserve"> cell.</w:t>
      </w:r>
    </w:p>
    <w:p w14:paraId="176DFB19" w14:textId="59660231" w:rsidR="005A01A9" w:rsidRPr="005A01A9" w:rsidRDefault="005A01A9" w:rsidP="004A489A">
      <w:pPr>
        <w:rPr>
          <w:color w:val="0070C0"/>
        </w:rPr>
      </w:pPr>
      <w:r w:rsidRPr="005A01A9">
        <w:rPr>
          <w:color w:val="0070C0"/>
        </w:rPr>
        <w:t>## However, it is not being used anywhere else in the program.</w:t>
      </w:r>
    </w:p>
    <w:p w14:paraId="23D758A1" w14:textId="77777777" w:rsidR="005A01A9" w:rsidRPr="005A01A9" w:rsidRDefault="005A01A9" w:rsidP="005A01A9">
      <w:pPr>
        <w:rPr>
          <w:color w:val="ED7D31" w:themeColor="accent2"/>
        </w:rPr>
      </w:pPr>
      <w:r w:rsidRPr="005A01A9">
        <w:rPr>
          <w:color w:val="ED7D31" w:themeColor="accent2"/>
        </w:rPr>
        <w:t>#define RHOL 785.</w:t>
      </w:r>
    </w:p>
    <w:p w14:paraId="176FEF8F" w14:textId="77777777" w:rsidR="005A01A9" w:rsidRPr="005A01A9" w:rsidRDefault="005A01A9" w:rsidP="005A01A9">
      <w:pPr>
        <w:rPr>
          <w:color w:val="ED7D31" w:themeColor="accent2"/>
        </w:rPr>
      </w:pPr>
      <w:r w:rsidRPr="005A01A9">
        <w:rPr>
          <w:color w:val="ED7D31" w:themeColor="accent2"/>
        </w:rPr>
        <w:t>#define MUL 16.1e-3</w:t>
      </w:r>
    </w:p>
    <w:p w14:paraId="3C45F6F9" w14:textId="77777777" w:rsidR="005A01A9" w:rsidRDefault="005A01A9" w:rsidP="005A01A9">
      <w:pPr>
        <w:rPr>
          <w:color w:val="ED7D31" w:themeColor="accent2"/>
        </w:rPr>
      </w:pPr>
      <w:r w:rsidRPr="005A01A9">
        <w:rPr>
          <w:color w:val="ED7D31" w:themeColor="accent2"/>
        </w:rPr>
        <w:t>#define SIGMA 48.3e-3</w:t>
      </w:r>
    </w:p>
    <w:p w14:paraId="7840AF9D" w14:textId="77777777" w:rsidR="005A01A9" w:rsidRPr="005A01A9" w:rsidRDefault="005A01A9" w:rsidP="005A01A9">
      <w:pPr>
        <w:rPr>
          <w:color w:val="ED7D31" w:themeColor="accent2"/>
        </w:rPr>
      </w:pPr>
      <w:r w:rsidRPr="005A01A9">
        <w:rPr>
          <w:color w:val="ED7D31" w:themeColor="accent2"/>
        </w:rPr>
        <w:t>#define RHOG 1.</w:t>
      </w:r>
    </w:p>
    <w:p w14:paraId="649E13DE" w14:textId="77777777" w:rsidR="005A01A9" w:rsidRPr="005A01A9" w:rsidRDefault="005A01A9" w:rsidP="005A01A9">
      <w:pPr>
        <w:rPr>
          <w:color w:val="ED7D31" w:themeColor="accent2"/>
        </w:rPr>
      </w:pPr>
      <w:r w:rsidRPr="005A01A9">
        <w:rPr>
          <w:color w:val="ED7D31" w:themeColor="accent2"/>
        </w:rPr>
        <w:t>#define MUG 1.81e-5</w:t>
      </w:r>
    </w:p>
    <w:p w14:paraId="04F7169F" w14:textId="77777777" w:rsidR="005A01A9" w:rsidRPr="005A01A9" w:rsidRDefault="005A01A9" w:rsidP="005A01A9">
      <w:pPr>
        <w:rPr>
          <w:color w:val="ED7D31" w:themeColor="accent2"/>
        </w:rPr>
      </w:pPr>
      <w:r w:rsidRPr="005A01A9">
        <w:rPr>
          <w:color w:val="ED7D31" w:themeColor="accent2"/>
        </w:rPr>
        <w:t xml:space="preserve">#define DIAMETER 2.7e-3 </w:t>
      </w:r>
    </w:p>
    <w:p w14:paraId="1CA67DBA" w14:textId="2D74EB49" w:rsidR="005A01A9" w:rsidRPr="005A01A9" w:rsidRDefault="005A01A9" w:rsidP="005A01A9">
      <w:pPr>
        <w:rPr>
          <w:color w:val="ED7D31" w:themeColor="accent2"/>
        </w:rPr>
      </w:pPr>
      <w:r w:rsidRPr="005A01A9">
        <w:rPr>
          <w:color w:val="ED7D31" w:themeColor="accent2"/>
        </w:rPr>
        <w:t>#define USTREAM 15.</w:t>
      </w:r>
    </w:p>
    <w:p w14:paraId="588598AD" w14:textId="797317F9" w:rsidR="005A01A9" w:rsidRPr="005A01A9" w:rsidRDefault="005A01A9" w:rsidP="005A01A9">
      <w:pPr>
        <w:rPr>
          <w:color w:val="ED7D31" w:themeColor="accent2"/>
        </w:rPr>
      </w:pPr>
      <w:r w:rsidRPr="005A01A9">
        <w:rPr>
          <w:color w:val="ED7D31" w:themeColor="accent2"/>
        </w:rPr>
        <w:t>#define MAXTIME 30e-3</w:t>
      </w:r>
    </w:p>
    <w:p w14:paraId="117DD3AF" w14:textId="44079AF5" w:rsidR="005E41F8" w:rsidRDefault="005E41F8" w:rsidP="004A489A">
      <w:r>
        <w:t>density and viscosity of air and liquid are given along with the value of surface tension. Drop diameter and stream velocity is also given.</w:t>
      </w:r>
      <w:r w:rsidR="008066FC">
        <w:t xml:space="preserve"> Maximum simulation time is given as 30ms. Thus</w:t>
      </w:r>
      <w:r w:rsidR="00DB2A27">
        <w:t>,</w:t>
      </w:r>
      <w:r w:rsidR="008066FC">
        <w:t xml:space="preserve"> we cannot go beyond this time.</w:t>
      </w:r>
    </w:p>
    <w:p w14:paraId="2BE10AD0" w14:textId="0E526F48" w:rsidR="005E41F8" w:rsidRDefault="005E41F8" w:rsidP="004A489A">
      <w:pPr>
        <w:rPr>
          <w:color w:val="0070C0"/>
        </w:rPr>
      </w:pPr>
      <w:r w:rsidRPr="005E41F8">
        <w:rPr>
          <w:color w:val="0070C0"/>
        </w:rPr>
        <w:t xml:space="preserve">## MAXTIME is defined but is not being used anywhere further. It could be used in </w:t>
      </w:r>
      <w:proofErr w:type="spellStart"/>
      <w:r w:rsidRPr="005E41F8">
        <w:rPr>
          <w:color w:val="0070C0"/>
        </w:rPr>
        <w:t>event_end</w:t>
      </w:r>
      <w:proofErr w:type="spellEnd"/>
    </w:p>
    <w:p w14:paraId="6DF7911C" w14:textId="77777777" w:rsidR="005E41F8" w:rsidRPr="005E41F8" w:rsidRDefault="005E41F8" w:rsidP="005E41F8">
      <w:pPr>
        <w:rPr>
          <w:color w:val="ED7D31" w:themeColor="accent2"/>
        </w:rPr>
      </w:pPr>
      <w:r w:rsidRPr="005E41F8">
        <w:rPr>
          <w:color w:val="ED7D31" w:themeColor="accent2"/>
        </w:rPr>
        <w:t xml:space="preserve">int </w:t>
      </w:r>
      <w:proofErr w:type="spellStart"/>
      <w:r w:rsidRPr="005E41F8">
        <w:rPr>
          <w:color w:val="ED7D31" w:themeColor="accent2"/>
        </w:rPr>
        <w:t>minlevel</w:t>
      </w:r>
      <w:proofErr w:type="spellEnd"/>
      <w:r w:rsidRPr="005E41F8">
        <w:rPr>
          <w:color w:val="ED7D31" w:themeColor="accent2"/>
        </w:rPr>
        <w:t xml:space="preserve"> = 6;   </w:t>
      </w:r>
    </w:p>
    <w:p w14:paraId="3F257EC1" w14:textId="489A994A" w:rsidR="005E41F8" w:rsidRPr="005E41F8" w:rsidRDefault="005E41F8" w:rsidP="005E41F8">
      <w:pPr>
        <w:rPr>
          <w:color w:val="ED7D31" w:themeColor="accent2"/>
        </w:rPr>
      </w:pPr>
      <w:r w:rsidRPr="005E41F8">
        <w:rPr>
          <w:color w:val="ED7D31" w:themeColor="accent2"/>
        </w:rPr>
        <w:t xml:space="preserve">int MAXLEVEL = 10;  </w:t>
      </w:r>
    </w:p>
    <w:p w14:paraId="1C7C90AD" w14:textId="77777777" w:rsidR="005E41F8" w:rsidRDefault="005E41F8" w:rsidP="005E41F8">
      <w:pPr>
        <w:rPr>
          <w:color w:val="ED7D31" w:themeColor="accent2"/>
        </w:rPr>
      </w:pPr>
      <w:r w:rsidRPr="005E41F8">
        <w:rPr>
          <w:color w:val="ED7D31" w:themeColor="accent2"/>
        </w:rPr>
        <w:t xml:space="preserve">double </w:t>
      </w:r>
      <w:proofErr w:type="spellStart"/>
      <w:r w:rsidRPr="005E41F8">
        <w:rPr>
          <w:color w:val="ED7D31" w:themeColor="accent2"/>
        </w:rPr>
        <w:t>maxruntime</w:t>
      </w:r>
      <w:proofErr w:type="spellEnd"/>
      <w:r w:rsidRPr="005E41F8">
        <w:rPr>
          <w:color w:val="ED7D31" w:themeColor="accent2"/>
        </w:rPr>
        <w:t xml:space="preserve"> = HUGE;</w:t>
      </w:r>
    </w:p>
    <w:p w14:paraId="37AFD512" w14:textId="7018227A" w:rsidR="005E41F8" w:rsidRDefault="005E41F8" w:rsidP="005E41F8">
      <w:r>
        <w:t>Minimum and maximum level of refinement is given.</w:t>
      </w:r>
    </w:p>
    <w:p w14:paraId="494C8241" w14:textId="4CD5C254" w:rsidR="005E41F8" w:rsidRPr="005E41F8" w:rsidRDefault="005E41F8" w:rsidP="005E41F8">
      <w:pPr>
        <w:rPr>
          <w:color w:val="0070C0"/>
        </w:rPr>
      </w:pPr>
      <w:r w:rsidRPr="005E41F8">
        <w:rPr>
          <w:color w:val="0070C0"/>
        </w:rPr>
        <w:t>## HUGE is not defined anywhere in the program. To solve this, we can include &lt;</w:t>
      </w:r>
      <w:proofErr w:type="spellStart"/>
      <w:r w:rsidRPr="005E41F8">
        <w:rPr>
          <w:color w:val="0070C0"/>
        </w:rPr>
        <w:t>float.h</w:t>
      </w:r>
      <w:proofErr w:type="spellEnd"/>
      <w:r w:rsidRPr="005E41F8">
        <w:rPr>
          <w:color w:val="0070C0"/>
        </w:rPr>
        <w:t>&gt; header file</w:t>
      </w:r>
      <w:r w:rsidR="006D3025">
        <w:rPr>
          <w:color w:val="0070C0"/>
        </w:rPr>
        <w:t xml:space="preserve">. </w:t>
      </w:r>
      <w:proofErr w:type="gramStart"/>
      <w:r w:rsidR="006D3025">
        <w:rPr>
          <w:color w:val="0070C0"/>
        </w:rPr>
        <w:t>Also</w:t>
      </w:r>
      <w:proofErr w:type="gramEnd"/>
      <w:r w:rsidR="006D3025">
        <w:rPr>
          <w:color w:val="0070C0"/>
        </w:rPr>
        <w:t xml:space="preserve"> it is being defined again here.</w:t>
      </w:r>
    </w:p>
    <w:p w14:paraId="3AE56BC8" w14:textId="0DB0CBEA" w:rsidR="00B72C2A" w:rsidRPr="00B72C2A" w:rsidRDefault="00B72C2A" w:rsidP="00B72C2A">
      <w:pPr>
        <w:rPr>
          <w:color w:val="ED7D31" w:themeColor="accent2"/>
        </w:rPr>
      </w:pPr>
      <w:proofErr w:type="spellStart"/>
      <w:r w:rsidRPr="00B72C2A">
        <w:rPr>
          <w:color w:val="ED7D31" w:themeColor="accent2"/>
        </w:rPr>
        <w:t>u.n</w:t>
      </w:r>
      <w:proofErr w:type="spellEnd"/>
      <w:r w:rsidRPr="00B72C2A">
        <w:rPr>
          <w:color w:val="ED7D31" w:themeColor="accent2"/>
        </w:rPr>
        <w:t>[</w:t>
      </w:r>
      <w:r w:rsidR="00876DBC" w:rsidRPr="00B72C2A">
        <w:rPr>
          <w:color w:val="ED7D31" w:themeColor="accent2"/>
        </w:rPr>
        <w:t>left] =</w:t>
      </w:r>
      <w:r w:rsidRPr="00B72C2A">
        <w:rPr>
          <w:color w:val="ED7D31" w:themeColor="accent2"/>
        </w:rPr>
        <w:t xml:space="preserve"> </w:t>
      </w:r>
      <w:proofErr w:type="spellStart"/>
      <w:r w:rsidRPr="00B72C2A">
        <w:rPr>
          <w:color w:val="ED7D31" w:themeColor="accent2"/>
        </w:rPr>
        <w:t>dirichlet</w:t>
      </w:r>
      <w:proofErr w:type="spellEnd"/>
      <w:r w:rsidR="00876DBC">
        <w:rPr>
          <w:color w:val="ED7D31" w:themeColor="accent2"/>
        </w:rPr>
        <w:t xml:space="preserve"> </w:t>
      </w:r>
      <w:r w:rsidRPr="00B72C2A">
        <w:rPr>
          <w:color w:val="ED7D31" w:themeColor="accent2"/>
        </w:rPr>
        <w:t>(USTREAM);</w:t>
      </w:r>
    </w:p>
    <w:p w14:paraId="0E64A7E8" w14:textId="4D319E5D" w:rsidR="00B72C2A" w:rsidRPr="00B72C2A" w:rsidRDefault="00B72C2A" w:rsidP="00B72C2A">
      <w:pPr>
        <w:rPr>
          <w:color w:val="ED7D31" w:themeColor="accent2"/>
        </w:rPr>
      </w:pPr>
      <w:r w:rsidRPr="00B72C2A">
        <w:rPr>
          <w:color w:val="ED7D31" w:themeColor="accent2"/>
        </w:rPr>
        <w:t>u.t[</w:t>
      </w:r>
      <w:r w:rsidR="00876DBC" w:rsidRPr="00B72C2A">
        <w:rPr>
          <w:color w:val="ED7D31" w:themeColor="accent2"/>
        </w:rPr>
        <w:t>left] =</w:t>
      </w:r>
      <w:r w:rsidRPr="00B72C2A">
        <w:rPr>
          <w:color w:val="ED7D31" w:themeColor="accent2"/>
        </w:rPr>
        <w:t xml:space="preserve"> </w:t>
      </w:r>
      <w:proofErr w:type="spellStart"/>
      <w:r w:rsidRPr="00B72C2A">
        <w:rPr>
          <w:color w:val="ED7D31" w:themeColor="accent2"/>
        </w:rPr>
        <w:t>dirichlet</w:t>
      </w:r>
      <w:proofErr w:type="spellEnd"/>
      <w:r w:rsidR="00876DBC">
        <w:rPr>
          <w:color w:val="ED7D31" w:themeColor="accent2"/>
        </w:rPr>
        <w:t xml:space="preserve"> </w:t>
      </w:r>
      <w:r w:rsidRPr="00B72C2A">
        <w:rPr>
          <w:color w:val="ED7D31" w:themeColor="accent2"/>
        </w:rPr>
        <w:t>(0);</w:t>
      </w:r>
    </w:p>
    <w:p w14:paraId="3F7ABA96" w14:textId="2174FA89" w:rsidR="00B72C2A" w:rsidRPr="00B72C2A" w:rsidRDefault="00B72C2A" w:rsidP="00B72C2A">
      <w:pPr>
        <w:rPr>
          <w:color w:val="ED7D31" w:themeColor="accent2"/>
        </w:rPr>
      </w:pPr>
      <w:proofErr w:type="spellStart"/>
      <w:r w:rsidRPr="00B72C2A">
        <w:rPr>
          <w:color w:val="ED7D31" w:themeColor="accent2"/>
        </w:rPr>
        <w:t>u.n</w:t>
      </w:r>
      <w:proofErr w:type="spellEnd"/>
      <w:r w:rsidRPr="00B72C2A">
        <w:rPr>
          <w:color w:val="ED7D31" w:themeColor="accent2"/>
        </w:rPr>
        <w:t xml:space="preserve">[right] = </w:t>
      </w:r>
      <w:proofErr w:type="spellStart"/>
      <w:r w:rsidRPr="00B72C2A">
        <w:rPr>
          <w:color w:val="ED7D31" w:themeColor="accent2"/>
        </w:rPr>
        <w:t>neumann</w:t>
      </w:r>
      <w:proofErr w:type="spellEnd"/>
      <w:r w:rsidR="00876DBC">
        <w:rPr>
          <w:color w:val="ED7D31" w:themeColor="accent2"/>
        </w:rPr>
        <w:t xml:space="preserve"> </w:t>
      </w:r>
      <w:r w:rsidRPr="00B72C2A">
        <w:rPr>
          <w:color w:val="ED7D31" w:themeColor="accent2"/>
        </w:rPr>
        <w:t>(0);</w:t>
      </w:r>
    </w:p>
    <w:p w14:paraId="6254D120" w14:textId="4FA6D9F6" w:rsidR="00B72C2A" w:rsidRPr="00B72C2A" w:rsidRDefault="00B72C2A" w:rsidP="00B72C2A">
      <w:pPr>
        <w:rPr>
          <w:color w:val="ED7D31" w:themeColor="accent2"/>
        </w:rPr>
      </w:pPr>
      <w:r w:rsidRPr="00B72C2A">
        <w:rPr>
          <w:color w:val="ED7D31" w:themeColor="accent2"/>
        </w:rPr>
        <w:t>p[left</w:t>
      </w:r>
      <w:r w:rsidR="00876DBC">
        <w:rPr>
          <w:color w:val="ED7D31" w:themeColor="accent2"/>
        </w:rPr>
        <w:t>]</w:t>
      </w:r>
      <w:r w:rsidRPr="00B72C2A">
        <w:rPr>
          <w:color w:val="ED7D31" w:themeColor="accent2"/>
        </w:rPr>
        <w:t xml:space="preserve"> = </w:t>
      </w:r>
      <w:proofErr w:type="spellStart"/>
      <w:r w:rsidR="00876DBC" w:rsidRPr="00B72C2A">
        <w:rPr>
          <w:color w:val="ED7D31" w:themeColor="accent2"/>
        </w:rPr>
        <w:t>neumann</w:t>
      </w:r>
      <w:proofErr w:type="spellEnd"/>
      <w:r w:rsidR="00876DBC" w:rsidRPr="00B72C2A">
        <w:rPr>
          <w:color w:val="ED7D31" w:themeColor="accent2"/>
        </w:rPr>
        <w:t xml:space="preserve"> (</w:t>
      </w:r>
      <w:r w:rsidRPr="00B72C2A">
        <w:rPr>
          <w:color w:val="ED7D31" w:themeColor="accent2"/>
        </w:rPr>
        <w:t>0);</w:t>
      </w:r>
    </w:p>
    <w:p w14:paraId="6AE7A126" w14:textId="4E4BDE95" w:rsidR="00B72C2A" w:rsidRDefault="00B72C2A" w:rsidP="00B72C2A">
      <w:pPr>
        <w:rPr>
          <w:color w:val="ED7D31" w:themeColor="accent2"/>
        </w:rPr>
      </w:pPr>
      <w:r w:rsidRPr="00B72C2A">
        <w:rPr>
          <w:color w:val="ED7D31" w:themeColor="accent2"/>
        </w:rPr>
        <w:t>p[</w:t>
      </w:r>
      <w:r w:rsidR="00876DBC" w:rsidRPr="00B72C2A">
        <w:rPr>
          <w:color w:val="ED7D31" w:themeColor="accent2"/>
        </w:rPr>
        <w:t xml:space="preserve">right] </w:t>
      </w:r>
      <w:r w:rsidRPr="00B72C2A">
        <w:rPr>
          <w:color w:val="ED7D31" w:themeColor="accent2"/>
        </w:rPr>
        <w:t xml:space="preserve">= </w:t>
      </w:r>
      <w:proofErr w:type="spellStart"/>
      <w:r w:rsidR="00876DBC" w:rsidRPr="00B72C2A">
        <w:rPr>
          <w:color w:val="ED7D31" w:themeColor="accent2"/>
        </w:rPr>
        <w:t>dirichlet</w:t>
      </w:r>
      <w:proofErr w:type="spellEnd"/>
      <w:r w:rsidR="00876DBC" w:rsidRPr="00B72C2A">
        <w:rPr>
          <w:color w:val="ED7D31" w:themeColor="accent2"/>
        </w:rPr>
        <w:t xml:space="preserve"> (</w:t>
      </w:r>
      <w:r w:rsidRPr="00B72C2A">
        <w:rPr>
          <w:color w:val="ED7D31" w:themeColor="accent2"/>
        </w:rPr>
        <w:t>0)</w:t>
      </w:r>
    </w:p>
    <w:p w14:paraId="691E4E28" w14:textId="50D4716F" w:rsidR="00B72C2A" w:rsidRDefault="00B72C2A" w:rsidP="00B72C2A">
      <w:r>
        <w:t xml:space="preserve">Standard way of stating the boundary conditions in the inlet and outlet. Dirichlet assigns the specific value given and </w:t>
      </w:r>
      <w:proofErr w:type="spellStart"/>
      <w:r>
        <w:t>neumann</w:t>
      </w:r>
      <w:proofErr w:type="spellEnd"/>
      <w:r>
        <w:t xml:space="preserve"> assigns the gradient of the field.</w:t>
      </w:r>
      <w:r w:rsidR="00DC37D6">
        <w:t xml:space="preserve"> </w:t>
      </w:r>
      <w:r w:rsidR="00876DBC">
        <w:t>Also,</w:t>
      </w:r>
      <w:r w:rsidR="00DC37D6">
        <w:t xml:space="preserve"> we assume that the flow becomes fully developed at the outlet.</w:t>
      </w:r>
    </w:p>
    <w:p w14:paraId="4B6558A0" w14:textId="2F6AE9E5" w:rsidR="00DC37D6" w:rsidRPr="00DC37D6" w:rsidRDefault="00DC37D6" w:rsidP="00DC37D6">
      <w:pPr>
        <w:rPr>
          <w:color w:val="ED7D31" w:themeColor="accent2"/>
        </w:rPr>
      </w:pPr>
      <w:r w:rsidRPr="00DC37D6">
        <w:rPr>
          <w:color w:val="ED7D31" w:themeColor="accent2"/>
        </w:rPr>
        <w:t xml:space="preserve">int main (int </w:t>
      </w:r>
      <w:proofErr w:type="spellStart"/>
      <w:r w:rsidRPr="00DC37D6">
        <w:rPr>
          <w:color w:val="ED7D31" w:themeColor="accent2"/>
        </w:rPr>
        <w:t>argc</w:t>
      </w:r>
      <w:proofErr w:type="spellEnd"/>
      <w:r w:rsidRPr="00DC37D6">
        <w:rPr>
          <w:color w:val="ED7D31" w:themeColor="accent2"/>
        </w:rPr>
        <w:t xml:space="preserve">, char * </w:t>
      </w:r>
      <w:proofErr w:type="spellStart"/>
      <w:r w:rsidRPr="00DC37D6">
        <w:rPr>
          <w:color w:val="ED7D31" w:themeColor="accent2"/>
        </w:rPr>
        <w:t>argv</w:t>
      </w:r>
      <w:proofErr w:type="spellEnd"/>
      <w:r w:rsidR="006927AE">
        <w:rPr>
          <w:color w:val="ED7D31" w:themeColor="accent2"/>
        </w:rPr>
        <w:t xml:space="preserve"> </w:t>
      </w:r>
      <w:r w:rsidRPr="00DC37D6">
        <w:rPr>
          <w:color w:val="ED7D31" w:themeColor="accent2"/>
        </w:rPr>
        <w:t>[]) {</w:t>
      </w:r>
    </w:p>
    <w:p w14:paraId="0A05DEBD" w14:textId="77777777" w:rsidR="00DC37D6" w:rsidRPr="00DC37D6" w:rsidRDefault="00DC37D6" w:rsidP="00DC37D6">
      <w:pPr>
        <w:rPr>
          <w:color w:val="ED7D31" w:themeColor="accent2"/>
        </w:rPr>
      </w:pPr>
      <w:r w:rsidRPr="00DC37D6">
        <w:rPr>
          <w:color w:val="ED7D31" w:themeColor="accent2"/>
        </w:rPr>
        <w:t xml:space="preserve">  </w:t>
      </w:r>
      <w:r w:rsidRPr="00DC37D6">
        <w:rPr>
          <w:b/>
          <w:bCs/>
          <w:color w:val="ED7D31" w:themeColor="accent2"/>
        </w:rPr>
        <w:t>if</w:t>
      </w:r>
      <w:r w:rsidRPr="00DC37D6">
        <w:rPr>
          <w:color w:val="ED7D31" w:themeColor="accent2"/>
        </w:rPr>
        <w:t xml:space="preserve"> (</w:t>
      </w:r>
      <w:proofErr w:type="spellStart"/>
      <w:r w:rsidRPr="00DC37D6">
        <w:rPr>
          <w:color w:val="ED7D31" w:themeColor="accent2"/>
        </w:rPr>
        <w:t>argc</w:t>
      </w:r>
      <w:proofErr w:type="spellEnd"/>
      <w:r w:rsidRPr="00DC37D6">
        <w:rPr>
          <w:color w:val="ED7D31" w:themeColor="accent2"/>
        </w:rPr>
        <w:t xml:space="preserve"> &gt; 1)</w:t>
      </w:r>
    </w:p>
    <w:p w14:paraId="1E3EA3F9" w14:textId="339BC997" w:rsidR="00DC37D6" w:rsidRPr="00DC37D6" w:rsidRDefault="00DC37D6" w:rsidP="00DC37D6">
      <w:pPr>
        <w:rPr>
          <w:color w:val="ED7D31" w:themeColor="accent2"/>
        </w:rPr>
      </w:pPr>
      <w:r w:rsidRPr="00DC37D6">
        <w:rPr>
          <w:color w:val="ED7D31" w:themeColor="accent2"/>
        </w:rPr>
        <w:t xml:space="preserve">    MAXLEVEL = </w:t>
      </w:r>
      <w:hyperlink r:id="rId9" w:history="1">
        <w:proofErr w:type="spellStart"/>
        <w:r w:rsidRPr="00DC37D6">
          <w:rPr>
            <w:rStyle w:val="Hyperlink"/>
            <w:color w:val="ED7D31" w:themeColor="accent2"/>
          </w:rPr>
          <w:t>atoi</w:t>
        </w:r>
        <w:proofErr w:type="spellEnd"/>
      </w:hyperlink>
      <w:r w:rsidRPr="00DC37D6">
        <w:rPr>
          <w:color w:val="ED7D31" w:themeColor="accent2"/>
        </w:rPr>
        <w:t xml:space="preserve"> (</w:t>
      </w:r>
      <w:proofErr w:type="spellStart"/>
      <w:r w:rsidRPr="00DC37D6">
        <w:rPr>
          <w:color w:val="ED7D31" w:themeColor="accent2"/>
        </w:rPr>
        <w:t>argv</w:t>
      </w:r>
      <w:proofErr w:type="spellEnd"/>
      <w:r w:rsidR="006927AE">
        <w:rPr>
          <w:color w:val="ED7D31" w:themeColor="accent2"/>
        </w:rPr>
        <w:t xml:space="preserve"> </w:t>
      </w:r>
      <w:r w:rsidRPr="00DC37D6">
        <w:rPr>
          <w:color w:val="ED7D31" w:themeColor="accent2"/>
        </w:rPr>
        <w:t>[1]);</w:t>
      </w:r>
    </w:p>
    <w:p w14:paraId="657EADD3" w14:textId="00F418E0" w:rsidR="00DC37D6" w:rsidRDefault="00DC37D6" w:rsidP="00B72C2A">
      <w:r>
        <w:lastRenderedPageBreak/>
        <w:t xml:space="preserve">The main function will run based on the command line argument given. If at least one command line is given it will set </w:t>
      </w:r>
      <w:proofErr w:type="spellStart"/>
      <w:r>
        <w:t>maxlevel</w:t>
      </w:r>
      <w:proofErr w:type="spellEnd"/>
      <w:r>
        <w:t xml:space="preserve"> of refinement to that level. </w:t>
      </w:r>
      <w:r w:rsidR="00263C6C">
        <w:t>Otherwise,</w:t>
      </w:r>
      <w:r>
        <w:t xml:space="preserve"> it will</w:t>
      </w:r>
      <w:r w:rsidR="00263C6C">
        <w:t xml:space="preserve"> be</w:t>
      </w:r>
      <w:r>
        <w:t xml:space="preserve"> 10 as specified earlier.</w:t>
      </w:r>
      <w:r w:rsidR="006927AE">
        <w:t xml:space="preserve"> It is useful for setting the </w:t>
      </w:r>
      <w:proofErr w:type="spellStart"/>
      <w:r w:rsidR="006927AE">
        <w:t>maxlevel</w:t>
      </w:r>
      <w:proofErr w:type="spellEnd"/>
      <w:r w:rsidR="006927AE">
        <w:t xml:space="preserve"> only at execution time rather than modifying the code.</w:t>
      </w:r>
    </w:p>
    <w:p w14:paraId="12FBA11A" w14:textId="5E7E1F9E" w:rsidR="00983119" w:rsidRPr="00B72C2A" w:rsidRDefault="008A79DD" w:rsidP="00B72C2A">
      <w:r>
        <w:t xml:space="preserve">For passing </w:t>
      </w:r>
      <w:proofErr w:type="spellStart"/>
      <w:r>
        <w:t>maxlevel</w:t>
      </w:r>
      <w:proofErr w:type="spellEnd"/>
      <w:r>
        <w:t xml:space="preserve"> we need to use </w:t>
      </w:r>
      <w:r w:rsidR="00983119">
        <w:t xml:space="preserve">‘. / </w:t>
      </w:r>
      <w:proofErr w:type="gramStart"/>
      <w:r>
        <w:t>droplet</w:t>
      </w:r>
      <w:proofErr w:type="gramEnd"/>
      <w:r>
        <w:t xml:space="preserve"> 8’ in </w:t>
      </w:r>
      <w:r w:rsidR="00983119">
        <w:t>the terminal.</w:t>
      </w:r>
    </w:p>
    <w:p w14:paraId="3CCAB71B" w14:textId="77777777" w:rsidR="00DC37D6" w:rsidRPr="00DC37D6" w:rsidRDefault="00DC37D6" w:rsidP="00DC37D6">
      <w:pPr>
        <w:rPr>
          <w:color w:val="ED7D31" w:themeColor="accent2"/>
        </w:rPr>
      </w:pPr>
      <w:r w:rsidRPr="00DC37D6">
        <w:rPr>
          <w:color w:val="ED7D31" w:themeColor="accent2"/>
        </w:rPr>
        <w:t>L0 = 5*DIAMETER;</w:t>
      </w:r>
    </w:p>
    <w:p w14:paraId="47DF5E1A" w14:textId="77777777" w:rsidR="00DC37D6" w:rsidRPr="00DC37D6" w:rsidRDefault="00DC37D6" w:rsidP="00DC37D6">
      <w:pPr>
        <w:rPr>
          <w:color w:val="ED7D31" w:themeColor="accent2"/>
        </w:rPr>
      </w:pPr>
      <w:r w:rsidRPr="00DC37D6">
        <w:rPr>
          <w:color w:val="ED7D31" w:themeColor="accent2"/>
        </w:rPr>
        <w:t xml:space="preserve">  size (L0);</w:t>
      </w:r>
    </w:p>
    <w:p w14:paraId="5F29D65F" w14:textId="74C14D29" w:rsidR="00DC37D6" w:rsidRPr="00DC37D6" w:rsidRDefault="00DC37D6" w:rsidP="00DC37D6">
      <w:pPr>
        <w:rPr>
          <w:color w:val="ED7D31" w:themeColor="accent2"/>
        </w:rPr>
      </w:pPr>
      <w:r w:rsidRPr="00DC37D6">
        <w:rPr>
          <w:color w:val="ED7D31" w:themeColor="accent2"/>
        </w:rPr>
        <w:t xml:space="preserve">  origin</w:t>
      </w:r>
      <w:r w:rsidR="006927AE">
        <w:rPr>
          <w:color w:val="ED7D31" w:themeColor="accent2"/>
        </w:rPr>
        <w:t xml:space="preserve"> </w:t>
      </w:r>
      <w:r w:rsidRPr="00DC37D6">
        <w:rPr>
          <w:color w:val="ED7D31" w:themeColor="accent2"/>
        </w:rPr>
        <w:t>(-L0/</w:t>
      </w:r>
      <w:r w:rsidR="008A79DD" w:rsidRPr="00DC37D6">
        <w:rPr>
          <w:color w:val="ED7D31" w:themeColor="accent2"/>
        </w:rPr>
        <w:t>4</w:t>
      </w:r>
      <w:r w:rsidR="008A79DD">
        <w:rPr>
          <w:color w:val="ED7D31" w:themeColor="accent2"/>
        </w:rPr>
        <w:t xml:space="preserve">, </w:t>
      </w:r>
      <w:r w:rsidRPr="00DC37D6">
        <w:rPr>
          <w:color w:val="ED7D31" w:themeColor="accent2"/>
        </w:rPr>
        <w:t>-L0/2);</w:t>
      </w:r>
    </w:p>
    <w:p w14:paraId="7C569756" w14:textId="24A1BAE6" w:rsidR="005E41F8" w:rsidRPr="00BE13C2" w:rsidRDefault="00DC37D6" w:rsidP="004A489A">
      <w:pPr>
        <w:rPr>
          <w:color w:val="ED7D31" w:themeColor="accent2"/>
        </w:rPr>
      </w:pPr>
      <w:r w:rsidRPr="00DC37D6">
        <w:rPr>
          <w:color w:val="ED7D31" w:themeColor="accent2"/>
        </w:rPr>
        <w:t xml:space="preserve">  </w:t>
      </w:r>
      <w:proofErr w:type="spellStart"/>
      <w:r w:rsidRPr="00DC37D6">
        <w:rPr>
          <w:color w:val="ED7D31" w:themeColor="accent2"/>
        </w:rPr>
        <w:t>init_grid</w:t>
      </w:r>
      <w:proofErr w:type="spellEnd"/>
      <w:r w:rsidRPr="00DC37D6">
        <w:rPr>
          <w:color w:val="ED7D31" w:themeColor="accent2"/>
        </w:rPr>
        <w:t xml:space="preserve"> (pow</w:t>
      </w:r>
      <w:r w:rsidR="006927AE">
        <w:rPr>
          <w:color w:val="ED7D31" w:themeColor="accent2"/>
        </w:rPr>
        <w:t xml:space="preserve"> </w:t>
      </w:r>
      <w:r w:rsidRPr="00DC37D6">
        <w:rPr>
          <w:color w:val="ED7D31" w:themeColor="accent2"/>
        </w:rPr>
        <w:t>(</w:t>
      </w:r>
      <w:r w:rsidR="006927AE" w:rsidRPr="00DC37D6">
        <w:rPr>
          <w:color w:val="ED7D31" w:themeColor="accent2"/>
        </w:rPr>
        <w:t>2.0</w:t>
      </w:r>
      <w:r w:rsidR="006927AE">
        <w:rPr>
          <w:color w:val="ED7D31" w:themeColor="accent2"/>
        </w:rPr>
        <w:t xml:space="preserve">, </w:t>
      </w:r>
      <w:proofErr w:type="spellStart"/>
      <w:r w:rsidRPr="00DC37D6">
        <w:rPr>
          <w:color w:val="ED7D31" w:themeColor="accent2"/>
        </w:rPr>
        <w:t>minlevel</w:t>
      </w:r>
      <w:proofErr w:type="spellEnd"/>
      <w:r w:rsidRPr="00DC37D6">
        <w:rPr>
          <w:color w:val="ED7D31" w:themeColor="accent2"/>
        </w:rPr>
        <w:t>));</w:t>
      </w:r>
    </w:p>
    <w:p w14:paraId="362E1D17" w14:textId="08AFAA50" w:rsidR="0000584E" w:rsidRDefault="000A0C5F" w:rsidP="002C1E16">
      <w:pPr>
        <w:rPr>
          <w:color w:val="000000" w:themeColor="text1"/>
        </w:rPr>
      </w:pPr>
      <w:r>
        <w:rPr>
          <w:color w:val="000000" w:themeColor="text1"/>
        </w:rPr>
        <w:t xml:space="preserve">L0 is just a variable given a value based on diameter of droplet. </w:t>
      </w:r>
      <w:r w:rsidR="00A27F4F">
        <w:rPr>
          <w:color w:val="000000" w:themeColor="text1"/>
        </w:rPr>
        <w:t xml:space="preserve">It </w:t>
      </w:r>
      <w:r w:rsidR="005923E9">
        <w:rPr>
          <w:color w:val="000000" w:themeColor="text1"/>
        </w:rPr>
        <w:t xml:space="preserve">is </w:t>
      </w:r>
      <w:r w:rsidR="00A27F4F">
        <w:rPr>
          <w:color w:val="000000" w:themeColor="text1"/>
        </w:rPr>
        <w:t>used in size</w:t>
      </w:r>
      <w:r w:rsidR="006927AE">
        <w:rPr>
          <w:color w:val="000000" w:themeColor="text1"/>
        </w:rPr>
        <w:t xml:space="preserve"> </w:t>
      </w:r>
      <w:r w:rsidR="00A27F4F">
        <w:rPr>
          <w:color w:val="000000" w:themeColor="text1"/>
        </w:rPr>
        <w:t>() function to determine the dimensions of the simulation domain. Origin is also set according to L0. Finally</w:t>
      </w:r>
      <w:r w:rsidR="006927AE">
        <w:rPr>
          <w:color w:val="000000" w:themeColor="text1"/>
        </w:rPr>
        <w:t>,</w:t>
      </w:r>
      <w:r w:rsidR="00A27F4F">
        <w:rPr>
          <w:color w:val="000000" w:themeColor="text1"/>
        </w:rPr>
        <w:t xml:space="preserve"> we initialise a grid</w:t>
      </w:r>
      <w:r w:rsidR="003E759A">
        <w:rPr>
          <w:color w:val="000000" w:themeColor="text1"/>
        </w:rPr>
        <w:t xml:space="preserve"> with resolution set to 2^6</w:t>
      </w:r>
      <w:r>
        <w:rPr>
          <w:color w:val="000000" w:themeColor="text1"/>
        </w:rPr>
        <w:t xml:space="preserve"> (this many grid cells are generated).</w:t>
      </w:r>
    </w:p>
    <w:p w14:paraId="68BC6056" w14:textId="0FC64F44" w:rsidR="002D523B" w:rsidRPr="002D523B" w:rsidRDefault="002D523B" w:rsidP="002D523B">
      <w:r w:rsidRPr="002D523B">
        <w:rPr>
          <w:color w:val="ED7D31" w:themeColor="accent2"/>
        </w:rPr>
        <w:t xml:space="preserve">double </w:t>
      </w:r>
      <w:proofErr w:type="spellStart"/>
      <w:r w:rsidRPr="002D523B">
        <w:rPr>
          <w:color w:val="ED7D31" w:themeColor="accent2"/>
        </w:rPr>
        <w:t>minDelta</w:t>
      </w:r>
      <w:proofErr w:type="spellEnd"/>
      <w:r w:rsidRPr="002D523B">
        <w:rPr>
          <w:color w:val="ED7D31" w:themeColor="accent2"/>
        </w:rPr>
        <w:t xml:space="preserve"> = L0/pow</w:t>
      </w:r>
      <w:r w:rsidR="006927AE">
        <w:rPr>
          <w:color w:val="ED7D31" w:themeColor="accent2"/>
        </w:rPr>
        <w:t xml:space="preserve"> </w:t>
      </w:r>
      <w:r w:rsidRPr="002D523B">
        <w:rPr>
          <w:color w:val="ED7D31" w:themeColor="accent2"/>
        </w:rPr>
        <w:t>(2.0,</w:t>
      </w:r>
      <w:r w:rsidR="006927AE">
        <w:rPr>
          <w:color w:val="ED7D31" w:themeColor="accent2"/>
        </w:rPr>
        <w:t xml:space="preserve"> </w:t>
      </w:r>
      <w:r w:rsidRPr="002D523B">
        <w:rPr>
          <w:color w:val="ED7D31" w:themeColor="accent2"/>
        </w:rPr>
        <w:t>MAXLEVEL);</w:t>
      </w:r>
      <w:r w:rsidR="00BE64F0">
        <w:rPr>
          <w:color w:val="ED7D31" w:themeColor="accent2"/>
        </w:rPr>
        <w:t xml:space="preserve"> </w:t>
      </w:r>
      <w:r w:rsidR="00BE64F0">
        <w:t>//</w:t>
      </w:r>
      <w:r w:rsidR="000A0C5F">
        <w:t xml:space="preserve"> length of each cell</w:t>
      </w:r>
    </w:p>
    <w:p w14:paraId="1DC8BDD4" w14:textId="03E8D823" w:rsidR="002D523B" w:rsidRPr="002D523B" w:rsidRDefault="002D523B" w:rsidP="002D523B">
      <w:pPr>
        <w:rPr>
          <w:color w:val="ED7D31" w:themeColor="accent2"/>
        </w:rPr>
      </w:pPr>
      <w:r w:rsidRPr="002D523B">
        <w:rPr>
          <w:color w:val="ED7D31" w:themeColor="accent2"/>
        </w:rPr>
        <w:t xml:space="preserve">  double </w:t>
      </w:r>
      <w:proofErr w:type="spellStart"/>
      <w:r w:rsidRPr="002D523B">
        <w:rPr>
          <w:color w:val="ED7D31" w:themeColor="accent2"/>
        </w:rPr>
        <w:t>sigmaTSLimit</w:t>
      </w:r>
      <w:proofErr w:type="spellEnd"/>
      <w:r w:rsidRPr="002D523B">
        <w:rPr>
          <w:color w:val="ED7D31" w:themeColor="accent2"/>
        </w:rPr>
        <w:t xml:space="preserve"> = sqrt</w:t>
      </w:r>
      <w:r w:rsidR="006927AE">
        <w:rPr>
          <w:color w:val="ED7D31" w:themeColor="accent2"/>
        </w:rPr>
        <w:t xml:space="preserve"> </w:t>
      </w:r>
      <w:r w:rsidRPr="002D523B">
        <w:rPr>
          <w:color w:val="ED7D31" w:themeColor="accent2"/>
        </w:rPr>
        <w:t>(min</w:t>
      </w:r>
      <w:r w:rsidR="006927AE">
        <w:rPr>
          <w:color w:val="ED7D31" w:themeColor="accent2"/>
        </w:rPr>
        <w:t xml:space="preserve"> </w:t>
      </w:r>
      <w:r w:rsidRPr="002D523B">
        <w:rPr>
          <w:color w:val="ED7D31" w:themeColor="accent2"/>
        </w:rPr>
        <w:t>(RHOL, RHOG)</w:t>
      </w:r>
      <w:r w:rsidR="006927AE">
        <w:rPr>
          <w:color w:val="ED7D31" w:themeColor="accent2"/>
        </w:rPr>
        <w:t xml:space="preserve"> </w:t>
      </w:r>
      <w:r w:rsidRPr="002D523B">
        <w:rPr>
          <w:color w:val="ED7D31" w:themeColor="accent2"/>
        </w:rPr>
        <w:t>*</w:t>
      </w:r>
      <w:r w:rsidR="006927AE">
        <w:rPr>
          <w:color w:val="ED7D31" w:themeColor="accent2"/>
        </w:rPr>
        <w:t xml:space="preserve"> </w:t>
      </w:r>
      <w:r w:rsidRPr="002D523B">
        <w:rPr>
          <w:color w:val="ED7D31" w:themeColor="accent2"/>
        </w:rPr>
        <w:t>pow(minDelta,3.0)/(SIGMA));</w:t>
      </w:r>
    </w:p>
    <w:p w14:paraId="392727C9" w14:textId="6531EA01" w:rsidR="002D523B" w:rsidRPr="002D523B" w:rsidRDefault="002D523B" w:rsidP="002D523B">
      <w:pPr>
        <w:rPr>
          <w:color w:val="ED7D31" w:themeColor="accent2"/>
        </w:rPr>
      </w:pPr>
      <w:r w:rsidRPr="002D523B">
        <w:rPr>
          <w:color w:val="ED7D31" w:themeColor="accent2"/>
        </w:rPr>
        <w:t xml:space="preserve">  double </w:t>
      </w:r>
      <w:proofErr w:type="spellStart"/>
      <w:r w:rsidRPr="002D523B">
        <w:rPr>
          <w:color w:val="ED7D31" w:themeColor="accent2"/>
        </w:rPr>
        <w:t>muTSLimit</w:t>
      </w:r>
      <w:proofErr w:type="spellEnd"/>
      <w:r w:rsidRPr="002D523B">
        <w:rPr>
          <w:color w:val="ED7D31" w:themeColor="accent2"/>
        </w:rPr>
        <w:t xml:space="preserve"> = min</w:t>
      </w:r>
      <w:r w:rsidR="006927AE">
        <w:rPr>
          <w:color w:val="ED7D31" w:themeColor="accent2"/>
        </w:rPr>
        <w:t xml:space="preserve"> </w:t>
      </w:r>
      <w:r w:rsidRPr="002D523B">
        <w:rPr>
          <w:color w:val="ED7D31" w:themeColor="accent2"/>
        </w:rPr>
        <w:t>(MUL, MUG)</w:t>
      </w:r>
      <w:r w:rsidR="006927AE">
        <w:rPr>
          <w:color w:val="ED7D31" w:themeColor="accent2"/>
        </w:rPr>
        <w:t xml:space="preserve"> </w:t>
      </w:r>
      <w:r w:rsidRPr="002D523B">
        <w:rPr>
          <w:color w:val="ED7D31" w:themeColor="accent2"/>
        </w:rPr>
        <w:t>*</w:t>
      </w:r>
      <w:r w:rsidR="006927AE">
        <w:rPr>
          <w:color w:val="ED7D31" w:themeColor="accent2"/>
        </w:rPr>
        <w:t xml:space="preserve"> </w:t>
      </w:r>
      <w:proofErr w:type="spellStart"/>
      <w:r w:rsidRPr="002D523B">
        <w:rPr>
          <w:color w:val="ED7D31" w:themeColor="accent2"/>
        </w:rPr>
        <w:t>minDelta</w:t>
      </w:r>
      <w:proofErr w:type="spellEnd"/>
      <w:r w:rsidRPr="002D523B">
        <w:rPr>
          <w:color w:val="ED7D31" w:themeColor="accent2"/>
        </w:rPr>
        <w:t>/SIGMA;</w:t>
      </w:r>
    </w:p>
    <w:p w14:paraId="2E2E2595" w14:textId="3BFF8946" w:rsidR="002D523B" w:rsidRDefault="002D523B" w:rsidP="002D523B">
      <w:pPr>
        <w:rPr>
          <w:color w:val="ED7D31" w:themeColor="accent2"/>
        </w:rPr>
      </w:pPr>
      <w:r w:rsidRPr="002D523B">
        <w:rPr>
          <w:color w:val="ED7D31" w:themeColor="accent2"/>
        </w:rPr>
        <w:t xml:space="preserve">  DT = min</w:t>
      </w:r>
      <w:r w:rsidR="006927AE">
        <w:rPr>
          <w:color w:val="ED7D31" w:themeColor="accent2"/>
        </w:rPr>
        <w:t xml:space="preserve"> </w:t>
      </w:r>
      <w:r w:rsidRPr="002D523B">
        <w:rPr>
          <w:color w:val="ED7D31" w:themeColor="accent2"/>
        </w:rPr>
        <w:t>(</w:t>
      </w:r>
      <w:proofErr w:type="spellStart"/>
      <w:r w:rsidR="00423839" w:rsidRPr="002D523B">
        <w:rPr>
          <w:color w:val="ED7D31" w:themeColor="accent2"/>
        </w:rPr>
        <w:t>sigmaTSLimit</w:t>
      </w:r>
      <w:proofErr w:type="spellEnd"/>
      <w:r w:rsidR="00423839" w:rsidRPr="002D523B">
        <w:rPr>
          <w:color w:val="ED7D31" w:themeColor="accent2"/>
        </w:rPr>
        <w:t xml:space="preserve">, </w:t>
      </w:r>
      <w:proofErr w:type="spellStart"/>
      <w:r w:rsidR="00423839" w:rsidRPr="002D523B">
        <w:rPr>
          <w:color w:val="ED7D31" w:themeColor="accent2"/>
        </w:rPr>
        <w:t>muTSLimit</w:t>
      </w:r>
      <w:proofErr w:type="spellEnd"/>
      <w:r w:rsidRPr="002D523B">
        <w:rPr>
          <w:color w:val="ED7D31" w:themeColor="accent2"/>
        </w:rPr>
        <w:t>);</w:t>
      </w:r>
    </w:p>
    <w:p w14:paraId="28974E37" w14:textId="0C3E9156" w:rsidR="00866366" w:rsidRPr="002D523B" w:rsidRDefault="00866366" w:rsidP="002D523B">
      <w:pPr>
        <w:rPr>
          <w:color w:val="ED7D31" w:themeColor="accent2"/>
        </w:rPr>
      </w:pPr>
      <w:r w:rsidRPr="00866366">
        <w:rPr>
          <w:color w:val="ED7D31" w:themeColor="accent2"/>
        </w:rPr>
        <w:t>CFL = 0.4;</w:t>
      </w:r>
    </w:p>
    <w:p w14:paraId="54BF0A94" w14:textId="77777777" w:rsidR="003C02E3" w:rsidRDefault="00423839" w:rsidP="002C1E16">
      <w:pPr>
        <w:rPr>
          <w:color w:val="000000" w:themeColor="text1"/>
        </w:rPr>
      </w:pPr>
      <w:r>
        <w:rPr>
          <w:color w:val="000000" w:themeColor="text1"/>
        </w:rPr>
        <w:t>Next,</w:t>
      </w:r>
      <w:r w:rsidR="002D523B">
        <w:rPr>
          <w:color w:val="000000" w:themeColor="text1"/>
        </w:rPr>
        <w:t xml:space="preserve"> we limit the timesteps based on the value of surface tension and viscosity to ensure stability in fluid flow</w:t>
      </w:r>
      <w:r w:rsidR="00132B9E">
        <w:rPr>
          <w:color w:val="000000" w:themeColor="text1"/>
        </w:rPr>
        <w:t xml:space="preserve"> and know the proper behaviour of fluid system</w:t>
      </w:r>
      <w:r w:rsidR="002D523B">
        <w:rPr>
          <w:color w:val="000000" w:themeColor="text1"/>
        </w:rPr>
        <w:t xml:space="preserve">. Large timestep cannot capture the accurate effects of both. </w:t>
      </w:r>
      <w:r>
        <w:rPr>
          <w:color w:val="000000" w:themeColor="text1"/>
        </w:rPr>
        <w:t>Thus,</w:t>
      </w:r>
      <w:r w:rsidR="002D523B">
        <w:rPr>
          <w:color w:val="000000" w:themeColor="text1"/>
        </w:rPr>
        <w:t xml:space="preserve"> we set it to the min. of the </w:t>
      </w:r>
      <w:proofErr w:type="spellStart"/>
      <w:r w:rsidR="002D523B">
        <w:rPr>
          <w:color w:val="000000" w:themeColor="text1"/>
        </w:rPr>
        <w:t>sigmaTSLimit</w:t>
      </w:r>
      <w:proofErr w:type="spellEnd"/>
      <w:r w:rsidR="002D523B">
        <w:rPr>
          <w:color w:val="000000" w:themeColor="text1"/>
        </w:rPr>
        <w:t xml:space="preserve"> (surface tension) and </w:t>
      </w:r>
      <w:proofErr w:type="spellStart"/>
      <w:r w:rsidR="002D523B">
        <w:rPr>
          <w:color w:val="000000" w:themeColor="text1"/>
        </w:rPr>
        <w:t>muTSLimit</w:t>
      </w:r>
      <w:proofErr w:type="spellEnd"/>
      <w:r w:rsidR="002D523B">
        <w:rPr>
          <w:color w:val="000000" w:themeColor="text1"/>
        </w:rPr>
        <w:t xml:space="preserve"> (viscosity). </w:t>
      </w:r>
    </w:p>
    <w:p w14:paraId="086FCAD0" w14:textId="14685965" w:rsidR="003E759A" w:rsidRDefault="003C02E3" w:rsidP="002C1E16">
      <w:pPr>
        <w:rPr>
          <w:color w:val="000000" w:themeColor="text1"/>
        </w:rPr>
      </w:pPr>
      <w:r>
        <w:rPr>
          <w:color w:val="000000" w:themeColor="text1"/>
        </w:rPr>
        <w:t xml:space="preserve">Both CFL and </w:t>
      </w:r>
      <w:r w:rsidR="002060E0">
        <w:rPr>
          <w:color w:val="000000" w:themeColor="text1"/>
        </w:rPr>
        <w:t xml:space="preserve">DT is present in </w:t>
      </w:r>
      <w:proofErr w:type="spellStart"/>
      <w:r w:rsidR="002060E0">
        <w:rPr>
          <w:color w:val="000000" w:themeColor="text1"/>
        </w:rPr>
        <w:t>navier</w:t>
      </w:r>
      <w:proofErr w:type="spellEnd"/>
      <w:r w:rsidR="002060E0">
        <w:rPr>
          <w:color w:val="000000" w:themeColor="text1"/>
        </w:rPr>
        <w:t>-stokes/</w:t>
      </w:r>
      <w:proofErr w:type="spellStart"/>
      <w:r w:rsidR="002060E0">
        <w:rPr>
          <w:color w:val="000000" w:themeColor="text1"/>
        </w:rPr>
        <w:t>centered</w:t>
      </w:r>
      <w:proofErr w:type="spellEnd"/>
      <w:r w:rsidR="002060E0">
        <w:rPr>
          <w:color w:val="000000" w:themeColor="text1"/>
        </w:rPr>
        <w:t xml:space="preserve"> header file.</w:t>
      </w:r>
    </w:p>
    <w:p w14:paraId="0F79F373" w14:textId="09680305" w:rsidR="002D523B" w:rsidRDefault="002D523B" w:rsidP="002C1E16">
      <w:pPr>
        <w:rPr>
          <w:color w:val="000000" w:themeColor="text1"/>
        </w:rPr>
      </w:pPr>
      <w:proofErr w:type="spellStart"/>
      <w:r>
        <w:rPr>
          <w:color w:val="000000" w:themeColor="text1"/>
        </w:rPr>
        <w:t>minDelta</w:t>
      </w:r>
      <w:proofErr w:type="spellEnd"/>
      <w:r>
        <w:rPr>
          <w:color w:val="000000" w:themeColor="text1"/>
        </w:rPr>
        <w:t xml:space="preserve"> represents the size of each cell.</w:t>
      </w:r>
    </w:p>
    <w:p w14:paraId="5921C314" w14:textId="7845ABAB" w:rsidR="002D523B" w:rsidRPr="00BE64F0" w:rsidRDefault="002D523B" w:rsidP="002C1E16">
      <w:pPr>
        <w:rPr>
          <w:color w:val="0070C0"/>
        </w:rPr>
      </w:pPr>
      <w:r w:rsidRPr="00BE64F0">
        <w:rPr>
          <w:color w:val="0070C0"/>
        </w:rPr>
        <w:t xml:space="preserve">## I don’t know why CFL number is again defined here. </w:t>
      </w:r>
      <w:r w:rsidR="000A0C5F" w:rsidRPr="00BE64F0">
        <w:rPr>
          <w:color w:val="0070C0"/>
        </w:rPr>
        <w:t>Its</w:t>
      </w:r>
      <w:r w:rsidRPr="00BE64F0">
        <w:rPr>
          <w:color w:val="0070C0"/>
        </w:rPr>
        <w:t xml:space="preserve"> significance becomes the same thing </w:t>
      </w:r>
      <w:r w:rsidR="00BE64F0" w:rsidRPr="00BE64F0">
        <w:rPr>
          <w:color w:val="0070C0"/>
        </w:rPr>
        <w:t xml:space="preserve">as DT. Maybe it’s just for reference. Only DT is used. </w:t>
      </w:r>
    </w:p>
    <w:p w14:paraId="3425CA22" w14:textId="0730FB86" w:rsidR="00DF061E" w:rsidRPr="00DF061E" w:rsidRDefault="00423839" w:rsidP="00DF061E">
      <w:pPr>
        <w:rPr>
          <w:color w:val="ED7D31" w:themeColor="accent2"/>
        </w:rPr>
      </w:pPr>
      <w:r w:rsidRPr="00DF061E">
        <w:rPr>
          <w:color w:val="ED7D31" w:themeColor="accent2"/>
        </w:rPr>
        <w:t>f. sigma</w:t>
      </w:r>
      <w:r w:rsidR="00DF061E" w:rsidRPr="00DF061E">
        <w:rPr>
          <w:color w:val="ED7D31" w:themeColor="accent2"/>
        </w:rPr>
        <w:t xml:space="preserve"> = SIGMA;</w:t>
      </w:r>
    </w:p>
    <w:p w14:paraId="28C857A4" w14:textId="77777777" w:rsidR="00DF061E" w:rsidRPr="00DF061E" w:rsidRDefault="00DF061E" w:rsidP="00DF061E">
      <w:pPr>
        <w:rPr>
          <w:color w:val="ED7D31" w:themeColor="accent2"/>
        </w:rPr>
      </w:pPr>
      <w:r w:rsidRPr="00DF061E">
        <w:rPr>
          <w:color w:val="ED7D31" w:themeColor="accent2"/>
        </w:rPr>
        <w:t xml:space="preserve">  rho1 = RHOL;</w:t>
      </w:r>
    </w:p>
    <w:p w14:paraId="577CDB51" w14:textId="350FBED6" w:rsidR="00DF061E" w:rsidRPr="00DF061E" w:rsidRDefault="00DF061E" w:rsidP="00DF061E">
      <w:pPr>
        <w:rPr>
          <w:color w:val="ED7D31" w:themeColor="accent2"/>
        </w:rPr>
      </w:pPr>
      <w:r w:rsidRPr="00DF061E">
        <w:rPr>
          <w:color w:val="ED7D31" w:themeColor="accent2"/>
        </w:rPr>
        <w:t xml:space="preserve">  rho2 = RHOG;</w:t>
      </w:r>
    </w:p>
    <w:p w14:paraId="6BF691E2" w14:textId="77777777" w:rsidR="00DF061E" w:rsidRPr="00DF061E" w:rsidRDefault="00DF061E" w:rsidP="00DF061E">
      <w:pPr>
        <w:rPr>
          <w:color w:val="ED7D31" w:themeColor="accent2"/>
        </w:rPr>
      </w:pPr>
      <w:r w:rsidRPr="00DF061E">
        <w:rPr>
          <w:color w:val="ED7D31" w:themeColor="accent2"/>
        </w:rPr>
        <w:t xml:space="preserve">  mu1 = MUL;</w:t>
      </w:r>
    </w:p>
    <w:p w14:paraId="6D4774AC" w14:textId="77777777" w:rsidR="00DF061E" w:rsidRDefault="00DF061E" w:rsidP="00DF061E">
      <w:pPr>
        <w:rPr>
          <w:color w:val="ED7D31" w:themeColor="accent2"/>
        </w:rPr>
      </w:pPr>
      <w:r w:rsidRPr="00DF061E">
        <w:rPr>
          <w:color w:val="ED7D31" w:themeColor="accent2"/>
        </w:rPr>
        <w:t xml:space="preserve">  mu2 = MUG;</w:t>
      </w:r>
    </w:p>
    <w:p w14:paraId="27B7434C" w14:textId="49667774" w:rsidR="00DF061E" w:rsidRDefault="00DF061E" w:rsidP="00DF061E">
      <w:r>
        <w:t>f</w:t>
      </w:r>
      <w:r w:rsidR="004F60E9">
        <w:t xml:space="preserve"> </w:t>
      </w:r>
      <w:r>
        <w:t>[] is a scaler field defined in two-</w:t>
      </w:r>
      <w:proofErr w:type="spellStart"/>
      <w:r>
        <w:t>phase.h</w:t>
      </w:r>
      <w:proofErr w:type="spellEnd"/>
      <w:r>
        <w:t xml:space="preserve"> and </w:t>
      </w:r>
      <w:r w:rsidR="004F60E9">
        <w:t>f. sigma</w:t>
      </w:r>
      <w:r>
        <w:t xml:space="preserve"> </w:t>
      </w:r>
      <w:proofErr w:type="gramStart"/>
      <w:r>
        <w:t>is</w:t>
      </w:r>
      <w:proofErr w:type="gramEnd"/>
      <w:r>
        <w:t xml:space="preserve"> defined in </w:t>
      </w:r>
      <w:proofErr w:type="spellStart"/>
      <w:r>
        <w:t>tension.h</w:t>
      </w:r>
      <w:proofErr w:type="spellEnd"/>
      <w:r>
        <w:t xml:space="preserve"> header file. f defines the volume fraction field of liquid in gas. It will determine the interfacial forces and behaviour of liquid and gas phase.</w:t>
      </w:r>
    </w:p>
    <w:p w14:paraId="7A7A5C14" w14:textId="77777777" w:rsidR="007A2AE9" w:rsidRPr="007A2AE9" w:rsidRDefault="007A2AE9" w:rsidP="007A2AE9">
      <w:pPr>
        <w:rPr>
          <w:color w:val="ED7D31" w:themeColor="accent2"/>
        </w:rPr>
      </w:pPr>
      <w:r w:rsidRPr="007A2AE9">
        <w:rPr>
          <w:color w:val="ED7D31" w:themeColor="accent2"/>
        </w:rPr>
        <w:t xml:space="preserve">TOLERANCE = 1e-4; </w:t>
      </w:r>
    </w:p>
    <w:p w14:paraId="1E942919" w14:textId="30157182" w:rsidR="00BE13C2" w:rsidRPr="00BE13C2" w:rsidRDefault="007A2AE9" w:rsidP="00BE13C2">
      <w:r w:rsidRPr="00AD1808">
        <w:lastRenderedPageBreak/>
        <w:t xml:space="preserve">It is the error </w:t>
      </w:r>
      <w:proofErr w:type="spellStart"/>
      <w:r w:rsidRPr="00AD1808">
        <w:t>upto</w:t>
      </w:r>
      <w:proofErr w:type="spellEnd"/>
      <w:r w:rsidRPr="00AD1808">
        <w:t xml:space="preserve"> which iterations to be done while solving poisons equation. It is a must as it solves for the pressure in Navier-Stokes. </w:t>
      </w:r>
      <w:r w:rsidR="00AD1808">
        <w:t>The values are stored in the variables ‘</w:t>
      </w:r>
      <w:proofErr w:type="spellStart"/>
      <w:r w:rsidR="00AD1808">
        <w:t>mgp</w:t>
      </w:r>
      <w:proofErr w:type="spellEnd"/>
      <w:r w:rsidR="00AD1808">
        <w:t>’ and ‘</w:t>
      </w:r>
      <w:proofErr w:type="spellStart"/>
      <w:r w:rsidR="00AD1808">
        <w:t>mgpf</w:t>
      </w:r>
      <w:proofErr w:type="spellEnd"/>
      <w:r w:rsidR="00AD1808">
        <w:t xml:space="preserve">’ (face </w:t>
      </w:r>
      <w:proofErr w:type="spellStart"/>
      <w:r w:rsidR="00AD1808">
        <w:t>centered</w:t>
      </w:r>
      <w:proofErr w:type="spellEnd"/>
      <w:r w:rsidR="00AD1808">
        <w:t xml:space="preserve">) included in the </w:t>
      </w:r>
      <w:proofErr w:type="spellStart"/>
      <w:r w:rsidR="00AD1808">
        <w:t>navier</w:t>
      </w:r>
      <w:proofErr w:type="spellEnd"/>
      <w:r w:rsidR="00AD1808">
        <w:t>-stokes/</w:t>
      </w:r>
      <w:proofErr w:type="spellStart"/>
      <w:r w:rsidR="00AD1808">
        <w:t>centered.h</w:t>
      </w:r>
      <w:proofErr w:type="spellEnd"/>
    </w:p>
    <w:p w14:paraId="5FB4772F" w14:textId="3CA5BAEF" w:rsidR="00BE13C2" w:rsidRPr="00BE13C2" w:rsidRDefault="00BE13C2" w:rsidP="00BE13C2">
      <w:pPr>
        <w:rPr>
          <w:color w:val="ED7D31" w:themeColor="accent2"/>
        </w:rPr>
      </w:pPr>
      <w:r w:rsidRPr="00BE13C2">
        <w:rPr>
          <w:color w:val="0070C0"/>
        </w:rPr>
        <w:t xml:space="preserve">  </w:t>
      </w:r>
      <w:hyperlink r:id="rId10" w:anchor="run" w:history="1">
        <w:r w:rsidRPr="00BE13C2">
          <w:rPr>
            <w:rStyle w:val="Hyperlink"/>
            <w:color w:val="ED7D31" w:themeColor="accent2"/>
          </w:rPr>
          <w:t>run</w:t>
        </w:r>
      </w:hyperlink>
      <w:r w:rsidRPr="00BE13C2">
        <w:rPr>
          <w:color w:val="ED7D31" w:themeColor="accent2"/>
        </w:rPr>
        <w:t>()</w:t>
      </w:r>
      <w:r>
        <w:rPr>
          <w:color w:val="ED7D31" w:themeColor="accent2"/>
        </w:rPr>
        <w:t>;</w:t>
      </w:r>
    </w:p>
    <w:p w14:paraId="294D3532" w14:textId="77777777" w:rsidR="00BE13C2" w:rsidRPr="00BE13C2" w:rsidRDefault="00BE13C2" w:rsidP="00BE13C2">
      <w:pPr>
        <w:rPr>
          <w:color w:val="ED7D31" w:themeColor="accent2"/>
        </w:rPr>
      </w:pPr>
      <w:r w:rsidRPr="00BE13C2">
        <w:rPr>
          <w:color w:val="ED7D31" w:themeColor="accent2"/>
        </w:rPr>
        <w:t xml:space="preserve">  </w:t>
      </w:r>
      <w:proofErr w:type="spellStart"/>
      <w:r w:rsidRPr="00BE13C2">
        <w:rPr>
          <w:color w:val="ED7D31" w:themeColor="accent2"/>
        </w:rPr>
        <w:t>limitedAdaptation</w:t>
      </w:r>
      <w:proofErr w:type="spellEnd"/>
      <w:r w:rsidRPr="00BE13C2">
        <w:rPr>
          <w:color w:val="ED7D31" w:themeColor="accent2"/>
        </w:rPr>
        <w:t xml:space="preserve"> = 1;</w:t>
      </w:r>
    </w:p>
    <w:p w14:paraId="6BA5D68C" w14:textId="74C308F1" w:rsidR="00BE13C2" w:rsidRPr="00BE13C2" w:rsidRDefault="00BE13C2" w:rsidP="00BE13C2">
      <w:pPr>
        <w:rPr>
          <w:color w:val="ED7D31" w:themeColor="accent2"/>
        </w:rPr>
      </w:pPr>
      <w:r w:rsidRPr="00BE13C2">
        <w:rPr>
          <w:color w:val="ED7D31" w:themeColor="accent2"/>
        </w:rPr>
        <w:t xml:space="preserve">  </w:t>
      </w:r>
      <w:hyperlink r:id="rId11" w:anchor="run" w:history="1">
        <w:r w:rsidRPr="00BE13C2">
          <w:rPr>
            <w:rStyle w:val="Hyperlink"/>
            <w:color w:val="ED7D31" w:themeColor="accent2"/>
          </w:rPr>
          <w:t>run</w:t>
        </w:r>
      </w:hyperlink>
      <w:r w:rsidRPr="00BE13C2">
        <w:rPr>
          <w:color w:val="ED7D31" w:themeColor="accent2"/>
        </w:rPr>
        <w:t>();</w:t>
      </w:r>
    </w:p>
    <w:p w14:paraId="5424A4C1" w14:textId="77777777" w:rsidR="00BE13C2" w:rsidRPr="00BE13C2" w:rsidRDefault="00BE13C2" w:rsidP="00BE13C2">
      <w:pPr>
        <w:rPr>
          <w:color w:val="ED7D31" w:themeColor="accent2"/>
        </w:rPr>
      </w:pPr>
      <w:r w:rsidRPr="00BE13C2">
        <w:rPr>
          <w:color w:val="ED7D31" w:themeColor="accent2"/>
        </w:rPr>
        <w:t>}</w:t>
      </w:r>
    </w:p>
    <w:p w14:paraId="5F90C8FE" w14:textId="3D45ECC9" w:rsidR="00AD1808" w:rsidRDefault="00BE13C2" w:rsidP="00DF061E">
      <w:pPr>
        <w:rPr>
          <w:color w:val="0070C0"/>
        </w:rPr>
      </w:pPr>
      <w:r>
        <w:rPr>
          <w:color w:val="0070C0"/>
        </w:rPr>
        <w:t xml:space="preserve">## Here two </w:t>
      </w:r>
      <w:proofErr w:type="gramStart"/>
      <w:r>
        <w:rPr>
          <w:color w:val="0070C0"/>
        </w:rPr>
        <w:t>run(</w:t>
      </w:r>
      <w:proofErr w:type="gramEnd"/>
      <w:r>
        <w:rPr>
          <w:color w:val="0070C0"/>
        </w:rPr>
        <w:t xml:space="preserve">) functions are used. One before </w:t>
      </w:r>
      <w:proofErr w:type="spellStart"/>
      <w:r>
        <w:rPr>
          <w:color w:val="0070C0"/>
        </w:rPr>
        <w:t>limitedAdaption</w:t>
      </w:r>
      <w:proofErr w:type="spellEnd"/>
      <w:r>
        <w:rPr>
          <w:color w:val="0070C0"/>
        </w:rPr>
        <w:t xml:space="preserve"> = true and one after. Is it possible and if so when is they first </w:t>
      </w:r>
      <w:proofErr w:type="gramStart"/>
      <w:r>
        <w:rPr>
          <w:color w:val="0070C0"/>
        </w:rPr>
        <w:t>run(</w:t>
      </w:r>
      <w:proofErr w:type="gramEnd"/>
      <w:r>
        <w:rPr>
          <w:color w:val="0070C0"/>
        </w:rPr>
        <w:t xml:space="preserve">) ending? </w:t>
      </w:r>
    </w:p>
    <w:p w14:paraId="431F55A8" w14:textId="77777777" w:rsidR="002D3A47" w:rsidRPr="002D3A47" w:rsidRDefault="00000000" w:rsidP="002D3A47">
      <w:pPr>
        <w:rPr>
          <w:color w:val="ED7D31" w:themeColor="accent2"/>
        </w:rPr>
      </w:pPr>
      <w:hyperlink r:id="rId12" w:anchor="events" w:history="1">
        <w:r w:rsidR="002D3A47" w:rsidRPr="002D3A47">
          <w:rPr>
            <w:rStyle w:val="Hyperlink"/>
            <w:color w:val="ED7D31" w:themeColor="accent2"/>
          </w:rPr>
          <w:t>event</w:t>
        </w:r>
      </w:hyperlink>
      <w:r w:rsidR="002D3A47" w:rsidRPr="002D3A47">
        <w:rPr>
          <w:color w:val="ED7D31" w:themeColor="accent2"/>
        </w:rPr>
        <w:t xml:space="preserve"> </w:t>
      </w:r>
      <w:proofErr w:type="spellStart"/>
      <w:r w:rsidR="002D3A47" w:rsidRPr="002D3A47">
        <w:rPr>
          <w:color w:val="ED7D31" w:themeColor="accent2"/>
        </w:rPr>
        <w:t>init</w:t>
      </w:r>
      <w:proofErr w:type="spellEnd"/>
      <w:r w:rsidR="002D3A47" w:rsidRPr="002D3A47">
        <w:rPr>
          <w:color w:val="ED7D31" w:themeColor="accent2"/>
        </w:rPr>
        <w:t xml:space="preserve"> (t = 0) {</w:t>
      </w:r>
    </w:p>
    <w:p w14:paraId="2425DBBC" w14:textId="0C4A5C96" w:rsidR="002D3A47" w:rsidRPr="002D3A47" w:rsidRDefault="002D3A47" w:rsidP="002D3A47">
      <w:pPr>
        <w:rPr>
          <w:color w:val="ED7D31" w:themeColor="accent2"/>
        </w:rPr>
      </w:pPr>
      <w:r w:rsidRPr="002D3A47">
        <w:rPr>
          <w:color w:val="ED7D31" w:themeColor="accent2"/>
        </w:rPr>
        <w:t xml:space="preserve">  </w:t>
      </w:r>
      <w:r w:rsidRPr="002D3A47">
        <w:rPr>
          <w:b/>
          <w:bCs/>
          <w:color w:val="ED7D31" w:themeColor="accent2"/>
        </w:rPr>
        <w:t>if</w:t>
      </w:r>
      <w:r w:rsidRPr="002D3A47">
        <w:rPr>
          <w:color w:val="ED7D31" w:themeColor="accent2"/>
        </w:rPr>
        <w:t xml:space="preserve"> (!</w:t>
      </w:r>
      <w:hyperlink r:id="rId13" w:anchor="restore" w:history="1">
        <w:r w:rsidRPr="002D3A47">
          <w:rPr>
            <w:rStyle w:val="Hyperlink"/>
            <w:color w:val="ED7D31" w:themeColor="accent2"/>
          </w:rPr>
          <w:t>restore</w:t>
        </w:r>
      </w:hyperlink>
      <w:r w:rsidRPr="002D3A47">
        <w:rPr>
          <w:color w:val="ED7D31" w:themeColor="accent2"/>
        </w:rPr>
        <w:t xml:space="preserve"> (file = "dump"</w:t>
      </w:r>
      <w:r w:rsidR="003A55A7" w:rsidRPr="002D3A47">
        <w:rPr>
          <w:color w:val="ED7D31" w:themeColor="accent2"/>
        </w:rPr>
        <w:t>)) {</w:t>
      </w:r>
    </w:p>
    <w:p w14:paraId="5B6B7CA2" w14:textId="270268E7" w:rsidR="002D3A47" w:rsidRPr="002D3A47" w:rsidRDefault="002D3A47" w:rsidP="002D3A47">
      <w:pPr>
        <w:rPr>
          <w:color w:val="ED7D31" w:themeColor="accent2"/>
        </w:rPr>
      </w:pPr>
      <w:r w:rsidRPr="002D3A47">
        <w:rPr>
          <w:color w:val="ED7D31" w:themeColor="accent2"/>
        </w:rPr>
        <w:t xml:space="preserve">    refine (</w:t>
      </w:r>
      <w:proofErr w:type="spellStart"/>
      <w:r w:rsidRPr="002D3A47">
        <w:rPr>
          <w:color w:val="ED7D31" w:themeColor="accent2"/>
        </w:rPr>
        <w:t>sq</w:t>
      </w:r>
      <w:proofErr w:type="spellEnd"/>
      <w:r w:rsidRPr="002D3A47">
        <w:rPr>
          <w:color w:val="ED7D31" w:themeColor="accent2"/>
        </w:rPr>
        <w:t xml:space="preserve">(x) + </w:t>
      </w:r>
      <w:proofErr w:type="spellStart"/>
      <w:r w:rsidRPr="002D3A47">
        <w:rPr>
          <w:color w:val="ED7D31" w:themeColor="accent2"/>
        </w:rPr>
        <w:t>sq</w:t>
      </w:r>
      <w:proofErr w:type="spellEnd"/>
      <w:r w:rsidRPr="002D3A47">
        <w:rPr>
          <w:color w:val="ED7D31" w:themeColor="accent2"/>
        </w:rPr>
        <w:t xml:space="preserve">(y) </w:t>
      </w:r>
      <w:r w:rsidR="003A55A7">
        <w:rPr>
          <w:color w:val="ED7D31" w:themeColor="accent2"/>
        </w:rPr>
        <w:t>–</w:t>
      </w:r>
      <w:r w:rsidRPr="002D3A47">
        <w:rPr>
          <w:color w:val="ED7D31" w:themeColor="accent2"/>
        </w:rPr>
        <w:t xml:space="preserve"> </w:t>
      </w:r>
      <w:proofErr w:type="spellStart"/>
      <w:r w:rsidRPr="002D3A47">
        <w:rPr>
          <w:color w:val="ED7D31" w:themeColor="accent2"/>
        </w:rPr>
        <w:t>sq</w:t>
      </w:r>
      <w:proofErr w:type="spellEnd"/>
      <w:r w:rsidR="003A55A7">
        <w:rPr>
          <w:color w:val="ED7D31" w:themeColor="accent2"/>
        </w:rPr>
        <w:t xml:space="preserve"> </w:t>
      </w:r>
      <w:r w:rsidRPr="002D3A47">
        <w:rPr>
          <w:color w:val="ED7D31" w:themeColor="accent2"/>
        </w:rPr>
        <w:t>(</w:t>
      </w:r>
      <w:bookmarkStart w:id="0" w:name="_Hlk136020635"/>
      <w:r w:rsidRPr="002D3A47">
        <w:rPr>
          <w:color w:val="ED7D31" w:themeColor="accent2"/>
        </w:rPr>
        <w:t>0.6*DIAMETER</w:t>
      </w:r>
      <w:bookmarkEnd w:id="0"/>
      <w:r w:rsidRPr="002D3A47">
        <w:rPr>
          <w:color w:val="ED7D31" w:themeColor="accent2"/>
        </w:rPr>
        <w:t xml:space="preserve">) &lt; 0 &amp;&amp; </w:t>
      </w:r>
      <w:proofErr w:type="spellStart"/>
      <w:r w:rsidRPr="002D3A47">
        <w:rPr>
          <w:color w:val="ED7D31" w:themeColor="accent2"/>
        </w:rPr>
        <w:t>sq</w:t>
      </w:r>
      <w:proofErr w:type="spellEnd"/>
      <w:r w:rsidRPr="002D3A47">
        <w:rPr>
          <w:color w:val="ED7D31" w:themeColor="accent2"/>
        </w:rPr>
        <w:t xml:space="preserve">(x) + </w:t>
      </w:r>
      <w:proofErr w:type="spellStart"/>
      <w:r w:rsidRPr="002D3A47">
        <w:rPr>
          <w:color w:val="ED7D31" w:themeColor="accent2"/>
        </w:rPr>
        <w:t>sq</w:t>
      </w:r>
      <w:proofErr w:type="spellEnd"/>
      <w:r w:rsidRPr="002D3A47">
        <w:rPr>
          <w:color w:val="ED7D31" w:themeColor="accent2"/>
        </w:rPr>
        <w:t xml:space="preserve">(y) </w:t>
      </w:r>
      <w:r w:rsidR="003A55A7">
        <w:rPr>
          <w:color w:val="ED7D31" w:themeColor="accent2"/>
        </w:rPr>
        <w:t>–</w:t>
      </w:r>
      <w:r w:rsidRPr="002D3A47">
        <w:rPr>
          <w:color w:val="ED7D31" w:themeColor="accent2"/>
        </w:rPr>
        <w:t xml:space="preserve"> </w:t>
      </w:r>
      <w:proofErr w:type="spellStart"/>
      <w:r w:rsidRPr="002D3A47">
        <w:rPr>
          <w:color w:val="ED7D31" w:themeColor="accent2"/>
        </w:rPr>
        <w:t>sq</w:t>
      </w:r>
      <w:proofErr w:type="spellEnd"/>
      <w:r w:rsidR="003A55A7">
        <w:rPr>
          <w:color w:val="ED7D31" w:themeColor="accent2"/>
        </w:rPr>
        <w:t xml:space="preserve"> </w:t>
      </w:r>
      <w:r w:rsidRPr="002D3A47">
        <w:rPr>
          <w:color w:val="ED7D31" w:themeColor="accent2"/>
        </w:rPr>
        <w:t>(0.4*DIAMETER) &gt; 0 &amp;&amp; level &lt; MAXLEVEL);</w:t>
      </w:r>
    </w:p>
    <w:p w14:paraId="45993BAD" w14:textId="099988CD" w:rsidR="002D3A47" w:rsidRPr="002D3A47" w:rsidRDefault="002D3A47" w:rsidP="002D3A47">
      <w:pPr>
        <w:rPr>
          <w:color w:val="ED7D31" w:themeColor="accent2"/>
        </w:rPr>
      </w:pPr>
      <w:r w:rsidRPr="002D3A47">
        <w:rPr>
          <w:color w:val="ED7D31" w:themeColor="accent2"/>
        </w:rPr>
        <w:t xml:space="preserve">    fraction (f, </w:t>
      </w:r>
      <w:proofErr w:type="spellStart"/>
      <w:r w:rsidRPr="002D3A47">
        <w:rPr>
          <w:color w:val="ED7D31" w:themeColor="accent2"/>
        </w:rPr>
        <w:t>sq</w:t>
      </w:r>
      <w:proofErr w:type="spellEnd"/>
      <w:r w:rsidR="003A55A7">
        <w:rPr>
          <w:color w:val="ED7D31" w:themeColor="accent2"/>
        </w:rPr>
        <w:t xml:space="preserve"> </w:t>
      </w:r>
      <w:r w:rsidRPr="002D3A47">
        <w:rPr>
          <w:color w:val="ED7D31" w:themeColor="accent2"/>
        </w:rPr>
        <w:t>(0.5*DIAMETER) - (</w:t>
      </w:r>
      <w:proofErr w:type="spellStart"/>
      <w:r w:rsidRPr="002D3A47">
        <w:rPr>
          <w:color w:val="ED7D31" w:themeColor="accent2"/>
        </w:rPr>
        <w:t>sq</w:t>
      </w:r>
      <w:proofErr w:type="spellEnd"/>
      <w:r w:rsidRPr="002D3A47">
        <w:rPr>
          <w:color w:val="ED7D31" w:themeColor="accent2"/>
        </w:rPr>
        <w:t xml:space="preserve">(x) + </w:t>
      </w:r>
      <w:proofErr w:type="spellStart"/>
      <w:r w:rsidRPr="002D3A47">
        <w:rPr>
          <w:color w:val="ED7D31" w:themeColor="accent2"/>
        </w:rPr>
        <w:t>sq</w:t>
      </w:r>
      <w:proofErr w:type="spellEnd"/>
      <w:r w:rsidRPr="002D3A47">
        <w:rPr>
          <w:color w:val="ED7D31" w:themeColor="accent2"/>
        </w:rPr>
        <w:t>(y)));</w:t>
      </w:r>
    </w:p>
    <w:p w14:paraId="22933A1C" w14:textId="77777777" w:rsidR="002D3A47" w:rsidRPr="002D3A47" w:rsidRDefault="002D3A47" w:rsidP="002D3A47">
      <w:pPr>
        <w:rPr>
          <w:color w:val="ED7D31" w:themeColor="accent2"/>
        </w:rPr>
      </w:pPr>
      <w:r w:rsidRPr="002D3A47">
        <w:rPr>
          <w:color w:val="ED7D31" w:themeColor="accent2"/>
        </w:rPr>
        <w:t xml:space="preserve">  }</w:t>
      </w:r>
    </w:p>
    <w:p w14:paraId="05290AFC" w14:textId="77777777" w:rsidR="002D3A47" w:rsidRPr="002D3A47" w:rsidRDefault="002D3A47" w:rsidP="002D3A47">
      <w:pPr>
        <w:rPr>
          <w:color w:val="ED7D31" w:themeColor="accent2"/>
        </w:rPr>
      </w:pPr>
      <w:r w:rsidRPr="002D3A47">
        <w:rPr>
          <w:color w:val="ED7D31" w:themeColor="accent2"/>
        </w:rPr>
        <w:t>}</w:t>
      </w:r>
    </w:p>
    <w:p w14:paraId="132E04A6" w14:textId="77777777" w:rsidR="00481B94" w:rsidRDefault="002D3A47" w:rsidP="00DF061E">
      <w:r>
        <w:t>The program first checks if there is a ‘dump’ file with previous-states defined present or not.</w:t>
      </w:r>
    </w:p>
    <w:p w14:paraId="7BD9BBF5" w14:textId="068449BD" w:rsidR="00BE13C2" w:rsidRDefault="002D3A47" w:rsidP="00DF061E">
      <w:r>
        <w:t>If true (value = 1) then it will keep the same values of f,</w:t>
      </w:r>
      <w:r w:rsidR="003A55A7">
        <w:t xml:space="preserve"> </w:t>
      </w:r>
      <w:r>
        <w:t>u,</w:t>
      </w:r>
      <w:r w:rsidR="003A55A7">
        <w:t xml:space="preserve"> </w:t>
      </w:r>
      <w:r w:rsidR="00481B94">
        <w:t xml:space="preserve">p and skip the whole </w:t>
      </w:r>
      <w:proofErr w:type="spellStart"/>
      <w:r w:rsidR="00481B94">
        <w:t>init</w:t>
      </w:r>
      <w:proofErr w:type="spellEnd"/>
      <w:r w:rsidR="00481B94">
        <w:t xml:space="preserve"> event.</w:t>
      </w:r>
    </w:p>
    <w:p w14:paraId="1DED43D6" w14:textId="0E3F2628" w:rsidR="00481B94" w:rsidRDefault="00481B94" w:rsidP="00DF061E">
      <w:r>
        <w:t xml:space="preserve">If false (value =0) then it will proceed to the if statement. Here </w:t>
      </w:r>
      <w:r w:rsidR="007E4E3F">
        <w:t xml:space="preserve">a ring is taken between two circles of radius </w:t>
      </w:r>
      <w:r w:rsidR="007E4E3F" w:rsidRPr="002D3A47">
        <w:t>0.6*DIAMETER</w:t>
      </w:r>
      <w:r w:rsidR="007E4E3F">
        <w:t xml:space="preserve"> and </w:t>
      </w:r>
      <w:r w:rsidR="007E4E3F" w:rsidRPr="002D3A47">
        <w:t>0.4*DIAMETE</w:t>
      </w:r>
      <w:r w:rsidR="007E4E3F">
        <w:t>R, and the mesh is refined only in this region.</w:t>
      </w:r>
    </w:p>
    <w:p w14:paraId="7E972679" w14:textId="344C1B99" w:rsidR="007E4E3F" w:rsidRDefault="007E4E3F" w:rsidP="00DF061E">
      <w:r>
        <w:t xml:space="preserve">Volume fraction of liquid (f) is set in the droplet defined in the circle of radius </w:t>
      </w:r>
      <w:r w:rsidRPr="002D3A47">
        <w:t>0.5*DIAMETER</w:t>
      </w:r>
    </w:p>
    <w:p w14:paraId="6316F9AB" w14:textId="68D54F95" w:rsidR="003A55A7" w:rsidRDefault="003A55A7" w:rsidP="00DF061E">
      <w:r>
        <w:t xml:space="preserve">Refine () </w:t>
      </w:r>
      <w:r w:rsidR="002966D5">
        <w:t xml:space="preserve">is present in </w:t>
      </w:r>
      <w:proofErr w:type="spellStart"/>
      <w:r w:rsidR="002966D5">
        <w:t>adapt_wavelet_limited</w:t>
      </w:r>
      <w:proofErr w:type="spellEnd"/>
      <w:r w:rsidR="002966D5">
        <w:t xml:space="preserve"> </w:t>
      </w:r>
      <w:r>
        <w:t xml:space="preserve">and fraction () is present in </w:t>
      </w:r>
      <w:proofErr w:type="spellStart"/>
      <w:r>
        <w:t>navier</w:t>
      </w:r>
      <w:proofErr w:type="spellEnd"/>
      <w:r>
        <w:t>-stokes/</w:t>
      </w:r>
      <w:proofErr w:type="spellStart"/>
      <w:r>
        <w:t>centered</w:t>
      </w:r>
      <w:proofErr w:type="spellEnd"/>
      <w:r>
        <w:t xml:space="preserve"> header.</w:t>
      </w:r>
    </w:p>
    <w:p w14:paraId="64AE8233" w14:textId="5F87DBCA" w:rsidR="00081D85" w:rsidRPr="00081D85" w:rsidRDefault="00081D85" w:rsidP="00DF061E">
      <w:pPr>
        <w:rPr>
          <w:color w:val="0070C0"/>
        </w:rPr>
      </w:pPr>
      <w:r w:rsidRPr="00081D85">
        <w:rPr>
          <w:color w:val="0070C0"/>
        </w:rPr>
        <w:t xml:space="preserve">## I can include </w:t>
      </w:r>
      <w:proofErr w:type="spellStart"/>
      <w:r w:rsidRPr="00081D85">
        <w:rPr>
          <w:color w:val="0070C0"/>
        </w:rPr>
        <w:t>approx</w:t>
      </w:r>
      <w:proofErr w:type="spellEnd"/>
      <w:r w:rsidRPr="00081D85">
        <w:rPr>
          <w:color w:val="0070C0"/>
        </w:rPr>
        <w:t>._</w:t>
      </w:r>
      <w:proofErr w:type="spellStart"/>
      <w:r w:rsidRPr="00081D85">
        <w:rPr>
          <w:color w:val="0070C0"/>
        </w:rPr>
        <w:t>bbox</w:t>
      </w:r>
      <w:proofErr w:type="spellEnd"/>
      <w:r w:rsidRPr="00081D85">
        <w:rPr>
          <w:color w:val="0070C0"/>
        </w:rPr>
        <w:t xml:space="preserve"> (f) just after fraction () </w:t>
      </w:r>
    </w:p>
    <w:p w14:paraId="37932249" w14:textId="77777777" w:rsidR="00451EDB" w:rsidRPr="00451EDB" w:rsidRDefault="00000000" w:rsidP="00451EDB">
      <w:pPr>
        <w:rPr>
          <w:color w:val="ED7D31" w:themeColor="accent2"/>
        </w:rPr>
      </w:pPr>
      <w:hyperlink r:id="rId14" w:anchor="events" w:history="1">
        <w:r w:rsidR="00451EDB" w:rsidRPr="00451EDB">
          <w:rPr>
            <w:rStyle w:val="Hyperlink"/>
            <w:color w:val="ED7D31" w:themeColor="accent2"/>
          </w:rPr>
          <w:t>event</w:t>
        </w:r>
      </w:hyperlink>
      <w:r w:rsidR="00451EDB" w:rsidRPr="00451EDB">
        <w:rPr>
          <w:color w:val="ED7D31" w:themeColor="accent2"/>
        </w:rPr>
        <w:t xml:space="preserve"> end (</w:t>
      </w:r>
      <w:proofErr w:type="spellStart"/>
      <w:r w:rsidR="00451EDB" w:rsidRPr="00451EDB">
        <w:rPr>
          <w:color w:val="ED7D31" w:themeColor="accent2"/>
        </w:rPr>
        <w:t>i</w:t>
      </w:r>
      <w:proofErr w:type="spellEnd"/>
      <w:r w:rsidR="00451EDB" w:rsidRPr="00451EDB">
        <w:rPr>
          <w:color w:val="ED7D31" w:themeColor="accent2"/>
        </w:rPr>
        <w:t xml:space="preserve"> = 10) {</w:t>
      </w:r>
    </w:p>
    <w:p w14:paraId="22970EDB" w14:textId="77777777" w:rsidR="00451EDB" w:rsidRPr="00451EDB" w:rsidRDefault="00451EDB" w:rsidP="00451EDB">
      <w:pPr>
        <w:rPr>
          <w:color w:val="ED7D31" w:themeColor="accent2"/>
        </w:rPr>
      </w:pPr>
      <w:r w:rsidRPr="00451EDB">
        <w:rPr>
          <w:color w:val="ED7D31" w:themeColor="accent2"/>
        </w:rPr>
        <w:t xml:space="preserve">  </w:t>
      </w:r>
      <w:hyperlink r:id="rId15" w:history="1">
        <w:proofErr w:type="spellStart"/>
        <w:r w:rsidRPr="00451EDB">
          <w:rPr>
            <w:rStyle w:val="Hyperlink"/>
            <w:color w:val="ED7D31" w:themeColor="accent2"/>
          </w:rPr>
          <w:t>printf</w:t>
        </w:r>
        <w:proofErr w:type="spellEnd"/>
      </w:hyperlink>
      <w:r w:rsidRPr="00451EDB">
        <w:rPr>
          <w:color w:val="ED7D31" w:themeColor="accent2"/>
        </w:rPr>
        <w:t xml:space="preserve"> ("</w:t>
      </w:r>
      <w:proofErr w:type="spellStart"/>
      <w:r w:rsidRPr="00451EDB">
        <w:rPr>
          <w:color w:val="ED7D31" w:themeColor="accent2"/>
        </w:rPr>
        <w:t>i</w:t>
      </w:r>
      <w:proofErr w:type="spellEnd"/>
      <w:r w:rsidRPr="00451EDB">
        <w:rPr>
          <w:color w:val="ED7D31" w:themeColor="accent2"/>
        </w:rPr>
        <w:t xml:space="preserve"> = %d t = %g\n", </w:t>
      </w:r>
      <w:proofErr w:type="spellStart"/>
      <w:r w:rsidRPr="00451EDB">
        <w:rPr>
          <w:color w:val="ED7D31" w:themeColor="accent2"/>
        </w:rPr>
        <w:t>i</w:t>
      </w:r>
      <w:proofErr w:type="spellEnd"/>
      <w:r w:rsidRPr="00451EDB">
        <w:rPr>
          <w:color w:val="ED7D31" w:themeColor="accent2"/>
        </w:rPr>
        <w:t>, t);</w:t>
      </w:r>
    </w:p>
    <w:p w14:paraId="1821B437" w14:textId="77777777" w:rsidR="00451EDB" w:rsidRPr="00451EDB" w:rsidRDefault="00451EDB" w:rsidP="00451EDB">
      <w:pPr>
        <w:rPr>
          <w:color w:val="ED7D31" w:themeColor="accent2"/>
        </w:rPr>
      </w:pPr>
      <w:r w:rsidRPr="00451EDB">
        <w:rPr>
          <w:color w:val="ED7D31" w:themeColor="accent2"/>
        </w:rPr>
        <w:t>}</w:t>
      </w:r>
    </w:p>
    <w:p w14:paraId="00F7D774" w14:textId="3891745E" w:rsidR="00481B94" w:rsidRDefault="00451EDB" w:rsidP="00DF061E">
      <w:r>
        <w:t xml:space="preserve">Triggered only at </w:t>
      </w:r>
      <w:proofErr w:type="spellStart"/>
      <w:r>
        <w:t>i</w:t>
      </w:r>
      <w:proofErr w:type="spellEnd"/>
      <w:r>
        <w:t xml:space="preserve"> = 10. Prints the simulation time at 10</w:t>
      </w:r>
      <w:r w:rsidRPr="00451EDB">
        <w:rPr>
          <w:vertAlign w:val="superscript"/>
        </w:rPr>
        <w:t>th</w:t>
      </w:r>
      <w:r>
        <w:t xml:space="preserve"> iteration. </w:t>
      </w:r>
    </w:p>
    <w:p w14:paraId="729203FE" w14:textId="07BD1486" w:rsidR="005A1ACF" w:rsidRPr="005A1ACF" w:rsidRDefault="005A1ACF" w:rsidP="005A1ACF">
      <w:pPr>
        <w:rPr>
          <w:color w:val="ED7D31" w:themeColor="accent2"/>
        </w:rPr>
      </w:pPr>
      <w:r w:rsidRPr="005A1ACF">
        <w:rPr>
          <w:color w:val="ED7D31" w:themeColor="accent2"/>
        </w:rPr>
        <w:t xml:space="preserve">int </w:t>
      </w:r>
      <w:proofErr w:type="spellStart"/>
      <w:r w:rsidR="00A02198" w:rsidRPr="005A1ACF">
        <w:rPr>
          <w:color w:val="ED7D31" w:themeColor="accent2"/>
        </w:rPr>
        <w:t>refRegion</w:t>
      </w:r>
      <w:proofErr w:type="spellEnd"/>
      <w:r w:rsidR="00A02198" w:rsidRPr="005A1ACF">
        <w:rPr>
          <w:color w:val="ED7D31" w:themeColor="accent2"/>
        </w:rPr>
        <w:t xml:space="preserve"> (</w:t>
      </w:r>
      <w:r w:rsidRPr="005A1ACF">
        <w:rPr>
          <w:color w:val="ED7D31" w:themeColor="accent2"/>
        </w:rPr>
        <w:t>double x,</w:t>
      </w:r>
      <w:r w:rsidR="00A02198">
        <w:rPr>
          <w:color w:val="ED7D31" w:themeColor="accent2"/>
        </w:rPr>
        <w:t xml:space="preserve"> </w:t>
      </w:r>
      <w:r w:rsidRPr="005A1ACF">
        <w:rPr>
          <w:color w:val="ED7D31" w:themeColor="accent2"/>
        </w:rPr>
        <w:t>double y, double z)</w:t>
      </w:r>
      <w:r w:rsidR="00A02198">
        <w:rPr>
          <w:color w:val="ED7D31" w:themeColor="accent2"/>
        </w:rPr>
        <w:t xml:space="preserve"> </w:t>
      </w:r>
      <w:r w:rsidRPr="005A1ACF">
        <w:rPr>
          <w:color w:val="ED7D31" w:themeColor="accent2"/>
        </w:rPr>
        <w:t>{</w:t>
      </w:r>
    </w:p>
    <w:p w14:paraId="66B0186A" w14:textId="77777777" w:rsidR="005A1ACF" w:rsidRPr="005A1ACF" w:rsidRDefault="005A1ACF" w:rsidP="005A1ACF">
      <w:pPr>
        <w:rPr>
          <w:color w:val="ED7D31" w:themeColor="accent2"/>
        </w:rPr>
      </w:pPr>
      <w:r w:rsidRPr="005A1ACF">
        <w:rPr>
          <w:color w:val="ED7D31" w:themeColor="accent2"/>
        </w:rPr>
        <w:t xml:space="preserve">    int lev;</w:t>
      </w:r>
    </w:p>
    <w:p w14:paraId="0CA57F24" w14:textId="7BC91DAF" w:rsidR="005A1ACF" w:rsidRPr="005A1ACF" w:rsidRDefault="005A1ACF" w:rsidP="005A1ACF">
      <w:pPr>
        <w:rPr>
          <w:color w:val="ED7D31" w:themeColor="accent2"/>
        </w:rPr>
      </w:pPr>
      <w:r w:rsidRPr="005A1ACF">
        <w:rPr>
          <w:color w:val="ED7D31" w:themeColor="accent2"/>
        </w:rPr>
        <w:t xml:space="preserve">    </w:t>
      </w:r>
      <w:r w:rsidR="00A02198" w:rsidRPr="005A1ACF">
        <w:rPr>
          <w:b/>
          <w:bCs/>
          <w:color w:val="ED7D31" w:themeColor="accent2"/>
        </w:rPr>
        <w:t>if</w:t>
      </w:r>
      <w:r w:rsidR="00A02198" w:rsidRPr="005A1ACF">
        <w:rPr>
          <w:color w:val="ED7D31" w:themeColor="accent2"/>
        </w:rPr>
        <w:t>(</w:t>
      </w:r>
      <w:proofErr w:type="spellStart"/>
      <w:r w:rsidR="00A02198" w:rsidRPr="005A1ACF">
        <w:rPr>
          <w:color w:val="ED7D31" w:themeColor="accent2"/>
        </w:rPr>
        <w:t>sq</w:t>
      </w:r>
      <w:proofErr w:type="spellEnd"/>
      <w:r w:rsidRPr="005A1ACF">
        <w:rPr>
          <w:color w:val="ED7D31" w:themeColor="accent2"/>
        </w:rPr>
        <w:t>(x)+</w:t>
      </w:r>
      <w:proofErr w:type="spellStart"/>
      <w:r w:rsidRPr="005A1ACF">
        <w:rPr>
          <w:color w:val="ED7D31" w:themeColor="accent2"/>
        </w:rPr>
        <w:t>sq</w:t>
      </w:r>
      <w:proofErr w:type="spellEnd"/>
      <w:r w:rsidRPr="005A1ACF">
        <w:rPr>
          <w:color w:val="ED7D31" w:themeColor="accent2"/>
        </w:rPr>
        <w:t xml:space="preserve">(y) &lt; </w:t>
      </w:r>
      <w:proofErr w:type="spellStart"/>
      <w:r w:rsidRPr="005A1ACF">
        <w:rPr>
          <w:color w:val="ED7D31" w:themeColor="accent2"/>
        </w:rPr>
        <w:t>sq</w:t>
      </w:r>
      <w:proofErr w:type="spellEnd"/>
      <w:r w:rsidR="00A02198">
        <w:rPr>
          <w:color w:val="ED7D31" w:themeColor="accent2"/>
        </w:rPr>
        <w:t xml:space="preserve"> </w:t>
      </w:r>
      <w:r w:rsidRPr="005A1ACF">
        <w:rPr>
          <w:color w:val="ED7D31" w:themeColor="accent2"/>
        </w:rPr>
        <w:t>(DIAMETER*0.7))</w:t>
      </w:r>
    </w:p>
    <w:p w14:paraId="440B3962" w14:textId="77777777" w:rsidR="005A1ACF" w:rsidRPr="005A1ACF" w:rsidRDefault="005A1ACF" w:rsidP="005A1ACF">
      <w:pPr>
        <w:rPr>
          <w:color w:val="ED7D31" w:themeColor="accent2"/>
        </w:rPr>
      </w:pPr>
      <w:r w:rsidRPr="005A1ACF">
        <w:rPr>
          <w:color w:val="ED7D31" w:themeColor="accent2"/>
        </w:rPr>
        <w:t xml:space="preserve">      lev = MAXLEVEL;</w:t>
      </w:r>
    </w:p>
    <w:p w14:paraId="7DA52C01" w14:textId="77777777" w:rsidR="005A1ACF" w:rsidRPr="005A1ACF" w:rsidRDefault="005A1ACF" w:rsidP="005A1ACF">
      <w:pPr>
        <w:rPr>
          <w:color w:val="ED7D31" w:themeColor="accent2"/>
        </w:rPr>
      </w:pPr>
      <w:r w:rsidRPr="005A1ACF">
        <w:rPr>
          <w:color w:val="ED7D31" w:themeColor="accent2"/>
        </w:rPr>
        <w:t xml:space="preserve">    else</w:t>
      </w:r>
    </w:p>
    <w:p w14:paraId="44962689" w14:textId="77777777" w:rsidR="005A1ACF" w:rsidRPr="005A1ACF" w:rsidRDefault="005A1ACF" w:rsidP="005A1ACF">
      <w:pPr>
        <w:rPr>
          <w:color w:val="ED7D31" w:themeColor="accent2"/>
        </w:rPr>
      </w:pPr>
      <w:r w:rsidRPr="005A1ACF">
        <w:rPr>
          <w:color w:val="ED7D31" w:themeColor="accent2"/>
        </w:rPr>
        <w:lastRenderedPageBreak/>
        <w:t xml:space="preserve">      lev = MAXLEVEL-4;</w:t>
      </w:r>
    </w:p>
    <w:p w14:paraId="4F513F7E" w14:textId="77777777" w:rsidR="005A1ACF" w:rsidRPr="005A1ACF" w:rsidRDefault="005A1ACF" w:rsidP="005A1ACF">
      <w:pPr>
        <w:rPr>
          <w:color w:val="ED7D31" w:themeColor="accent2"/>
        </w:rPr>
      </w:pPr>
    </w:p>
    <w:p w14:paraId="7AFDA9EC" w14:textId="77777777" w:rsidR="005A1ACF" w:rsidRPr="005A1ACF" w:rsidRDefault="005A1ACF" w:rsidP="005A1ACF">
      <w:pPr>
        <w:rPr>
          <w:color w:val="ED7D31" w:themeColor="accent2"/>
        </w:rPr>
      </w:pPr>
      <w:r w:rsidRPr="005A1ACF">
        <w:rPr>
          <w:color w:val="ED7D31" w:themeColor="accent2"/>
        </w:rPr>
        <w:t xml:space="preserve">    </w:t>
      </w:r>
      <w:r w:rsidRPr="005A1ACF">
        <w:rPr>
          <w:b/>
          <w:bCs/>
          <w:color w:val="ED7D31" w:themeColor="accent2"/>
        </w:rPr>
        <w:t>return</w:t>
      </w:r>
      <w:r w:rsidRPr="005A1ACF">
        <w:rPr>
          <w:color w:val="ED7D31" w:themeColor="accent2"/>
        </w:rPr>
        <w:t xml:space="preserve"> lev;</w:t>
      </w:r>
    </w:p>
    <w:p w14:paraId="706CCB2D" w14:textId="77777777" w:rsidR="005A1ACF" w:rsidRPr="005A1ACF" w:rsidRDefault="005A1ACF" w:rsidP="005A1ACF">
      <w:pPr>
        <w:rPr>
          <w:color w:val="ED7D31" w:themeColor="accent2"/>
        </w:rPr>
      </w:pPr>
      <w:r w:rsidRPr="005A1ACF">
        <w:rPr>
          <w:color w:val="ED7D31" w:themeColor="accent2"/>
        </w:rPr>
        <w:t>}</w:t>
      </w:r>
    </w:p>
    <w:p w14:paraId="487C4E8D" w14:textId="05C62B6B" w:rsidR="00451EDB" w:rsidRDefault="005A1ACF" w:rsidP="00DF061E">
      <w:proofErr w:type="spellStart"/>
      <w:r>
        <w:t>RefRegion</w:t>
      </w:r>
      <w:proofErr w:type="spellEnd"/>
      <w:r>
        <w:t xml:space="preserve"> returns the level of refinement taking arguments x, y and z coordinates of the cell. The level of refinement is done only in a region slightly larger than </w:t>
      </w:r>
      <w:r w:rsidR="008B3327">
        <w:t xml:space="preserve">droplet thus ensuring that whole droplet is covered and any effect near its vicinity is also covered. In other regions the refinement is scaled down to </w:t>
      </w:r>
      <w:r w:rsidR="008B3327" w:rsidRPr="005A1ACF">
        <w:t>MAXLEVEL-4</w:t>
      </w:r>
      <w:r w:rsidR="008B3327">
        <w:t xml:space="preserve">. </w:t>
      </w:r>
    </w:p>
    <w:p w14:paraId="23FFD48C" w14:textId="6D84CDF0" w:rsidR="008B3327" w:rsidRDefault="008B3327" w:rsidP="00DF061E">
      <w:pPr>
        <w:rPr>
          <w:color w:val="0070C0"/>
        </w:rPr>
      </w:pPr>
      <w:r w:rsidRPr="008B3327">
        <w:rPr>
          <w:color w:val="0070C0"/>
        </w:rPr>
        <w:t>## We have previously asserted that dimension is 2. So</w:t>
      </w:r>
      <w:r w:rsidR="00A02198">
        <w:rPr>
          <w:color w:val="0070C0"/>
        </w:rPr>
        <w:t>,</w:t>
      </w:r>
      <w:r w:rsidRPr="008B3327">
        <w:rPr>
          <w:color w:val="0070C0"/>
        </w:rPr>
        <w:t xml:space="preserve"> I don’t think there is need of z argument.</w:t>
      </w:r>
    </w:p>
    <w:p w14:paraId="641FDCAB" w14:textId="77777777" w:rsidR="00370F5A" w:rsidRPr="00370F5A" w:rsidRDefault="00000000" w:rsidP="00370F5A">
      <w:pPr>
        <w:rPr>
          <w:color w:val="ED7D31" w:themeColor="accent2"/>
        </w:rPr>
      </w:pPr>
      <w:hyperlink r:id="rId16" w:anchor="events" w:history="1">
        <w:r w:rsidR="00370F5A" w:rsidRPr="00370F5A">
          <w:rPr>
            <w:rStyle w:val="Hyperlink"/>
            <w:color w:val="ED7D31" w:themeColor="accent2"/>
          </w:rPr>
          <w:t>event</w:t>
        </w:r>
      </w:hyperlink>
      <w:r w:rsidR="00370F5A" w:rsidRPr="00370F5A">
        <w:rPr>
          <w:color w:val="ED7D31" w:themeColor="accent2"/>
        </w:rPr>
        <w:t xml:space="preserve"> adapt (</w:t>
      </w:r>
      <w:proofErr w:type="spellStart"/>
      <w:r w:rsidR="00370F5A" w:rsidRPr="00370F5A">
        <w:rPr>
          <w:color w:val="ED7D31" w:themeColor="accent2"/>
        </w:rPr>
        <w:t>i</w:t>
      </w:r>
      <w:proofErr w:type="spellEnd"/>
      <w:r w:rsidR="00370F5A" w:rsidRPr="00370F5A">
        <w:rPr>
          <w:color w:val="ED7D31" w:themeColor="accent2"/>
        </w:rPr>
        <w:t>++) {</w:t>
      </w:r>
    </w:p>
    <w:p w14:paraId="35617ACB" w14:textId="77777777" w:rsidR="00370F5A" w:rsidRPr="00370F5A" w:rsidRDefault="00370F5A" w:rsidP="00370F5A">
      <w:pPr>
        <w:rPr>
          <w:color w:val="ED7D31" w:themeColor="accent2"/>
        </w:rPr>
      </w:pPr>
      <w:r w:rsidRPr="00370F5A">
        <w:rPr>
          <w:color w:val="ED7D31" w:themeColor="accent2"/>
        </w:rPr>
        <w:t xml:space="preserve">  double </w:t>
      </w:r>
      <w:proofErr w:type="spellStart"/>
      <w:r w:rsidRPr="00370F5A">
        <w:rPr>
          <w:color w:val="ED7D31" w:themeColor="accent2"/>
        </w:rPr>
        <w:t>uemax</w:t>
      </w:r>
      <w:proofErr w:type="spellEnd"/>
      <w:r w:rsidRPr="00370F5A">
        <w:rPr>
          <w:color w:val="ED7D31" w:themeColor="accent2"/>
        </w:rPr>
        <w:t xml:space="preserve"> = 5e-2;</w:t>
      </w:r>
    </w:p>
    <w:p w14:paraId="305BE6E1" w14:textId="77777777" w:rsidR="00370F5A" w:rsidRPr="00370F5A" w:rsidRDefault="00370F5A" w:rsidP="00370F5A">
      <w:pPr>
        <w:rPr>
          <w:color w:val="ED7D31" w:themeColor="accent2"/>
        </w:rPr>
      </w:pPr>
      <w:r w:rsidRPr="00370F5A">
        <w:rPr>
          <w:b/>
          <w:bCs/>
          <w:color w:val="ED7D31" w:themeColor="accent2"/>
        </w:rPr>
        <w:t>if</w:t>
      </w:r>
      <w:r w:rsidRPr="00370F5A">
        <w:rPr>
          <w:color w:val="ED7D31" w:themeColor="accent2"/>
        </w:rPr>
        <w:t>(</w:t>
      </w:r>
      <w:proofErr w:type="spellStart"/>
      <w:r w:rsidRPr="00370F5A">
        <w:rPr>
          <w:color w:val="ED7D31" w:themeColor="accent2"/>
        </w:rPr>
        <w:t>limitedAdaptation</w:t>
      </w:r>
      <w:proofErr w:type="spellEnd"/>
      <w:r w:rsidRPr="00370F5A">
        <w:rPr>
          <w:color w:val="ED7D31" w:themeColor="accent2"/>
        </w:rPr>
        <w:t>)</w:t>
      </w:r>
    </w:p>
    <w:p w14:paraId="50B51EAD" w14:textId="65CDC9D1" w:rsidR="00370F5A" w:rsidRPr="00370F5A" w:rsidRDefault="00370F5A" w:rsidP="00370F5A">
      <w:pPr>
        <w:rPr>
          <w:color w:val="ED7D31" w:themeColor="accent2"/>
        </w:rPr>
      </w:pPr>
      <w:r w:rsidRPr="00370F5A">
        <w:rPr>
          <w:color w:val="ED7D31" w:themeColor="accent2"/>
        </w:rPr>
        <w:t xml:space="preserve">    </w:t>
      </w:r>
      <w:hyperlink r:id="rId17" w:anchor="adapt_wavelet_limited" w:history="1">
        <w:proofErr w:type="spellStart"/>
        <w:r w:rsidRPr="00370F5A">
          <w:rPr>
            <w:rStyle w:val="Hyperlink"/>
            <w:color w:val="ED7D31" w:themeColor="accent2"/>
          </w:rPr>
          <w:t>adapt_wavelet_limited</w:t>
        </w:r>
        <w:proofErr w:type="spellEnd"/>
      </w:hyperlink>
      <w:r w:rsidRPr="00370F5A">
        <w:rPr>
          <w:color w:val="ED7D31" w:themeColor="accent2"/>
        </w:rPr>
        <w:t xml:space="preserve"> ({f,</w:t>
      </w:r>
      <w:r w:rsidR="00A02198">
        <w:rPr>
          <w:color w:val="ED7D31" w:themeColor="accent2"/>
        </w:rPr>
        <w:t xml:space="preserve"> </w:t>
      </w:r>
      <w:r w:rsidRPr="00370F5A">
        <w:rPr>
          <w:color w:val="ED7D31" w:themeColor="accent2"/>
        </w:rPr>
        <w:t>u}, (double</w:t>
      </w:r>
      <w:r w:rsidR="00A02198">
        <w:rPr>
          <w:color w:val="ED7D31" w:themeColor="accent2"/>
        </w:rPr>
        <w:t xml:space="preserve"> </w:t>
      </w:r>
      <w:r w:rsidRPr="00370F5A">
        <w:rPr>
          <w:color w:val="ED7D31" w:themeColor="accent2"/>
        </w:rPr>
        <w:t>[])</w:t>
      </w:r>
      <w:r w:rsidR="00A02198">
        <w:rPr>
          <w:color w:val="ED7D31" w:themeColor="accent2"/>
        </w:rPr>
        <w:t xml:space="preserve"> </w:t>
      </w:r>
      <w:r w:rsidRPr="00370F5A">
        <w:rPr>
          <w:color w:val="ED7D31" w:themeColor="accent2"/>
        </w:rPr>
        <w:t>{1e-3,</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 xml:space="preserve">}, </w:t>
      </w:r>
      <w:hyperlink r:id="rId18" w:anchor="refRegion" w:history="1">
        <w:proofErr w:type="spellStart"/>
        <w:r w:rsidRPr="00370F5A">
          <w:rPr>
            <w:rStyle w:val="Hyperlink"/>
            <w:color w:val="ED7D31" w:themeColor="accent2"/>
          </w:rPr>
          <w:t>refRegion</w:t>
        </w:r>
        <w:proofErr w:type="spellEnd"/>
      </w:hyperlink>
      <w:r w:rsidRPr="00370F5A">
        <w:rPr>
          <w:color w:val="ED7D31" w:themeColor="accent2"/>
        </w:rPr>
        <w:t xml:space="preserve">, </w:t>
      </w:r>
      <w:proofErr w:type="spellStart"/>
      <w:r w:rsidRPr="00370F5A">
        <w:rPr>
          <w:color w:val="ED7D31" w:themeColor="accent2"/>
        </w:rPr>
        <w:t>minlevel</w:t>
      </w:r>
      <w:proofErr w:type="spellEnd"/>
      <w:r w:rsidRPr="00370F5A">
        <w:rPr>
          <w:color w:val="ED7D31" w:themeColor="accent2"/>
        </w:rPr>
        <w:t>);</w:t>
      </w:r>
    </w:p>
    <w:p w14:paraId="4F66C3FD" w14:textId="77777777" w:rsidR="00370F5A" w:rsidRPr="00370F5A" w:rsidRDefault="00370F5A" w:rsidP="00370F5A">
      <w:pPr>
        <w:rPr>
          <w:color w:val="ED7D31" w:themeColor="accent2"/>
        </w:rPr>
      </w:pPr>
      <w:r w:rsidRPr="00370F5A">
        <w:rPr>
          <w:color w:val="ED7D31" w:themeColor="accent2"/>
        </w:rPr>
        <w:t xml:space="preserve">  else</w:t>
      </w:r>
    </w:p>
    <w:p w14:paraId="3479A564" w14:textId="7047F294" w:rsidR="00370F5A" w:rsidRPr="00370F5A" w:rsidRDefault="00370F5A" w:rsidP="00370F5A">
      <w:pPr>
        <w:rPr>
          <w:color w:val="ED7D31" w:themeColor="accent2"/>
        </w:rPr>
      </w:pPr>
      <w:r w:rsidRPr="00370F5A">
        <w:rPr>
          <w:color w:val="ED7D31" w:themeColor="accent2"/>
        </w:rPr>
        <w:t xml:space="preserve">    </w:t>
      </w:r>
      <w:hyperlink r:id="rId19" w:anchor="adapt_wavelet" w:history="1">
        <w:proofErr w:type="spellStart"/>
        <w:r w:rsidRPr="00370F5A">
          <w:rPr>
            <w:rStyle w:val="Hyperlink"/>
            <w:color w:val="ED7D31" w:themeColor="accent2"/>
          </w:rPr>
          <w:t>adapt_wavelet</w:t>
        </w:r>
        <w:proofErr w:type="spellEnd"/>
      </w:hyperlink>
      <w:r w:rsidRPr="00370F5A">
        <w:rPr>
          <w:color w:val="ED7D31" w:themeColor="accent2"/>
        </w:rPr>
        <w:t xml:space="preserve"> ({f,</w:t>
      </w:r>
      <w:r w:rsidR="00A02198">
        <w:rPr>
          <w:color w:val="ED7D31" w:themeColor="accent2"/>
        </w:rPr>
        <w:t xml:space="preserve"> </w:t>
      </w:r>
      <w:r w:rsidRPr="00370F5A">
        <w:rPr>
          <w:color w:val="ED7D31" w:themeColor="accent2"/>
        </w:rPr>
        <w:t>u}, (double</w:t>
      </w:r>
      <w:r w:rsidR="00A02198">
        <w:rPr>
          <w:color w:val="ED7D31" w:themeColor="accent2"/>
        </w:rPr>
        <w:t xml:space="preserve"> </w:t>
      </w:r>
      <w:r w:rsidRPr="00370F5A">
        <w:rPr>
          <w:color w:val="ED7D31" w:themeColor="accent2"/>
        </w:rPr>
        <w:t>[])</w:t>
      </w:r>
      <w:r w:rsidR="00A02198">
        <w:rPr>
          <w:color w:val="ED7D31" w:themeColor="accent2"/>
        </w:rPr>
        <w:t xml:space="preserve"> </w:t>
      </w:r>
      <w:r w:rsidRPr="00370F5A">
        <w:rPr>
          <w:color w:val="ED7D31" w:themeColor="accent2"/>
        </w:rPr>
        <w:t>{1e-3,</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w:t>
      </w:r>
      <w:r w:rsidR="00A02198">
        <w:rPr>
          <w:color w:val="ED7D31" w:themeColor="accent2"/>
        </w:rPr>
        <w:t xml:space="preserve"> </w:t>
      </w:r>
      <w:proofErr w:type="spellStart"/>
      <w:r w:rsidRPr="00370F5A">
        <w:rPr>
          <w:color w:val="ED7D31" w:themeColor="accent2"/>
        </w:rPr>
        <w:t>uemax</w:t>
      </w:r>
      <w:proofErr w:type="spellEnd"/>
      <w:r w:rsidRPr="00370F5A">
        <w:rPr>
          <w:color w:val="ED7D31" w:themeColor="accent2"/>
        </w:rPr>
        <w:t xml:space="preserve">}, MAXLEVEL, </w:t>
      </w:r>
      <w:proofErr w:type="spellStart"/>
      <w:r w:rsidRPr="00370F5A">
        <w:rPr>
          <w:color w:val="ED7D31" w:themeColor="accent2"/>
        </w:rPr>
        <w:t>minlevel</w:t>
      </w:r>
      <w:proofErr w:type="spellEnd"/>
      <w:r w:rsidRPr="00370F5A">
        <w:rPr>
          <w:color w:val="ED7D31" w:themeColor="accent2"/>
        </w:rPr>
        <w:t>);</w:t>
      </w:r>
    </w:p>
    <w:p w14:paraId="39CAB70F" w14:textId="77777777" w:rsidR="00370F5A" w:rsidRPr="00370F5A" w:rsidRDefault="00370F5A" w:rsidP="00370F5A">
      <w:pPr>
        <w:rPr>
          <w:color w:val="ED7D31" w:themeColor="accent2"/>
        </w:rPr>
      </w:pPr>
      <w:r w:rsidRPr="00370F5A">
        <w:rPr>
          <w:color w:val="ED7D31" w:themeColor="accent2"/>
        </w:rPr>
        <w:t>}</w:t>
      </w:r>
    </w:p>
    <w:p w14:paraId="5CC05F8E" w14:textId="144F8BE3" w:rsidR="008B3327" w:rsidRDefault="00370F5A" w:rsidP="00DF061E">
      <w:r>
        <w:t xml:space="preserve">Maximum error in velocity field is defined. In this event the main AMR is done. If </w:t>
      </w:r>
      <w:proofErr w:type="spellStart"/>
      <w:r>
        <w:t>limitedAdaptation</w:t>
      </w:r>
      <w:proofErr w:type="spellEnd"/>
      <w:r>
        <w:t xml:space="preserve"> is true then the user-modified </w:t>
      </w:r>
      <w:proofErr w:type="spellStart"/>
      <w:r>
        <w:t>adapt_wavelet</w:t>
      </w:r>
      <w:proofErr w:type="spellEnd"/>
      <w:r>
        <w:t xml:space="preserve"> function will work. It takes argument </w:t>
      </w:r>
      <w:r w:rsidR="002B30A7">
        <w:t xml:space="preserve">a struct with keys: </w:t>
      </w:r>
    </w:p>
    <w:p w14:paraId="4A277B94" w14:textId="037A546B" w:rsidR="002B30A7" w:rsidRDefault="002B30A7" w:rsidP="002B30A7">
      <w:pPr>
        <w:pStyle w:val="ListParagraph"/>
        <w:numPr>
          <w:ilvl w:val="0"/>
          <w:numId w:val="17"/>
        </w:numPr>
      </w:pPr>
      <w:r>
        <w:t>List of scalers</w:t>
      </w:r>
    </w:p>
    <w:p w14:paraId="6EF86E35" w14:textId="30DCB395" w:rsidR="002B30A7" w:rsidRDefault="002B30A7" w:rsidP="002B30A7">
      <w:pPr>
        <w:pStyle w:val="ListParagraph"/>
        <w:numPr>
          <w:ilvl w:val="0"/>
          <w:numId w:val="17"/>
        </w:numPr>
      </w:pPr>
      <w:r>
        <w:t>Tolerance for each scaler</w:t>
      </w:r>
    </w:p>
    <w:p w14:paraId="05F50F5D" w14:textId="5FB189BC" w:rsidR="002B30A7" w:rsidRDefault="002B30A7" w:rsidP="002B30A7">
      <w:pPr>
        <w:pStyle w:val="ListParagraph"/>
        <w:numPr>
          <w:ilvl w:val="0"/>
          <w:numId w:val="17"/>
        </w:numPr>
      </w:pPr>
      <w:r>
        <w:t xml:space="preserve">User defined function that returns (int) </w:t>
      </w:r>
      <w:proofErr w:type="spellStart"/>
      <w:r>
        <w:t>maxlevel</w:t>
      </w:r>
      <w:proofErr w:type="spellEnd"/>
      <w:r>
        <w:t xml:space="preserve"> of refinement</w:t>
      </w:r>
    </w:p>
    <w:p w14:paraId="7DED9249" w14:textId="67EDD476" w:rsidR="002B30A7" w:rsidRDefault="002B30A7" w:rsidP="002B30A7">
      <w:pPr>
        <w:pStyle w:val="ListParagraph"/>
        <w:numPr>
          <w:ilvl w:val="0"/>
          <w:numId w:val="17"/>
        </w:numPr>
      </w:pPr>
      <w:proofErr w:type="spellStart"/>
      <w:r>
        <w:t>Minlevel</w:t>
      </w:r>
      <w:proofErr w:type="spellEnd"/>
      <w:r>
        <w:t xml:space="preserve"> of refinement (default is 1)</w:t>
      </w:r>
    </w:p>
    <w:p w14:paraId="5A01FE2A" w14:textId="779C4A2D" w:rsidR="002B30A7" w:rsidRDefault="002B30A7" w:rsidP="002B30A7">
      <w:pPr>
        <w:pStyle w:val="ListParagraph"/>
        <w:numPr>
          <w:ilvl w:val="0"/>
          <w:numId w:val="17"/>
        </w:numPr>
      </w:pPr>
      <w:r>
        <w:t>List of fields to update (default is all)</w:t>
      </w:r>
    </w:p>
    <w:p w14:paraId="17717577" w14:textId="7805C460" w:rsidR="002B30A7" w:rsidRDefault="002B30A7" w:rsidP="002B30A7">
      <w:r>
        <w:t xml:space="preserve">Only values of values of f and u are to be taken while refining. While considering u, we will take separately </w:t>
      </w:r>
      <w:proofErr w:type="spellStart"/>
      <w:r>
        <w:t>u.x</w:t>
      </w:r>
      <w:proofErr w:type="spellEnd"/>
      <w:r>
        <w:t xml:space="preserve">, </w:t>
      </w:r>
      <w:proofErr w:type="spellStart"/>
      <w:r>
        <w:t>u.y</w:t>
      </w:r>
      <w:proofErr w:type="spellEnd"/>
      <w:r>
        <w:t xml:space="preserve"> and </w:t>
      </w:r>
      <w:proofErr w:type="spellStart"/>
      <w:r>
        <w:t>u.z</w:t>
      </w:r>
      <w:proofErr w:type="spellEnd"/>
    </w:p>
    <w:p w14:paraId="3FA1E3FF" w14:textId="20F8D701" w:rsidR="002B30A7" w:rsidRDefault="002B30A7" w:rsidP="002B30A7">
      <w:r>
        <w:t xml:space="preserve">If </w:t>
      </w:r>
      <w:proofErr w:type="spellStart"/>
      <w:r>
        <w:t>limitedAdaptation</w:t>
      </w:r>
      <w:proofErr w:type="spellEnd"/>
      <w:r>
        <w:t xml:space="preserve"> is false then standard </w:t>
      </w:r>
      <w:proofErr w:type="spellStart"/>
      <w:r>
        <w:t>adapt_wavelet</w:t>
      </w:r>
      <w:proofErr w:type="spellEnd"/>
      <w:r>
        <w:t xml:space="preserve"> will work. Same arguments except the local function.</w:t>
      </w:r>
    </w:p>
    <w:p w14:paraId="4646DD6B" w14:textId="2DEF58D5" w:rsidR="002B30A7" w:rsidRPr="00AB73CC" w:rsidRDefault="00AB73CC" w:rsidP="002B30A7">
      <w:pPr>
        <w:rPr>
          <w:color w:val="0070C0"/>
        </w:rPr>
      </w:pPr>
      <w:r w:rsidRPr="00AB73CC">
        <w:rPr>
          <w:color w:val="0070C0"/>
        </w:rPr>
        <w:t>## We are working in a 2D. So</w:t>
      </w:r>
      <w:r w:rsidR="00225EBC">
        <w:rPr>
          <w:color w:val="0070C0"/>
        </w:rPr>
        <w:t>,</w:t>
      </w:r>
      <w:r w:rsidRPr="00AB73CC">
        <w:rPr>
          <w:color w:val="0070C0"/>
        </w:rPr>
        <w:t xml:space="preserve"> we should not take </w:t>
      </w:r>
      <w:proofErr w:type="spellStart"/>
      <w:r w:rsidRPr="00AB73CC">
        <w:rPr>
          <w:color w:val="0070C0"/>
        </w:rPr>
        <w:t>u.z</w:t>
      </w:r>
      <w:proofErr w:type="spellEnd"/>
      <w:r w:rsidRPr="00AB73CC">
        <w:rPr>
          <w:color w:val="0070C0"/>
        </w:rPr>
        <w:t xml:space="preserve"> into consideration. Also</w:t>
      </w:r>
      <w:r w:rsidR="00225EBC">
        <w:rPr>
          <w:color w:val="0070C0"/>
        </w:rPr>
        <w:t>,</w:t>
      </w:r>
      <w:r w:rsidRPr="00AB73CC">
        <w:rPr>
          <w:color w:val="0070C0"/>
        </w:rPr>
        <w:t xml:space="preserve"> I can’t understand the value of </w:t>
      </w:r>
      <w:proofErr w:type="spellStart"/>
      <w:r w:rsidRPr="00AB73CC">
        <w:rPr>
          <w:color w:val="0070C0"/>
        </w:rPr>
        <w:t>limitedAdaptation</w:t>
      </w:r>
      <w:proofErr w:type="spellEnd"/>
      <w:r w:rsidRPr="00AB73CC">
        <w:rPr>
          <w:color w:val="0070C0"/>
        </w:rPr>
        <w:t>. First</w:t>
      </w:r>
      <w:r w:rsidR="00225EBC">
        <w:rPr>
          <w:color w:val="0070C0"/>
        </w:rPr>
        <w:t>,</w:t>
      </w:r>
      <w:r w:rsidRPr="00AB73CC">
        <w:rPr>
          <w:color w:val="0070C0"/>
        </w:rPr>
        <w:t xml:space="preserve"> we assign it false. So</w:t>
      </w:r>
      <w:r w:rsidR="00225EBC">
        <w:rPr>
          <w:color w:val="0070C0"/>
        </w:rPr>
        <w:t>,</w:t>
      </w:r>
      <w:r w:rsidRPr="00AB73CC">
        <w:rPr>
          <w:color w:val="0070C0"/>
        </w:rPr>
        <w:t xml:space="preserve"> the standard </w:t>
      </w:r>
      <w:proofErr w:type="spellStart"/>
      <w:proofErr w:type="gramStart"/>
      <w:r w:rsidRPr="00AB73CC">
        <w:rPr>
          <w:color w:val="0070C0"/>
        </w:rPr>
        <w:t>adapt</w:t>
      </w:r>
      <w:proofErr w:type="gramEnd"/>
      <w:r w:rsidRPr="00AB73CC">
        <w:rPr>
          <w:color w:val="0070C0"/>
        </w:rPr>
        <w:t>_wavelet</w:t>
      </w:r>
      <w:proofErr w:type="spellEnd"/>
      <w:r w:rsidRPr="00AB73CC">
        <w:rPr>
          <w:color w:val="0070C0"/>
        </w:rPr>
        <w:t xml:space="preserve"> will work. Then when will it change to true? When is the first run</w:t>
      </w:r>
      <w:r w:rsidR="00225EBC">
        <w:rPr>
          <w:color w:val="0070C0"/>
        </w:rPr>
        <w:t xml:space="preserve"> </w:t>
      </w:r>
      <w:r w:rsidRPr="00AB73CC">
        <w:rPr>
          <w:color w:val="0070C0"/>
        </w:rPr>
        <w:t>() completed?</w:t>
      </w:r>
    </w:p>
    <w:p w14:paraId="3F474C2E" w14:textId="522FB161" w:rsidR="00B2245B" w:rsidRPr="00B2245B" w:rsidRDefault="00000000" w:rsidP="00B2245B">
      <w:pPr>
        <w:rPr>
          <w:color w:val="ED7D31" w:themeColor="accent2"/>
        </w:rPr>
      </w:pPr>
      <w:hyperlink r:id="rId20" w:anchor="events" w:history="1">
        <w:r w:rsidR="00B2245B" w:rsidRPr="00B2245B">
          <w:rPr>
            <w:rStyle w:val="Hyperlink"/>
            <w:color w:val="ED7D31" w:themeColor="accent2"/>
          </w:rPr>
          <w:t>event</w:t>
        </w:r>
      </w:hyperlink>
      <w:r w:rsidR="00B2245B" w:rsidRPr="00B2245B">
        <w:rPr>
          <w:color w:val="ED7D31" w:themeColor="accent2"/>
        </w:rPr>
        <w:t xml:space="preserve"> logfile (</w:t>
      </w:r>
      <w:proofErr w:type="spellStart"/>
      <w:r w:rsidR="00B2245B" w:rsidRPr="00B2245B">
        <w:rPr>
          <w:color w:val="ED7D31" w:themeColor="accent2"/>
        </w:rPr>
        <w:t>i</w:t>
      </w:r>
      <w:proofErr w:type="spellEnd"/>
      <w:r w:rsidR="00B2245B" w:rsidRPr="00B2245B">
        <w:rPr>
          <w:color w:val="ED7D31" w:themeColor="accent2"/>
        </w:rPr>
        <w:t xml:space="preserve"> ++,</w:t>
      </w:r>
      <w:r w:rsidR="00225EBC">
        <w:rPr>
          <w:color w:val="ED7D31" w:themeColor="accent2"/>
        </w:rPr>
        <w:t xml:space="preserve"> </w:t>
      </w:r>
      <w:r w:rsidR="00B2245B" w:rsidRPr="00B2245B">
        <w:rPr>
          <w:color w:val="ED7D31" w:themeColor="accent2"/>
        </w:rPr>
        <w:t>first) {</w:t>
      </w:r>
    </w:p>
    <w:p w14:paraId="2D424C3D" w14:textId="0AB4B374" w:rsidR="00B2245B" w:rsidRPr="00B2245B" w:rsidRDefault="00B2245B" w:rsidP="00B2245B">
      <w:pPr>
        <w:rPr>
          <w:color w:val="ED7D31" w:themeColor="accent2"/>
        </w:rPr>
      </w:pPr>
      <w:r w:rsidRPr="00B2245B">
        <w:rPr>
          <w:color w:val="ED7D31" w:themeColor="accent2"/>
        </w:rPr>
        <w:t xml:space="preserve">  </w:t>
      </w:r>
      <w:r w:rsidRPr="00B2245B">
        <w:rPr>
          <w:b/>
          <w:bCs/>
          <w:color w:val="ED7D31" w:themeColor="accent2"/>
        </w:rPr>
        <w:t>if</w:t>
      </w:r>
      <w:r w:rsidRPr="00B2245B">
        <w:rPr>
          <w:color w:val="ED7D31" w:themeColor="accent2"/>
        </w:rPr>
        <w:t xml:space="preserve"> (</w:t>
      </w:r>
      <w:proofErr w:type="spellStart"/>
      <w:r w:rsidRPr="00B2245B">
        <w:rPr>
          <w:color w:val="ED7D31" w:themeColor="accent2"/>
        </w:rPr>
        <w:t>i</w:t>
      </w:r>
      <w:proofErr w:type="spellEnd"/>
      <w:r w:rsidRPr="00B2245B">
        <w:rPr>
          <w:color w:val="ED7D31" w:themeColor="accent2"/>
        </w:rPr>
        <w:t xml:space="preserve"> == 0)</w:t>
      </w:r>
      <w:r w:rsidR="00225EBC">
        <w:rPr>
          <w:color w:val="ED7D31" w:themeColor="accent2"/>
        </w:rPr>
        <w:t xml:space="preserve"> </w:t>
      </w:r>
      <w:r w:rsidRPr="00B2245B">
        <w:rPr>
          <w:color w:val="ED7D31" w:themeColor="accent2"/>
        </w:rPr>
        <w:t>{</w:t>
      </w:r>
    </w:p>
    <w:p w14:paraId="63739D98" w14:textId="77777777" w:rsidR="00B2245B" w:rsidRPr="00B2245B" w:rsidRDefault="00B2245B" w:rsidP="00B2245B">
      <w:pPr>
        <w:rPr>
          <w:color w:val="ED7D31" w:themeColor="accent2"/>
        </w:rPr>
      </w:pPr>
      <w:r w:rsidRPr="00B2245B">
        <w:rPr>
          <w:color w:val="ED7D31" w:themeColor="accent2"/>
        </w:rPr>
        <w:t xml:space="preserve">    </w:t>
      </w:r>
      <w:hyperlink r:id="rId21" w:history="1">
        <w:proofErr w:type="spellStart"/>
        <w:r w:rsidRPr="00B2245B">
          <w:rPr>
            <w:rStyle w:val="Hyperlink"/>
            <w:color w:val="ED7D31" w:themeColor="accent2"/>
          </w:rPr>
          <w:t>fprintf</w:t>
        </w:r>
        <w:proofErr w:type="spellEnd"/>
      </w:hyperlink>
      <w:r w:rsidRPr="00B2245B">
        <w:rPr>
          <w:color w:val="ED7D31" w:themeColor="accent2"/>
        </w:rPr>
        <w:t xml:space="preserve"> (</w:t>
      </w:r>
      <w:proofErr w:type="spellStart"/>
      <w:r w:rsidRPr="00B2245B">
        <w:rPr>
          <w:color w:val="ED7D31" w:themeColor="accent2"/>
        </w:rPr>
        <w:t>ferr</w:t>
      </w:r>
      <w:proofErr w:type="spellEnd"/>
      <w:r w:rsidRPr="00B2245B">
        <w:rPr>
          <w:color w:val="ED7D31" w:themeColor="accent2"/>
        </w:rPr>
        <w:t>,</w:t>
      </w:r>
    </w:p>
    <w:p w14:paraId="6571BD76" w14:textId="77777777" w:rsidR="00B2245B" w:rsidRPr="00B2245B" w:rsidRDefault="00B2245B" w:rsidP="00B2245B">
      <w:pPr>
        <w:rPr>
          <w:color w:val="ED7D31" w:themeColor="accent2"/>
        </w:rPr>
      </w:pPr>
      <w:r w:rsidRPr="00B2245B">
        <w:rPr>
          <w:color w:val="ED7D31" w:themeColor="accent2"/>
        </w:rPr>
        <w:tab/>
        <w:t xml:space="preserve">     "t dt </w:t>
      </w:r>
      <w:proofErr w:type="spellStart"/>
      <w:proofErr w:type="gramStart"/>
      <w:r w:rsidRPr="00B2245B">
        <w:rPr>
          <w:color w:val="ED7D31" w:themeColor="accent2"/>
        </w:rPr>
        <w:t>mgp.i</w:t>
      </w:r>
      <w:proofErr w:type="spellEnd"/>
      <w:proofErr w:type="gramEnd"/>
      <w:r w:rsidRPr="00B2245B">
        <w:rPr>
          <w:color w:val="ED7D31" w:themeColor="accent2"/>
        </w:rPr>
        <w:t xml:space="preserve"> </w:t>
      </w:r>
      <w:proofErr w:type="spellStart"/>
      <w:r w:rsidRPr="00B2245B">
        <w:rPr>
          <w:color w:val="ED7D31" w:themeColor="accent2"/>
        </w:rPr>
        <w:t>mgpf.i</w:t>
      </w:r>
      <w:proofErr w:type="spellEnd"/>
      <w:r w:rsidRPr="00B2245B">
        <w:rPr>
          <w:color w:val="ED7D31" w:themeColor="accent2"/>
        </w:rPr>
        <w:t xml:space="preserve"> </w:t>
      </w:r>
      <w:proofErr w:type="spellStart"/>
      <w:r w:rsidRPr="00B2245B">
        <w:rPr>
          <w:color w:val="ED7D31" w:themeColor="accent2"/>
        </w:rPr>
        <w:t>mgu.i</w:t>
      </w:r>
      <w:proofErr w:type="spellEnd"/>
      <w:r w:rsidRPr="00B2245B">
        <w:rPr>
          <w:color w:val="ED7D31" w:themeColor="accent2"/>
        </w:rPr>
        <w:t xml:space="preserve"> perf.t </w:t>
      </w:r>
      <w:proofErr w:type="spellStart"/>
      <w:r w:rsidRPr="00B2245B">
        <w:rPr>
          <w:color w:val="ED7D31" w:themeColor="accent2"/>
        </w:rPr>
        <w:t>perf.speed</w:t>
      </w:r>
      <w:proofErr w:type="spellEnd"/>
      <w:r w:rsidRPr="00B2245B">
        <w:rPr>
          <w:color w:val="ED7D31" w:themeColor="accent2"/>
        </w:rPr>
        <w:t xml:space="preserve"> grid-&gt;</w:t>
      </w:r>
      <w:proofErr w:type="spellStart"/>
      <w:r w:rsidRPr="00B2245B">
        <w:rPr>
          <w:color w:val="ED7D31" w:themeColor="accent2"/>
        </w:rPr>
        <w:t>tn</w:t>
      </w:r>
      <w:proofErr w:type="spellEnd"/>
      <w:r w:rsidRPr="00B2245B">
        <w:rPr>
          <w:color w:val="ED7D31" w:themeColor="accent2"/>
        </w:rPr>
        <w:t>\n");</w:t>
      </w:r>
    </w:p>
    <w:p w14:paraId="240E4756" w14:textId="05FDD380" w:rsidR="00B2245B" w:rsidRPr="00B2245B" w:rsidRDefault="00B2245B" w:rsidP="00B2245B">
      <w:pPr>
        <w:rPr>
          <w:color w:val="ED7D31" w:themeColor="accent2"/>
        </w:rPr>
      </w:pPr>
      <w:r w:rsidRPr="00B2245B">
        <w:rPr>
          <w:color w:val="ED7D31" w:themeColor="accent2"/>
        </w:rPr>
        <w:t xml:space="preserve">  }</w:t>
      </w:r>
    </w:p>
    <w:p w14:paraId="52D36A69" w14:textId="77777777" w:rsidR="00B2245B" w:rsidRPr="00B2245B" w:rsidRDefault="00B2245B" w:rsidP="00B2245B">
      <w:pPr>
        <w:rPr>
          <w:color w:val="ED7D31" w:themeColor="accent2"/>
        </w:rPr>
      </w:pPr>
      <w:r w:rsidRPr="00B2245B">
        <w:rPr>
          <w:color w:val="ED7D31" w:themeColor="accent2"/>
        </w:rPr>
        <w:lastRenderedPageBreak/>
        <w:t xml:space="preserve">  </w:t>
      </w:r>
      <w:hyperlink r:id="rId22" w:history="1">
        <w:proofErr w:type="spellStart"/>
        <w:r w:rsidRPr="00B2245B">
          <w:rPr>
            <w:rStyle w:val="Hyperlink"/>
            <w:color w:val="ED7D31" w:themeColor="accent2"/>
          </w:rPr>
          <w:t>fprintf</w:t>
        </w:r>
        <w:proofErr w:type="spellEnd"/>
      </w:hyperlink>
      <w:r w:rsidRPr="00B2245B">
        <w:rPr>
          <w:color w:val="ED7D31" w:themeColor="accent2"/>
        </w:rPr>
        <w:t xml:space="preserve"> (</w:t>
      </w:r>
      <w:proofErr w:type="spellStart"/>
      <w:r w:rsidRPr="00B2245B">
        <w:rPr>
          <w:color w:val="ED7D31" w:themeColor="accent2"/>
        </w:rPr>
        <w:t>ferr</w:t>
      </w:r>
      <w:proofErr w:type="spellEnd"/>
      <w:r w:rsidRPr="00B2245B">
        <w:rPr>
          <w:color w:val="ED7D31" w:themeColor="accent2"/>
        </w:rPr>
        <w:t>,</w:t>
      </w:r>
    </w:p>
    <w:p w14:paraId="13A61284" w14:textId="77777777" w:rsidR="00B2245B" w:rsidRPr="00B2245B" w:rsidRDefault="00B2245B" w:rsidP="00B2245B">
      <w:pPr>
        <w:rPr>
          <w:color w:val="ED7D31" w:themeColor="accent2"/>
        </w:rPr>
      </w:pPr>
      <w:r w:rsidRPr="00B2245B">
        <w:rPr>
          <w:color w:val="ED7D31" w:themeColor="accent2"/>
        </w:rPr>
        <w:tab/>
        <w:t xml:space="preserve">   "%g %g %d %d %d"</w:t>
      </w:r>
    </w:p>
    <w:p w14:paraId="652119A8" w14:textId="77777777" w:rsidR="00B2245B" w:rsidRPr="00B2245B" w:rsidRDefault="00B2245B" w:rsidP="00B2245B">
      <w:pPr>
        <w:rPr>
          <w:color w:val="ED7D31" w:themeColor="accent2"/>
        </w:rPr>
      </w:pPr>
      <w:r w:rsidRPr="00B2245B">
        <w:rPr>
          <w:color w:val="ED7D31" w:themeColor="accent2"/>
        </w:rPr>
        <w:tab/>
        <w:t xml:space="preserve">   "%.2e %.2e %</w:t>
      </w:r>
      <w:proofErr w:type="spellStart"/>
      <w:r w:rsidRPr="00B2245B">
        <w:rPr>
          <w:color w:val="ED7D31" w:themeColor="accent2"/>
        </w:rPr>
        <w:t>ld</w:t>
      </w:r>
      <w:proofErr w:type="spellEnd"/>
      <w:r w:rsidRPr="00B2245B">
        <w:rPr>
          <w:color w:val="ED7D31" w:themeColor="accent2"/>
        </w:rPr>
        <w:t xml:space="preserve"> \n", </w:t>
      </w:r>
    </w:p>
    <w:p w14:paraId="41E23BB7" w14:textId="77777777" w:rsidR="00B2245B" w:rsidRPr="00B2245B" w:rsidRDefault="00B2245B" w:rsidP="00B2245B">
      <w:pPr>
        <w:rPr>
          <w:color w:val="ED7D31" w:themeColor="accent2"/>
        </w:rPr>
      </w:pPr>
      <w:r w:rsidRPr="00B2245B">
        <w:rPr>
          <w:color w:val="ED7D31" w:themeColor="accent2"/>
        </w:rPr>
        <w:tab/>
        <w:t xml:space="preserve">   t, dt, </w:t>
      </w:r>
      <w:proofErr w:type="spellStart"/>
      <w:proofErr w:type="gramStart"/>
      <w:r w:rsidRPr="00B2245B">
        <w:rPr>
          <w:color w:val="ED7D31" w:themeColor="accent2"/>
        </w:rPr>
        <w:t>mgp.i</w:t>
      </w:r>
      <w:proofErr w:type="spellEnd"/>
      <w:proofErr w:type="gramEnd"/>
      <w:r w:rsidRPr="00B2245B">
        <w:rPr>
          <w:color w:val="ED7D31" w:themeColor="accent2"/>
        </w:rPr>
        <w:t xml:space="preserve">, </w:t>
      </w:r>
      <w:proofErr w:type="spellStart"/>
      <w:r w:rsidRPr="00B2245B">
        <w:rPr>
          <w:color w:val="ED7D31" w:themeColor="accent2"/>
        </w:rPr>
        <w:t>mgpf.i</w:t>
      </w:r>
      <w:proofErr w:type="spellEnd"/>
      <w:r w:rsidRPr="00B2245B">
        <w:rPr>
          <w:color w:val="ED7D31" w:themeColor="accent2"/>
        </w:rPr>
        <w:t xml:space="preserve">, </w:t>
      </w:r>
      <w:proofErr w:type="spellStart"/>
      <w:r w:rsidRPr="00B2245B">
        <w:rPr>
          <w:color w:val="ED7D31" w:themeColor="accent2"/>
        </w:rPr>
        <w:t>mgu.i</w:t>
      </w:r>
      <w:proofErr w:type="spellEnd"/>
      <w:r w:rsidRPr="00B2245B">
        <w:rPr>
          <w:color w:val="ED7D31" w:themeColor="accent2"/>
        </w:rPr>
        <w:t>,</w:t>
      </w:r>
    </w:p>
    <w:p w14:paraId="1F19B4B9" w14:textId="77777777" w:rsidR="00B2245B" w:rsidRPr="00B2245B" w:rsidRDefault="00B2245B" w:rsidP="00B2245B">
      <w:pPr>
        <w:rPr>
          <w:color w:val="ED7D31" w:themeColor="accent2"/>
        </w:rPr>
      </w:pPr>
      <w:r w:rsidRPr="00B2245B">
        <w:rPr>
          <w:color w:val="ED7D31" w:themeColor="accent2"/>
        </w:rPr>
        <w:tab/>
        <w:t xml:space="preserve">   perf.t, </w:t>
      </w:r>
      <w:proofErr w:type="spellStart"/>
      <w:proofErr w:type="gramStart"/>
      <w:r w:rsidRPr="00B2245B">
        <w:rPr>
          <w:color w:val="ED7D31" w:themeColor="accent2"/>
        </w:rPr>
        <w:t>perf.speed</w:t>
      </w:r>
      <w:proofErr w:type="spellEnd"/>
      <w:proofErr w:type="gramEnd"/>
      <w:r w:rsidRPr="00B2245B">
        <w:rPr>
          <w:color w:val="ED7D31" w:themeColor="accent2"/>
        </w:rPr>
        <w:t>, grid-&gt;</w:t>
      </w:r>
      <w:proofErr w:type="spellStart"/>
      <w:r w:rsidRPr="00B2245B">
        <w:rPr>
          <w:color w:val="ED7D31" w:themeColor="accent2"/>
        </w:rPr>
        <w:t>tn</w:t>
      </w:r>
      <w:proofErr w:type="spellEnd"/>
      <w:r w:rsidRPr="00B2245B">
        <w:rPr>
          <w:color w:val="ED7D31" w:themeColor="accent2"/>
        </w:rPr>
        <w:t>);</w:t>
      </w:r>
    </w:p>
    <w:p w14:paraId="3836DD7F" w14:textId="77777777" w:rsidR="00B2245B" w:rsidRPr="00B2245B" w:rsidRDefault="00B2245B" w:rsidP="00B2245B">
      <w:pPr>
        <w:rPr>
          <w:color w:val="ED7D31" w:themeColor="accent2"/>
        </w:rPr>
      </w:pPr>
      <w:r w:rsidRPr="00B2245B">
        <w:rPr>
          <w:color w:val="ED7D31" w:themeColor="accent2"/>
        </w:rPr>
        <w:t xml:space="preserve">  </w:t>
      </w:r>
      <w:hyperlink r:id="rId23" w:history="1">
        <w:proofErr w:type="spellStart"/>
        <w:r w:rsidRPr="00B2245B">
          <w:rPr>
            <w:rStyle w:val="Hyperlink"/>
            <w:color w:val="ED7D31" w:themeColor="accent2"/>
          </w:rPr>
          <w:t>fflush</w:t>
        </w:r>
        <w:proofErr w:type="spellEnd"/>
      </w:hyperlink>
      <w:r w:rsidRPr="00B2245B">
        <w:rPr>
          <w:color w:val="ED7D31" w:themeColor="accent2"/>
        </w:rPr>
        <w:t xml:space="preserve"> (</w:t>
      </w:r>
      <w:proofErr w:type="spellStart"/>
      <w:r w:rsidRPr="00B2245B">
        <w:rPr>
          <w:color w:val="ED7D31" w:themeColor="accent2"/>
        </w:rPr>
        <w:t>ferr</w:t>
      </w:r>
      <w:proofErr w:type="spellEnd"/>
      <w:r w:rsidRPr="00B2245B">
        <w:rPr>
          <w:color w:val="ED7D31" w:themeColor="accent2"/>
        </w:rPr>
        <w:t>);</w:t>
      </w:r>
    </w:p>
    <w:p w14:paraId="2BDC2522" w14:textId="77777777" w:rsidR="00B2245B" w:rsidRPr="00B2245B" w:rsidRDefault="00B2245B" w:rsidP="00B2245B">
      <w:pPr>
        <w:rPr>
          <w:color w:val="ED7D31" w:themeColor="accent2"/>
        </w:rPr>
      </w:pPr>
      <w:r w:rsidRPr="00B2245B">
        <w:rPr>
          <w:color w:val="ED7D31" w:themeColor="accent2"/>
        </w:rPr>
        <w:t>}</w:t>
      </w:r>
    </w:p>
    <w:p w14:paraId="5F99BCEF" w14:textId="5FB1E82D" w:rsidR="002B30A7" w:rsidRDefault="00B2245B" w:rsidP="00DF061E">
      <w:r>
        <w:t xml:space="preserve">‘First’ as an argument will make sure that </w:t>
      </w:r>
      <w:proofErr w:type="spellStart"/>
      <w:r>
        <w:t>logile</w:t>
      </w:r>
      <w:proofErr w:type="spellEnd"/>
      <w:r>
        <w:t xml:space="preserve"> is updated first before any other event. It will make a file with the values of </w:t>
      </w:r>
    </w:p>
    <w:p w14:paraId="6ED2EAEC" w14:textId="180C6050" w:rsidR="00B2245B" w:rsidRDefault="00B2245B" w:rsidP="00DF061E">
      <w:r>
        <w:t>t = simulation time</w:t>
      </w:r>
    </w:p>
    <w:p w14:paraId="4351FE7A" w14:textId="72972F6E" w:rsidR="00B2245B" w:rsidRDefault="00B2245B" w:rsidP="00DF061E">
      <w:r>
        <w:t>dt = timestep (already defined earlier)</w:t>
      </w:r>
    </w:p>
    <w:p w14:paraId="786AC01C" w14:textId="11C90A58" w:rsidR="00B2245B" w:rsidRDefault="00B2245B" w:rsidP="00DF061E">
      <w:proofErr w:type="spellStart"/>
      <w:proofErr w:type="gramStart"/>
      <w:r>
        <w:t>mgp.i</w:t>
      </w:r>
      <w:proofErr w:type="spellEnd"/>
      <w:proofErr w:type="gramEnd"/>
      <w:r>
        <w:t xml:space="preserve"> = multigrid iterations for pressure solver</w:t>
      </w:r>
    </w:p>
    <w:p w14:paraId="2535AF4B" w14:textId="14996B4A" w:rsidR="00B2245B" w:rsidRDefault="00B2245B" w:rsidP="00DF061E">
      <w:proofErr w:type="spellStart"/>
      <w:proofErr w:type="gramStart"/>
      <w:r>
        <w:t>mgpf.i</w:t>
      </w:r>
      <w:proofErr w:type="spellEnd"/>
      <w:proofErr w:type="gramEnd"/>
      <w:r>
        <w:t xml:space="preserve"> = multigrid iterations for phase fraction solver</w:t>
      </w:r>
    </w:p>
    <w:p w14:paraId="66CC808C" w14:textId="353B2C6D" w:rsidR="00B2245B" w:rsidRDefault="00B2245B" w:rsidP="00DF061E">
      <w:proofErr w:type="spellStart"/>
      <w:proofErr w:type="gramStart"/>
      <w:r>
        <w:t>mgu.i</w:t>
      </w:r>
      <w:proofErr w:type="spellEnd"/>
      <w:proofErr w:type="gramEnd"/>
      <w:r>
        <w:t xml:space="preserve"> = multigrid iterations for velocity solver</w:t>
      </w:r>
    </w:p>
    <w:p w14:paraId="40C4795E" w14:textId="4C7CCB4D" w:rsidR="00B2245B" w:rsidRDefault="00B2245B" w:rsidP="00DF061E">
      <w:r>
        <w:t>perf.t = CPU time taken</w:t>
      </w:r>
    </w:p>
    <w:p w14:paraId="39C4B282" w14:textId="00855BC1" w:rsidR="00B2245B" w:rsidRDefault="00B2245B" w:rsidP="00DF061E">
      <w:proofErr w:type="spellStart"/>
      <w:proofErr w:type="gramStart"/>
      <w:r>
        <w:t>perf.speed</w:t>
      </w:r>
      <w:proofErr w:type="spellEnd"/>
      <w:proofErr w:type="gramEnd"/>
      <w:r>
        <w:t xml:space="preserve"> = grid point per sec</w:t>
      </w:r>
    </w:p>
    <w:p w14:paraId="665B6413" w14:textId="5EC0EF34" w:rsidR="00B2245B" w:rsidRDefault="00B2245B" w:rsidP="00DF061E">
      <w:r>
        <w:t>grid-&gt;</w:t>
      </w:r>
      <w:proofErr w:type="spellStart"/>
      <w:r>
        <w:t>tn</w:t>
      </w:r>
      <w:proofErr w:type="spellEnd"/>
      <w:r>
        <w:t xml:space="preserve"> = total number of cells in grid</w:t>
      </w:r>
    </w:p>
    <w:p w14:paraId="35F5D860" w14:textId="2A3B35C3" w:rsidR="00526A47" w:rsidRDefault="00526A47" w:rsidP="00DF061E">
      <w:r>
        <w:t xml:space="preserve">All of these are defined in </w:t>
      </w:r>
      <w:proofErr w:type="spellStart"/>
      <w:r>
        <w:t>navier</w:t>
      </w:r>
      <w:proofErr w:type="spellEnd"/>
      <w:r>
        <w:t>-stokes/</w:t>
      </w:r>
      <w:proofErr w:type="spellStart"/>
      <w:r>
        <w:t>centered</w:t>
      </w:r>
      <w:proofErr w:type="spellEnd"/>
      <w:r>
        <w:t xml:space="preserve"> header file</w:t>
      </w:r>
    </w:p>
    <w:p w14:paraId="48B53C7E" w14:textId="5BE105A9" w:rsidR="00E9144B" w:rsidRPr="00E9144B" w:rsidRDefault="00000000" w:rsidP="00E9144B">
      <w:pPr>
        <w:rPr>
          <w:color w:val="ED7D31" w:themeColor="accent2"/>
        </w:rPr>
      </w:pPr>
      <w:hyperlink r:id="rId24" w:anchor="events" w:history="1">
        <w:r w:rsidR="00E9144B" w:rsidRPr="00E9144B">
          <w:rPr>
            <w:rStyle w:val="Hyperlink"/>
            <w:color w:val="ED7D31" w:themeColor="accent2"/>
          </w:rPr>
          <w:t>event</w:t>
        </w:r>
      </w:hyperlink>
      <w:r w:rsidR="00E9144B" w:rsidRPr="00E9144B">
        <w:rPr>
          <w:color w:val="ED7D31" w:themeColor="accent2"/>
        </w:rPr>
        <w:t xml:space="preserve"> snapshot (</w:t>
      </w:r>
      <w:proofErr w:type="spellStart"/>
      <w:r w:rsidR="00E9144B" w:rsidRPr="00E9144B">
        <w:rPr>
          <w:color w:val="ED7D31" w:themeColor="accent2"/>
        </w:rPr>
        <w:t>i</w:t>
      </w:r>
      <w:proofErr w:type="spellEnd"/>
      <w:r w:rsidR="00E9144B" w:rsidRPr="00E9144B">
        <w:rPr>
          <w:color w:val="ED7D31" w:themeColor="accent2"/>
        </w:rPr>
        <w:t>=0;</w:t>
      </w:r>
      <w:r w:rsidR="002772E0">
        <w:rPr>
          <w:color w:val="ED7D31" w:themeColor="accent2"/>
        </w:rPr>
        <w:t xml:space="preserve"> </w:t>
      </w:r>
      <w:proofErr w:type="spellStart"/>
      <w:r w:rsidR="00E9144B" w:rsidRPr="00E9144B">
        <w:rPr>
          <w:color w:val="ED7D31" w:themeColor="accent2"/>
        </w:rPr>
        <w:t>i</w:t>
      </w:r>
      <w:proofErr w:type="spellEnd"/>
      <w:r w:rsidR="00E9144B" w:rsidRPr="00E9144B">
        <w:rPr>
          <w:color w:val="ED7D31" w:themeColor="accent2"/>
        </w:rPr>
        <w:t xml:space="preserve">++; </w:t>
      </w:r>
      <w:proofErr w:type="spellStart"/>
      <w:r w:rsidR="00E9144B" w:rsidRPr="00E9144B">
        <w:rPr>
          <w:color w:val="ED7D31" w:themeColor="accent2"/>
        </w:rPr>
        <w:t>i</w:t>
      </w:r>
      <w:proofErr w:type="spellEnd"/>
      <w:r w:rsidR="00E9144B" w:rsidRPr="00E9144B">
        <w:rPr>
          <w:color w:val="ED7D31" w:themeColor="accent2"/>
        </w:rPr>
        <w:t xml:space="preserve"> &lt;= 10)</w:t>
      </w:r>
    </w:p>
    <w:p w14:paraId="530283D6" w14:textId="24F1B7B5" w:rsidR="00E9144B" w:rsidRPr="00E9144B" w:rsidRDefault="00E9144B" w:rsidP="00E9144B">
      <w:pPr>
        <w:rPr>
          <w:color w:val="ED7D31" w:themeColor="accent2"/>
        </w:rPr>
      </w:pPr>
      <w:r w:rsidRPr="00E9144B">
        <w:rPr>
          <w:color w:val="ED7D31" w:themeColor="accent2"/>
        </w:rPr>
        <w:t>{</w:t>
      </w:r>
    </w:p>
    <w:p w14:paraId="22888654" w14:textId="62A300EE" w:rsidR="00E9144B" w:rsidRPr="00E9144B" w:rsidRDefault="00E9144B" w:rsidP="00E9144B">
      <w:pPr>
        <w:rPr>
          <w:color w:val="ED7D31" w:themeColor="accent2"/>
        </w:rPr>
      </w:pPr>
      <w:r w:rsidRPr="00E9144B">
        <w:rPr>
          <w:color w:val="ED7D31" w:themeColor="accent2"/>
        </w:rPr>
        <w:t xml:space="preserve">  scalar </w:t>
      </w:r>
      <w:proofErr w:type="spellStart"/>
      <w:r w:rsidRPr="00E9144B">
        <w:rPr>
          <w:color w:val="ED7D31" w:themeColor="accent2"/>
        </w:rPr>
        <w:t>omegaz</w:t>
      </w:r>
      <w:proofErr w:type="spellEnd"/>
      <w:r w:rsidR="002772E0">
        <w:rPr>
          <w:color w:val="ED7D31" w:themeColor="accent2"/>
        </w:rPr>
        <w:t xml:space="preserve"> </w:t>
      </w:r>
      <w:r w:rsidRPr="00E9144B">
        <w:rPr>
          <w:color w:val="ED7D31" w:themeColor="accent2"/>
        </w:rPr>
        <w:t>[];</w:t>
      </w:r>
    </w:p>
    <w:p w14:paraId="6A961955" w14:textId="77777777" w:rsidR="00E9144B" w:rsidRPr="00E9144B" w:rsidRDefault="00E9144B" w:rsidP="00E9144B">
      <w:pPr>
        <w:rPr>
          <w:color w:val="ED7D31" w:themeColor="accent2"/>
        </w:rPr>
      </w:pPr>
      <w:r w:rsidRPr="00E9144B">
        <w:rPr>
          <w:color w:val="ED7D31" w:themeColor="accent2"/>
        </w:rPr>
        <w:t xml:space="preserve">  </w:t>
      </w:r>
      <w:hyperlink r:id="rId25" w:anchor="iterators" w:history="1">
        <w:r w:rsidRPr="00E9144B">
          <w:rPr>
            <w:rStyle w:val="Hyperlink"/>
            <w:color w:val="ED7D31" w:themeColor="accent2"/>
          </w:rPr>
          <w:t>foreach</w:t>
        </w:r>
      </w:hyperlink>
      <w:r w:rsidRPr="00E9144B">
        <w:rPr>
          <w:color w:val="ED7D31" w:themeColor="accent2"/>
        </w:rPr>
        <w:t>()</w:t>
      </w:r>
    </w:p>
    <w:p w14:paraId="1B56C366" w14:textId="2652502B" w:rsidR="00E9144B" w:rsidRPr="00E9144B" w:rsidRDefault="00E9144B" w:rsidP="00E9144B">
      <w:pPr>
        <w:rPr>
          <w:color w:val="ED7D31" w:themeColor="accent2"/>
        </w:rPr>
      </w:pPr>
      <w:r w:rsidRPr="00E9144B">
        <w:rPr>
          <w:color w:val="ED7D31" w:themeColor="accent2"/>
        </w:rPr>
        <w:t xml:space="preserve">    </w:t>
      </w:r>
      <w:proofErr w:type="spellStart"/>
      <w:r w:rsidRPr="00E9144B">
        <w:rPr>
          <w:color w:val="ED7D31" w:themeColor="accent2"/>
        </w:rPr>
        <w:t>omegaz</w:t>
      </w:r>
      <w:proofErr w:type="spellEnd"/>
      <w:r w:rsidR="002772E0">
        <w:rPr>
          <w:color w:val="ED7D31" w:themeColor="accent2"/>
        </w:rPr>
        <w:t xml:space="preserve"> </w:t>
      </w:r>
      <w:r w:rsidRPr="00E9144B">
        <w:rPr>
          <w:color w:val="ED7D31" w:themeColor="accent2"/>
        </w:rPr>
        <w:t>[] = (</w:t>
      </w:r>
      <w:proofErr w:type="spellStart"/>
      <w:proofErr w:type="gramStart"/>
      <w:r w:rsidRPr="00E9144B">
        <w:rPr>
          <w:color w:val="ED7D31" w:themeColor="accent2"/>
        </w:rPr>
        <w:t>u.y</w:t>
      </w:r>
      <w:proofErr w:type="spellEnd"/>
      <w:proofErr w:type="gramEnd"/>
      <w:r w:rsidRPr="00E9144B">
        <w:rPr>
          <w:color w:val="ED7D31" w:themeColor="accent2"/>
        </w:rPr>
        <w:t xml:space="preserve">[1] - </w:t>
      </w:r>
      <w:proofErr w:type="spellStart"/>
      <w:r w:rsidRPr="00E9144B">
        <w:rPr>
          <w:color w:val="ED7D31" w:themeColor="accent2"/>
        </w:rPr>
        <w:t>u.y</w:t>
      </w:r>
      <w:proofErr w:type="spellEnd"/>
      <w:r w:rsidRPr="00E9144B">
        <w:rPr>
          <w:color w:val="ED7D31" w:themeColor="accent2"/>
        </w:rPr>
        <w:t xml:space="preserve">[-1] - </w:t>
      </w:r>
      <w:proofErr w:type="spellStart"/>
      <w:r w:rsidRPr="00E9144B">
        <w:rPr>
          <w:color w:val="ED7D31" w:themeColor="accent2"/>
        </w:rPr>
        <w:t>u.x</w:t>
      </w:r>
      <w:proofErr w:type="spellEnd"/>
      <w:r w:rsidRPr="00E9144B">
        <w:rPr>
          <w:color w:val="ED7D31" w:themeColor="accent2"/>
        </w:rPr>
        <w:t xml:space="preserve">[0,1] + </w:t>
      </w:r>
      <w:proofErr w:type="spellStart"/>
      <w:r w:rsidRPr="00E9144B">
        <w:rPr>
          <w:color w:val="ED7D31" w:themeColor="accent2"/>
        </w:rPr>
        <w:t>u.x</w:t>
      </w:r>
      <w:proofErr w:type="spellEnd"/>
      <w:r w:rsidRPr="00E9144B">
        <w:rPr>
          <w:color w:val="ED7D31" w:themeColor="accent2"/>
        </w:rPr>
        <w:t>[0,-1])</w:t>
      </w:r>
      <w:r w:rsidR="00526A47" w:rsidRPr="00E9144B">
        <w:rPr>
          <w:color w:val="ED7D31" w:themeColor="accent2"/>
        </w:rPr>
        <w:t>/ (</w:t>
      </w:r>
      <w:r w:rsidR="002772E0" w:rsidRPr="00E9144B">
        <w:rPr>
          <w:color w:val="ED7D31" w:themeColor="accent2"/>
        </w:rPr>
        <w:t>2. *</w:t>
      </w:r>
      <w:r w:rsidRPr="00E9144B">
        <w:rPr>
          <w:color w:val="ED7D31" w:themeColor="accent2"/>
        </w:rPr>
        <w:t>Delta);</w:t>
      </w:r>
    </w:p>
    <w:p w14:paraId="1EDAEDCB" w14:textId="2D906795" w:rsidR="00E9144B" w:rsidRPr="00E9144B" w:rsidRDefault="00E9144B" w:rsidP="00E9144B">
      <w:pPr>
        <w:rPr>
          <w:color w:val="ED7D31" w:themeColor="accent2"/>
        </w:rPr>
      </w:pPr>
      <w:r w:rsidRPr="00E9144B">
        <w:rPr>
          <w:color w:val="ED7D31" w:themeColor="accent2"/>
        </w:rPr>
        <w:t xml:space="preserve">  </w:t>
      </w:r>
      <w:hyperlink r:id="rId26" w:anchor="boundary-conditions" w:history="1">
        <w:r w:rsidRPr="00E9144B">
          <w:rPr>
            <w:rStyle w:val="Hyperlink"/>
            <w:color w:val="ED7D31" w:themeColor="accent2"/>
          </w:rPr>
          <w:t>boundary</w:t>
        </w:r>
      </w:hyperlink>
      <w:r w:rsidRPr="00E9144B">
        <w:rPr>
          <w:color w:val="ED7D31" w:themeColor="accent2"/>
        </w:rPr>
        <w:t xml:space="preserve"> ({</w:t>
      </w:r>
      <w:proofErr w:type="spellStart"/>
      <w:r w:rsidRPr="00E9144B">
        <w:rPr>
          <w:color w:val="ED7D31" w:themeColor="accent2"/>
        </w:rPr>
        <w:t>omegaz</w:t>
      </w:r>
      <w:proofErr w:type="spellEnd"/>
      <w:r w:rsidRPr="00E9144B">
        <w:rPr>
          <w:color w:val="ED7D31" w:themeColor="accent2"/>
        </w:rPr>
        <w:t>});</w:t>
      </w:r>
    </w:p>
    <w:p w14:paraId="4FE15644" w14:textId="7A2B5A0B" w:rsidR="00E9144B" w:rsidRPr="00E9144B" w:rsidRDefault="00E9144B" w:rsidP="00E9144B">
      <w:pPr>
        <w:rPr>
          <w:color w:val="ED7D31" w:themeColor="accent2"/>
        </w:rPr>
      </w:pPr>
      <w:r w:rsidRPr="00E9144B">
        <w:rPr>
          <w:color w:val="ED7D31" w:themeColor="accent2"/>
        </w:rPr>
        <w:t xml:space="preserve">  char name</w:t>
      </w:r>
      <w:r w:rsidR="002772E0">
        <w:rPr>
          <w:color w:val="ED7D31" w:themeColor="accent2"/>
        </w:rPr>
        <w:t xml:space="preserve"> </w:t>
      </w:r>
      <w:r w:rsidRPr="00E9144B">
        <w:rPr>
          <w:color w:val="ED7D31" w:themeColor="accent2"/>
        </w:rPr>
        <w:t>[80];</w:t>
      </w:r>
    </w:p>
    <w:p w14:paraId="12B76086" w14:textId="77777777" w:rsidR="00E9144B" w:rsidRPr="00E9144B" w:rsidRDefault="00E9144B" w:rsidP="00E9144B">
      <w:pPr>
        <w:rPr>
          <w:color w:val="ED7D31" w:themeColor="accent2"/>
        </w:rPr>
      </w:pPr>
      <w:r w:rsidRPr="00E9144B">
        <w:rPr>
          <w:color w:val="ED7D31" w:themeColor="accent2"/>
        </w:rPr>
        <w:t xml:space="preserve">  </w:t>
      </w:r>
      <w:r w:rsidRPr="00E9144B">
        <w:rPr>
          <w:b/>
          <w:bCs/>
          <w:color w:val="ED7D31" w:themeColor="accent2"/>
        </w:rPr>
        <w:t>if</w:t>
      </w:r>
      <w:r w:rsidRPr="00E9144B">
        <w:rPr>
          <w:color w:val="ED7D31" w:themeColor="accent2"/>
        </w:rPr>
        <w:t>(</w:t>
      </w:r>
      <w:proofErr w:type="spellStart"/>
      <w:r w:rsidRPr="00E9144B">
        <w:rPr>
          <w:color w:val="ED7D31" w:themeColor="accent2"/>
        </w:rPr>
        <w:t>limitedAdaptation</w:t>
      </w:r>
      <w:proofErr w:type="spellEnd"/>
      <w:r w:rsidRPr="00E9144B">
        <w:rPr>
          <w:color w:val="ED7D31" w:themeColor="accent2"/>
        </w:rPr>
        <w:t>)</w:t>
      </w:r>
    </w:p>
    <w:p w14:paraId="1FFEA4C9" w14:textId="77777777" w:rsidR="00E9144B" w:rsidRPr="00E9144B" w:rsidRDefault="00E9144B" w:rsidP="00E9144B">
      <w:pPr>
        <w:rPr>
          <w:color w:val="ED7D31" w:themeColor="accent2"/>
        </w:rPr>
      </w:pPr>
      <w:r w:rsidRPr="00E9144B">
        <w:rPr>
          <w:color w:val="ED7D31" w:themeColor="accent2"/>
        </w:rPr>
        <w:t xml:space="preserve">    </w:t>
      </w:r>
      <w:hyperlink r:id="rId27" w:history="1">
        <w:r w:rsidRPr="00E9144B">
          <w:rPr>
            <w:rStyle w:val="Hyperlink"/>
            <w:color w:val="ED7D31" w:themeColor="accent2"/>
          </w:rPr>
          <w:t>sprintf</w:t>
        </w:r>
      </w:hyperlink>
      <w:r w:rsidRPr="00E9144B">
        <w:rPr>
          <w:color w:val="ED7D31" w:themeColor="accent2"/>
        </w:rPr>
        <w:t xml:space="preserve"> (name, "snapshot-limited-%</w:t>
      </w:r>
      <w:proofErr w:type="spellStart"/>
      <w:r w:rsidRPr="00E9144B">
        <w:rPr>
          <w:color w:val="ED7D31" w:themeColor="accent2"/>
        </w:rPr>
        <w:t>i_ts.gfs</w:t>
      </w:r>
      <w:proofErr w:type="spellEnd"/>
      <w:r w:rsidRPr="00E9144B">
        <w:rPr>
          <w:color w:val="ED7D31" w:themeColor="accent2"/>
        </w:rPr>
        <w:t xml:space="preserve">", </w:t>
      </w:r>
      <w:proofErr w:type="spellStart"/>
      <w:r w:rsidRPr="00E9144B">
        <w:rPr>
          <w:color w:val="ED7D31" w:themeColor="accent2"/>
        </w:rPr>
        <w:t>i</w:t>
      </w:r>
      <w:proofErr w:type="spellEnd"/>
      <w:r w:rsidRPr="00E9144B">
        <w:rPr>
          <w:color w:val="ED7D31" w:themeColor="accent2"/>
        </w:rPr>
        <w:t>);</w:t>
      </w:r>
    </w:p>
    <w:p w14:paraId="07047E07" w14:textId="77777777" w:rsidR="00E9144B" w:rsidRPr="00E9144B" w:rsidRDefault="00E9144B" w:rsidP="00E9144B">
      <w:pPr>
        <w:rPr>
          <w:color w:val="ED7D31" w:themeColor="accent2"/>
        </w:rPr>
      </w:pPr>
      <w:r w:rsidRPr="00E9144B">
        <w:rPr>
          <w:color w:val="ED7D31" w:themeColor="accent2"/>
        </w:rPr>
        <w:t xml:space="preserve">  else</w:t>
      </w:r>
    </w:p>
    <w:p w14:paraId="52637F33" w14:textId="77777777" w:rsidR="00E9144B" w:rsidRPr="00E9144B" w:rsidRDefault="00E9144B" w:rsidP="00E9144B">
      <w:pPr>
        <w:rPr>
          <w:color w:val="ED7D31" w:themeColor="accent2"/>
        </w:rPr>
      </w:pPr>
      <w:r w:rsidRPr="00E9144B">
        <w:rPr>
          <w:color w:val="ED7D31" w:themeColor="accent2"/>
        </w:rPr>
        <w:t xml:space="preserve">    </w:t>
      </w:r>
      <w:hyperlink r:id="rId28" w:history="1">
        <w:r w:rsidRPr="00E9144B">
          <w:rPr>
            <w:rStyle w:val="Hyperlink"/>
            <w:color w:val="ED7D31" w:themeColor="accent2"/>
          </w:rPr>
          <w:t>sprintf</w:t>
        </w:r>
      </w:hyperlink>
      <w:r w:rsidRPr="00E9144B">
        <w:rPr>
          <w:color w:val="ED7D31" w:themeColor="accent2"/>
        </w:rPr>
        <w:t xml:space="preserve"> (name, "snapshot-standard-%</w:t>
      </w:r>
      <w:proofErr w:type="spellStart"/>
      <w:r w:rsidRPr="00E9144B">
        <w:rPr>
          <w:color w:val="ED7D31" w:themeColor="accent2"/>
        </w:rPr>
        <w:t>i_ts.gfs</w:t>
      </w:r>
      <w:proofErr w:type="spellEnd"/>
      <w:r w:rsidRPr="00E9144B">
        <w:rPr>
          <w:color w:val="ED7D31" w:themeColor="accent2"/>
        </w:rPr>
        <w:t xml:space="preserve">", </w:t>
      </w:r>
      <w:proofErr w:type="spellStart"/>
      <w:r w:rsidRPr="00E9144B">
        <w:rPr>
          <w:color w:val="ED7D31" w:themeColor="accent2"/>
        </w:rPr>
        <w:t>i</w:t>
      </w:r>
      <w:proofErr w:type="spellEnd"/>
      <w:r w:rsidRPr="00E9144B">
        <w:rPr>
          <w:color w:val="ED7D31" w:themeColor="accent2"/>
        </w:rPr>
        <w:t>);</w:t>
      </w:r>
    </w:p>
    <w:p w14:paraId="4E13AB42" w14:textId="6E55A682" w:rsidR="00E9144B" w:rsidRPr="00E9144B" w:rsidRDefault="00E9144B" w:rsidP="00E9144B">
      <w:pPr>
        <w:rPr>
          <w:color w:val="ED7D31" w:themeColor="accent2"/>
        </w:rPr>
      </w:pPr>
      <w:r w:rsidRPr="00E9144B">
        <w:rPr>
          <w:color w:val="ED7D31" w:themeColor="accent2"/>
        </w:rPr>
        <w:t xml:space="preserve">  </w:t>
      </w:r>
      <w:hyperlink r:id="rId29" w:anchor="output_gfs" w:history="1">
        <w:proofErr w:type="spellStart"/>
        <w:r w:rsidRPr="00E9144B">
          <w:rPr>
            <w:rStyle w:val="Hyperlink"/>
            <w:color w:val="ED7D31" w:themeColor="accent2"/>
          </w:rPr>
          <w:t>output_gfs</w:t>
        </w:r>
        <w:proofErr w:type="spellEnd"/>
      </w:hyperlink>
      <w:r w:rsidRPr="00E9144B">
        <w:rPr>
          <w:color w:val="ED7D31" w:themeColor="accent2"/>
        </w:rPr>
        <w:t xml:space="preserve"> (file = name, t = t, list = {f,</w:t>
      </w:r>
      <w:r w:rsidR="00976F43">
        <w:rPr>
          <w:color w:val="ED7D31" w:themeColor="accent2"/>
        </w:rPr>
        <w:t xml:space="preserve"> </w:t>
      </w:r>
      <w:r w:rsidRPr="00E9144B">
        <w:rPr>
          <w:color w:val="ED7D31" w:themeColor="accent2"/>
        </w:rPr>
        <w:t>u,</w:t>
      </w:r>
      <w:r w:rsidR="00976F43">
        <w:rPr>
          <w:color w:val="ED7D31" w:themeColor="accent2"/>
        </w:rPr>
        <w:t xml:space="preserve"> </w:t>
      </w:r>
      <w:r w:rsidRPr="00E9144B">
        <w:rPr>
          <w:color w:val="ED7D31" w:themeColor="accent2"/>
        </w:rPr>
        <w:t xml:space="preserve">p, </w:t>
      </w:r>
      <w:proofErr w:type="spellStart"/>
      <w:r w:rsidRPr="00E9144B">
        <w:rPr>
          <w:color w:val="ED7D31" w:themeColor="accent2"/>
        </w:rPr>
        <w:t>omegaz</w:t>
      </w:r>
      <w:proofErr w:type="spellEnd"/>
      <w:r w:rsidRPr="00E9144B">
        <w:rPr>
          <w:color w:val="ED7D31" w:themeColor="accent2"/>
        </w:rPr>
        <w:t>});</w:t>
      </w:r>
    </w:p>
    <w:p w14:paraId="639DD3BF" w14:textId="77777777" w:rsidR="00E9144B" w:rsidRPr="00E9144B" w:rsidRDefault="00E9144B" w:rsidP="00E9144B">
      <w:pPr>
        <w:rPr>
          <w:color w:val="ED7D31" w:themeColor="accent2"/>
        </w:rPr>
      </w:pPr>
      <w:r w:rsidRPr="00E9144B">
        <w:rPr>
          <w:color w:val="ED7D31" w:themeColor="accent2"/>
        </w:rPr>
        <w:t>}</w:t>
      </w:r>
    </w:p>
    <w:p w14:paraId="2D83DDD8" w14:textId="0FC0A65B" w:rsidR="00B2245B" w:rsidRDefault="00676F2F" w:rsidP="00DF061E">
      <w:r>
        <w:lastRenderedPageBreak/>
        <w:t xml:space="preserve">Vorticity ω = </w:t>
      </w:r>
      <w:r>
        <w:rPr>
          <w:rFonts w:ascii="Cambria Math" w:hAnsi="Cambria Math" w:cs="Cambria Math"/>
        </w:rPr>
        <w:t>∇</w:t>
      </w:r>
      <w:r>
        <w:rPr>
          <w:rFonts w:ascii="Calibri" w:hAnsi="Calibri" w:cs="Calibri"/>
        </w:rPr>
        <w:t>×</w:t>
      </w:r>
      <w:r>
        <w:t xml:space="preserve">V </w:t>
      </w:r>
    </w:p>
    <w:p w14:paraId="5143B68D" w14:textId="74A8272D" w:rsidR="00676F2F" w:rsidRDefault="00676F2F" w:rsidP="00DF061E">
      <w:r>
        <w:t xml:space="preserve">In 2D it reduces to </w:t>
      </w:r>
      <w:proofErr w:type="spellStart"/>
      <w:r>
        <w:t>ωz</w:t>
      </w:r>
      <w:proofErr w:type="spellEnd"/>
      <w:r>
        <w:t xml:space="preserve"> = ω · ˆk = ∂ v / ∂ x − ∂u / ∂ </w:t>
      </w:r>
      <w:r w:rsidR="00532276">
        <w:t>y,</w:t>
      </w:r>
      <w:r>
        <w:t xml:space="preserve"> where v = </w:t>
      </w:r>
      <w:proofErr w:type="spellStart"/>
      <w:r>
        <w:t>u.y</w:t>
      </w:r>
      <w:proofErr w:type="spellEnd"/>
      <w:r>
        <w:t xml:space="preserve"> and u = </w:t>
      </w:r>
      <w:proofErr w:type="spellStart"/>
      <w:r>
        <w:t>u.x</w:t>
      </w:r>
      <w:proofErr w:type="spellEnd"/>
    </w:p>
    <w:p w14:paraId="10BA2CF0" w14:textId="13913CBE" w:rsidR="00676F2F" w:rsidRDefault="00316197" w:rsidP="00DF061E">
      <w:r>
        <w:t>Central difference approximation method is used for calculating vorticity component.</w:t>
      </w:r>
      <w:r w:rsidR="009E5361">
        <w:t xml:space="preserve"> Boundary condition on vorticity is imposed to ensure its effect on the boundary edges. </w:t>
      </w:r>
    </w:p>
    <w:p w14:paraId="69839D59" w14:textId="63160411" w:rsidR="009E5361" w:rsidRDefault="009E5361" w:rsidP="00DF061E">
      <w:r>
        <w:t xml:space="preserve">As stated earlier, two kinds of adapt wavelet function are being used here. Hence two kinds of gfs will be generated based on standard function and limited function. The gfs file will store 4 kinds of field for evaluation (f, u, p and </w:t>
      </w:r>
      <w:proofErr w:type="spellStart"/>
      <w:r>
        <w:t>omegaz</w:t>
      </w:r>
      <w:proofErr w:type="spellEnd"/>
      <w:r>
        <w:t xml:space="preserve">). </w:t>
      </w:r>
    </w:p>
    <w:p w14:paraId="44C9BD50" w14:textId="556AB833" w:rsidR="009E5361" w:rsidRPr="002E2CF1" w:rsidRDefault="009E5361" w:rsidP="00DF061E">
      <w:pPr>
        <w:rPr>
          <w:color w:val="0070C0"/>
        </w:rPr>
      </w:pPr>
      <w:r w:rsidRPr="002E2CF1">
        <w:rPr>
          <w:color w:val="0070C0"/>
        </w:rPr>
        <w:t xml:space="preserve">## I cannot open GFS file even after using </w:t>
      </w:r>
      <w:proofErr w:type="spellStart"/>
      <w:r w:rsidRPr="002E2CF1">
        <w:rPr>
          <w:color w:val="0070C0"/>
        </w:rPr>
        <w:t>gfsviewer</w:t>
      </w:r>
      <w:proofErr w:type="spellEnd"/>
      <w:r w:rsidRPr="002E2CF1">
        <w:rPr>
          <w:color w:val="0070C0"/>
        </w:rPr>
        <w:t xml:space="preserve"> in my WSL. So</w:t>
      </w:r>
      <w:r w:rsidR="00532276">
        <w:rPr>
          <w:color w:val="0070C0"/>
        </w:rPr>
        <w:t>,</w:t>
      </w:r>
      <w:r w:rsidRPr="002E2CF1">
        <w:rPr>
          <w:color w:val="0070C0"/>
        </w:rPr>
        <w:t xml:space="preserve"> I changed the output to ppm files and changed the name likewise. </w:t>
      </w:r>
      <w:r w:rsidR="002E2CF1" w:rsidRPr="002E2CF1">
        <w:rPr>
          <w:color w:val="0070C0"/>
        </w:rPr>
        <w:t>Also</w:t>
      </w:r>
      <w:r w:rsidR="00532276">
        <w:rPr>
          <w:color w:val="0070C0"/>
        </w:rPr>
        <w:t>,</w:t>
      </w:r>
      <w:r w:rsidR="002E2CF1" w:rsidRPr="002E2CF1">
        <w:rPr>
          <w:color w:val="0070C0"/>
        </w:rPr>
        <w:t xml:space="preserve"> instead of manually defining </w:t>
      </w:r>
      <w:proofErr w:type="spellStart"/>
      <w:r w:rsidR="002E2CF1" w:rsidRPr="002E2CF1">
        <w:rPr>
          <w:color w:val="0070C0"/>
        </w:rPr>
        <w:t>omegaz</w:t>
      </w:r>
      <w:proofErr w:type="spellEnd"/>
      <w:r w:rsidR="002E2CF1" w:rsidRPr="002E2CF1">
        <w:rPr>
          <w:color w:val="0070C0"/>
        </w:rPr>
        <w:t xml:space="preserve"> I could have used </w:t>
      </w:r>
      <w:r w:rsidR="00532276" w:rsidRPr="002E2CF1">
        <w:rPr>
          <w:color w:val="0070C0"/>
        </w:rPr>
        <w:t>vorticity (</w:t>
      </w:r>
      <w:r w:rsidR="002E2CF1" w:rsidRPr="002E2CF1">
        <w:rPr>
          <w:color w:val="0070C0"/>
        </w:rPr>
        <w:t xml:space="preserve">) built-in function. For that </w:t>
      </w:r>
      <w:proofErr w:type="spellStart"/>
      <w:r w:rsidR="002E2CF1" w:rsidRPr="002E2CF1">
        <w:rPr>
          <w:color w:val="0070C0"/>
        </w:rPr>
        <w:t>embed.h</w:t>
      </w:r>
      <w:proofErr w:type="spellEnd"/>
      <w:r w:rsidR="002E2CF1" w:rsidRPr="002E2CF1">
        <w:rPr>
          <w:color w:val="0070C0"/>
        </w:rPr>
        <w:t xml:space="preserve"> is required. </w:t>
      </w:r>
    </w:p>
    <w:p w14:paraId="1A5A60EB" w14:textId="77777777" w:rsidR="00676F2F" w:rsidRPr="00E9144B" w:rsidRDefault="00676F2F" w:rsidP="00DF061E"/>
    <w:p w14:paraId="5EB7835D" w14:textId="5B05DE0A" w:rsidR="00C36DC4" w:rsidRDefault="00AA2A25" w:rsidP="00C36DC4">
      <w:r>
        <w:t>References:</w:t>
      </w:r>
    </w:p>
    <w:p w14:paraId="7FFE0BC3" w14:textId="21A6A105" w:rsidR="00AA2A25" w:rsidRDefault="00AA2A25" w:rsidP="00C36DC4">
      <w:r>
        <w:t xml:space="preserve">[1] A. Salih, </w:t>
      </w:r>
      <w:proofErr w:type="spellStart"/>
      <w:r>
        <w:t>Streamfunction</w:t>
      </w:r>
      <w:proofErr w:type="spellEnd"/>
      <w:r>
        <w:t xml:space="preserve">-Vorticity Formulation </w:t>
      </w:r>
    </w:p>
    <w:p w14:paraId="5E284F95" w14:textId="4B1938D8" w:rsidR="00AA2A25" w:rsidRDefault="00AA2A25" w:rsidP="00AA2A25">
      <w:r>
        <w:t>[2]</w:t>
      </w:r>
      <w:r w:rsidRPr="00AA2A25">
        <w:rPr>
          <w:rFonts w:ascii="Arial" w:hAnsi="Arial" w:cs="Arial"/>
          <w:color w:val="2E2E2E"/>
          <w:sz w:val="30"/>
          <w:szCs w:val="30"/>
          <w:shd w:val="clear" w:color="auto" w:fill="FFFFFF"/>
        </w:rPr>
        <w:t xml:space="preserve"> </w:t>
      </w:r>
      <w:r w:rsidRPr="00AA2A25">
        <w:t>Cédric </w:t>
      </w:r>
      <w:proofErr w:type="spellStart"/>
      <w:r w:rsidRPr="00AA2A25">
        <w:t>Galusinski</w:t>
      </w:r>
      <w:proofErr w:type="spellEnd"/>
      <w:r>
        <w:t xml:space="preserve"> &amp; </w:t>
      </w:r>
      <w:r w:rsidRPr="00AA2A25">
        <w:t>Paul </w:t>
      </w:r>
      <w:proofErr w:type="spellStart"/>
      <w:r w:rsidRPr="00AA2A25">
        <w:t>Vigneaux</w:t>
      </w:r>
      <w:proofErr w:type="spellEnd"/>
      <w:r>
        <w:t xml:space="preserve">, </w:t>
      </w:r>
      <w:proofErr w:type="gramStart"/>
      <w:r w:rsidR="009340A9">
        <w:t>O</w:t>
      </w:r>
      <w:r w:rsidR="009340A9" w:rsidRPr="00AA2A25">
        <w:t>n</w:t>
      </w:r>
      <w:proofErr w:type="gramEnd"/>
      <w:r w:rsidRPr="00AA2A25">
        <w:t xml:space="preserve"> stability condition for </w:t>
      </w:r>
      <w:proofErr w:type="spellStart"/>
      <w:r w:rsidRPr="00AA2A25">
        <w:t>bifluid</w:t>
      </w:r>
      <w:proofErr w:type="spellEnd"/>
      <w:r w:rsidRPr="00AA2A25">
        <w:t xml:space="preserve"> flows with surface tension: Application to microfluidics</w:t>
      </w:r>
      <w:r>
        <w:t xml:space="preserve">, </w:t>
      </w:r>
      <w:r w:rsidRPr="00AA2A25">
        <w:t>Volume 227, Issue 12</w:t>
      </w:r>
      <w:r>
        <w:t xml:space="preserve">, </w:t>
      </w:r>
      <w:r w:rsidRPr="00AA2A25">
        <w:t>Journal of Computational Physics</w:t>
      </w:r>
    </w:p>
    <w:p w14:paraId="0563D0F5" w14:textId="107BFB89" w:rsidR="00AA2A25" w:rsidRDefault="00AA2A25" w:rsidP="00AA2A25">
      <w:r>
        <w:t xml:space="preserve">[3] </w:t>
      </w:r>
      <w:r w:rsidRPr="00AA2A25">
        <w:t xml:space="preserve">L. </w:t>
      </w:r>
      <w:proofErr w:type="spellStart"/>
      <w:r w:rsidRPr="00AA2A25">
        <w:t>Opfer</w:t>
      </w:r>
      <w:proofErr w:type="spellEnd"/>
      <w:r w:rsidRPr="00AA2A25">
        <w:t xml:space="preserve">, I. V. </w:t>
      </w:r>
      <w:proofErr w:type="spellStart"/>
      <w:r w:rsidRPr="00AA2A25">
        <w:t>Roisman</w:t>
      </w:r>
      <w:proofErr w:type="spellEnd"/>
      <w:r w:rsidRPr="00AA2A25">
        <w:t xml:space="preserve">, J. </w:t>
      </w:r>
      <w:proofErr w:type="spellStart"/>
      <w:r w:rsidRPr="00AA2A25">
        <w:t>Venzmer</w:t>
      </w:r>
      <w:proofErr w:type="spellEnd"/>
      <w:r w:rsidRPr="00AA2A25">
        <w:t xml:space="preserve">, M. </w:t>
      </w:r>
      <w:proofErr w:type="spellStart"/>
      <w:r w:rsidRPr="00AA2A25">
        <w:t>Klostermann</w:t>
      </w:r>
      <w:proofErr w:type="spellEnd"/>
      <w:r w:rsidRPr="00AA2A25">
        <w:t xml:space="preserve">, and C. </w:t>
      </w:r>
      <w:proofErr w:type="spellStart"/>
      <w:r w:rsidRPr="00AA2A25">
        <w:t>Tropea</w:t>
      </w:r>
      <w:proofErr w:type="spellEnd"/>
      <w:r>
        <w:t xml:space="preserve">, </w:t>
      </w:r>
      <w:r w:rsidRPr="00AA2A25">
        <w:t>Droplet-air collision dynamics: Evolution of the film thickness</w:t>
      </w:r>
      <w:r>
        <w:t xml:space="preserve">, </w:t>
      </w:r>
      <w:r w:rsidRPr="00AA2A25">
        <w:t>10.1103</w:t>
      </w:r>
      <w:r>
        <w:t xml:space="preserve">, </w:t>
      </w:r>
      <w:r w:rsidRPr="00AA2A25">
        <w:t>PhysRevE.89.013023</w:t>
      </w:r>
    </w:p>
    <w:p w14:paraId="713A26CF" w14:textId="2645C0AD" w:rsidR="00523D4E" w:rsidRDefault="00523D4E" w:rsidP="00AA2A25">
      <w:r>
        <w:t xml:space="preserve">[4] </w:t>
      </w:r>
      <w:r w:rsidRPr="00523D4E">
        <w:t xml:space="preserve">Kurian J. </w:t>
      </w:r>
      <w:proofErr w:type="spellStart"/>
      <w:r w:rsidRPr="00523D4E">
        <w:t>Vachaparambil</w:t>
      </w:r>
      <w:proofErr w:type="spellEnd"/>
      <w:r w:rsidRPr="00523D4E">
        <w:t xml:space="preserve"> and Kristian Etienne </w:t>
      </w:r>
      <w:proofErr w:type="spellStart"/>
      <w:r w:rsidRPr="00523D4E">
        <w:t>Einarsrud</w:t>
      </w:r>
      <w:proofErr w:type="spellEnd"/>
      <w:r>
        <w:t xml:space="preserve">, </w:t>
      </w:r>
      <w:r w:rsidRPr="00523D4E">
        <w:t>Comparison of Surface Tension Models for the Volume of Fluid Method</w:t>
      </w:r>
      <w:r>
        <w:t xml:space="preserve">, </w:t>
      </w:r>
    </w:p>
    <w:p w14:paraId="156F09BA" w14:textId="3037D77B" w:rsidR="00AA2A25" w:rsidRPr="00AA2A25" w:rsidRDefault="00AA2A25" w:rsidP="00AA2A25">
      <w:r>
        <w:t>[</w:t>
      </w:r>
      <w:r w:rsidR="00523D4E">
        <w:t>5</w:t>
      </w:r>
      <w:r>
        <w:t xml:space="preserve">] </w:t>
      </w:r>
      <w:hyperlink r:id="rId30" w:history="1">
        <w:r>
          <w:rPr>
            <w:rStyle w:val="Hyperlink"/>
          </w:rPr>
          <w:t>Basilisk - Basilisk</w:t>
        </w:r>
      </w:hyperlink>
    </w:p>
    <w:p w14:paraId="53D06FC0" w14:textId="6153F1DC" w:rsidR="00AA2A25" w:rsidRPr="00AA2A25" w:rsidRDefault="00AA2A25" w:rsidP="00AA2A25"/>
    <w:p w14:paraId="283A771B" w14:textId="7E5C0E02" w:rsidR="00AA2A25" w:rsidRPr="00AA2A25" w:rsidRDefault="00AA2A25" w:rsidP="00AA2A25"/>
    <w:p w14:paraId="60FEC461" w14:textId="4B81FDE4" w:rsidR="00AA2A25" w:rsidRDefault="00AA2A25" w:rsidP="00C36DC4"/>
    <w:p w14:paraId="2C4B92C0" w14:textId="52BB8B5A" w:rsidR="00C36DC4" w:rsidRPr="007909DA" w:rsidRDefault="00C36DC4" w:rsidP="00C36DC4">
      <w:pPr>
        <w:ind w:left="1440"/>
      </w:pPr>
    </w:p>
    <w:sectPr w:rsidR="00C36DC4" w:rsidRPr="0079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6928"/>
    <w:multiLevelType w:val="hybridMultilevel"/>
    <w:tmpl w:val="3D6E29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D55B0"/>
    <w:multiLevelType w:val="hybridMultilevel"/>
    <w:tmpl w:val="F292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2243A"/>
    <w:multiLevelType w:val="hybridMultilevel"/>
    <w:tmpl w:val="FB687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8333A"/>
    <w:multiLevelType w:val="hybridMultilevel"/>
    <w:tmpl w:val="F762305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AD137E"/>
    <w:multiLevelType w:val="hybridMultilevel"/>
    <w:tmpl w:val="E3002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4F70B4"/>
    <w:multiLevelType w:val="hybridMultilevel"/>
    <w:tmpl w:val="F712F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C752FD"/>
    <w:multiLevelType w:val="hybridMultilevel"/>
    <w:tmpl w:val="33F0FE62"/>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CE1238"/>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036267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163A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FE7B6D"/>
    <w:multiLevelType w:val="hybridMultilevel"/>
    <w:tmpl w:val="A5F2B60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7843165"/>
    <w:multiLevelType w:val="hybridMultilevel"/>
    <w:tmpl w:val="6694CF8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194E71"/>
    <w:multiLevelType w:val="hybridMultilevel"/>
    <w:tmpl w:val="0AD859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DD572F"/>
    <w:multiLevelType w:val="hybridMultilevel"/>
    <w:tmpl w:val="E2D8FC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634BCB"/>
    <w:multiLevelType w:val="hybridMultilevel"/>
    <w:tmpl w:val="D56E7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650FD6"/>
    <w:multiLevelType w:val="hybridMultilevel"/>
    <w:tmpl w:val="706AF9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2478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1623436">
    <w:abstractNumId w:val="0"/>
  </w:num>
  <w:num w:numId="2" w16cid:durableId="292372111">
    <w:abstractNumId w:val="4"/>
  </w:num>
  <w:num w:numId="3" w16cid:durableId="1669484559">
    <w:abstractNumId w:val="2"/>
  </w:num>
  <w:num w:numId="4" w16cid:durableId="1933465904">
    <w:abstractNumId w:val="11"/>
  </w:num>
  <w:num w:numId="5" w16cid:durableId="446703857">
    <w:abstractNumId w:val="16"/>
  </w:num>
  <w:num w:numId="6" w16cid:durableId="2075161956">
    <w:abstractNumId w:val="10"/>
  </w:num>
  <w:num w:numId="7" w16cid:durableId="1006052051">
    <w:abstractNumId w:val="3"/>
  </w:num>
  <w:num w:numId="8" w16cid:durableId="1116094400">
    <w:abstractNumId w:val="13"/>
  </w:num>
  <w:num w:numId="9" w16cid:durableId="1365903352">
    <w:abstractNumId w:val="12"/>
  </w:num>
  <w:num w:numId="10" w16cid:durableId="1840927553">
    <w:abstractNumId w:val="6"/>
  </w:num>
  <w:num w:numId="11" w16cid:durableId="636184273">
    <w:abstractNumId w:val="7"/>
  </w:num>
  <w:num w:numId="12" w16cid:durableId="1000742084">
    <w:abstractNumId w:val="8"/>
  </w:num>
  <w:num w:numId="13" w16cid:durableId="1535658954">
    <w:abstractNumId w:val="9"/>
  </w:num>
  <w:num w:numId="14" w16cid:durableId="1705864762">
    <w:abstractNumId w:val="15"/>
  </w:num>
  <w:num w:numId="15" w16cid:durableId="797382882">
    <w:abstractNumId w:val="14"/>
  </w:num>
  <w:num w:numId="16" w16cid:durableId="2139294157">
    <w:abstractNumId w:val="5"/>
  </w:num>
  <w:num w:numId="17" w16cid:durableId="9602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3C"/>
    <w:rsid w:val="0000584E"/>
    <w:rsid w:val="00081D85"/>
    <w:rsid w:val="0008234B"/>
    <w:rsid w:val="000A0C5F"/>
    <w:rsid w:val="000A679F"/>
    <w:rsid w:val="000B5347"/>
    <w:rsid w:val="00132B9E"/>
    <w:rsid w:val="0015398D"/>
    <w:rsid w:val="0017053C"/>
    <w:rsid w:val="00181516"/>
    <w:rsid w:val="00203D26"/>
    <w:rsid w:val="002060E0"/>
    <w:rsid w:val="00225EBC"/>
    <w:rsid w:val="00263C6C"/>
    <w:rsid w:val="002772E0"/>
    <w:rsid w:val="00282D90"/>
    <w:rsid w:val="002928D0"/>
    <w:rsid w:val="002966D5"/>
    <w:rsid w:val="002B30A7"/>
    <w:rsid w:val="002C1E16"/>
    <w:rsid w:val="002D3A47"/>
    <w:rsid w:val="002D523B"/>
    <w:rsid w:val="002E2CF1"/>
    <w:rsid w:val="00316197"/>
    <w:rsid w:val="00370F5A"/>
    <w:rsid w:val="003A55A7"/>
    <w:rsid w:val="003C02E3"/>
    <w:rsid w:val="003E759A"/>
    <w:rsid w:val="00423839"/>
    <w:rsid w:val="00436741"/>
    <w:rsid w:val="00451EDB"/>
    <w:rsid w:val="00481B94"/>
    <w:rsid w:val="004A489A"/>
    <w:rsid w:val="004F60E9"/>
    <w:rsid w:val="00523D4E"/>
    <w:rsid w:val="00526A47"/>
    <w:rsid w:val="005276BE"/>
    <w:rsid w:val="00532276"/>
    <w:rsid w:val="005923E9"/>
    <w:rsid w:val="005A01A9"/>
    <w:rsid w:val="005A1ACF"/>
    <w:rsid w:val="005E41F8"/>
    <w:rsid w:val="005F194F"/>
    <w:rsid w:val="00676F2F"/>
    <w:rsid w:val="006927AE"/>
    <w:rsid w:val="006C7FC4"/>
    <w:rsid w:val="006D3025"/>
    <w:rsid w:val="00765D18"/>
    <w:rsid w:val="00780A9A"/>
    <w:rsid w:val="007909DA"/>
    <w:rsid w:val="00792711"/>
    <w:rsid w:val="007A2AE9"/>
    <w:rsid w:val="007E0A75"/>
    <w:rsid w:val="007E4E3F"/>
    <w:rsid w:val="008066FC"/>
    <w:rsid w:val="00847D78"/>
    <w:rsid w:val="00866366"/>
    <w:rsid w:val="0086639D"/>
    <w:rsid w:val="00876DBC"/>
    <w:rsid w:val="008A79DD"/>
    <w:rsid w:val="008B3327"/>
    <w:rsid w:val="0090096B"/>
    <w:rsid w:val="009340A9"/>
    <w:rsid w:val="00976F43"/>
    <w:rsid w:val="00983119"/>
    <w:rsid w:val="00986E77"/>
    <w:rsid w:val="009E5361"/>
    <w:rsid w:val="009F20B7"/>
    <w:rsid w:val="00A02198"/>
    <w:rsid w:val="00A27F4F"/>
    <w:rsid w:val="00AA2A25"/>
    <w:rsid w:val="00AB73CC"/>
    <w:rsid w:val="00AD1808"/>
    <w:rsid w:val="00B0586F"/>
    <w:rsid w:val="00B2245B"/>
    <w:rsid w:val="00B72C2A"/>
    <w:rsid w:val="00B929F9"/>
    <w:rsid w:val="00BE13C2"/>
    <w:rsid w:val="00BE64F0"/>
    <w:rsid w:val="00C36DC4"/>
    <w:rsid w:val="00D44E7A"/>
    <w:rsid w:val="00D870AA"/>
    <w:rsid w:val="00DB2A27"/>
    <w:rsid w:val="00DC37D6"/>
    <w:rsid w:val="00DF061E"/>
    <w:rsid w:val="00E9144B"/>
    <w:rsid w:val="00ED2B4C"/>
    <w:rsid w:val="00F016EA"/>
    <w:rsid w:val="00FE4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4DB7"/>
  <w15:chartTrackingRefBased/>
  <w15:docId w15:val="{E8FEFDF5-6A1A-48DE-BEC9-0228E34D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A2A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9DA"/>
    <w:rPr>
      <w:color w:val="0563C1" w:themeColor="hyperlink"/>
      <w:u w:val="single"/>
    </w:rPr>
  </w:style>
  <w:style w:type="character" w:styleId="UnresolvedMention">
    <w:name w:val="Unresolved Mention"/>
    <w:basedOn w:val="DefaultParagraphFont"/>
    <w:uiPriority w:val="99"/>
    <w:semiHidden/>
    <w:unhideWhenUsed/>
    <w:rsid w:val="007909DA"/>
    <w:rPr>
      <w:color w:val="605E5C"/>
      <w:shd w:val="clear" w:color="auto" w:fill="E1DFDD"/>
    </w:rPr>
  </w:style>
  <w:style w:type="paragraph" w:styleId="ListParagraph">
    <w:name w:val="List Paragraph"/>
    <w:basedOn w:val="Normal"/>
    <w:uiPriority w:val="34"/>
    <w:qFormat/>
    <w:rsid w:val="007909DA"/>
    <w:pPr>
      <w:ind w:left="720"/>
      <w:contextualSpacing/>
    </w:pPr>
  </w:style>
  <w:style w:type="character" w:customStyle="1" w:styleId="Heading1Char">
    <w:name w:val="Heading 1 Char"/>
    <w:basedOn w:val="DefaultParagraphFont"/>
    <w:link w:val="Heading1"/>
    <w:uiPriority w:val="9"/>
    <w:rsid w:val="00AA2A2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A2A2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AA2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766">
      <w:bodyDiv w:val="1"/>
      <w:marLeft w:val="0"/>
      <w:marRight w:val="0"/>
      <w:marTop w:val="0"/>
      <w:marBottom w:val="0"/>
      <w:divBdr>
        <w:top w:val="none" w:sz="0" w:space="0" w:color="auto"/>
        <w:left w:val="none" w:sz="0" w:space="0" w:color="auto"/>
        <w:bottom w:val="none" w:sz="0" w:space="0" w:color="auto"/>
        <w:right w:val="none" w:sz="0" w:space="0" w:color="auto"/>
      </w:divBdr>
    </w:div>
    <w:div w:id="74133518">
      <w:bodyDiv w:val="1"/>
      <w:marLeft w:val="0"/>
      <w:marRight w:val="0"/>
      <w:marTop w:val="0"/>
      <w:marBottom w:val="0"/>
      <w:divBdr>
        <w:top w:val="none" w:sz="0" w:space="0" w:color="auto"/>
        <w:left w:val="none" w:sz="0" w:space="0" w:color="auto"/>
        <w:bottom w:val="none" w:sz="0" w:space="0" w:color="auto"/>
        <w:right w:val="none" w:sz="0" w:space="0" w:color="auto"/>
      </w:divBdr>
    </w:div>
    <w:div w:id="84306487">
      <w:bodyDiv w:val="1"/>
      <w:marLeft w:val="0"/>
      <w:marRight w:val="0"/>
      <w:marTop w:val="0"/>
      <w:marBottom w:val="0"/>
      <w:divBdr>
        <w:top w:val="none" w:sz="0" w:space="0" w:color="auto"/>
        <w:left w:val="none" w:sz="0" w:space="0" w:color="auto"/>
        <w:bottom w:val="none" w:sz="0" w:space="0" w:color="auto"/>
        <w:right w:val="none" w:sz="0" w:space="0" w:color="auto"/>
      </w:divBdr>
    </w:div>
    <w:div w:id="117992552">
      <w:bodyDiv w:val="1"/>
      <w:marLeft w:val="0"/>
      <w:marRight w:val="0"/>
      <w:marTop w:val="0"/>
      <w:marBottom w:val="0"/>
      <w:divBdr>
        <w:top w:val="none" w:sz="0" w:space="0" w:color="auto"/>
        <w:left w:val="none" w:sz="0" w:space="0" w:color="auto"/>
        <w:bottom w:val="none" w:sz="0" w:space="0" w:color="auto"/>
        <w:right w:val="none" w:sz="0" w:space="0" w:color="auto"/>
      </w:divBdr>
    </w:div>
    <w:div w:id="118451619">
      <w:bodyDiv w:val="1"/>
      <w:marLeft w:val="0"/>
      <w:marRight w:val="0"/>
      <w:marTop w:val="0"/>
      <w:marBottom w:val="0"/>
      <w:divBdr>
        <w:top w:val="none" w:sz="0" w:space="0" w:color="auto"/>
        <w:left w:val="none" w:sz="0" w:space="0" w:color="auto"/>
        <w:bottom w:val="none" w:sz="0" w:space="0" w:color="auto"/>
        <w:right w:val="none" w:sz="0" w:space="0" w:color="auto"/>
      </w:divBdr>
    </w:div>
    <w:div w:id="131675583">
      <w:bodyDiv w:val="1"/>
      <w:marLeft w:val="0"/>
      <w:marRight w:val="0"/>
      <w:marTop w:val="0"/>
      <w:marBottom w:val="0"/>
      <w:divBdr>
        <w:top w:val="none" w:sz="0" w:space="0" w:color="auto"/>
        <w:left w:val="none" w:sz="0" w:space="0" w:color="auto"/>
        <w:bottom w:val="none" w:sz="0" w:space="0" w:color="auto"/>
        <w:right w:val="none" w:sz="0" w:space="0" w:color="auto"/>
      </w:divBdr>
    </w:div>
    <w:div w:id="155193499">
      <w:bodyDiv w:val="1"/>
      <w:marLeft w:val="0"/>
      <w:marRight w:val="0"/>
      <w:marTop w:val="0"/>
      <w:marBottom w:val="0"/>
      <w:divBdr>
        <w:top w:val="none" w:sz="0" w:space="0" w:color="auto"/>
        <w:left w:val="none" w:sz="0" w:space="0" w:color="auto"/>
        <w:bottom w:val="none" w:sz="0" w:space="0" w:color="auto"/>
        <w:right w:val="none" w:sz="0" w:space="0" w:color="auto"/>
      </w:divBdr>
    </w:div>
    <w:div w:id="246111856">
      <w:bodyDiv w:val="1"/>
      <w:marLeft w:val="0"/>
      <w:marRight w:val="0"/>
      <w:marTop w:val="0"/>
      <w:marBottom w:val="0"/>
      <w:divBdr>
        <w:top w:val="none" w:sz="0" w:space="0" w:color="auto"/>
        <w:left w:val="none" w:sz="0" w:space="0" w:color="auto"/>
        <w:bottom w:val="none" w:sz="0" w:space="0" w:color="auto"/>
        <w:right w:val="none" w:sz="0" w:space="0" w:color="auto"/>
      </w:divBdr>
    </w:div>
    <w:div w:id="297417738">
      <w:bodyDiv w:val="1"/>
      <w:marLeft w:val="0"/>
      <w:marRight w:val="0"/>
      <w:marTop w:val="0"/>
      <w:marBottom w:val="0"/>
      <w:divBdr>
        <w:top w:val="none" w:sz="0" w:space="0" w:color="auto"/>
        <w:left w:val="none" w:sz="0" w:space="0" w:color="auto"/>
        <w:bottom w:val="none" w:sz="0" w:space="0" w:color="auto"/>
        <w:right w:val="none" w:sz="0" w:space="0" w:color="auto"/>
      </w:divBdr>
    </w:div>
    <w:div w:id="298608718">
      <w:bodyDiv w:val="1"/>
      <w:marLeft w:val="0"/>
      <w:marRight w:val="0"/>
      <w:marTop w:val="0"/>
      <w:marBottom w:val="0"/>
      <w:divBdr>
        <w:top w:val="none" w:sz="0" w:space="0" w:color="auto"/>
        <w:left w:val="none" w:sz="0" w:space="0" w:color="auto"/>
        <w:bottom w:val="none" w:sz="0" w:space="0" w:color="auto"/>
        <w:right w:val="none" w:sz="0" w:space="0" w:color="auto"/>
      </w:divBdr>
    </w:div>
    <w:div w:id="361900912">
      <w:bodyDiv w:val="1"/>
      <w:marLeft w:val="0"/>
      <w:marRight w:val="0"/>
      <w:marTop w:val="0"/>
      <w:marBottom w:val="0"/>
      <w:divBdr>
        <w:top w:val="none" w:sz="0" w:space="0" w:color="auto"/>
        <w:left w:val="none" w:sz="0" w:space="0" w:color="auto"/>
        <w:bottom w:val="none" w:sz="0" w:space="0" w:color="auto"/>
        <w:right w:val="none" w:sz="0" w:space="0" w:color="auto"/>
      </w:divBdr>
    </w:div>
    <w:div w:id="368575600">
      <w:bodyDiv w:val="1"/>
      <w:marLeft w:val="0"/>
      <w:marRight w:val="0"/>
      <w:marTop w:val="0"/>
      <w:marBottom w:val="0"/>
      <w:divBdr>
        <w:top w:val="none" w:sz="0" w:space="0" w:color="auto"/>
        <w:left w:val="none" w:sz="0" w:space="0" w:color="auto"/>
        <w:bottom w:val="none" w:sz="0" w:space="0" w:color="auto"/>
        <w:right w:val="none" w:sz="0" w:space="0" w:color="auto"/>
      </w:divBdr>
    </w:div>
    <w:div w:id="391466211">
      <w:bodyDiv w:val="1"/>
      <w:marLeft w:val="0"/>
      <w:marRight w:val="0"/>
      <w:marTop w:val="0"/>
      <w:marBottom w:val="0"/>
      <w:divBdr>
        <w:top w:val="none" w:sz="0" w:space="0" w:color="auto"/>
        <w:left w:val="none" w:sz="0" w:space="0" w:color="auto"/>
        <w:bottom w:val="none" w:sz="0" w:space="0" w:color="auto"/>
        <w:right w:val="none" w:sz="0" w:space="0" w:color="auto"/>
      </w:divBdr>
    </w:div>
    <w:div w:id="444465745">
      <w:bodyDiv w:val="1"/>
      <w:marLeft w:val="0"/>
      <w:marRight w:val="0"/>
      <w:marTop w:val="0"/>
      <w:marBottom w:val="0"/>
      <w:divBdr>
        <w:top w:val="none" w:sz="0" w:space="0" w:color="auto"/>
        <w:left w:val="none" w:sz="0" w:space="0" w:color="auto"/>
        <w:bottom w:val="none" w:sz="0" w:space="0" w:color="auto"/>
        <w:right w:val="none" w:sz="0" w:space="0" w:color="auto"/>
      </w:divBdr>
    </w:div>
    <w:div w:id="477917302">
      <w:bodyDiv w:val="1"/>
      <w:marLeft w:val="0"/>
      <w:marRight w:val="0"/>
      <w:marTop w:val="0"/>
      <w:marBottom w:val="0"/>
      <w:divBdr>
        <w:top w:val="none" w:sz="0" w:space="0" w:color="auto"/>
        <w:left w:val="none" w:sz="0" w:space="0" w:color="auto"/>
        <w:bottom w:val="none" w:sz="0" w:space="0" w:color="auto"/>
        <w:right w:val="none" w:sz="0" w:space="0" w:color="auto"/>
      </w:divBdr>
    </w:div>
    <w:div w:id="482083397">
      <w:bodyDiv w:val="1"/>
      <w:marLeft w:val="0"/>
      <w:marRight w:val="0"/>
      <w:marTop w:val="0"/>
      <w:marBottom w:val="0"/>
      <w:divBdr>
        <w:top w:val="none" w:sz="0" w:space="0" w:color="auto"/>
        <w:left w:val="none" w:sz="0" w:space="0" w:color="auto"/>
        <w:bottom w:val="none" w:sz="0" w:space="0" w:color="auto"/>
        <w:right w:val="none" w:sz="0" w:space="0" w:color="auto"/>
      </w:divBdr>
    </w:div>
    <w:div w:id="489252728">
      <w:bodyDiv w:val="1"/>
      <w:marLeft w:val="0"/>
      <w:marRight w:val="0"/>
      <w:marTop w:val="0"/>
      <w:marBottom w:val="0"/>
      <w:divBdr>
        <w:top w:val="none" w:sz="0" w:space="0" w:color="auto"/>
        <w:left w:val="none" w:sz="0" w:space="0" w:color="auto"/>
        <w:bottom w:val="none" w:sz="0" w:space="0" w:color="auto"/>
        <w:right w:val="none" w:sz="0" w:space="0" w:color="auto"/>
      </w:divBdr>
    </w:div>
    <w:div w:id="499471775">
      <w:bodyDiv w:val="1"/>
      <w:marLeft w:val="0"/>
      <w:marRight w:val="0"/>
      <w:marTop w:val="0"/>
      <w:marBottom w:val="0"/>
      <w:divBdr>
        <w:top w:val="none" w:sz="0" w:space="0" w:color="auto"/>
        <w:left w:val="none" w:sz="0" w:space="0" w:color="auto"/>
        <w:bottom w:val="none" w:sz="0" w:space="0" w:color="auto"/>
        <w:right w:val="none" w:sz="0" w:space="0" w:color="auto"/>
      </w:divBdr>
    </w:div>
    <w:div w:id="519592174">
      <w:bodyDiv w:val="1"/>
      <w:marLeft w:val="0"/>
      <w:marRight w:val="0"/>
      <w:marTop w:val="0"/>
      <w:marBottom w:val="0"/>
      <w:divBdr>
        <w:top w:val="none" w:sz="0" w:space="0" w:color="auto"/>
        <w:left w:val="none" w:sz="0" w:space="0" w:color="auto"/>
        <w:bottom w:val="none" w:sz="0" w:space="0" w:color="auto"/>
        <w:right w:val="none" w:sz="0" w:space="0" w:color="auto"/>
      </w:divBdr>
    </w:div>
    <w:div w:id="538322189">
      <w:bodyDiv w:val="1"/>
      <w:marLeft w:val="0"/>
      <w:marRight w:val="0"/>
      <w:marTop w:val="0"/>
      <w:marBottom w:val="0"/>
      <w:divBdr>
        <w:top w:val="none" w:sz="0" w:space="0" w:color="auto"/>
        <w:left w:val="none" w:sz="0" w:space="0" w:color="auto"/>
        <w:bottom w:val="none" w:sz="0" w:space="0" w:color="auto"/>
        <w:right w:val="none" w:sz="0" w:space="0" w:color="auto"/>
      </w:divBdr>
    </w:div>
    <w:div w:id="547181117">
      <w:bodyDiv w:val="1"/>
      <w:marLeft w:val="0"/>
      <w:marRight w:val="0"/>
      <w:marTop w:val="0"/>
      <w:marBottom w:val="0"/>
      <w:divBdr>
        <w:top w:val="none" w:sz="0" w:space="0" w:color="auto"/>
        <w:left w:val="none" w:sz="0" w:space="0" w:color="auto"/>
        <w:bottom w:val="none" w:sz="0" w:space="0" w:color="auto"/>
        <w:right w:val="none" w:sz="0" w:space="0" w:color="auto"/>
      </w:divBdr>
    </w:div>
    <w:div w:id="585384564">
      <w:bodyDiv w:val="1"/>
      <w:marLeft w:val="0"/>
      <w:marRight w:val="0"/>
      <w:marTop w:val="0"/>
      <w:marBottom w:val="0"/>
      <w:divBdr>
        <w:top w:val="none" w:sz="0" w:space="0" w:color="auto"/>
        <w:left w:val="none" w:sz="0" w:space="0" w:color="auto"/>
        <w:bottom w:val="none" w:sz="0" w:space="0" w:color="auto"/>
        <w:right w:val="none" w:sz="0" w:space="0" w:color="auto"/>
      </w:divBdr>
    </w:div>
    <w:div w:id="591817172">
      <w:bodyDiv w:val="1"/>
      <w:marLeft w:val="0"/>
      <w:marRight w:val="0"/>
      <w:marTop w:val="0"/>
      <w:marBottom w:val="0"/>
      <w:divBdr>
        <w:top w:val="none" w:sz="0" w:space="0" w:color="auto"/>
        <w:left w:val="none" w:sz="0" w:space="0" w:color="auto"/>
        <w:bottom w:val="none" w:sz="0" w:space="0" w:color="auto"/>
        <w:right w:val="none" w:sz="0" w:space="0" w:color="auto"/>
      </w:divBdr>
    </w:div>
    <w:div w:id="689841701">
      <w:bodyDiv w:val="1"/>
      <w:marLeft w:val="0"/>
      <w:marRight w:val="0"/>
      <w:marTop w:val="0"/>
      <w:marBottom w:val="0"/>
      <w:divBdr>
        <w:top w:val="none" w:sz="0" w:space="0" w:color="auto"/>
        <w:left w:val="none" w:sz="0" w:space="0" w:color="auto"/>
        <w:bottom w:val="none" w:sz="0" w:space="0" w:color="auto"/>
        <w:right w:val="none" w:sz="0" w:space="0" w:color="auto"/>
      </w:divBdr>
    </w:div>
    <w:div w:id="692533829">
      <w:bodyDiv w:val="1"/>
      <w:marLeft w:val="0"/>
      <w:marRight w:val="0"/>
      <w:marTop w:val="0"/>
      <w:marBottom w:val="0"/>
      <w:divBdr>
        <w:top w:val="none" w:sz="0" w:space="0" w:color="auto"/>
        <w:left w:val="none" w:sz="0" w:space="0" w:color="auto"/>
        <w:bottom w:val="none" w:sz="0" w:space="0" w:color="auto"/>
        <w:right w:val="none" w:sz="0" w:space="0" w:color="auto"/>
      </w:divBdr>
    </w:div>
    <w:div w:id="713193418">
      <w:bodyDiv w:val="1"/>
      <w:marLeft w:val="0"/>
      <w:marRight w:val="0"/>
      <w:marTop w:val="0"/>
      <w:marBottom w:val="0"/>
      <w:divBdr>
        <w:top w:val="none" w:sz="0" w:space="0" w:color="auto"/>
        <w:left w:val="none" w:sz="0" w:space="0" w:color="auto"/>
        <w:bottom w:val="none" w:sz="0" w:space="0" w:color="auto"/>
        <w:right w:val="none" w:sz="0" w:space="0" w:color="auto"/>
      </w:divBdr>
    </w:div>
    <w:div w:id="772557618">
      <w:bodyDiv w:val="1"/>
      <w:marLeft w:val="0"/>
      <w:marRight w:val="0"/>
      <w:marTop w:val="0"/>
      <w:marBottom w:val="0"/>
      <w:divBdr>
        <w:top w:val="none" w:sz="0" w:space="0" w:color="auto"/>
        <w:left w:val="none" w:sz="0" w:space="0" w:color="auto"/>
        <w:bottom w:val="none" w:sz="0" w:space="0" w:color="auto"/>
        <w:right w:val="none" w:sz="0" w:space="0" w:color="auto"/>
      </w:divBdr>
    </w:div>
    <w:div w:id="820194881">
      <w:bodyDiv w:val="1"/>
      <w:marLeft w:val="0"/>
      <w:marRight w:val="0"/>
      <w:marTop w:val="0"/>
      <w:marBottom w:val="0"/>
      <w:divBdr>
        <w:top w:val="none" w:sz="0" w:space="0" w:color="auto"/>
        <w:left w:val="none" w:sz="0" w:space="0" w:color="auto"/>
        <w:bottom w:val="none" w:sz="0" w:space="0" w:color="auto"/>
        <w:right w:val="none" w:sz="0" w:space="0" w:color="auto"/>
      </w:divBdr>
    </w:div>
    <w:div w:id="852572971">
      <w:bodyDiv w:val="1"/>
      <w:marLeft w:val="0"/>
      <w:marRight w:val="0"/>
      <w:marTop w:val="0"/>
      <w:marBottom w:val="0"/>
      <w:divBdr>
        <w:top w:val="none" w:sz="0" w:space="0" w:color="auto"/>
        <w:left w:val="none" w:sz="0" w:space="0" w:color="auto"/>
        <w:bottom w:val="none" w:sz="0" w:space="0" w:color="auto"/>
        <w:right w:val="none" w:sz="0" w:space="0" w:color="auto"/>
      </w:divBdr>
    </w:div>
    <w:div w:id="886137814">
      <w:bodyDiv w:val="1"/>
      <w:marLeft w:val="0"/>
      <w:marRight w:val="0"/>
      <w:marTop w:val="0"/>
      <w:marBottom w:val="0"/>
      <w:divBdr>
        <w:top w:val="none" w:sz="0" w:space="0" w:color="auto"/>
        <w:left w:val="none" w:sz="0" w:space="0" w:color="auto"/>
        <w:bottom w:val="none" w:sz="0" w:space="0" w:color="auto"/>
        <w:right w:val="none" w:sz="0" w:space="0" w:color="auto"/>
      </w:divBdr>
    </w:div>
    <w:div w:id="930894086">
      <w:bodyDiv w:val="1"/>
      <w:marLeft w:val="0"/>
      <w:marRight w:val="0"/>
      <w:marTop w:val="0"/>
      <w:marBottom w:val="0"/>
      <w:divBdr>
        <w:top w:val="none" w:sz="0" w:space="0" w:color="auto"/>
        <w:left w:val="none" w:sz="0" w:space="0" w:color="auto"/>
        <w:bottom w:val="none" w:sz="0" w:space="0" w:color="auto"/>
        <w:right w:val="none" w:sz="0" w:space="0" w:color="auto"/>
      </w:divBdr>
    </w:div>
    <w:div w:id="950672592">
      <w:bodyDiv w:val="1"/>
      <w:marLeft w:val="0"/>
      <w:marRight w:val="0"/>
      <w:marTop w:val="0"/>
      <w:marBottom w:val="0"/>
      <w:divBdr>
        <w:top w:val="none" w:sz="0" w:space="0" w:color="auto"/>
        <w:left w:val="none" w:sz="0" w:space="0" w:color="auto"/>
        <w:bottom w:val="none" w:sz="0" w:space="0" w:color="auto"/>
        <w:right w:val="none" w:sz="0" w:space="0" w:color="auto"/>
      </w:divBdr>
    </w:div>
    <w:div w:id="998925329">
      <w:bodyDiv w:val="1"/>
      <w:marLeft w:val="0"/>
      <w:marRight w:val="0"/>
      <w:marTop w:val="0"/>
      <w:marBottom w:val="0"/>
      <w:divBdr>
        <w:top w:val="none" w:sz="0" w:space="0" w:color="auto"/>
        <w:left w:val="none" w:sz="0" w:space="0" w:color="auto"/>
        <w:bottom w:val="none" w:sz="0" w:space="0" w:color="auto"/>
        <w:right w:val="none" w:sz="0" w:space="0" w:color="auto"/>
      </w:divBdr>
    </w:div>
    <w:div w:id="1047070627">
      <w:bodyDiv w:val="1"/>
      <w:marLeft w:val="0"/>
      <w:marRight w:val="0"/>
      <w:marTop w:val="0"/>
      <w:marBottom w:val="0"/>
      <w:divBdr>
        <w:top w:val="none" w:sz="0" w:space="0" w:color="auto"/>
        <w:left w:val="none" w:sz="0" w:space="0" w:color="auto"/>
        <w:bottom w:val="none" w:sz="0" w:space="0" w:color="auto"/>
        <w:right w:val="none" w:sz="0" w:space="0" w:color="auto"/>
      </w:divBdr>
    </w:div>
    <w:div w:id="1077095269">
      <w:bodyDiv w:val="1"/>
      <w:marLeft w:val="0"/>
      <w:marRight w:val="0"/>
      <w:marTop w:val="0"/>
      <w:marBottom w:val="0"/>
      <w:divBdr>
        <w:top w:val="none" w:sz="0" w:space="0" w:color="auto"/>
        <w:left w:val="none" w:sz="0" w:space="0" w:color="auto"/>
        <w:bottom w:val="none" w:sz="0" w:space="0" w:color="auto"/>
        <w:right w:val="none" w:sz="0" w:space="0" w:color="auto"/>
      </w:divBdr>
    </w:div>
    <w:div w:id="1143039724">
      <w:bodyDiv w:val="1"/>
      <w:marLeft w:val="0"/>
      <w:marRight w:val="0"/>
      <w:marTop w:val="0"/>
      <w:marBottom w:val="0"/>
      <w:divBdr>
        <w:top w:val="none" w:sz="0" w:space="0" w:color="auto"/>
        <w:left w:val="none" w:sz="0" w:space="0" w:color="auto"/>
        <w:bottom w:val="none" w:sz="0" w:space="0" w:color="auto"/>
        <w:right w:val="none" w:sz="0" w:space="0" w:color="auto"/>
      </w:divBdr>
    </w:div>
    <w:div w:id="1171215120">
      <w:bodyDiv w:val="1"/>
      <w:marLeft w:val="0"/>
      <w:marRight w:val="0"/>
      <w:marTop w:val="0"/>
      <w:marBottom w:val="0"/>
      <w:divBdr>
        <w:top w:val="none" w:sz="0" w:space="0" w:color="auto"/>
        <w:left w:val="none" w:sz="0" w:space="0" w:color="auto"/>
        <w:bottom w:val="none" w:sz="0" w:space="0" w:color="auto"/>
        <w:right w:val="none" w:sz="0" w:space="0" w:color="auto"/>
      </w:divBdr>
    </w:div>
    <w:div w:id="1187914144">
      <w:bodyDiv w:val="1"/>
      <w:marLeft w:val="0"/>
      <w:marRight w:val="0"/>
      <w:marTop w:val="0"/>
      <w:marBottom w:val="0"/>
      <w:divBdr>
        <w:top w:val="none" w:sz="0" w:space="0" w:color="auto"/>
        <w:left w:val="none" w:sz="0" w:space="0" w:color="auto"/>
        <w:bottom w:val="none" w:sz="0" w:space="0" w:color="auto"/>
        <w:right w:val="none" w:sz="0" w:space="0" w:color="auto"/>
      </w:divBdr>
    </w:div>
    <w:div w:id="1193109219">
      <w:bodyDiv w:val="1"/>
      <w:marLeft w:val="0"/>
      <w:marRight w:val="0"/>
      <w:marTop w:val="0"/>
      <w:marBottom w:val="0"/>
      <w:divBdr>
        <w:top w:val="none" w:sz="0" w:space="0" w:color="auto"/>
        <w:left w:val="none" w:sz="0" w:space="0" w:color="auto"/>
        <w:bottom w:val="none" w:sz="0" w:space="0" w:color="auto"/>
        <w:right w:val="none" w:sz="0" w:space="0" w:color="auto"/>
      </w:divBdr>
    </w:div>
    <w:div w:id="1356034123">
      <w:bodyDiv w:val="1"/>
      <w:marLeft w:val="0"/>
      <w:marRight w:val="0"/>
      <w:marTop w:val="0"/>
      <w:marBottom w:val="0"/>
      <w:divBdr>
        <w:top w:val="none" w:sz="0" w:space="0" w:color="auto"/>
        <w:left w:val="none" w:sz="0" w:space="0" w:color="auto"/>
        <w:bottom w:val="none" w:sz="0" w:space="0" w:color="auto"/>
        <w:right w:val="none" w:sz="0" w:space="0" w:color="auto"/>
      </w:divBdr>
    </w:div>
    <w:div w:id="1368986047">
      <w:bodyDiv w:val="1"/>
      <w:marLeft w:val="0"/>
      <w:marRight w:val="0"/>
      <w:marTop w:val="0"/>
      <w:marBottom w:val="0"/>
      <w:divBdr>
        <w:top w:val="none" w:sz="0" w:space="0" w:color="auto"/>
        <w:left w:val="none" w:sz="0" w:space="0" w:color="auto"/>
        <w:bottom w:val="none" w:sz="0" w:space="0" w:color="auto"/>
        <w:right w:val="none" w:sz="0" w:space="0" w:color="auto"/>
      </w:divBdr>
    </w:div>
    <w:div w:id="1435902133">
      <w:bodyDiv w:val="1"/>
      <w:marLeft w:val="0"/>
      <w:marRight w:val="0"/>
      <w:marTop w:val="0"/>
      <w:marBottom w:val="0"/>
      <w:divBdr>
        <w:top w:val="none" w:sz="0" w:space="0" w:color="auto"/>
        <w:left w:val="none" w:sz="0" w:space="0" w:color="auto"/>
        <w:bottom w:val="none" w:sz="0" w:space="0" w:color="auto"/>
        <w:right w:val="none" w:sz="0" w:space="0" w:color="auto"/>
      </w:divBdr>
    </w:div>
    <w:div w:id="1512261534">
      <w:bodyDiv w:val="1"/>
      <w:marLeft w:val="0"/>
      <w:marRight w:val="0"/>
      <w:marTop w:val="0"/>
      <w:marBottom w:val="0"/>
      <w:divBdr>
        <w:top w:val="none" w:sz="0" w:space="0" w:color="auto"/>
        <w:left w:val="none" w:sz="0" w:space="0" w:color="auto"/>
        <w:bottom w:val="none" w:sz="0" w:space="0" w:color="auto"/>
        <w:right w:val="none" w:sz="0" w:space="0" w:color="auto"/>
      </w:divBdr>
    </w:div>
    <w:div w:id="1528375836">
      <w:bodyDiv w:val="1"/>
      <w:marLeft w:val="0"/>
      <w:marRight w:val="0"/>
      <w:marTop w:val="0"/>
      <w:marBottom w:val="0"/>
      <w:divBdr>
        <w:top w:val="none" w:sz="0" w:space="0" w:color="auto"/>
        <w:left w:val="none" w:sz="0" w:space="0" w:color="auto"/>
        <w:bottom w:val="none" w:sz="0" w:space="0" w:color="auto"/>
        <w:right w:val="none" w:sz="0" w:space="0" w:color="auto"/>
      </w:divBdr>
    </w:div>
    <w:div w:id="1586568689">
      <w:bodyDiv w:val="1"/>
      <w:marLeft w:val="0"/>
      <w:marRight w:val="0"/>
      <w:marTop w:val="0"/>
      <w:marBottom w:val="0"/>
      <w:divBdr>
        <w:top w:val="none" w:sz="0" w:space="0" w:color="auto"/>
        <w:left w:val="none" w:sz="0" w:space="0" w:color="auto"/>
        <w:bottom w:val="none" w:sz="0" w:space="0" w:color="auto"/>
        <w:right w:val="none" w:sz="0" w:space="0" w:color="auto"/>
      </w:divBdr>
    </w:div>
    <w:div w:id="1663121353">
      <w:bodyDiv w:val="1"/>
      <w:marLeft w:val="0"/>
      <w:marRight w:val="0"/>
      <w:marTop w:val="0"/>
      <w:marBottom w:val="0"/>
      <w:divBdr>
        <w:top w:val="none" w:sz="0" w:space="0" w:color="auto"/>
        <w:left w:val="none" w:sz="0" w:space="0" w:color="auto"/>
        <w:bottom w:val="none" w:sz="0" w:space="0" w:color="auto"/>
        <w:right w:val="none" w:sz="0" w:space="0" w:color="auto"/>
      </w:divBdr>
    </w:div>
    <w:div w:id="1684432536">
      <w:bodyDiv w:val="1"/>
      <w:marLeft w:val="0"/>
      <w:marRight w:val="0"/>
      <w:marTop w:val="0"/>
      <w:marBottom w:val="0"/>
      <w:divBdr>
        <w:top w:val="none" w:sz="0" w:space="0" w:color="auto"/>
        <w:left w:val="none" w:sz="0" w:space="0" w:color="auto"/>
        <w:bottom w:val="none" w:sz="0" w:space="0" w:color="auto"/>
        <w:right w:val="none" w:sz="0" w:space="0" w:color="auto"/>
      </w:divBdr>
    </w:div>
    <w:div w:id="1701585305">
      <w:bodyDiv w:val="1"/>
      <w:marLeft w:val="0"/>
      <w:marRight w:val="0"/>
      <w:marTop w:val="0"/>
      <w:marBottom w:val="0"/>
      <w:divBdr>
        <w:top w:val="none" w:sz="0" w:space="0" w:color="auto"/>
        <w:left w:val="none" w:sz="0" w:space="0" w:color="auto"/>
        <w:bottom w:val="none" w:sz="0" w:space="0" w:color="auto"/>
        <w:right w:val="none" w:sz="0" w:space="0" w:color="auto"/>
      </w:divBdr>
    </w:div>
    <w:div w:id="1709406560">
      <w:bodyDiv w:val="1"/>
      <w:marLeft w:val="0"/>
      <w:marRight w:val="0"/>
      <w:marTop w:val="0"/>
      <w:marBottom w:val="0"/>
      <w:divBdr>
        <w:top w:val="none" w:sz="0" w:space="0" w:color="auto"/>
        <w:left w:val="none" w:sz="0" w:space="0" w:color="auto"/>
        <w:bottom w:val="none" w:sz="0" w:space="0" w:color="auto"/>
        <w:right w:val="none" w:sz="0" w:space="0" w:color="auto"/>
      </w:divBdr>
    </w:div>
    <w:div w:id="1711145442">
      <w:bodyDiv w:val="1"/>
      <w:marLeft w:val="0"/>
      <w:marRight w:val="0"/>
      <w:marTop w:val="0"/>
      <w:marBottom w:val="0"/>
      <w:divBdr>
        <w:top w:val="none" w:sz="0" w:space="0" w:color="auto"/>
        <w:left w:val="none" w:sz="0" w:space="0" w:color="auto"/>
        <w:bottom w:val="none" w:sz="0" w:space="0" w:color="auto"/>
        <w:right w:val="none" w:sz="0" w:space="0" w:color="auto"/>
      </w:divBdr>
    </w:div>
    <w:div w:id="1780493209">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20226889">
      <w:bodyDiv w:val="1"/>
      <w:marLeft w:val="0"/>
      <w:marRight w:val="0"/>
      <w:marTop w:val="0"/>
      <w:marBottom w:val="0"/>
      <w:divBdr>
        <w:top w:val="none" w:sz="0" w:space="0" w:color="auto"/>
        <w:left w:val="none" w:sz="0" w:space="0" w:color="auto"/>
        <w:bottom w:val="none" w:sz="0" w:space="0" w:color="auto"/>
        <w:right w:val="none" w:sz="0" w:space="0" w:color="auto"/>
      </w:divBdr>
    </w:div>
    <w:div w:id="1867598100">
      <w:bodyDiv w:val="1"/>
      <w:marLeft w:val="0"/>
      <w:marRight w:val="0"/>
      <w:marTop w:val="0"/>
      <w:marBottom w:val="0"/>
      <w:divBdr>
        <w:top w:val="none" w:sz="0" w:space="0" w:color="auto"/>
        <w:left w:val="none" w:sz="0" w:space="0" w:color="auto"/>
        <w:bottom w:val="none" w:sz="0" w:space="0" w:color="auto"/>
        <w:right w:val="none" w:sz="0" w:space="0" w:color="auto"/>
      </w:divBdr>
    </w:div>
    <w:div w:id="2038654918">
      <w:bodyDiv w:val="1"/>
      <w:marLeft w:val="0"/>
      <w:marRight w:val="0"/>
      <w:marTop w:val="0"/>
      <w:marBottom w:val="0"/>
      <w:divBdr>
        <w:top w:val="none" w:sz="0" w:space="0" w:color="auto"/>
        <w:left w:val="none" w:sz="0" w:space="0" w:color="auto"/>
        <w:bottom w:val="none" w:sz="0" w:space="0" w:color="auto"/>
        <w:right w:val="none" w:sz="0" w:space="0" w:color="auto"/>
      </w:divBdr>
    </w:div>
    <w:div w:id="2055275009">
      <w:bodyDiv w:val="1"/>
      <w:marLeft w:val="0"/>
      <w:marRight w:val="0"/>
      <w:marTop w:val="0"/>
      <w:marBottom w:val="0"/>
      <w:divBdr>
        <w:top w:val="none" w:sz="0" w:space="0" w:color="auto"/>
        <w:left w:val="none" w:sz="0" w:space="0" w:color="auto"/>
        <w:bottom w:val="none" w:sz="0" w:space="0" w:color="auto"/>
        <w:right w:val="none" w:sz="0" w:space="0" w:color="auto"/>
      </w:divBdr>
    </w:div>
    <w:div w:id="2056654480">
      <w:bodyDiv w:val="1"/>
      <w:marLeft w:val="0"/>
      <w:marRight w:val="0"/>
      <w:marTop w:val="0"/>
      <w:marBottom w:val="0"/>
      <w:divBdr>
        <w:top w:val="none" w:sz="0" w:space="0" w:color="auto"/>
        <w:left w:val="none" w:sz="0" w:space="0" w:color="auto"/>
        <w:bottom w:val="none" w:sz="0" w:space="0" w:color="auto"/>
        <w:right w:val="none" w:sz="0" w:space="0" w:color="auto"/>
      </w:divBdr>
    </w:div>
    <w:div w:id="2056736220">
      <w:bodyDiv w:val="1"/>
      <w:marLeft w:val="0"/>
      <w:marRight w:val="0"/>
      <w:marTop w:val="0"/>
      <w:marBottom w:val="0"/>
      <w:divBdr>
        <w:top w:val="none" w:sz="0" w:space="0" w:color="auto"/>
        <w:left w:val="none" w:sz="0" w:space="0" w:color="auto"/>
        <w:bottom w:val="none" w:sz="0" w:space="0" w:color="auto"/>
        <w:right w:val="none" w:sz="0" w:space="0" w:color="auto"/>
      </w:divBdr>
    </w:div>
    <w:div w:id="2067071038">
      <w:bodyDiv w:val="1"/>
      <w:marLeft w:val="0"/>
      <w:marRight w:val="0"/>
      <w:marTop w:val="0"/>
      <w:marBottom w:val="0"/>
      <w:divBdr>
        <w:top w:val="none" w:sz="0" w:space="0" w:color="auto"/>
        <w:left w:val="none" w:sz="0" w:space="0" w:color="auto"/>
        <w:bottom w:val="none" w:sz="0" w:space="0" w:color="auto"/>
        <w:right w:val="none" w:sz="0" w:space="0" w:color="auto"/>
      </w:divBdr>
    </w:div>
    <w:div w:id="2075077338">
      <w:bodyDiv w:val="1"/>
      <w:marLeft w:val="0"/>
      <w:marRight w:val="0"/>
      <w:marTop w:val="0"/>
      <w:marBottom w:val="0"/>
      <w:divBdr>
        <w:top w:val="none" w:sz="0" w:space="0" w:color="auto"/>
        <w:left w:val="none" w:sz="0" w:space="0" w:color="auto"/>
        <w:bottom w:val="none" w:sz="0" w:space="0" w:color="auto"/>
        <w:right w:val="none" w:sz="0" w:space="0" w:color="auto"/>
      </w:divBdr>
    </w:div>
    <w:div w:id="2078167889">
      <w:bodyDiv w:val="1"/>
      <w:marLeft w:val="0"/>
      <w:marRight w:val="0"/>
      <w:marTop w:val="0"/>
      <w:marBottom w:val="0"/>
      <w:divBdr>
        <w:top w:val="none" w:sz="0" w:space="0" w:color="auto"/>
        <w:left w:val="none" w:sz="0" w:space="0" w:color="auto"/>
        <w:bottom w:val="none" w:sz="0" w:space="0" w:color="auto"/>
        <w:right w:val="none" w:sz="0" w:space="0" w:color="auto"/>
      </w:divBdr>
    </w:div>
    <w:div w:id="2091810002">
      <w:bodyDiv w:val="1"/>
      <w:marLeft w:val="0"/>
      <w:marRight w:val="0"/>
      <w:marTop w:val="0"/>
      <w:marBottom w:val="0"/>
      <w:divBdr>
        <w:top w:val="none" w:sz="0" w:space="0" w:color="auto"/>
        <w:left w:val="none" w:sz="0" w:space="0" w:color="auto"/>
        <w:bottom w:val="none" w:sz="0" w:space="0" w:color="auto"/>
        <w:right w:val="none" w:sz="0" w:space="0" w:color="auto"/>
      </w:divBdr>
    </w:div>
    <w:div w:id="21307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ilisk.fr/Basilisk%20C" TargetMode="External"/><Relationship Id="rId13" Type="http://schemas.openxmlformats.org/officeDocument/2006/relationships/hyperlink" Target="http://basilisk.fr/src/output.h" TargetMode="External"/><Relationship Id="rId18" Type="http://schemas.openxmlformats.org/officeDocument/2006/relationships/hyperlink" Target="http://basilisk.fr/sandbox/pairetti/bag_mode/bag_mode.c" TargetMode="External"/><Relationship Id="rId26" Type="http://schemas.openxmlformats.org/officeDocument/2006/relationships/hyperlink" Target="http://basilisk.fr/Basilisk%20C" TargetMode="External"/><Relationship Id="rId3" Type="http://schemas.openxmlformats.org/officeDocument/2006/relationships/styles" Target="styles.xml"/><Relationship Id="rId21" Type="http://schemas.openxmlformats.org/officeDocument/2006/relationships/hyperlink" Target="http://man7.org/linux/man-pages/man3/fprintf.3.html" TargetMode="External"/><Relationship Id="rId7" Type="http://schemas.openxmlformats.org/officeDocument/2006/relationships/hyperlink" Target="http://man7.org/linux/man-pages/man3/assert.3.html" TargetMode="External"/><Relationship Id="rId12" Type="http://schemas.openxmlformats.org/officeDocument/2006/relationships/hyperlink" Target="http://basilisk.fr/Basilisk%20C" TargetMode="External"/><Relationship Id="rId17" Type="http://schemas.openxmlformats.org/officeDocument/2006/relationships/hyperlink" Target="http://basilisk.fr/sandbox/pairetti/bag_mode/adapt_wavelet_limited.h" TargetMode="External"/><Relationship Id="rId25" Type="http://schemas.openxmlformats.org/officeDocument/2006/relationships/hyperlink" Target="http://basilisk.fr/Basilisk%20C" TargetMode="External"/><Relationship Id="rId2" Type="http://schemas.openxmlformats.org/officeDocument/2006/relationships/numbering" Target="numbering.xml"/><Relationship Id="rId16" Type="http://schemas.openxmlformats.org/officeDocument/2006/relationships/hyperlink" Target="http://basilisk.fr/Basilisk%20C" TargetMode="External"/><Relationship Id="rId20" Type="http://schemas.openxmlformats.org/officeDocument/2006/relationships/hyperlink" Target="http://basilisk.fr/Basilisk%20C" TargetMode="External"/><Relationship Id="rId29" Type="http://schemas.openxmlformats.org/officeDocument/2006/relationships/hyperlink" Target="http://basilisk.fr/src/output.h" TargetMode="External"/><Relationship Id="rId1" Type="http://schemas.openxmlformats.org/officeDocument/2006/relationships/customXml" Target="../customXml/item1.xml"/><Relationship Id="rId6" Type="http://schemas.openxmlformats.org/officeDocument/2006/relationships/hyperlink" Target="http://basilisk.fr/src/two-phase.h" TargetMode="External"/><Relationship Id="rId11" Type="http://schemas.openxmlformats.org/officeDocument/2006/relationships/hyperlink" Target="http://basilisk.fr/src/run.h" TargetMode="External"/><Relationship Id="rId24" Type="http://schemas.openxmlformats.org/officeDocument/2006/relationships/hyperlink" Target="http://basilisk.fr/Basilisk%20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n7.org/linux/man-pages/man3/printf.3.html" TargetMode="External"/><Relationship Id="rId23" Type="http://schemas.openxmlformats.org/officeDocument/2006/relationships/hyperlink" Target="http://man7.org/linux/man-pages/man3/fflush.3.html" TargetMode="External"/><Relationship Id="rId28" Type="http://schemas.openxmlformats.org/officeDocument/2006/relationships/hyperlink" Target="http://man7.org/linux/man-pages/man3/sprintf.3.html" TargetMode="External"/><Relationship Id="rId10" Type="http://schemas.openxmlformats.org/officeDocument/2006/relationships/hyperlink" Target="http://basilisk.fr/src/run.h" TargetMode="External"/><Relationship Id="rId19" Type="http://schemas.openxmlformats.org/officeDocument/2006/relationships/hyperlink" Target="http://basilisk.fr/src/grid/tree-common.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n7.org/linux/man-pages/man3/atoi.3.html" TargetMode="External"/><Relationship Id="rId14" Type="http://schemas.openxmlformats.org/officeDocument/2006/relationships/hyperlink" Target="http://basilisk.fr/Basilisk%20C" TargetMode="External"/><Relationship Id="rId22" Type="http://schemas.openxmlformats.org/officeDocument/2006/relationships/hyperlink" Target="http://man7.org/linux/man-pages/man3/fprintf.3.html" TargetMode="External"/><Relationship Id="rId27" Type="http://schemas.openxmlformats.org/officeDocument/2006/relationships/hyperlink" Target="http://man7.org/linux/man-pages/man3/sprintf.3.html" TargetMode="External"/><Relationship Id="rId30" Type="http://schemas.openxmlformats.org/officeDocument/2006/relationships/hyperlink" Target="http://basilisk.fr/Front%20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D149-BC60-4147-8B08-9EC48013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parthibdas007@outlook.com</dc:creator>
  <cp:keywords/>
  <dc:description/>
  <cp:lastModifiedBy>parthibdas007@outlook.com</cp:lastModifiedBy>
  <cp:revision>40</cp:revision>
  <dcterms:created xsi:type="dcterms:W3CDTF">2023-05-22T15:41:00Z</dcterms:created>
  <dcterms:modified xsi:type="dcterms:W3CDTF">2023-05-31T08:23:00Z</dcterms:modified>
</cp:coreProperties>
</file>