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u w:val="single"/>
          <w:lang w:val="en-US"/>
        </w:rPr>
      </w:pPr>
      <w:r>
        <w:rPr>
          <w:sz w:val="40"/>
          <w:szCs w:val="40"/>
          <w:u w:val="single"/>
          <w:lang w:val="en-US"/>
        </w:rPr>
        <w:t>Serverless IoT Data Processing</w:t>
      </w:r>
    </w:p>
    <w:p>
      <w:pPr>
        <w:jc w:val="center"/>
        <w:rPr>
          <w:sz w:val="40"/>
          <w:szCs w:val="40"/>
          <w:lang w:val="en-US"/>
        </w:rPr>
      </w:pPr>
    </w:p>
    <w:p>
      <w:pPr>
        <w:jc w:val="center"/>
        <w:rPr>
          <w:sz w:val="40"/>
          <w:szCs w:val="40"/>
          <w:lang w:val="en-US"/>
        </w:rPr>
      </w:pP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Problem Definition</w:t>
      </w:r>
    </w:p>
    <w:p>
      <w:pPr>
        <w:rPr>
          <w:color w:val="000000" w:themeColor="text1"/>
          <w:sz w:val="32"/>
          <w:szCs w:val="32"/>
          <w:lang w:val="en-US"/>
          <w14:textFill>
            <w14:solidFill>
              <w14:schemeClr w14:val="tx1"/>
            </w14:solidFill>
          </w14:textFill>
        </w:rPr>
      </w:pPr>
      <w:r>
        <w:rPr>
          <w:color w:val="000000" w:themeColor="text1"/>
          <w:sz w:val="32"/>
          <w:szCs w:val="32"/>
          <w:lang w:val="en-US"/>
          <w14:textFill>
            <w14:solidFill>
              <w14:schemeClr w14:val="tx1"/>
            </w14:solidFill>
          </w14:textFill>
        </w:rPr>
        <w:t xml:space="preserve">                  Develop a serverless solution for real-time processing of IoT data, ensuring seamless scalability, low latency, and cost-effectiveness. The system should handle diverse data formats, analyze data in real-time, and trigger appropriate actions based on predefined rules, optimizing resource utilization and enhancing overall system efficiency.</w:t>
      </w:r>
    </w:p>
    <w:p>
      <w:pPr>
        <w:rPr>
          <w:color w:val="000000" w:themeColor="text1"/>
          <w:sz w:val="32"/>
          <w:szCs w:val="32"/>
          <w:lang w:val="en-US"/>
          <w14:textFill>
            <w14:solidFill>
              <w14:schemeClr w14:val="tx1"/>
            </w14:solidFill>
          </w14:textFill>
        </w:rPr>
      </w:pP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Design Thinking</w:t>
      </w:r>
    </w:p>
    <w:p>
      <w:pPr>
        <w:ind w:firstLine="1200" w:firstLineChars="300"/>
        <w:rPr>
          <w:color w:val="000000" w:themeColor="text1"/>
          <w:sz w:val="40"/>
          <w:szCs w:val="40"/>
          <w:lang w:val="en-US"/>
          <w14:textFill>
            <w14:solidFill>
              <w14:schemeClr w14:val="tx1"/>
            </w14:solidFill>
          </w14:textFill>
        </w:rPr>
      </w:pPr>
      <w:bookmarkStart w:id="0" w:name="_GoBack"/>
      <w:bookmarkEnd w:id="0"/>
      <w:r>
        <w:rPr>
          <w:color w:val="000000" w:themeColor="text1"/>
          <w:sz w:val="40"/>
          <w:szCs w:val="40"/>
          <w:lang w:val="en-US"/>
          <w14:textFill>
            <w14:solidFill>
              <w14:schemeClr w14:val="tx1"/>
            </w14:solidFill>
          </w14:textFill>
        </w:rPr>
        <w:t>Design thinking for serverless IoT data processing involves understanding the needs of the users, empathizing with their challenges, defining the problem, ideating creative solutions, prototyping the ideas, and testing and iterating the prototypes. Here's a step-by-step approach tailored for serverless IoT data processing:</w:t>
      </w:r>
    </w:p>
    <w:p>
      <w:pPr>
        <w:rPr>
          <w:color w:val="000000" w:themeColor="text1"/>
          <w:sz w:val="40"/>
          <w:szCs w:val="40"/>
          <w:lang w:val="en-US"/>
          <w14:textFill>
            <w14:solidFill>
              <w14:schemeClr w14:val="tx1"/>
            </w14:solidFill>
          </w14:textFill>
        </w:rPr>
      </w:pP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1. *Empathize:*</w:t>
      </w: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 Understand the perspective of IoT users and stakeholders.</w:t>
      </w: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 Identify pain points in the current IoT data processing systems.</w:t>
      </w: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2. *Define:*</w:t>
      </w: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 Clearly articulate the problem statement based on user needs and pain points.</w:t>
      </w: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 Define specific goals and constraints related to serverless architecture, such as scalability, low latency, and cost-effectiveness.</w:t>
      </w:r>
    </w:p>
    <w:p>
      <w:pPr>
        <w:rPr>
          <w:color w:val="000000" w:themeColor="text1"/>
          <w:sz w:val="40"/>
          <w:szCs w:val="40"/>
          <w:lang w:val="en-US"/>
          <w14:textFill>
            <w14:solidFill>
              <w14:schemeClr w14:val="tx1"/>
            </w14:solidFill>
          </w14:textFill>
        </w:rPr>
      </w:pP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3. *Ideate:*</w:t>
      </w: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 Brainstorm creative ideas for serverless IoT data processing, considering various AWS Lambda, Azure Functions, or Google Cloud Functions.</w:t>
      </w: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 Explore innovative approaches for real-time data analysis, event-driven architecture, and triggering actions based on data patterns.</w:t>
      </w:r>
    </w:p>
    <w:p>
      <w:pPr>
        <w:rPr>
          <w:color w:val="000000" w:themeColor="text1"/>
          <w:sz w:val="40"/>
          <w:szCs w:val="40"/>
          <w:lang w:val="en-US"/>
          <w14:textFill>
            <w14:solidFill>
              <w14:schemeClr w14:val="tx1"/>
            </w14:solidFill>
          </w14:textFill>
        </w:rPr>
      </w:pP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4. *Prototype:*</w:t>
      </w: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 Develop quick prototypes or proof-of-concepts using serverless platforms and IoT devices.</w:t>
      </w: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 Implement a sample data flow, incorporating real-time data ingestion, processing, and triggering of actions.</w:t>
      </w:r>
    </w:p>
    <w:p>
      <w:pPr>
        <w:rPr>
          <w:color w:val="000000" w:themeColor="text1"/>
          <w:sz w:val="40"/>
          <w:szCs w:val="40"/>
          <w:lang w:val="en-US"/>
          <w14:textFill>
            <w14:solidFill>
              <w14:schemeClr w14:val="tx1"/>
            </w14:solidFill>
          </w14:textFill>
        </w:rPr>
      </w:pP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5. *Test:*</w:t>
      </w: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 Conduct usability testing with end-users to gather feedback on the prototype.</w:t>
      </w: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 Measure the system's performance against defined KPIs, focusing on factors like response time, scalability, and cost efficiency.</w:t>
      </w:r>
    </w:p>
    <w:p>
      <w:pPr>
        <w:rPr>
          <w:color w:val="000000" w:themeColor="text1"/>
          <w:sz w:val="40"/>
          <w:szCs w:val="40"/>
          <w:lang w:val="en-US"/>
          <w14:textFill>
            <w14:solidFill>
              <w14:schemeClr w14:val="tx1"/>
            </w14:solidFill>
          </w14:textFill>
        </w:rPr>
      </w:pP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6. *Iterate:*</w:t>
      </w: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 Based on user feedback and test results, refine the prototype, making necessary adjustments and improvements.</w:t>
      </w: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 Iterate through the design, prototype, and testing phases until the solution meets the desired user experience and technical requirements.</w:t>
      </w:r>
    </w:p>
    <w:p>
      <w:pPr>
        <w:rPr>
          <w:color w:val="000000" w:themeColor="text1"/>
          <w:sz w:val="40"/>
          <w:szCs w:val="40"/>
          <w:lang w:val="en-US"/>
          <w14:textFill>
            <w14:solidFill>
              <w14:schemeClr w14:val="tx1"/>
            </w14:solidFill>
          </w14:textFill>
        </w:rPr>
      </w:pP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7. *Implement and Deploy:*</w:t>
      </w: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 Develop the final serverless IoT data processing solution based on the refined prototype.</w:t>
      </w: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 Deploy the system on the chosen serverless platform, ensuring proper configuration and monitoring mechanisms are in place.</w:t>
      </w:r>
    </w:p>
    <w:p>
      <w:pPr>
        <w:rPr>
          <w:color w:val="000000" w:themeColor="text1"/>
          <w:sz w:val="40"/>
          <w:szCs w:val="40"/>
          <w:lang w:val="en-US"/>
          <w14:textFill>
            <w14:solidFill>
              <w14:schemeClr w14:val="tx1"/>
            </w14:solidFill>
          </w14:textFill>
        </w:rPr>
      </w:pP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8. *Evaluate and Scale:*</w:t>
      </w: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 Monitor the deployed solution in real-time, collecting data on system performance, user interactions, and overall efficiency.</w:t>
      </w: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 Analyze the collected data to identify areas of improvement and potential optimizations.</w:t>
      </w:r>
    </w:p>
    <w:p>
      <w:pPr>
        <w:rPr>
          <w:color w:val="000000" w:themeColor="text1"/>
          <w:sz w:val="40"/>
          <w:szCs w:val="40"/>
          <w:lang w:val="en-US"/>
          <w14:textFill>
            <w14:solidFill>
              <w14:schemeClr w14:val="tx1"/>
            </w14:solidFill>
          </w14:textFill>
        </w:rPr>
      </w:pP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By following this design thinking approach, you can create a serverless IoT data processing solution that not only meets the technical requirements but also provides a seamless and user-friendly experience for both developers and end-users.</w:t>
      </w:r>
    </w:p>
    <w:p>
      <w:pPr>
        <w:rPr>
          <w:color w:val="000000" w:themeColor="text1"/>
          <w:sz w:val="32"/>
          <w:szCs w:val="32"/>
          <w:lang w:val="en-US"/>
          <w14:textFill>
            <w14:solidFill>
              <w14:schemeClr w14:val="tx1"/>
            </w14:solidFill>
          </w14:textFill>
        </w:rPr>
      </w:pPr>
      <w:r>
        <w:rPr>
          <w:color w:val="000000" w:themeColor="text1"/>
          <w:sz w:val="40"/>
          <w:szCs w:val="40"/>
          <w:lang w:val="en-US"/>
          <w14:textFill>
            <w14:solidFill>
              <w14:schemeClr w14:val="tx1"/>
            </w14:solidFill>
          </w14:textFill>
        </w:rP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83"/>
    <w:rsid w:val="00136C83"/>
    <w:rsid w:val="00483E44"/>
    <w:rsid w:val="00AF6039"/>
    <w:rsid w:val="270A185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435</Words>
  <Characters>2484</Characters>
  <Lines>20</Lines>
  <Paragraphs>5</Paragraphs>
  <TotalTime>13</TotalTime>
  <ScaleCrop>false</ScaleCrop>
  <LinksUpToDate>false</LinksUpToDate>
  <CharactersWithSpaces>2914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2023-10-10T13:45:00Z</dcterms:created>
  <dc:creator>Santha kumar</dc:creator>
  <cp:lastModifiedBy>Santha Kumar</cp:lastModifiedBy>
  <dcterms:modified xsi:type="dcterms:W3CDTF">2023-10-10T14:02:00Z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72C9D9A1719643D9AC040189238A171F_12</vt:lpwstr>
  </property>
</Properties>
</file>