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FC7" w:rsidRPr="0038394D" w:rsidRDefault="00F90FC7">
      <w:pPr>
        <w:rPr>
          <w:rFonts w:ascii="Agency FB" w:hAnsi="Agency FB"/>
          <w:b/>
          <w:sz w:val="40"/>
          <w:szCs w:val="40"/>
        </w:rPr>
      </w:pPr>
      <w:r w:rsidRPr="0038394D">
        <w:rPr>
          <w:rFonts w:ascii="Agency FB" w:hAnsi="Agency FB"/>
          <w:b/>
          <w:sz w:val="40"/>
          <w:szCs w:val="40"/>
          <w:highlight w:val="lightGray"/>
        </w:rPr>
        <w:t>POSITIVE OR NEGATIVE</w:t>
      </w:r>
    </w:p>
    <w:p w:rsidR="00F90FC7" w:rsidRDefault="00F90FC7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068150" cy="3162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C7" w:rsidRPr="0038394D" w:rsidRDefault="00F90FC7">
      <w:pPr>
        <w:rPr>
          <w:rFonts w:ascii="Agency FB" w:hAnsi="Agency FB"/>
          <w:b/>
          <w:sz w:val="40"/>
          <w:szCs w:val="40"/>
        </w:rPr>
      </w:pPr>
      <w:r w:rsidRPr="0038394D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F90FC7" w:rsidRPr="00F90FC7" w:rsidRDefault="00F90FC7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256167" cy="828675"/>
            <wp:effectExtent l="19050" t="0" r="163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67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FC7" w:rsidRPr="00F90FC7" w:rsidSect="00182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FC7"/>
    <w:rsid w:val="00182E8D"/>
    <w:rsid w:val="0038394D"/>
    <w:rsid w:val="00F90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2023-01-26T20:38:00Z</dcterms:created>
  <dcterms:modified xsi:type="dcterms:W3CDTF">2023-01-26T20:38:00Z</dcterms:modified>
</cp:coreProperties>
</file>