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082" w:rsidRDefault="00B53082" w:rsidP="00F73598">
      <w:pPr>
        <w:ind w:leftChars="0" w:left="5" w:hanging="5"/>
        <w:rPr>
          <w:rFonts w:ascii="Times New Roman" w:hAnsi="Times New Roman"/>
          <w:color w:val="000000"/>
          <w:sz w:val="50"/>
          <w:szCs w:val="50"/>
        </w:rPr>
      </w:pPr>
    </w:p>
    <w:p w:rsidR="00F73598" w:rsidRDefault="00F73598" w:rsidP="00F73598">
      <w:pPr>
        <w:ind w:leftChars="0" w:left="5" w:hanging="5"/>
        <w:rPr>
          <w:rFonts w:ascii="Times New Roman" w:hAnsi="Times New Roman"/>
          <w:color w:val="000000"/>
          <w:sz w:val="50"/>
          <w:szCs w:val="50"/>
        </w:rPr>
      </w:pPr>
      <w:r>
        <w:rPr>
          <w:rFonts w:ascii="Times New Roman" w:hAnsi="Times New Roman"/>
          <w:color w:val="000000"/>
          <w:sz w:val="50"/>
          <w:szCs w:val="50"/>
        </w:rPr>
        <w:t xml:space="preserve">Software engineering for big data </w:t>
      </w:r>
      <w:proofErr w:type="spellStart"/>
      <w:r>
        <w:rPr>
          <w:rFonts w:ascii="Times New Roman" w:hAnsi="Times New Roman"/>
          <w:color w:val="000000"/>
          <w:sz w:val="50"/>
          <w:szCs w:val="50"/>
        </w:rPr>
        <w:t>analaysis</w:t>
      </w:r>
      <w:proofErr w:type="spellEnd"/>
    </w:p>
    <w:p w:rsidR="00F73598" w:rsidRDefault="00F73598" w:rsidP="00F73598">
      <w:pPr>
        <w:ind w:leftChars="0" w:left="2" w:hanging="2"/>
        <w:jc w:val="center"/>
        <w:rPr>
          <w:rFonts w:ascii="Times New Roman" w:hAnsi="Times New Roman"/>
          <w:color w:val="000000"/>
        </w:rPr>
      </w:pPr>
      <w:r>
        <w:rPr>
          <w:rFonts w:ascii="Times New Roman" w:hAnsi="Times New Roman"/>
          <w:color w:val="000000"/>
        </w:rPr>
        <w:t>CSA-1035</w:t>
      </w:r>
    </w:p>
    <w:p w:rsidR="00ED04FC" w:rsidRDefault="00F73598" w:rsidP="00F73598">
      <w:pPr>
        <w:ind w:left="0" w:hanging="2"/>
        <w:rPr>
          <w:rFonts w:ascii="Times New Roman" w:hAnsi="Times New Roman"/>
          <w:color w:val="000000"/>
        </w:rPr>
      </w:pPr>
      <w:r>
        <w:rPr>
          <w:rFonts w:ascii="Times New Roman" w:hAnsi="Times New Roman"/>
          <w:color w:val="000000"/>
        </w:rPr>
        <w:t>EXP NO: 26</w:t>
      </w:r>
    </w:p>
    <w:p w:rsidR="00F73598" w:rsidRDefault="00F73598" w:rsidP="00F73598">
      <w:pPr>
        <w:pStyle w:val="Normal1"/>
        <w:numPr>
          <w:ilvl w:val="0"/>
          <w:numId w:val="2"/>
        </w:numPr>
        <w:jc w:val="both"/>
        <w:rPr>
          <w:rFonts w:ascii="Times New Roman" w:hAnsi="Times New Roman"/>
          <w:color w:val="000000"/>
        </w:rPr>
      </w:pPr>
      <w:r>
        <w:rPr>
          <w:rFonts w:ascii="Times New Roman" w:hAnsi="Times New Roman"/>
          <w:color w:val="000000"/>
        </w:rPr>
        <w:t xml:space="preserve">  Make a class diagram to model for a quiz system. A user can request a quiz for the system. The system picks a set of questions from its database, and composes them together to make a quiz. It rates the user’s answers and gives hints if the user requests it. In addition to users, we also have helpers who provide questions and hints. And also administrators who must certify questions to make sure they are not too trivial and those they are correct.</w:t>
      </w:r>
    </w:p>
    <w:p w:rsidR="00F73598" w:rsidRDefault="008E2725" w:rsidP="00F73598">
      <w:pPr>
        <w:ind w:left="0" w:hanging="2"/>
      </w:pPr>
      <w:r>
        <w:rPr>
          <w:noProof/>
        </w:rPr>
        <w:drawing>
          <wp:inline distT="0" distB="0" distL="0" distR="0">
            <wp:extent cx="5943600" cy="3341370"/>
            <wp:effectExtent l="19050" t="0" r="0" b="0"/>
            <wp:docPr id="1" name="Picture 0"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5" cstate="print"/>
                    <a:stretch>
                      <a:fillRect/>
                    </a:stretch>
                  </pic:blipFill>
                  <pic:spPr>
                    <a:xfrm>
                      <a:off x="0" y="0"/>
                      <a:ext cx="5943600" cy="3341370"/>
                    </a:xfrm>
                    <a:prstGeom prst="rect">
                      <a:avLst/>
                    </a:prstGeom>
                  </pic:spPr>
                </pic:pic>
              </a:graphicData>
            </a:graphic>
          </wp:inline>
        </w:drawing>
      </w:r>
    </w:p>
    <w:p w:rsidR="008E2725" w:rsidRDefault="008E2725" w:rsidP="008E2725">
      <w:pPr>
        <w:ind w:left="0" w:hanging="2"/>
      </w:pPr>
      <w:r>
        <w:t>Result:-</w:t>
      </w:r>
    </w:p>
    <w:p w:rsidR="008E2725" w:rsidRDefault="008E2725" w:rsidP="008E2725">
      <w:pPr>
        <w:ind w:left="0" w:hanging="2"/>
      </w:pPr>
      <w:r>
        <w:t xml:space="preserve">            Thus the class </w:t>
      </w:r>
      <w:proofErr w:type="spellStart"/>
      <w:r>
        <w:t>daigram</w:t>
      </w:r>
      <w:proofErr w:type="spellEnd"/>
      <w:r>
        <w:t xml:space="preserve"> for quiz system is drawn and verified successfully</w:t>
      </w:r>
    </w:p>
    <w:p w:rsidR="008E2725" w:rsidRDefault="008E2725" w:rsidP="00F73598">
      <w:pPr>
        <w:ind w:left="0" w:hanging="2"/>
      </w:pPr>
    </w:p>
    <w:sectPr w:rsidR="008E2725" w:rsidSect="00ED0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92301"/>
    <w:multiLevelType w:val="multilevel"/>
    <w:tmpl w:val="188634CC"/>
    <w:lvl w:ilvl="0">
      <w:start w:val="1"/>
      <w:numFmt w:val="decimal"/>
      <w:lvlText w:val="%1."/>
      <w:lvlJc w:val="left"/>
      <w:pPr>
        <w:ind w:left="1260" w:hanging="360"/>
      </w:pPr>
      <w:rPr>
        <w:rFonts w:ascii="Times New Roman" w:hAnsi="Times New Roman" w:cs="Times New Roman" w:hint="default"/>
      </w:rPr>
    </w:lvl>
    <w:lvl w:ilvl="1">
      <w:start w:val="1"/>
      <w:numFmt w:val="lowerLetter"/>
      <w:lvlText w:val="%2."/>
      <w:lvlJc w:val="left"/>
      <w:pPr>
        <w:ind w:left="1621" w:hanging="360"/>
      </w:pPr>
      <w:rPr>
        <w:rFonts w:ascii="Times New Roman" w:hAnsi="Times New Roman" w:cs="Times New Roman" w:hint="default"/>
      </w:rPr>
    </w:lvl>
    <w:lvl w:ilvl="2">
      <w:start w:val="1"/>
      <w:numFmt w:val="lowerRoman"/>
      <w:lvlText w:val="%3."/>
      <w:lvlJc w:val="right"/>
      <w:pPr>
        <w:ind w:left="2341" w:hanging="180"/>
      </w:pPr>
      <w:rPr>
        <w:rFonts w:ascii="Times New Roman" w:hAnsi="Times New Roman" w:cs="Times New Roman" w:hint="default"/>
      </w:rPr>
    </w:lvl>
    <w:lvl w:ilvl="3">
      <w:start w:val="1"/>
      <w:numFmt w:val="decimal"/>
      <w:lvlText w:val="%4."/>
      <w:lvlJc w:val="left"/>
      <w:pPr>
        <w:ind w:left="3061" w:hanging="360"/>
      </w:pPr>
      <w:rPr>
        <w:rFonts w:ascii="Times New Roman" w:hAnsi="Times New Roman" w:cs="Times New Roman" w:hint="default"/>
      </w:rPr>
    </w:lvl>
    <w:lvl w:ilvl="4">
      <w:start w:val="1"/>
      <w:numFmt w:val="lowerLetter"/>
      <w:lvlText w:val="%5."/>
      <w:lvlJc w:val="left"/>
      <w:pPr>
        <w:ind w:left="3781" w:hanging="360"/>
      </w:pPr>
      <w:rPr>
        <w:rFonts w:ascii="Times New Roman" w:hAnsi="Times New Roman" w:cs="Times New Roman" w:hint="default"/>
      </w:rPr>
    </w:lvl>
    <w:lvl w:ilvl="5">
      <w:start w:val="1"/>
      <w:numFmt w:val="lowerRoman"/>
      <w:lvlText w:val="%6."/>
      <w:lvlJc w:val="right"/>
      <w:pPr>
        <w:ind w:left="4501" w:hanging="180"/>
      </w:pPr>
      <w:rPr>
        <w:rFonts w:ascii="Times New Roman" w:hAnsi="Times New Roman" w:cs="Times New Roman" w:hint="default"/>
      </w:rPr>
    </w:lvl>
    <w:lvl w:ilvl="6">
      <w:start w:val="1"/>
      <w:numFmt w:val="decimal"/>
      <w:lvlText w:val="%7."/>
      <w:lvlJc w:val="left"/>
      <w:pPr>
        <w:ind w:left="5221" w:hanging="360"/>
      </w:pPr>
      <w:rPr>
        <w:rFonts w:ascii="Times New Roman" w:hAnsi="Times New Roman" w:cs="Times New Roman" w:hint="default"/>
      </w:rPr>
    </w:lvl>
    <w:lvl w:ilvl="7">
      <w:start w:val="1"/>
      <w:numFmt w:val="lowerLetter"/>
      <w:lvlText w:val="%8."/>
      <w:lvlJc w:val="left"/>
      <w:pPr>
        <w:ind w:left="5941" w:hanging="360"/>
      </w:pPr>
      <w:rPr>
        <w:rFonts w:ascii="Times New Roman" w:hAnsi="Times New Roman" w:cs="Times New Roman" w:hint="default"/>
      </w:rPr>
    </w:lvl>
    <w:lvl w:ilvl="8">
      <w:start w:val="1"/>
      <w:numFmt w:val="lowerRoman"/>
      <w:lvlText w:val="%9."/>
      <w:lvlJc w:val="right"/>
      <w:pPr>
        <w:ind w:left="6661" w:hanging="180"/>
      </w:pPr>
      <w:rPr>
        <w:rFonts w:ascii="Times New Roman" w:hAnsi="Times New Roman" w:cs="Times New Roman" w:hint="default"/>
      </w:rPr>
    </w:lvl>
  </w:abstractNum>
  <w:abstractNum w:abstractNumId="1">
    <w:nsid w:val="47733856"/>
    <w:multiLevelType w:val="hybridMultilevel"/>
    <w:tmpl w:val="302A3DAA"/>
    <w:lvl w:ilvl="0" w:tplc="DFDC940C">
      <w:start w:val="26"/>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3598"/>
    <w:rsid w:val="003A4381"/>
    <w:rsid w:val="008E2725"/>
    <w:rsid w:val="00B53082"/>
    <w:rsid w:val="00B750CF"/>
    <w:rsid w:val="00ED04FC"/>
    <w:rsid w:val="00F735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598"/>
    <w:pPr>
      <w:widowControl w:val="0"/>
      <w:suppressAutoHyphens/>
      <w:spacing w:before="100" w:beforeAutospacing="1" w:after="100" w:afterAutospacing="1" w:line="240" w:lineRule="atLeast"/>
      <w:ind w:leftChars="-1" w:left="-1" w:hangingChars="1" w:hanging="1"/>
      <w:outlineLvl w:val="0"/>
    </w:pPr>
    <w:rPr>
      <w:rFonts w:ascii="Liberation Serif" w:eastAsia="Times New Roman" w:hAnsi="Liberation Serif" w:cs="Times New Roman"/>
      <w:positio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F73598"/>
    <w:pPr>
      <w:suppressAutoHyphens w:val="0"/>
      <w:spacing w:before="0" w:beforeAutospacing="0" w:after="0" w:afterAutospacing="0" w:line="240" w:lineRule="auto"/>
      <w:ind w:leftChars="0" w:left="0" w:firstLineChars="0" w:firstLine="0"/>
      <w:outlineLvl w:val="9"/>
    </w:pPr>
    <w:rPr>
      <w:position w:val="0"/>
    </w:rPr>
  </w:style>
  <w:style w:type="paragraph" w:styleId="BalloonText">
    <w:name w:val="Balloon Text"/>
    <w:basedOn w:val="Normal"/>
    <w:link w:val="BalloonTextChar"/>
    <w:uiPriority w:val="99"/>
    <w:semiHidden/>
    <w:unhideWhenUsed/>
    <w:rsid w:val="008E272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725"/>
    <w:rPr>
      <w:rFonts w:ascii="Tahoma" w:eastAsia="Times New Roman"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w:divs>
    <w:div w:id="1657295599">
      <w:bodyDiv w:val="1"/>
      <w:marLeft w:val="0"/>
      <w:marRight w:val="0"/>
      <w:marTop w:val="0"/>
      <w:marBottom w:val="0"/>
      <w:divBdr>
        <w:top w:val="none" w:sz="0" w:space="0" w:color="auto"/>
        <w:left w:val="none" w:sz="0" w:space="0" w:color="auto"/>
        <w:bottom w:val="none" w:sz="0" w:space="0" w:color="auto"/>
        <w:right w:val="none" w:sz="0" w:space="0" w:color="auto"/>
      </w:divBdr>
    </w:div>
    <w:div w:id="201996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sevarithi</dc:creator>
  <cp:lastModifiedBy>sevarithi</cp:lastModifiedBy>
  <cp:revision>2</cp:revision>
  <dcterms:created xsi:type="dcterms:W3CDTF">2023-05-23T11:42:00Z</dcterms:created>
  <dcterms:modified xsi:type="dcterms:W3CDTF">2023-05-23T11:42:00Z</dcterms:modified>
</cp:coreProperties>
</file>