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Rule="auto"/>
        <w:rPr>
          <w:rFonts w:ascii="Arial" w:cs="Arial" w:eastAsia="Arial" w:hAnsi="Arial"/>
          <w:b w:val="0"/>
          <w:bCs w:val="0"/>
          <w:color w:val="495057"/>
          <w:sz w:val="44"/>
          <w:szCs w:val="44"/>
        </w:rPr>
      </w:pPr>
      <w:r w:rsidDel="00000000" w:rsidR="00000000" w:rsidRPr="00000000">
        <w:rPr>
          <w:sz w:val="32"/>
          <w:szCs w:val="32"/>
          <w:rtl w:val="0"/>
        </w:rPr>
        <w:t xml:space="preserve">Session 03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   </w:t>
      </w:r>
      <w:r w:rsidDel="00000000" w:rsidR="00000000" w:rsidRPr="00000000">
        <w:rPr>
          <w:i w:val="1"/>
          <w:iCs w:val="1"/>
          <w:color w:val="262626"/>
          <w:sz w:val="32"/>
          <w:szCs w:val="32"/>
          <w:rtl w:val="0"/>
        </w:rPr>
        <w:t xml:space="preserve">DML OperationsTrainer Coverage:Insert, Update, Delete records.WHERE and LIMIT usage.Example: Insert 5 sample users and edit their data.</w:t>
      </w:r>
      <w:r w:rsidDel="00000000" w:rsidR="00000000" w:rsidRPr="00000000">
        <w:rPr>
          <w:i w:val="1"/>
          <w:iCs w:val="1"/>
          <w:color w:val="ffffff"/>
          <w:sz w:val="32"/>
          <w:szCs w:val="32"/>
          <w:rtl w:val="0"/>
        </w:rPr>
        <w:t xml:space="preserve">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Q:-01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Create a SQL table called Restaurants with columns: id (INT, auto-increment), name (VARCHAR), cuisine (VARCHAR), rating (DECIMAL), and city (VARCHAR). Insert 5 sample restaurants into the table, each with a different cuisine and rating.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Create Table Query:-</w:t>
      </w:r>
    </w:p>
    <w:p w:rsidR="00000000" w:rsidDel="00000000" w:rsidP="00000000" w:rsidRDefault="00000000" w:rsidRPr="00000000" w14:paraId="00000006">
      <w:pPr>
        <w:ind w:left="1843" w:firstLine="0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create table restaurants(</w:t>
      </w:r>
    </w:p>
    <w:p w:rsidR="00000000" w:rsidDel="00000000" w:rsidP="00000000" w:rsidRDefault="00000000" w:rsidRPr="00000000" w14:paraId="00000007">
      <w:pPr>
        <w:ind w:right="-1130"/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                                                                         id integer primary key auto_increment,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                                                                         name varchar(100),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                                                                         cuisine varchar(100),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                                                                         rating real,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                                                                         city varchar(50));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Insert Query:-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INSERT INTO restaurants(name, cuisine, rating, city) VALUES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('La Pinoz', 'Pizza', 4.4, 'Rajkot'),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('Gordhan Thal', 'Gujarati', 4.5, 'Ahmedabad'),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('Subway', 'Fast Food', 4.1, 'Rajkot'),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('The Eatery', 'North Indian', 4.3, 'Ahmedabad'),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rtl w:val="0"/>
        </w:rPr>
        <w:t xml:space="preserve">('Rasotsav', 'Gujarati', 4.6, 'Rajkot');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  <w:drawing>
          <wp:inline distB="114300" distT="114300" distL="114300" distR="114300">
            <wp:extent cx="5943600" cy="2159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Q-02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Write a SQL UPDATE statement to change the rating of the restaurant named 'Spice Villa' to 4.7 in the Restaurants table.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update restaurants set name = 'Spice Villa' ,rating = 4.7 where id =2;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  <w:drawing>
          <wp:inline distB="114300" distT="114300" distL="114300" distR="114300">
            <wp:extent cx="5943600" cy="1816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Q-03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Delete all restaurants from the Restaurants table where the rating is less than 3.5 using a SQL DELETE statement.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delete from restaurants where rating &lt; 3.5;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  <w:drawing>
          <wp:inline distB="114300" distT="114300" distL="114300" distR="114300">
            <wp:extent cx="594360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Q-04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Use a SELECT query with WHERE and LIMIT to fetch the top 2 restaurants in the city 'Ahmedabad' with a rating above 4.0 from the Restaurants table.Combine WHERE for city and rating, and LIMIT to restrict the number of results.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select * from restaurants  where city = 'Ahmedabad'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8"/>
          <w:szCs w:val="28"/>
          <w:highlight w:val="white"/>
          <w:rtl w:val="0"/>
        </w:rPr>
        <w:t xml:space="preserve">  AND rating &gt; 4.0  LIMIT 2;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94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