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A0" w:rsidRPr="00C568A0" w:rsidRDefault="00C568A0" w:rsidP="00C568A0">
      <w:pPr>
        <w:pBdr>
          <w:bottom w:val="single" w:sz="6" w:space="0" w:color="A2A9B1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</w:pPr>
      <w:r w:rsidRPr="00C568A0"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  <w:br/>
        <w:t xml:space="preserve">Jetson/Installing </w:t>
      </w:r>
      <w:proofErr w:type="spellStart"/>
      <w:r w:rsidRPr="00C568A0"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  <w:t>OpenCV</w:t>
      </w:r>
      <w:proofErr w:type="spellEnd"/>
    </w:p>
    <w:p w:rsidR="00C568A0" w:rsidRPr="00C568A0" w:rsidRDefault="00C568A0" w:rsidP="00C568A0">
      <w:pPr>
        <w:shd w:val="clear" w:color="auto" w:fill="FFFFFF"/>
        <w:spacing w:line="288" w:lineRule="atLeast"/>
        <w:rPr>
          <w:rFonts w:ascii="Arial" w:eastAsia="Times New Roman" w:hAnsi="Arial" w:cs="Arial"/>
          <w:color w:val="54595D"/>
          <w:sz w:val="18"/>
          <w:szCs w:val="18"/>
        </w:rPr>
      </w:pPr>
      <w:r w:rsidRPr="00C568A0">
        <w:rPr>
          <w:rFonts w:ascii="Arial" w:eastAsia="Times New Roman" w:hAnsi="Arial" w:cs="Arial"/>
          <w:color w:val="54595D"/>
          <w:sz w:val="18"/>
          <w:szCs w:val="18"/>
        </w:rPr>
        <w:t>&lt; </w:t>
      </w:r>
      <w:hyperlink r:id="rId5" w:tooltip="Jetson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Jetson</w:t>
        </w:r>
      </w:hyperlink>
    </w:p>
    <w:p w:rsidR="00C568A0" w:rsidRPr="00C568A0" w:rsidRDefault="00C568A0" w:rsidP="00C568A0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</w:pPr>
      <w:r w:rsidRPr="00C568A0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Contents</w:t>
      </w:r>
    </w:p>
    <w:p w:rsidR="00C568A0" w:rsidRPr="00C568A0" w:rsidRDefault="00C568A0" w:rsidP="00C568A0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C568A0">
        <w:rPr>
          <w:rFonts w:ascii="Arial" w:eastAsia="Times New Roman" w:hAnsi="Arial" w:cs="Arial"/>
          <w:color w:val="222222"/>
          <w:sz w:val="19"/>
          <w:szCs w:val="19"/>
          <w:lang w:val="en"/>
        </w:rPr>
        <w:t> [</w:t>
      </w:r>
      <w:proofErr w:type="gramStart"/>
      <w:r w:rsidRPr="00C568A0">
        <w:rPr>
          <w:rFonts w:ascii="Arial" w:eastAsia="Times New Roman" w:hAnsi="Arial" w:cs="Arial"/>
          <w:color w:val="222222"/>
          <w:sz w:val="19"/>
          <w:szCs w:val="19"/>
          <w:lang w:val="en"/>
        </w:rPr>
        <w:t>hide</w:t>
      </w:r>
      <w:proofErr w:type="gramEnd"/>
      <w:r w:rsidRPr="00C568A0">
        <w:rPr>
          <w:rFonts w:ascii="Arial" w:eastAsia="Times New Roman" w:hAnsi="Arial" w:cs="Arial"/>
          <w:color w:val="222222"/>
          <w:sz w:val="19"/>
          <w:szCs w:val="19"/>
          <w:lang w:val="en"/>
        </w:rPr>
        <w:t>] </w:t>
      </w:r>
    </w:p>
    <w:p w:rsidR="00C568A0" w:rsidRPr="00C568A0" w:rsidRDefault="00C568A0" w:rsidP="00C568A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264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6" w:anchor="Installing_OpenCV_.28including_the_GPU_module.29_on_Jetson_TK1" w:history="1">
        <w:r w:rsidRPr="00C568A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</w:t>
        </w:r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Installing </w:t>
        </w:r>
        <w:proofErr w:type="spellStart"/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OpenCV</w:t>
        </w:r>
        <w:proofErr w:type="spellEnd"/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 (including the GPU module) on Jetson TK1</w:t>
        </w:r>
      </w:hyperlink>
    </w:p>
    <w:p w:rsidR="00C568A0" w:rsidRPr="00C568A0" w:rsidRDefault="00C568A0" w:rsidP="00C568A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264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7" w:anchor="Prebuilt_OpenCV_library_versus_Building_the_OpenCV_library_from_source" w:history="1">
        <w:r w:rsidRPr="00C568A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</w:t>
        </w:r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Prebuilt </w:t>
        </w:r>
        <w:proofErr w:type="spellStart"/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OpenCV</w:t>
        </w:r>
        <w:proofErr w:type="spellEnd"/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 library versus Building the </w:t>
        </w:r>
        <w:proofErr w:type="spellStart"/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OpenCV</w:t>
        </w:r>
        <w:proofErr w:type="spellEnd"/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 library from source</w:t>
        </w:r>
      </w:hyperlink>
    </w:p>
    <w:p w:rsidR="00C568A0" w:rsidRPr="00C568A0" w:rsidRDefault="00C568A0" w:rsidP="00C568A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264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8" w:anchor="Native_vs_Cross-development" w:history="1">
        <w:r w:rsidRPr="00C568A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</w:t>
        </w:r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Native vs Cross-development</w:t>
        </w:r>
      </w:hyperlink>
    </w:p>
    <w:p w:rsidR="00C568A0" w:rsidRPr="00C568A0" w:rsidRDefault="00C568A0" w:rsidP="00C568A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264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9" w:anchor="Natively_compiling_the_OpenCV_library_from_source_onboard_the_device" w:history="1">
        <w:r w:rsidRPr="00C568A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</w:t>
        </w:r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Natively compiling the </w:t>
        </w:r>
        <w:proofErr w:type="spellStart"/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OpenCV</w:t>
        </w:r>
        <w:proofErr w:type="spellEnd"/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 library from source onboard the device</w:t>
        </w:r>
      </w:hyperlink>
    </w:p>
    <w:p w:rsidR="00C568A0" w:rsidRPr="00C568A0" w:rsidRDefault="00C568A0" w:rsidP="00C568A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264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0" w:anchor="Testing_OpenCV" w:history="1">
        <w:r w:rsidRPr="00C568A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5</w:t>
        </w:r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Testing </w:t>
        </w:r>
        <w:proofErr w:type="spellStart"/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OpenCV</w:t>
        </w:r>
        <w:proofErr w:type="spellEnd"/>
      </w:hyperlink>
    </w:p>
    <w:p w:rsidR="00C568A0" w:rsidRPr="00C568A0" w:rsidRDefault="00C568A0" w:rsidP="00C568A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264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1" w:anchor="Getting_to_know_OpenCV" w:history="1">
        <w:r w:rsidRPr="00C568A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6</w:t>
        </w:r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 xml:space="preserve">Getting to know </w:t>
        </w:r>
        <w:proofErr w:type="spellStart"/>
        <w:r w:rsidRPr="00C568A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OpenCV</w:t>
        </w:r>
        <w:proofErr w:type="spellEnd"/>
      </w:hyperlink>
    </w:p>
    <w:p w:rsidR="00C568A0" w:rsidRPr="00C568A0" w:rsidRDefault="00C568A0" w:rsidP="00C568A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 xml:space="preserve">Installing </w:t>
      </w:r>
      <w:proofErr w:type="spellStart"/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>OpenCV</w:t>
      </w:r>
      <w:proofErr w:type="spellEnd"/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 xml:space="preserve"> (including the GPU module) on Jetson TK1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First you should download &amp; install the CUDA Toolkit by following the </w:t>
      </w:r>
      <w:hyperlink r:id="rId12" w:tooltip="Tegra/Installing CUDA" w:history="1">
        <w:r w:rsidRPr="00C568A0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Installing CUDA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 instructions, since it is needed by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And if you haven't already added the "universe" repository to your system, do it now since you will need it for some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dependencies: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apt-add-repository universe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update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Once you have installed the </w:t>
      </w:r>
      <w:hyperlink r:id="rId13" w:tooltip="Tegra/Installing CUDA" w:history="1">
        <w:r w:rsidRPr="00C568A0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CUDA Toolkit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you can begin to install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. You have several options (deciding between prebuilt library vs building the library from source, and then deciding whether to compile your code onboard the Jetson TK1 or cross-compile it from your desktop).</w:t>
      </w:r>
    </w:p>
    <w:p w:rsidR="00C568A0" w:rsidRPr="00C568A0" w:rsidRDefault="00C568A0" w:rsidP="00C568A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 xml:space="preserve">Prebuilt </w:t>
      </w:r>
      <w:proofErr w:type="spellStart"/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>OpenCV</w:t>
      </w:r>
      <w:proofErr w:type="spellEnd"/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 xml:space="preserve"> library versus Building the </w:t>
      </w:r>
      <w:proofErr w:type="spellStart"/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>OpenCV</w:t>
      </w:r>
      <w:proofErr w:type="spellEnd"/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 xml:space="preserve"> library from source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There are two compatible implementations of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available for </w:t>
      </w:r>
      <w:hyperlink r:id="rId14" w:tooltip="Jetson TK1" w:history="1">
        <w:r w:rsidRPr="00C568A0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Jetson TK1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, but only the first option gives you the CPU optimized library, so you are highly recommended to use this first option: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Option 1) Prebuilt OpenCV4Tegra library for L4T</w: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OpenCV4Tegra is a CPU &amp; GPU optimized version of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, available as a prebuilt library in 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instrText xml:space="preserve"> HYPERLINK "https://developer.nvidia.com/jetson-tk1-development-pack" </w:instrTex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C568A0">
        <w:rPr>
          <w:rFonts w:ascii="Arial" w:eastAsia="Times New Roman" w:hAnsi="Arial" w:cs="Arial"/>
          <w:color w:val="3366BB"/>
          <w:sz w:val="21"/>
          <w:szCs w:val="21"/>
          <w:u w:val="single"/>
          <w:lang w:val="en"/>
        </w:rPr>
        <w:t>JetPack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 or as separate .deb packages (available for </w:t>
      </w:r>
      <w:hyperlink r:id="rId15" w:history="1"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>L4T rel-19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 and </w:t>
      </w:r>
      <w:hyperlink r:id="rId16" w:history="1"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>L4T rel-21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).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spellStart"/>
      <w:proofErr w:type="gram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eg</w:t>
      </w:r>
      <w:proofErr w:type="spellEnd"/>
      <w:proofErr w:type="gram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: For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v2.4.10.1, run the following commands to manually install the prebuilt packages: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Under L4T 19.x: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dpkg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libopencv4tegra_2.4.10.1_armhf.deb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dpkg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libopencv4tegra-dev_2.4.10.1_armhf.deb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Under L4T 21.x: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dpkg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libopencv4tegra-repo_l4t-r21_2.4.10.1_armhf.deb  (does not work, please fix!)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update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install libopencv4tegra libopencv4tegra-dev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Continue to the "Testing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" section lower in this page to ensure OpenCV4Tegra works on your device.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Option 2) Building the public </w:t>
      </w:r>
      <w:proofErr w:type="spellStart"/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 library from source</w: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If you want the latest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code, or you want to customize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library, and don't want NVIDIA's CPU &amp; multi-core optimizations of OpenCV4Tegra, then follow the instructions below to compile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library from source code. Note that you won't obtain the full performance of OpenCV4Tegra.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br/>
      </w:r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Note about SIFT/SURF in the </w:t>
      </w:r>
      <w:proofErr w:type="spellStart"/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nonfree</w:t>
      </w:r>
      <w:proofErr w:type="spellEnd"/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 module</w: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: OpenCV4Tegra doesn't include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opencv_nonfree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package (containing SIFT &amp; SURF feature detectors) since those algorithms are patented by other companies and therefore anyone using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opencv_nonfree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at risk of liability.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If you need something from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nonfree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module, you have 2 options:</w:t>
      </w:r>
    </w:p>
    <w:p w:rsidR="00C568A0" w:rsidRPr="00C568A0" w:rsidRDefault="00C568A0" w:rsidP="00C568A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40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Analyze the public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source code then copy/paste the parts of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nonfree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module that you want (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eg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: SURF feature detector) from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into your own project. You will have the CPU optimizations of OpenCV4Tegra for most of your code and will have the GPU module and will have the non-optimized patented code that you need from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nonfree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package such as SURF. So this option gives full performance (for everything except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nonfree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code) but is tedious.</w:t>
      </w:r>
    </w:p>
    <w:p w:rsidR="00C568A0" w:rsidRPr="00C568A0" w:rsidRDefault="00C568A0" w:rsidP="00C568A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40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Ignore OpenCV4Tegra, and instead, download &amp; build public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(by following the instructions below for natively compiling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library from source). You will still have the GPU module but not any CPU optimizations, but you won't need to spend time ripping out parts of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non-free module code. So this option is easiest but produces slower code if you are running most of your code on CPU.</w:t>
      </w:r>
    </w:p>
    <w:p w:rsidR="00C568A0" w:rsidRPr="00C568A0" w:rsidRDefault="00C568A0" w:rsidP="00C568A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>Native vs Cross-development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Just like with the </w:t>
      </w:r>
      <w:hyperlink r:id="rId17" w:tooltip="Jetson/Installing CUDA" w:history="1">
        <w:r w:rsidRPr="00C568A0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CUDA development guide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you have two options for developing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applications for </w:t>
      </w:r>
      <w:hyperlink r:id="rId18" w:tooltip="Jetson TK1" w:history="1">
        <w:r w:rsidRPr="00C568A0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Jetson TK1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:</w:t>
      </w:r>
    </w:p>
    <w:p w:rsidR="00C568A0" w:rsidRPr="00C568A0" w:rsidRDefault="00C568A0" w:rsidP="00C568A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02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native compilation</w: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 (compiling code onboard the </w:t>
      </w:r>
      <w:hyperlink r:id="rId19" w:tooltip="Jetson TK1" w:history="1">
        <w:r w:rsidRPr="00C568A0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Jetson TK1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)</w:t>
      </w:r>
    </w:p>
    <w:p w:rsidR="00C568A0" w:rsidRPr="00C568A0" w:rsidRDefault="00C568A0" w:rsidP="00C568A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02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proofErr w:type="gramStart"/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cross-compilation</w:t>
      </w:r>
      <w:proofErr w:type="gram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 (compiling code on an x86 desktop in a special way so it can execute on the </w:t>
      </w:r>
      <w:hyperlink r:id="rId20" w:tooltip="Jetson TK1" w:history="1">
        <w:r w:rsidRPr="00C568A0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Jetson TK1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 target device).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Native compilation is generally the easiest option, but takes longer to compile, whereas cross-compilation is typically more complex to configure and debug, but for large projects it will be noticeably faster at compiling.</w:t>
      </w:r>
    </w:p>
    <w:p w:rsidR="00C568A0" w:rsidRPr="00C568A0" w:rsidRDefault="00C568A0" w:rsidP="00C568A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lastRenderedPageBreak/>
        <w:t xml:space="preserve">Natively compiling the </w:t>
      </w:r>
      <w:proofErr w:type="spellStart"/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>OpenCV</w:t>
      </w:r>
      <w:proofErr w:type="spellEnd"/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 xml:space="preserve"> library from source onboard the device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Note: Compiling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from source will give you NVIDIA's CUDA GPU optimizations but not NVIDIA's ARM NEON CPU optimizations that are only available in the closed-source prebuilt OpenCV4Tegra packages.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If you haven't added the "universal" repository to Ubuntu, then do it now: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add-apt-repository universe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update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Now you need to install many libraries: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# </w:t>
      </w: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Some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general development libraries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-y install build-essential make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cmake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cmake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-curses-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gui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g++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# </w:t>
      </w: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libav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video input/output development libraries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-y install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libavformat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-dev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libavutil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-dev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libswscale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-dev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# Video4Linux camera development libraries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-y install libv4l-dev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# Eigen3 math development libraries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-y install libeigen3-dev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# OpenGL development libraries (to allow creating graphical windows)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-y install libglew1.6-dev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# GTK development libraries (to allow creating graphical windows)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-y install libgtk2.0-dev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Also, if you think you will use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Gstreamer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(skip if you don't know what it is), install those dependencies: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# (Optional)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Gstreamer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development libraries (for Network IP camera input)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install libgstreamer1.0 libgstreamer1.0-dev libgstreamer-plugins-bad1.0-0 libgstreamer-plugins-base1.0-0 libgstreamer-plugins-base1.0-dev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Download the source code of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(for Linux) onto your device. </w:t>
      </w:r>
      <w:proofErr w:type="spellStart"/>
      <w:proofErr w:type="gram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eg</w:t>
      </w:r>
      <w:proofErr w:type="spellEnd"/>
      <w:proofErr w:type="gram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: Open the webpage of the </w:t>
      </w:r>
      <w:hyperlink r:id="rId21" w:history="1"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 xml:space="preserve">latest release of </w:t>
        </w:r>
        <w:proofErr w:type="spellStart"/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>OpenCV</w:t>
        </w:r>
        <w:proofErr w:type="spellEnd"/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 and click on the zip file, or from the command-line you can run this command on the device (but perhaps change 'VERSION' to a newer version of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):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VERSION=3.4.4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cd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~/Downloads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rm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${VERSION}.zip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>wget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hyperlink r:id="rId22" w:history="1">
        <w:r w:rsidRPr="00C568A0">
          <w:rPr>
            <w:rFonts w:ascii="Courier New" w:eastAsia="Times New Roman" w:hAnsi="Courier New" w:cs="Courier New"/>
            <w:color w:val="3366BB"/>
            <w:sz w:val="20"/>
            <w:szCs w:val="20"/>
            <w:u w:val="single"/>
            <w:lang w:val="en"/>
          </w:rPr>
          <w:t>https://github.com/opencv/opencv/archive/${VERSION}.zip</w:t>
        </w:r>
      </w:hyperlink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Unzip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source code: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unzip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${VERSION}.zip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mv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opencv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-${VERSION} ~/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Configure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using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CMake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(For compatibility with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Tegra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K1, use CUDA_ARCH_BIN="3.2", but you can increase this if you only care about newer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Tegra's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, such as CUDA_ARCH_BIN="7.2" if you only care about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Tegra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Xavier):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cd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~/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opencv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-${VERSION}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mkdir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build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cd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build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cmake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-DWITH_CUDA=ON -DCUDA_ARCH_BIN="3.2" -DCUDA_ARCH_PTX="" -DBUILD_TESTS=OFF -DBUILD_PERF_TESTS=</w:t>
      </w: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OFF ..</w:t>
      </w:r>
      <w:proofErr w:type="gramEnd"/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You can run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cmake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multiple times to add more settings, such as adding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contrib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modules or using TBB and fast math for better performance at potential loss of some accuracy: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cmake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-DCMAKE_BUILD_TYPE=RELEASE -DWITH_CUBLAS=ON -DENABLE_FAST_MATH=ON -DCUDA_FAST_MATH=ON -DWITH_TBB=ON ..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And if you want to also use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"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contrib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" modules: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cd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~/Downloads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rm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${VERSION}.zip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wget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hyperlink r:id="rId23" w:history="1">
        <w:r w:rsidRPr="00C568A0">
          <w:rPr>
            <w:rFonts w:ascii="Courier New" w:eastAsia="Times New Roman" w:hAnsi="Courier New" w:cs="Courier New"/>
            <w:color w:val="3366BB"/>
            <w:sz w:val="20"/>
            <w:szCs w:val="20"/>
            <w:u w:val="single"/>
            <w:lang w:val="en"/>
          </w:rPr>
          <w:t>https://github.com/opencv/opencv_contrib/archive/${VERSION}.zip</w:t>
        </w:r>
      </w:hyperlink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unzip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${VERSION}.zip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mv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opencv_contrib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-${VERSION} ~/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cd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~/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opencv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-${VERSION}/build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cmake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-DOPENCV_EXTRA_MODULES_PATH=~/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opencv_contrib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-${VERSION}/modules ..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If you want to customize any more of the build settings such as whether to support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Firewire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cameras or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Qt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GUI, it is easiest to use the curses interactive version of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CMake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from here on: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ccmake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..</w:t>
      </w:r>
      <w:proofErr w:type="gramEnd"/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(Change any settings you want, then click Configure and Generate).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br/>
        <w:t xml:space="preserve">Now you should be ready to build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and then install it. Unfortunately,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currently experiencing a problem with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CMake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where installing the built libraries (that normally takes a few seconds) re-compiles the whole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(that normally takes close to an hour). So to save time, instead of running "make -</w:t>
      </w:r>
      <w:proofErr w:type="gram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j4 ;</w:t>
      </w:r>
      <w:proofErr w:type="gram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make install", we will build &amp; install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using a single command.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To build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library using 4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Tegra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CPU cores (takes around 40 minutes on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Tegra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K1):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make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-j4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(Or on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Tegra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Xavier, run "make -j8" that takes around 25 minutes on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Tegra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Xavier)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To install the built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library by copying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library to "/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usr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/local/include" and "/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usr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/local/lib":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make install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Finally, make sure your system searches the "/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usr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/local/lib" folder for libraries, and update the library cache: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echo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"# Use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OpenCV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and other custom-built libraries." &gt;&gt; ~/.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bashrc</w:t>
      </w:r>
      <w:proofErr w:type="spellEnd"/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echo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"export LD_LIBRARY_PATH=$LD_LIBRARY_PATH:/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usr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/local/lib/" &gt;&gt; ~/.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bashrc</w:t>
      </w:r>
      <w:proofErr w:type="spellEnd"/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source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~/.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bashrc</w:t>
      </w:r>
      <w:proofErr w:type="spellEnd"/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ldconfig</w:t>
      </w:r>
      <w:proofErr w:type="spellEnd"/>
    </w:p>
    <w:p w:rsidR="00C568A0" w:rsidRPr="00C568A0" w:rsidRDefault="00C568A0" w:rsidP="00C568A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 xml:space="preserve">Testing </w:t>
      </w:r>
      <w:proofErr w:type="spellStart"/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>OpenCV</w:t>
      </w:r>
      <w:proofErr w:type="spellEnd"/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Compile &amp; run a few of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sample programs to make sure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is working. To get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sample codes, you can download the </w:t>
      </w:r>
      <w:hyperlink r:id="rId24" w:history="1"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 xml:space="preserve">full </w:t>
        </w:r>
        <w:proofErr w:type="spellStart"/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>OpenCV</w:t>
        </w:r>
        <w:proofErr w:type="spellEnd"/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 xml:space="preserve"> source code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, or just download each sample individually from the </w:t>
      </w:r>
      <w:hyperlink r:id="rId25" w:history="1"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>CPP folder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 and the </w:t>
      </w:r>
      <w:hyperlink r:id="rId26" w:history="1"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>GPU folder</w:t>
        </w:r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. For simple programs you can just link to a few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libs, but for other programs you might as well link to all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libs: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# Make sure we have installed a C++ compiler.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install build-essential g++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# Test a simple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OpenCV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program. Creates a graphical window, hence you should plug a HDMI monitor in or use a remote viewer such as X Tunneling or VNC or TeamViewer on your desktop.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cd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~/opencv-2.4.9/samples/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cpp</w:t>
      </w:r>
      <w:proofErr w:type="spellEnd"/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++ edge.cpp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lopencv_core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lopencv_imgproc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lopencv_highgui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-o edge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Or for 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OpenCV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3.0: g++ edge.cpp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lopencv_core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lopencv_imgproc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lopencv_highgui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lopencv_imgcodecs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-o edge</w:t>
      </w: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./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edge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# </w:t>
      </w: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If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you have a USB webcam plugged in to your board, then test one of the live camera programs and linking to every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OpenCV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module.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>g++ laplace.cpp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lopencv_core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lopencv_imgproc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lopencv_highgui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-lopencv_calib3d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lopencv_contrib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-lopencv_features2d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lopencv_flann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lopencv_gpu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lopencv_legacy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lopencv_ml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lopencv_objdetect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lopencv_photo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lopencv_stitching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lopencv_superres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lopencv_video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lopencv_videostab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-o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laplace</w:t>
      </w:r>
      <w:proofErr w:type="spellEnd"/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Or for 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OpenCV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3.0 with full GPU libs: g++ laplace.cpp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lopencv_adas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lopencv_bgsegm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lopencv_bioinspired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-lopencv_calib3d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lopencv_ccalib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lopencv_core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lopencv_datasets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lopencv_face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-lopencv_features2d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lopencv_flann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lopencv_highgui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lopencv_imgcodecs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lopencv_imgproc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lopencv_latentsvm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lopencv_line_descriptor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lopencv_ml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lopencv_objdetect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lopencv_optflow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lopencv_photo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lopencv_reg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lopencv_rgbd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lopencv_saliency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lopencv_shape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lopencv_stitching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lopencv_superres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lopencv_surface_matching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lopencv_text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lopencv_tracking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lopencv_videoio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lopencv_video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lopencv_videostab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-lopencv_xfeatures2d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lopencv_ximgproc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lopencv_xobjdetect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lopencv_xphoto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-o 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laplace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Or for regular 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OpenCV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3.0: g++ laplace.cpp -lopencv_calib3d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lopencv_core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-lopencv_features2d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lopencv_flann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lopencv_highgui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lopencv_imgcodecs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lopencv_imgproc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lopencv_ml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lopencv_objdetect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lopencv_photo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lopencv_shape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lopencv_stitching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lopencv_superres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lopencv_videoio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lopencv_video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lopencv_videostab</w:t>
      </w:r>
      <w:proofErr w:type="spellEnd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 xml:space="preserve"> -o </w:t>
      </w:r>
      <w:proofErr w:type="spellStart"/>
      <w:r w:rsidRPr="00C568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/>
        </w:rPr>
        <w:t>laplace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./</w:t>
      </w:r>
      <w:proofErr w:type="spellStart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laplace</w:t>
      </w:r>
      <w:proofErr w:type="spellEnd"/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# Test a GPU accelerated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OpenCV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sample.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cd ..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gpu</w:t>
      </w:r>
      <w:proofErr w:type="spellEnd"/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g++ houghlines.cpp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lopencv_core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lopencv_imgproc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lopencv_highgui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-lopencv_calib3d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lopencv_contrib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-lopencv_features2d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lopencv_flann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lopencv_gpu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lopencv_legacy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lopencv_ml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lopencv_objdetect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lopencv_photo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lopencv_stitching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lopencv_superres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lopencv_video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lopencv_videostab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-o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houghlines</w:t>
      </w:r>
      <w:proofErr w:type="spellEnd"/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./</w:t>
      </w:r>
      <w:proofErr w:type="spellStart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houghlines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../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cpp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/logo_in_clutter.png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If the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houghlines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GPU sample program worked then you have successfully installed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and its GPU module!</w:t>
      </w:r>
    </w:p>
    <w:p w:rsidR="00C568A0" w:rsidRPr="00C568A0" w:rsidRDefault="00C568A0" w:rsidP="00C568A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 xml:space="preserve">Getting to know </w:t>
      </w:r>
      <w:proofErr w:type="spellStart"/>
      <w:r w:rsidRPr="00C568A0">
        <w:rPr>
          <w:rFonts w:ascii="Georgia" w:eastAsia="Times New Roman" w:hAnsi="Georgia" w:cs="Arial"/>
          <w:color w:val="000000"/>
          <w:sz w:val="32"/>
          <w:szCs w:val="32"/>
          <w:lang w:val="en"/>
        </w:rPr>
        <w:t>OpenCV</w:t>
      </w:r>
      <w:proofErr w:type="spellEnd"/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Now you can start building your own projects using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on CPU and GPU, such as by following the </w:t>
      </w:r>
      <w:hyperlink r:id="rId27" w:history="1"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 xml:space="preserve">Using </w:t>
        </w:r>
        <w:proofErr w:type="spellStart"/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>OpenCV</w:t>
        </w:r>
        <w:proofErr w:type="spellEnd"/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 xml:space="preserve"> with </w:t>
        </w:r>
        <w:proofErr w:type="spellStart"/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>gcc</w:t>
        </w:r>
        <w:proofErr w:type="spellEnd"/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 xml:space="preserve"> and </w:t>
        </w:r>
        <w:proofErr w:type="spellStart"/>
        <w:r w:rsidRPr="00C568A0">
          <w:rPr>
            <w:rFonts w:ascii="Arial" w:eastAsia="Times New Roman" w:hAnsi="Arial" w:cs="Arial"/>
            <w:color w:val="3366BB"/>
            <w:sz w:val="21"/>
            <w:szCs w:val="21"/>
            <w:u w:val="single"/>
            <w:lang w:val="en"/>
          </w:rPr>
          <w:t>CMake</w:t>
        </w:r>
        <w:proofErr w:type="spellEnd"/>
      </w:hyperlink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 introduction tutorial then following many of the official 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instrText xml:space="preserve"> HYPERLINK "http://docs.opencv.org/doc/tutorials/tutorials.html" </w:instrTex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C568A0">
        <w:rPr>
          <w:rFonts w:ascii="Arial" w:eastAsia="Times New Roman" w:hAnsi="Arial" w:cs="Arial"/>
          <w:color w:val="3366BB"/>
          <w:sz w:val="21"/>
          <w:szCs w:val="21"/>
          <w:u w:val="single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3366BB"/>
          <w:sz w:val="21"/>
          <w:szCs w:val="21"/>
          <w:u w:val="single"/>
          <w:lang w:val="en"/>
        </w:rPr>
        <w:t xml:space="preserve"> Tutorials</w: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, playing with the sample GPU programs in the </w:t>
      </w:r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samples/</w:t>
      </w:r>
      <w:proofErr w:type="spellStart"/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gpu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 folder of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and the many sample CPU programs in the </w:t>
      </w:r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samples/</w:t>
      </w:r>
      <w:proofErr w:type="spellStart"/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cpp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 folder. To get offline documentation and tutorials of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, the easiest way is to download the 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instrText xml:space="preserve"> HYPERLINK "http://docs.opencv.org/opencv2refman.pdf" </w:instrTex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C568A0">
        <w:rPr>
          <w:rFonts w:ascii="Arial" w:eastAsia="Times New Roman" w:hAnsi="Arial" w:cs="Arial"/>
          <w:color w:val="3366BB"/>
          <w:sz w:val="21"/>
          <w:szCs w:val="21"/>
          <w:u w:val="single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3366BB"/>
          <w:sz w:val="21"/>
          <w:szCs w:val="21"/>
          <w:u w:val="single"/>
          <w:lang w:val="en"/>
        </w:rPr>
        <w:t xml:space="preserve"> Reference Manual</w: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 PDF file, or if you want offline HTML docs then try building it: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>sudo</w:t>
      </w:r>
      <w:proofErr w:type="spellEnd"/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apt-get install python sphinx-common python-sphinx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texlive</w:t>
      </w:r>
      <w:proofErr w:type="spell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-binaries</w:t>
      </w:r>
    </w:p>
    <w:p w:rsidR="00C568A0" w:rsidRPr="00C568A0" w:rsidRDefault="00C568A0" w:rsidP="00C568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make</w:t>
      </w:r>
      <w:proofErr w:type="gramEnd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568A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html_docs</w:t>
      </w:r>
      <w:proofErr w:type="spellEnd"/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Then open the </w:t>
      </w:r>
      <w:r w:rsidRPr="00C568A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"doc/_html/index.html"</w: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 page.</w:t>
      </w:r>
    </w:p>
    <w:p w:rsidR="00C568A0" w:rsidRPr="00C568A0" w:rsidRDefault="00C568A0" w:rsidP="00C568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You can learn more about NVIDIA's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Tegra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hardware acceleration of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on the 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instrText xml:space="preserve"> HYPERLINK "https://elinux.org/Tegra/OpenCV_Performance" \o "Tegra/OpenCV Performance" </w:instrTex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C568A0">
        <w:rPr>
          <w:rFonts w:ascii="Arial" w:eastAsia="Times New Roman" w:hAnsi="Arial" w:cs="Arial"/>
          <w:color w:val="0645AD"/>
          <w:sz w:val="21"/>
          <w:szCs w:val="21"/>
          <w:u w:val="single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0645AD"/>
          <w:sz w:val="21"/>
          <w:szCs w:val="21"/>
          <w:u w:val="single"/>
          <w:lang w:val="en"/>
        </w:rPr>
        <w:t xml:space="preserve"> Performance</w:t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 page, including a long list showing how much electrical power is used by Jetson TK1 for various </w:t>
      </w:r>
      <w:proofErr w:type="spellStart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>OpenCV</w:t>
      </w:r>
      <w:proofErr w:type="spellEnd"/>
      <w:r w:rsidRPr="00C568A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&amp; computer vision sample programs.</w:t>
      </w:r>
    </w:p>
    <w:p w:rsidR="00C568A0" w:rsidRPr="00C568A0" w:rsidRDefault="00C568A0" w:rsidP="00C568A0">
      <w:pPr>
        <w:pBdr>
          <w:bottom w:val="single" w:sz="6" w:space="2" w:color="A2A9B1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C568A0">
        <w:rPr>
          <w:rFonts w:ascii="Arial" w:eastAsia="Times New Roman" w:hAnsi="Arial" w:cs="Arial"/>
          <w:color w:val="000000"/>
          <w:sz w:val="36"/>
          <w:szCs w:val="36"/>
        </w:rPr>
        <w:t>Navigation menu</w:t>
      </w:r>
    </w:p>
    <w:p w:rsidR="00C568A0" w:rsidRPr="00C568A0" w:rsidRDefault="00C568A0" w:rsidP="00C568A0">
      <w:pPr>
        <w:numPr>
          <w:ilvl w:val="0"/>
          <w:numId w:val="4"/>
        </w:numPr>
        <w:spacing w:before="120" w:after="24" w:line="270" w:lineRule="atLeast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hyperlink r:id="rId28" w:tooltip="You are encouraged to log in; however, it is not mandatory [alt-shift-o]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Log in</w:t>
        </w:r>
      </w:hyperlink>
    </w:p>
    <w:p w:rsidR="00C568A0" w:rsidRPr="00C568A0" w:rsidRDefault="00C568A0" w:rsidP="00C568A0">
      <w:pPr>
        <w:numPr>
          <w:ilvl w:val="0"/>
          <w:numId w:val="4"/>
        </w:numPr>
        <w:spacing w:before="120" w:after="24" w:line="270" w:lineRule="atLeast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hyperlink r:id="rId29" w:tooltip="You are encouraged to create an account and log in; however, it is not mandatory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Request account</w:t>
        </w:r>
      </w:hyperlink>
    </w:p>
    <w:p w:rsidR="00C568A0" w:rsidRPr="00C568A0" w:rsidRDefault="00C568A0" w:rsidP="00C568A0">
      <w:pPr>
        <w:numPr>
          <w:ilvl w:val="0"/>
          <w:numId w:val="5"/>
        </w:numPr>
        <w:spacing w:after="0" w:line="270" w:lineRule="atLeast"/>
        <w:ind w:left="2640"/>
        <w:rPr>
          <w:rFonts w:ascii="Arial" w:eastAsia="Times New Roman" w:hAnsi="Arial" w:cs="Arial"/>
          <w:color w:val="000000"/>
          <w:sz w:val="24"/>
          <w:szCs w:val="24"/>
        </w:rPr>
      </w:pPr>
      <w:hyperlink r:id="rId30" w:tooltip="View the content page [alt-shift-c]" w:history="1">
        <w:r w:rsidRPr="00C568A0">
          <w:rPr>
            <w:rFonts w:ascii="Arial" w:eastAsia="Times New Roman" w:hAnsi="Arial" w:cs="Arial"/>
            <w:color w:val="222222"/>
            <w:sz w:val="19"/>
            <w:szCs w:val="19"/>
            <w:u w:val="single"/>
          </w:rPr>
          <w:t>Page</w:t>
        </w:r>
      </w:hyperlink>
    </w:p>
    <w:p w:rsidR="00C568A0" w:rsidRPr="00C568A0" w:rsidRDefault="00C568A0" w:rsidP="00C568A0">
      <w:pPr>
        <w:numPr>
          <w:ilvl w:val="0"/>
          <w:numId w:val="5"/>
        </w:numPr>
        <w:spacing w:after="0" w:line="270" w:lineRule="atLeast"/>
        <w:ind w:left="2640"/>
        <w:rPr>
          <w:rFonts w:ascii="Arial" w:eastAsia="Times New Roman" w:hAnsi="Arial" w:cs="Arial"/>
          <w:color w:val="000000"/>
          <w:sz w:val="24"/>
          <w:szCs w:val="24"/>
        </w:rPr>
      </w:pPr>
      <w:hyperlink r:id="rId31" w:tooltip="Discussion about the content page [alt-shift-t]" w:history="1">
        <w:r w:rsidRPr="00C568A0">
          <w:rPr>
            <w:rFonts w:ascii="Arial" w:eastAsia="Times New Roman" w:hAnsi="Arial" w:cs="Arial"/>
            <w:color w:val="0645AD"/>
            <w:sz w:val="19"/>
            <w:szCs w:val="19"/>
            <w:u w:val="single"/>
          </w:rPr>
          <w:t>Discussion</w:t>
        </w:r>
      </w:hyperlink>
    </w:p>
    <w:p w:rsidR="00C568A0" w:rsidRPr="00C568A0" w:rsidRDefault="00C568A0" w:rsidP="00C568A0">
      <w:pPr>
        <w:numPr>
          <w:ilvl w:val="0"/>
          <w:numId w:val="6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32" w:history="1">
        <w:r w:rsidRPr="00C568A0">
          <w:rPr>
            <w:rFonts w:ascii="Arial" w:eastAsia="Times New Roman" w:hAnsi="Arial" w:cs="Arial"/>
            <w:color w:val="222222"/>
            <w:sz w:val="19"/>
            <w:szCs w:val="19"/>
            <w:u w:val="single"/>
          </w:rPr>
          <w:t>Read</w:t>
        </w:r>
      </w:hyperlink>
    </w:p>
    <w:p w:rsidR="00C568A0" w:rsidRPr="00C568A0" w:rsidRDefault="00C568A0" w:rsidP="00C568A0">
      <w:pPr>
        <w:numPr>
          <w:ilvl w:val="0"/>
          <w:numId w:val="6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33" w:tooltip="This page is protected.&#10;You can view its source [alt-shift-e]" w:history="1">
        <w:r w:rsidRPr="00C568A0">
          <w:rPr>
            <w:rFonts w:ascii="Arial" w:eastAsia="Times New Roman" w:hAnsi="Arial" w:cs="Arial"/>
            <w:color w:val="0645AD"/>
            <w:sz w:val="19"/>
            <w:szCs w:val="19"/>
            <w:u w:val="single"/>
          </w:rPr>
          <w:t>View source</w:t>
        </w:r>
      </w:hyperlink>
    </w:p>
    <w:p w:rsidR="00C568A0" w:rsidRPr="00C568A0" w:rsidRDefault="00C568A0" w:rsidP="00C568A0">
      <w:pPr>
        <w:numPr>
          <w:ilvl w:val="0"/>
          <w:numId w:val="6"/>
        </w:numPr>
        <w:spacing w:after="0" w:line="27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hyperlink r:id="rId34" w:tooltip="Past revisions of this page [alt-shift-h]" w:history="1">
        <w:r w:rsidRPr="00C568A0">
          <w:rPr>
            <w:rFonts w:ascii="Arial" w:eastAsia="Times New Roman" w:hAnsi="Arial" w:cs="Arial"/>
            <w:color w:val="0645AD"/>
            <w:sz w:val="19"/>
            <w:szCs w:val="19"/>
            <w:u w:val="single"/>
          </w:rPr>
          <w:t>View history</w:t>
        </w:r>
      </w:hyperlink>
    </w:p>
    <w:p w:rsidR="00C568A0" w:rsidRPr="00C568A0" w:rsidRDefault="00C568A0" w:rsidP="00C568A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1"/>
          <w:szCs w:val="31"/>
        </w:rPr>
      </w:pPr>
      <w:r w:rsidRPr="00C568A0">
        <w:rPr>
          <w:rFonts w:ascii="Arial" w:eastAsia="Times New Roman" w:hAnsi="Arial" w:cs="Arial"/>
          <w:b/>
          <w:bCs/>
          <w:color w:val="000000"/>
          <w:sz w:val="31"/>
          <w:szCs w:val="31"/>
        </w:rPr>
        <w:t>Search</w:t>
      </w:r>
    </w:p>
    <w:p w:rsidR="00C568A0" w:rsidRPr="00C568A0" w:rsidRDefault="00C568A0" w:rsidP="00C568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568A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568A0" w:rsidRPr="00C568A0" w:rsidRDefault="00C568A0" w:rsidP="00C56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568A0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2.1pt;height:20.4pt" o:ole="">
            <v:imagedata r:id="rId35" o:title=""/>
          </v:shape>
          <w:control r:id="rId36" w:name="DefaultOcxName" w:shapeid="_x0000_i1050"/>
        </w:object>
      </w:r>
    </w:p>
    <w:p w:rsidR="00C568A0" w:rsidRPr="00C568A0" w:rsidRDefault="00C568A0" w:rsidP="00C568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568A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568A0" w:rsidRPr="00C568A0" w:rsidRDefault="00C568A0" w:rsidP="00C568A0">
      <w:pPr>
        <w:numPr>
          <w:ilvl w:val="0"/>
          <w:numId w:val="7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37" w:tooltip="Visit the main page [alt-shift-z]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Main Page</w:t>
        </w:r>
      </w:hyperlink>
    </w:p>
    <w:p w:rsidR="00C568A0" w:rsidRPr="00C568A0" w:rsidRDefault="00C568A0" w:rsidP="00C568A0">
      <w:pPr>
        <w:numPr>
          <w:ilvl w:val="0"/>
          <w:numId w:val="7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38" w:tooltip="About the project, what you can do, where to find things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Community portal</w:t>
        </w:r>
      </w:hyperlink>
    </w:p>
    <w:p w:rsidR="00C568A0" w:rsidRPr="00C568A0" w:rsidRDefault="00C568A0" w:rsidP="00C568A0">
      <w:pPr>
        <w:numPr>
          <w:ilvl w:val="0"/>
          <w:numId w:val="7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39" w:tooltip="Find background information on current events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Current events</w:t>
        </w:r>
      </w:hyperlink>
    </w:p>
    <w:p w:rsidR="00C568A0" w:rsidRPr="00C568A0" w:rsidRDefault="00C568A0" w:rsidP="00C568A0">
      <w:pPr>
        <w:numPr>
          <w:ilvl w:val="0"/>
          <w:numId w:val="7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40" w:tooltip="A list of recent changes in the wiki [alt-shift-r]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Recent changes</w:t>
        </w:r>
      </w:hyperlink>
    </w:p>
    <w:p w:rsidR="00C568A0" w:rsidRPr="00C568A0" w:rsidRDefault="00C568A0" w:rsidP="00C568A0">
      <w:pPr>
        <w:numPr>
          <w:ilvl w:val="0"/>
          <w:numId w:val="7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41" w:tooltip="The place to find out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Help</w:t>
        </w:r>
      </w:hyperlink>
    </w:p>
    <w:p w:rsidR="00C568A0" w:rsidRPr="00C568A0" w:rsidRDefault="00C568A0" w:rsidP="00C568A0">
      <w:pPr>
        <w:numPr>
          <w:ilvl w:val="0"/>
          <w:numId w:val="7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42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Volunteering</w:t>
        </w:r>
      </w:hyperlink>
    </w:p>
    <w:p w:rsidR="00C568A0" w:rsidRPr="00C568A0" w:rsidRDefault="00C568A0" w:rsidP="00C568A0">
      <w:pPr>
        <w:numPr>
          <w:ilvl w:val="0"/>
          <w:numId w:val="7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43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Bug Tracker</w:t>
        </w:r>
      </w:hyperlink>
    </w:p>
    <w:p w:rsidR="00C568A0" w:rsidRPr="00C568A0" w:rsidRDefault="00C568A0" w:rsidP="00C568A0">
      <w:pPr>
        <w:spacing w:before="120" w:after="0" w:line="240" w:lineRule="auto"/>
        <w:ind w:left="328"/>
        <w:outlineLvl w:val="2"/>
        <w:rPr>
          <w:rFonts w:ascii="Arial" w:eastAsia="Times New Roman" w:hAnsi="Arial" w:cs="Arial"/>
          <w:color w:val="444444"/>
          <w:sz w:val="18"/>
          <w:szCs w:val="18"/>
        </w:rPr>
      </w:pPr>
      <w:r w:rsidRPr="00C568A0">
        <w:rPr>
          <w:rFonts w:ascii="Arial" w:eastAsia="Times New Roman" w:hAnsi="Arial" w:cs="Arial"/>
          <w:color w:val="444444"/>
          <w:sz w:val="18"/>
          <w:szCs w:val="18"/>
        </w:rPr>
        <w:t>Where else to find us</w:t>
      </w:r>
    </w:p>
    <w:p w:rsidR="00C568A0" w:rsidRPr="00C568A0" w:rsidRDefault="00C568A0" w:rsidP="00C568A0">
      <w:pPr>
        <w:numPr>
          <w:ilvl w:val="0"/>
          <w:numId w:val="8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44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Google+ Community</w:t>
        </w:r>
      </w:hyperlink>
    </w:p>
    <w:p w:rsidR="00C568A0" w:rsidRPr="00C568A0" w:rsidRDefault="00C568A0" w:rsidP="00C568A0">
      <w:pPr>
        <w:numPr>
          <w:ilvl w:val="0"/>
          <w:numId w:val="8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45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Twitter (@</w:t>
        </w:r>
        <w:proofErr w:type="spellStart"/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elinux</w:t>
        </w:r>
        <w:proofErr w:type="spellEnd"/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)</w:t>
        </w:r>
      </w:hyperlink>
    </w:p>
    <w:p w:rsidR="00C568A0" w:rsidRPr="00C568A0" w:rsidRDefault="00C568A0" w:rsidP="00C568A0">
      <w:pPr>
        <w:numPr>
          <w:ilvl w:val="0"/>
          <w:numId w:val="8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46" w:anchor="elinux@irc.freenode.net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#</w:t>
        </w:r>
        <w:proofErr w:type="spellStart"/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elinux</w:t>
        </w:r>
        <w:proofErr w:type="spellEnd"/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 xml:space="preserve"> on </w:t>
        </w:r>
        <w:proofErr w:type="spellStart"/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Freenode</w:t>
        </w:r>
        <w:proofErr w:type="spellEnd"/>
      </w:hyperlink>
    </w:p>
    <w:p w:rsidR="00C568A0" w:rsidRPr="00C568A0" w:rsidRDefault="00C568A0" w:rsidP="00C568A0">
      <w:pPr>
        <w:numPr>
          <w:ilvl w:val="0"/>
          <w:numId w:val="8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47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Facebook (@elinux.org)</w:t>
        </w:r>
      </w:hyperlink>
    </w:p>
    <w:p w:rsidR="00C568A0" w:rsidRPr="00C568A0" w:rsidRDefault="00C568A0" w:rsidP="00C568A0">
      <w:pPr>
        <w:numPr>
          <w:ilvl w:val="0"/>
          <w:numId w:val="8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48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Mailing Lists</w:t>
        </w:r>
      </w:hyperlink>
    </w:p>
    <w:p w:rsidR="00C568A0" w:rsidRPr="00C568A0" w:rsidRDefault="00C568A0" w:rsidP="00C568A0">
      <w:pPr>
        <w:spacing w:before="120" w:after="0" w:line="240" w:lineRule="auto"/>
        <w:ind w:left="328"/>
        <w:outlineLvl w:val="2"/>
        <w:rPr>
          <w:rFonts w:ascii="Arial" w:eastAsia="Times New Roman" w:hAnsi="Arial" w:cs="Arial"/>
          <w:color w:val="444444"/>
          <w:sz w:val="18"/>
          <w:szCs w:val="18"/>
        </w:rPr>
      </w:pPr>
      <w:r w:rsidRPr="00C568A0">
        <w:rPr>
          <w:rFonts w:ascii="Arial" w:eastAsia="Times New Roman" w:hAnsi="Arial" w:cs="Arial"/>
          <w:color w:val="444444"/>
          <w:sz w:val="18"/>
          <w:szCs w:val="18"/>
        </w:rPr>
        <w:t>Tools</w:t>
      </w:r>
    </w:p>
    <w:p w:rsidR="00C568A0" w:rsidRPr="00C568A0" w:rsidRDefault="00C568A0" w:rsidP="00C568A0">
      <w:pPr>
        <w:numPr>
          <w:ilvl w:val="0"/>
          <w:numId w:val="9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49" w:tooltip="A list of all wiki pages that link here [alt-shift-j]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What links here</w:t>
        </w:r>
      </w:hyperlink>
    </w:p>
    <w:p w:rsidR="00C568A0" w:rsidRPr="00C568A0" w:rsidRDefault="00C568A0" w:rsidP="00C568A0">
      <w:pPr>
        <w:numPr>
          <w:ilvl w:val="0"/>
          <w:numId w:val="9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50" w:tooltip="Recent changes in pages linked from this page [alt-shift-k]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Related changes</w:t>
        </w:r>
      </w:hyperlink>
    </w:p>
    <w:p w:rsidR="00C568A0" w:rsidRPr="00C568A0" w:rsidRDefault="00C568A0" w:rsidP="00C568A0">
      <w:pPr>
        <w:numPr>
          <w:ilvl w:val="0"/>
          <w:numId w:val="9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51" w:tooltip="A list of all special pages [alt-shift-q]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Special pages</w:t>
        </w:r>
      </w:hyperlink>
    </w:p>
    <w:p w:rsidR="00C568A0" w:rsidRPr="00C568A0" w:rsidRDefault="00C568A0" w:rsidP="00C568A0">
      <w:pPr>
        <w:numPr>
          <w:ilvl w:val="0"/>
          <w:numId w:val="9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52" w:tooltip="Printable version of this page [alt-shift-p]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Printable version</w:t>
        </w:r>
      </w:hyperlink>
    </w:p>
    <w:p w:rsidR="00C568A0" w:rsidRPr="00C568A0" w:rsidRDefault="00C568A0" w:rsidP="00C568A0">
      <w:pPr>
        <w:numPr>
          <w:ilvl w:val="0"/>
          <w:numId w:val="9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53" w:tooltip="Permanent link to this revision of the page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Permanent link</w:t>
        </w:r>
      </w:hyperlink>
    </w:p>
    <w:p w:rsidR="00C568A0" w:rsidRPr="00C568A0" w:rsidRDefault="00C568A0" w:rsidP="00C568A0">
      <w:pPr>
        <w:numPr>
          <w:ilvl w:val="0"/>
          <w:numId w:val="9"/>
        </w:numPr>
        <w:spacing w:after="0" w:line="270" w:lineRule="atLeast"/>
        <w:ind w:left="288"/>
        <w:rPr>
          <w:rFonts w:ascii="Arial" w:eastAsia="Times New Roman" w:hAnsi="Arial" w:cs="Arial"/>
          <w:color w:val="000000"/>
          <w:sz w:val="18"/>
          <w:szCs w:val="18"/>
        </w:rPr>
      </w:pPr>
      <w:hyperlink r:id="rId54" w:tooltip="More information about this page" w:history="1">
        <w:r w:rsidRPr="00C568A0">
          <w:rPr>
            <w:rFonts w:ascii="Arial" w:eastAsia="Times New Roman" w:hAnsi="Arial" w:cs="Arial"/>
            <w:color w:val="0645AD"/>
            <w:sz w:val="18"/>
            <w:szCs w:val="18"/>
            <w:u w:val="single"/>
          </w:rPr>
          <w:t>Page information</w:t>
        </w:r>
      </w:hyperlink>
    </w:p>
    <w:p w:rsidR="00C568A0" w:rsidRPr="00C568A0" w:rsidRDefault="00C568A0" w:rsidP="00C568A0">
      <w:pPr>
        <w:numPr>
          <w:ilvl w:val="0"/>
          <w:numId w:val="10"/>
        </w:numPr>
        <w:spacing w:after="0" w:line="336" w:lineRule="atLeast"/>
        <w:ind w:left="2640"/>
        <w:rPr>
          <w:rFonts w:ascii="Arial" w:eastAsia="Times New Roman" w:hAnsi="Arial" w:cs="Arial"/>
          <w:color w:val="222222"/>
          <w:sz w:val="17"/>
          <w:szCs w:val="17"/>
        </w:rPr>
      </w:pPr>
      <w:r w:rsidRPr="00C568A0">
        <w:rPr>
          <w:rFonts w:ascii="Arial" w:eastAsia="Times New Roman" w:hAnsi="Arial" w:cs="Arial"/>
          <w:color w:val="222222"/>
          <w:sz w:val="17"/>
          <w:szCs w:val="17"/>
        </w:rPr>
        <w:t>This page was last edited on 8 January 2019, at 19:26.</w:t>
      </w:r>
    </w:p>
    <w:p w:rsidR="00C568A0" w:rsidRPr="00C568A0" w:rsidRDefault="00C568A0" w:rsidP="00C568A0">
      <w:pPr>
        <w:numPr>
          <w:ilvl w:val="0"/>
          <w:numId w:val="10"/>
        </w:numPr>
        <w:spacing w:after="0" w:line="336" w:lineRule="atLeast"/>
        <w:ind w:left="2640"/>
        <w:rPr>
          <w:rFonts w:ascii="Arial" w:eastAsia="Times New Roman" w:hAnsi="Arial" w:cs="Arial"/>
          <w:color w:val="222222"/>
          <w:sz w:val="17"/>
          <w:szCs w:val="17"/>
        </w:rPr>
      </w:pPr>
      <w:r w:rsidRPr="00C568A0">
        <w:rPr>
          <w:rFonts w:ascii="Arial" w:eastAsia="Times New Roman" w:hAnsi="Arial" w:cs="Arial"/>
          <w:color w:val="222222"/>
          <w:sz w:val="17"/>
          <w:szCs w:val="17"/>
        </w:rPr>
        <w:t>Content is available under </w:t>
      </w:r>
      <w:hyperlink r:id="rId55" w:history="1">
        <w:r w:rsidRPr="00C568A0">
          <w:rPr>
            <w:rFonts w:ascii="Arial" w:eastAsia="Times New Roman" w:hAnsi="Arial" w:cs="Arial"/>
            <w:color w:val="0645AD"/>
            <w:sz w:val="17"/>
            <w:szCs w:val="17"/>
            <w:u w:val="single"/>
          </w:rPr>
          <w:t>a Creative Commons Attribution-</w:t>
        </w:r>
        <w:proofErr w:type="spellStart"/>
        <w:r w:rsidRPr="00C568A0">
          <w:rPr>
            <w:rFonts w:ascii="Arial" w:eastAsia="Times New Roman" w:hAnsi="Arial" w:cs="Arial"/>
            <w:color w:val="0645AD"/>
            <w:sz w:val="17"/>
            <w:szCs w:val="17"/>
            <w:u w:val="single"/>
          </w:rPr>
          <w:t>ShareAlike</w:t>
        </w:r>
        <w:proofErr w:type="spellEnd"/>
        <w:r w:rsidRPr="00C568A0">
          <w:rPr>
            <w:rFonts w:ascii="Arial" w:eastAsia="Times New Roman" w:hAnsi="Arial" w:cs="Arial"/>
            <w:color w:val="0645AD"/>
            <w:sz w:val="17"/>
            <w:szCs w:val="17"/>
            <w:u w:val="single"/>
          </w:rPr>
          <w:t xml:space="preserve"> 3.0 </w:t>
        </w:r>
        <w:proofErr w:type="spellStart"/>
        <w:r w:rsidRPr="00C568A0">
          <w:rPr>
            <w:rFonts w:ascii="Arial" w:eastAsia="Times New Roman" w:hAnsi="Arial" w:cs="Arial"/>
            <w:color w:val="0645AD"/>
            <w:sz w:val="17"/>
            <w:szCs w:val="17"/>
            <w:u w:val="single"/>
          </w:rPr>
          <w:t>Unported</w:t>
        </w:r>
        <w:proofErr w:type="spellEnd"/>
        <w:r w:rsidRPr="00C568A0">
          <w:rPr>
            <w:rFonts w:ascii="Arial" w:eastAsia="Times New Roman" w:hAnsi="Arial" w:cs="Arial"/>
            <w:color w:val="0645AD"/>
            <w:sz w:val="17"/>
            <w:szCs w:val="17"/>
            <w:u w:val="single"/>
          </w:rPr>
          <w:t xml:space="preserve"> License</w:t>
        </w:r>
      </w:hyperlink>
      <w:r w:rsidRPr="00C568A0">
        <w:rPr>
          <w:rFonts w:ascii="Arial" w:eastAsia="Times New Roman" w:hAnsi="Arial" w:cs="Arial"/>
          <w:color w:val="222222"/>
          <w:sz w:val="17"/>
          <w:szCs w:val="17"/>
        </w:rPr>
        <w:t> unless otherwise noted.</w:t>
      </w:r>
    </w:p>
    <w:p w:rsidR="00BD66B5" w:rsidRDefault="00BD66B5">
      <w:bookmarkStart w:id="0" w:name="_GoBack"/>
      <w:bookmarkEnd w:id="0"/>
    </w:p>
    <w:sectPr w:rsidR="00BD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F252C"/>
    <w:multiLevelType w:val="multilevel"/>
    <w:tmpl w:val="83F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710EB"/>
    <w:multiLevelType w:val="multilevel"/>
    <w:tmpl w:val="7A34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D1414"/>
    <w:multiLevelType w:val="multilevel"/>
    <w:tmpl w:val="06C0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D5924"/>
    <w:multiLevelType w:val="multilevel"/>
    <w:tmpl w:val="E76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4744A"/>
    <w:multiLevelType w:val="multilevel"/>
    <w:tmpl w:val="F1CE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B1CFD"/>
    <w:multiLevelType w:val="multilevel"/>
    <w:tmpl w:val="BC4A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04830"/>
    <w:multiLevelType w:val="multilevel"/>
    <w:tmpl w:val="575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32548"/>
    <w:multiLevelType w:val="multilevel"/>
    <w:tmpl w:val="D2E0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5803F3"/>
    <w:multiLevelType w:val="multilevel"/>
    <w:tmpl w:val="4CC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45E79"/>
    <w:multiLevelType w:val="multilevel"/>
    <w:tmpl w:val="0C4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0"/>
    <w:rsid w:val="00BD66B5"/>
    <w:rsid w:val="00C5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BBD20-90A0-458F-8A0D-BA5FEE68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6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68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6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8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68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68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ubpages">
    <w:name w:val="subpages"/>
    <w:basedOn w:val="DefaultParagraphFont"/>
    <w:rsid w:val="00C568A0"/>
  </w:style>
  <w:style w:type="character" w:styleId="Hyperlink">
    <w:name w:val="Hyperlink"/>
    <w:basedOn w:val="DefaultParagraphFont"/>
    <w:uiPriority w:val="99"/>
    <w:semiHidden/>
    <w:unhideWhenUsed/>
    <w:rsid w:val="00C568A0"/>
    <w:rPr>
      <w:color w:val="0000FF"/>
      <w:u w:val="single"/>
    </w:rPr>
  </w:style>
  <w:style w:type="character" w:customStyle="1" w:styleId="toctoggle">
    <w:name w:val="toctoggle"/>
    <w:basedOn w:val="DefaultParagraphFont"/>
    <w:rsid w:val="00C568A0"/>
  </w:style>
  <w:style w:type="character" w:customStyle="1" w:styleId="tocnumber">
    <w:name w:val="tocnumber"/>
    <w:basedOn w:val="DefaultParagraphFont"/>
    <w:rsid w:val="00C568A0"/>
  </w:style>
  <w:style w:type="character" w:customStyle="1" w:styleId="toctext">
    <w:name w:val="toctext"/>
    <w:basedOn w:val="DefaultParagraphFont"/>
    <w:rsid w:val="00C568A0"/>
  </w:style>
  <w:style w:type="character" w:customStyle="1" w:styleId="mw-headline">
    <w:name w:val="mw-headline"/>
    <w:basedOn w:val="DefaultParagraphFont"/>
    <w:rsid w:val="00C568A0"/>
  </w:style>
  <w:style w:type="paragraph" w:styleId="NormalWeb">
    <w:name w:val="Normal (Web)"/>
    <w:basedOn w:val="Normal"/>
    <w:uiPriority w:val="99"/>
    <w:semiHidden/>
    <w:unhideWhenUsed/>
    <w:rsid w:val="00C5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8A0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68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68A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68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68A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2879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90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7167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19728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9767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859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0992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2A9B1"/>
                            <w:left w:val="single" w:sz="6" w:space="0" w:color="A2A9B1"/>
                            <w:bottom w:val="single" w:sz="6" w:space="0" w:color="A2A9B1"/>
                            <w:right w:val="single" w:sz="6" w:space="17" w:color="A2A9B1"/>
                          </w:divBdr>
                        </w:div>
                      </w:divsChild>
                    </w:div>
                  </w:divsChild>
                </w:div>
              </w:divsChild>
            </w:div>
            <w:div w:id="1289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2525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90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4560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51171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50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916820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440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96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483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6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9707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2537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9582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7430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2A9B1"/>
                            <w:left w:val="single" w:sz="6" w:space="0" w:color="A2A9B1"/>
                            <w:bottom w:val="single" w:sz="6" w:space="0" w:color="A2A9B1"/>
                            <w:right w:val="single" w:sz="6" w:space="17" w:color="A2A9B1"/>
                          </w:divBdr>
                        </w:div>
                      </w:divsChild>
                    </w:div>
                  </w:divsChild>
                </w:div>
              </w:divsChild>
            </w:div>
            <w:div w:id="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4669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68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584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07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778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05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441611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557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2038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2971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5349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4015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82231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9282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2A9B1"/>
                            <w:left w:val="single" w:sz="6" w:space="0" w:color="A2A9B1"/>
                            <w:bottom w:val="single" w:sz="6" w:space="0" w:color="A2A9B1"/>
                            <w:right w:val="single" w:sz="6" w:space="17" w:color="A2A9B1"/>
                          </w:divBdr>
                        </w:div>
                      </w:divsChild>
                    </w:div>
                  </w:divsChild>
                </w:div>
              </w:divsChild>
            </w:div>
            <w:div w:id="1637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1385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06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2626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44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0461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15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272487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nux.org/Tegra/Installing_CUDA" TargetMode="External"/><Relationship Id="rId18" Type="http://schemas.openxmlformats.org/officeDocument/2006/relationships/hyperlink" Target="https://elinux.org/Jetson_TK1" TargetMode="External"/><Relationship Id="rId26" Type="http://schemas.openxmlformats.org/officeDocument/2006/relationships/hyperlink" Target="https://github.com/Itseez/opencv/tree/2.4.9.1/samples/gpu" TargetMode="External"/><Relationship Id="rId39" Type="http://schemas.openxmlformats.org/officeDocument/2006/relationships/hyperlink" Target="https://elinux.org/eLinux.org:Current_events" TargetMode="External"/><Relationship Id="rId21" Type="http://schemas.openxmlformats.org/officeDocument/2006/relationships/hyperlink" Target="https://github.com/opencv/opencv/releases/latest" TargetMode="External"/><Relationship Id="rId34" Type="http://schemas.openxmlformats.org/officeDocument/2006/relationships/hyperlink" Target="https://elinux.org/index.php?title=Jetson/Installing_OpenCV&amp;action=history" TargetMode="External"/><Relationship Id="rId42" Type="http://schemas.openxmlformats.org/officeDocument/2006/relationships/hyperlink" Target="https://elinux.org/Sitesupport-url" TargetMode="External"/><Relationship Id="rId47" Type="http://schemas.openxmlformats.org/officeDocument/2006/relationships/hyperlink" Target="https://www.facebook.com/elinuxorg-750739005020534/" TargetMode="External"/><Relationship Id="rId50" Type="http://schemas.openxmlformats.org/officeDocument/2006/relationships/hyperlink" Target="https://elinux.org/Special:RecentChangesLinked/Jetson/Installing_OpenCV" TargetMode="External"/><Relationship Id="rId55" Type="http://schemas.openxmlformats.org/officeDocument/2006/relationships/hyperlink" Target="https://creativecommons.org/licenses/by-sa/3.0/" TargetMode="External"/><Relationship Id="rId7" Type="http://schemas.openxmlformats.org/officeDocument/2006/relationships/hyperlink" Target="https://elinux.org/Jetson/Installing_OpenCV" TargetMode="External"/><Relationship Id="rId12" Type="http://schemas.openxmlformats.org/officeDocument/2006/relationships/hyperlink" Target="https://elinux.org/Tegra/Installing_CUDA" TargetMode="External"/><Relationship Id="rId17" Type="http://schemas.openxmlformats.org/officeDocument/2006/relationships/hyperlink" Target="https://elinux.org/Jetson/Installing_CUDA" TargetMode="External"/><Relationship Id="rId25" Type="http://schemas.openxmlformats.org/officeDocument/2006/relationships/hyperlink" Target="https://github.com/Itseez/opencv/tree/2.4.9.1/samples/cpp" TargetMode="External"/><Relationship Id="rId33" Type="http://schemas.openxmlformats.org/officeDocument/2006/relationships/hyperlink" Target="https://elinux.org/index.php?title=Jetson/Installing_OpenCV&amp;action=edit" TargetMode="External"/><Relationship Id="rId38" Type="http://schemas.openxmlformats.org/officeDocument/2006/relationships/hyperlink" Target="https://elinux.org/eLinux.org:Community_portal" TargetMode="External"/><Relationship Id="rId46" Type="http://schemas.openxmlformats.org/officeDocument/2006/relationships/hyperlink" Target="NU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nvidia.com/linux-tegra-rel-21" TargetMode="External"/><Relationship Id="rId20" Type="http://schemas.openxmlformats.org/officeDocument/2006/relationships/hyperlink" Target="https://elinux.org/Jetson_TK1" TargetMode="External"/><Relationship Id="rId29" Type="http://schemas.openxmlformats.org/officeDocument/2006/relationships/hyperlink" Target="https://elinux.org/Special:RequestAccount" TargetMode="External"/><Relationship Id="rId41" Type="http://schemas.openxmlformats.org/officeDocument/2006/relationships/hyperlink" Target="https://www.mediawiki.org/wiki/Special:MyLanguage/Help:Contents" TargetMode="External"/><Relationship Id="rId54" Type="http://schemas.openxmlformats.org/officeDocument/2006/relationships/hyperlink" Target="https://elinux.org/index.php?title=Jetson/Installing_OpenCV&amp;action=inf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inux.org/Jetson/Installing_OpenCV" TargetMode="External"/><Relationship Id="rId11" Type="http://schemas.openxmlformats.org/officeDocument/2006/relationships/hyperlink" Target="https://elinux.org/Jetson/Installing_OpenCV" TargetMode="External"/><Relationship Id="rId24" Type="http://schemas.openxmlformats.org/officeDocument/2006/relationships/hyperlink" Target="http://sourceforge.net/projects/opencvlibrary/files/opencv-unix/2.4.9/" TargetMode="External"/><Relationship Id="rId32" Type="http://schemas.openxmlformats.org/officeDocument/2006/relationships/hyperlink" Target="https://elinux.org/Jetson/Installing_OpenCV" TargetMode="External"/><Relationship Id="rId37" Type="http://schemas.openxmlformats.org/officeDocument/2006/relationships/hyperlink" Target="https://elinux.org/Main_Page" TargetMode="External"/><Relationship Id="rId40" Type="http://schemas.openxmlformats.org/officeDocument/2006/relationships/hyperlink" Target="https://elinux.org/Special:RecentChanges" TargetMode="External"/><Relationship Id="rId45" Type="http://schemas.openxmlformats.org/officeDocument/2006/relationships/hyperlink" Target="https://twitter.com/elinux" TargetMode="External"/><Relationship Id="rId53" Type="http://schemas.openxmlformats.org/officeDocument/2006/relationships/hyperlink" Target="https://elinux.org/index.php?title=Jetson/Installing_OpenCV&amp;oldid=484376" TargetMode="External"/><Relationship Id="rId5" Type="http://schemas.openxmlformats.org/officeDocument/2006/relationships/hyperlink" Target="https://elinux.org/Jetson" TargetMode="External"/><Relationship Id="rId15" Type="http://schemas.openxmlformats.org/officeDocument/2006/relationships/hyperlink" Target="https://developer.nvidia.com/linux-tegra-rel-19" TargetMode="External"/><Relationship Id="rId23" Type="http://schemas.openxmlformats.org/officeDocument/2006/relationships/hyperlink" Target="https://github.com/opencv/opencv_contrib/archive/$%7BVERSION%7D.zip" TargetMode="External"/><Relationship Id="rId28" Type="http://schemas.openxmlformats.org/officeDocument/2006/relationships/hyperlink" Target="https://elinux.org/index.php?title=Special:UserLogin&amp;returnto=Jetson%2FInstalling+OpenCV" TargetMode="External"/><Relationship Id="rId36" Type="http://schemas.openxmlformats.org/officeDocument/2006/relationships/control" Target="activeX/activeX1.xml"/><Relationship Id="rId49" Type="http://schemas.openxmlformats.org/officeDocument/2006/relationships/hyperlink" Target="https://elinux.org/Special:WhatLinksHere/Jetson/Installing_OpenCV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linux.org/Jetson/Installing_OpenCV" TargetMode="External"/><Relationship Id="rId19" Type="http://schemas.openxmlformats.org/officeDocument/2006/relationships/hyperlink" Target="https://elinux.org/Jetson_TK1" TargetMode="External"/><Relationship Id="rId31" Type="http://schemas.openxmlformats.org/officeDocument/2006/relationships/hyperlink" Target="https://elinux.org/Talk:Jetson/Installing_OpenCV" TargetMode="External"/><Relationship Id="rId44" Type="http://schemas.openxmlformats.org/officeDocument/2006/relationships/hyperlink" Target="https://plus.google.com/u/0/communities/113852495250648539361" TargetMode="External"/><Relationship Id="rId52" Type="http://schemas.openxmlformats.org/officeDocument/2006/relationships/hyperlink" Target="https://elinux.org/index.php?title=Jetson/Installing_OpenCV&amp;printable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nux.org/Jetson/Installing_OpenCV" TargetMode="External"/><Relationship Id="rId14" Type="http://schemas.openxmlformats.org/officeDocument/2006/relationships/hyperlink" Target="https://elinux.org/Jetson_TK1" TargetMode="External"/><Relationship Id="rId22" Type="http://schemas.openxmlformats.org/officeDocument/2006/relationships/hyperlink" Target="https://github.com/opencv/opencv/archive/$%7BVERSION%7D.zip" TargetMode="External"/><Relationship Id="rId27" Type="http://schemas.openxmlformats.org/officeDocument/2006/relationships/hyperlink" Target="http://docs.opencv.org/doc/tutorials/introduction/linux_gcc_cmake/linux_gcc_cmake.html" TargetMode="External"/><Relationship Id="rId30" Type="http://schemas.openxmlformats.org/officeDocument/2006/relationships/hyperlink" Target="https://elinux.org/Jetson/Installing_OpenCV" TargetMode="External"/><Relationship Id="rId35" Type="http://schemas.openxmlformats.org/officeDocument/2006/relationships/image" Target="media/image1.wmf"/><Relationship Id="rId43" Type="http://schemas.openxmlformats.org/officeDocument/2006/relationships/hyperlink" Target="http://bugs.elinux.org/" TargetMode="External"/><Relationship Id="rId48" Type="http://schemas.openxmlformats.org/officeDocument/2006/relationships/hyperlink" Target="http://www.elinux.org/ELinuxWiki:Mailing_List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linux.org/Jetson/Installing_OpenCV" TargetMode="External"/><Relationship Id="rId51" Type="http://schemas.openxmlformats.org/officeDocument/2006/relationships/hyperlink" Target="https://elinux.org/Special:SpecialPages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17314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Lee Scherr</dc:creator>
  <cp:keywords/>
  <dc:description/>
  <cp:lastModifiedBy>Timothy Lee Scherr</cp:lastModifiedBy>
  <cp:revision>1</cp:revision>
  <dcterms:created xsi:type="dcterms:W3CDTF">2021-03-06T07:01:00Z</dcterms:created>
  <dcterms:modified xsi:type="dcterms:W3CDTF">2021-03-06T07:03:00Z</dcterms:modified>
</cp:coreProperties>
</file>