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EC63A5" w14:textId="77777777" w:rsidR="008E53CD" w:rsidRPr="008E53CD" w:rsidRDefault="008E53CD" w:rsidP="008E53CD">
      <w:pPr>
        <w:spacing w:after="0" w:line="240" w:lineRule="auto"/>
        <w:rPr>
          <w:rFonts w:ascii="Times New Roman" w:eastAsia="Times New Roman" w:hAnsi="Times New Roman" w:cs="Times New Roman"/>
          <w:sz w:val="24"/>
          <w:szCs w:val="24"/>
        </w:rPr>
      </w:pPr>
      <w:r w:rsidRPr="008E53CD">
        <w:rPr>
          <w:rFonts w:ascii="Times New Roman" w:eastAsia="Times New Roman" w:hAnsi="Times New Roman" w:cs="Times New Roman"/>
          <w:sz w:val="24"/>
          <w:szCs w:val="24"/>
          <w:bdr w:val="none" w:sz="0" w:space="0" w:color="auto" w:frame="1"/>
        </w:rPr>
        <w:fldChar w:fldCharType="begin"/>
      </w:r>
      <w:r w:rsidRPr="008E53CD">
        <w:rPr>
          <w:rFonts w:ascii="Times New Roman" w:eastAsia="Times New Roman" w:hAnsi="Times New Roman" w:cs="Times New Roman"/>
          <w:sz w:val="24"/>
          <w:szCs w:val="24"/>
          <w:bdr w:val="none" w:sz="0" w:space="0" w:color="auto" w:frame="1"/>
        </w:rPr>
        <w:instrText xml:space="preserve"> HYPERLINK "https://linuxhint.com/category/linux-kernel/" </w:instrText>
      </w:r>
      <w:r w:rsidRPr="008E53CD">
        <w:rPr>
          <w:rFonts w:ascii="Times New Roman" w:eastAsia="Times New Roman" w:hAnsi="Times New Roman" w:cs="Times New Roman"/>
          <w:sz w:val="24"/>
          <w:szCs w:val="24"/>
          <w:bdr w:val="none" w:sz="0" w:space="0" w:color="auto" w:frame="1"/>
        </w:rPr>
        <w:fldChar w:fldCharType="separate"/>
      </w:r>
      <w:r w:rsidRPr="008E53CD">
        <w:rPr>
          <w:rFonts w:ascii="Poppins" w:eastAsia="Times New Roman" w:hAnsi="Poppins" w:cs="Times New Roman"/>
          <w:color w:val="CF4D35"/>
          <w:sz w:val="24"/>
          <w:szCs w:val="24"/>
          <w:u w:val="single"/>
          <w:bdr w:val="none" w:sz="0" w:space="0" w:color="auto" w:frame="1"/>
        </w:rPr>
        <w:t>Linux Kernel</w:t>
      </w:r>
      <w:r w:rsidRPr="008E53CD">
        <w:rPr>
          <w:rFonts w:ascii="Times New Roman" w:eastAsia="Times New Roman" w:hAnsi="Times New Roman" w:cs="Times New Roman"/>
          <w:sz w:val="24"/>
          <w:szCs w:val="24"/>
          <w:bdr w:val="none" w:sz="0" w:space="0" w:color="auto" w:frame="1"/>
        </w:rPr>
        <w:fldChar w:fldCharType="end"/>
      </w:r>
    </w:p>
    <w:p w14:paraId="75B79D0F" w14:textId="77777777" w:rsidR="008E53CD" w:rsidRPr="008E53CD" w:rsidRDefault="008E53CD" w:rsidP="008E53CD">
      <w:pPr>
        <w:spacing w:after="225" w:line="240" w:lineRule="auto"/>
        <w:textAlignment w:val="baseline"/>
        <w:outlineLvl w:val="0"/>
        <w:rPr>
          <w:rFonts w:ascii="Poppins" w:eastAsia="Times New Roman" w:hAnsi="Poppins" w:cs="Times New Roman"/>
          <w:b/>
          <w:bCs/>
          <w:color w:val="BA3925"/>
          <w:kern w:val="36"/>
          <w:sz w:val="57"/>
          <w:szCs w:val="57"/>
        </w:rPr>
      </w:pPr>
      <w:r w:rsidRPr="008E53CD">
        <w:rPr>
          <w:rFonts w:ascii="Poppins" w:eastAsia="Times New Roman" w:hAnsi="Poppins" w:cs="Times New Roman"/>
          <w:b/>
          <w:bCs/>
          <w:color w:val="BA3925"/>
          <w:kern w:val="36"/>
          <w:sz w:val="57"/>
          <w:szCs w:val="57"/>
        </w:rPr>
        <w:t>Linux Kernel Watchdog Explained</w:t>
      </w:r>
    </w:p>
    <w:p w14:paraId="20114CC6" w14:textId="77777777" w:rsidR="008E53CD" w:rsidRPr="008E53CD" w:rsidRDefault="008E53CD" w:rsidP="008E53CD">
      <w:pPr>
        <w:spacing w:after="0" w:line="240" w:lineRule="auto"/>
        <w:textAlignment w:val="baseline"/>
        <w:rPr>
          <w:rFonts w:ascii="Times New Roman" w:eastAsia="Times New Roman" w:hAnsi="Times New Roman" w:cs="Times New Roman"/>
          <w:color w:val="9B9B9B"/>
          <w:sz w:val="24"/>
          <w:szCs w:val="24"/>
        </w:rPr>
      </w:pPr>
      <w:r w:rsidRPr="008E53CD">
        <w:rPr>
          <w:rFonts w:ascii="Times New Roman" w:eastAsia="Times New Roman" w:hAnsi="Times New Roman" w:cs="Times New Roman"/>
          <w:color w:val="9B9B9B"/>
          <w:sz w:val="21"/>
          <w:szCs w:val="21"/>
          <w:bdr w:val="none" w:sz="0" w:space="0" w:color="auto" w:frame="1"/>
        </w:rPr>
        <w:t>5 years ago</w:t>
      </w:r>
    </w:p>
    <w:p w14:paraId="52BB1960" w14:textId="77777777" w:rsidR="008E53CD" w:rsidRDefault="008E53CD" w:rsidP="008E53CD">
      <w:pPr>
        <w:spacing w:after="0" w:line="240" w:lineRule="auto"/>
        <w:textAlignment w:val="baseline"/>
        <w:rPr>
          <w:rFonts w:ascii="Times New Roman" w:eastAsia="Times New Roman" w:hAnsi="Times New Roman" w:cs="Times New Roman"/>
          <w:color w:val="9B9B9B"/>
          <w:sz w:val="21"/>
          <w:szCs w:val="21"/>
          <w:bdr w:val="none" w:sz="0" w:space="0" w:color="auto" w:frame="1"/>
        </w:rPr>
      </w:pPr>
      <w:proofErr w:type="gramStart"/>
      <w:r w:rsidRPr="008E53CD">
        <w:rPr>
          <w:rFonts w:ascii="Times New Roman" w:eastAsia="Times New Roman" w:hAnsi="Times New Roman" w:cs="Times New Roman"/>
          <w:color w:val="9B9B9B"/>
          <w:sz w:val="21"/>
          <w:szCs w:val="21"/>
          <w:bdr w:val="none" w:sz="0" w:space="0" w:color="auto" w:frame="1"/>
        </w:rPr>
        <w:t>by</w:t>
      </w:r>
      <w:proofErr w:type="gramEnd"/>
      <w:r w:rsidRPr="008E53CD">
        <w:rPr>
          <w:rFonts w:ascii="Times New Roman" w:eastAsia="Times New Roman" w:hAnsi="Times New Roman" w:cs="Times New Roman"/>
          <w:color w:val="9B9B9B"/>
          <w:sz w:val="21"/>
          <w:szCs w:val="21"/>
          <w:bdr w:val="none" w:sz="0" w:space="0" w:color="auto" w:frame="1"/>
        </w:rPr>
        <w:t> </w:t>
      </w:r>
      <w:hyperlink r:id="rId8" w:history="1">
        <w:r w:rsidRPr="008E53CD">
          <w:rPr>
            <w:rFonts w:ascii="Times New Roman" w:eastAsia="Times New Roman" w:hAnsi="Times New Roman" w:cs="Times New Roman"/>
            <w:color w:val="9B9B9B"/>
            <w:sz w:val="21"/>
            <w:szCs w:val="21"/>
            <w:u w:val="single"/>
            <w:bdr w:val="none" w:sz="0" w:space="0" w:color="auto" w:frame="1"/>
          </w:rPr>
          <w:t>Zak H</w:t>
        </w:r>
      </w:hyperlink>
    </w:p>
    <w:p w14:paraId="6EC962B8" w14:textId="77777777" w:rsidR="008E53CD" w:rsidRPr="008E53CD" w:rsidRDefault="008E53CD" w:rsidP="008E53CD">
      <w:pPr>
        <w:spacing w:after="0" w:line="240" w:lineRule="auto"/>
        <w:textAlignment w:val="baseline"/>
        <w:rPr>
          <w:rFonts w:ascii="Times New Roman" w:eastAsia="Times New Roman" w:hAnsi="Times New Roman" w:cs="Times New Roman"/>
          <w:color w:val="9B9B9B"/>
          <w:sz w:val="24"/>
          <w:szCs w:val="24"/>
        </w:rPr>
      </w:pPr>
      <w:r>
        <w:rPr>
          <w:rFonts w:ascii="Times New Roman" w:eastAsia="Times New Roman" w:hAnsi="Times New Roman" w:cs="Times New Roman"/>
          <w:color w:val="9B9B9B"/>
          <w:sz w:val="21"/>
          <w:szCs w:val="21"/>
          <w:bdr w:val="none" w:sz="0" w:space="0" w:color="auto" w:frame="1"/>
        </w:rPr>
        <w:t xml:space="preserve">From </w:t>
      </w:r>
      <w:hyperlink r:id="rId9" w:history="1">
        <w:r w:rsidRPr="00E01880">
          <w:rPr>
            <w:rStyle w:val="Hyperlink"/>
            <w:rFonts w:ascii="Times New Roman" w:eastAsia="Times New Roman" w:hAnsi="Times New Roman" w:cs="Times New Roman"/>
            <w:sz w:val="21"/>
            <w:szCs w:val="21"/>
            <w:bdr w:val="none" w:sz="0" w:space="0" w:color="auto" w:frame="1"/>
          </w:rPr>
          <w:t>https://linuxhint.com/linux-kernel-watchdog-explained/</w:t>
        </w:r>
      </w:hyperlink>
      <w:r>
        <w:rPr>
          <w:rFonts w:ascii="Times New Roman" w:eastAsia="Times New Roman" w:hAnsi="Times New Roman" w:cs="Times New Roman"/>
          <w:color w:val="9B9B9B"/>
          <w:sz w:val="21"/>
          <w:szCs w:val="21"/>
          <w:bdr w:val="none" w:sz="0" w:space="0" w:color="auto" w:frame="1"/>
        </w:rPr>
        <w:t xml:space="preserve"> </w:t>
      </w:r>
      <w:bookmarkStart w:id="0" w:name="_GoBack"/>
      <w:bookmarkEnd w:id="0"/>
    </w:p>
    <w:p w14:paraId="3EDD2DCC" w14:textId="77777777" w:rsidR="008E53CD" w:rsidRPr="008E53CD" w:rsidRDefault="008E53CD" w:rsidP="008E53CD">
      <w:pPr>
        <w:spacing w:after="0" w:line="240" w:lineRule="auto"/>
        <w:textAlignment w:val="baseline"/>
        <w:outlineLvl w:val="1"/>
        <w:rPr>
          <w:rFonts w:ascii="Poppins" w:eastAsia="Times New Roman" w:hAnsi="Poppins" w:cs="Arial"/>
          <w:b/>
          <w:bCs/>
          <w:color w:val="BA3925"/>
          <w:sz w:val="30"/>
          <w:szCs w:val="30"/>
        </w:rPr>
      </w:pPr>
      <w:r w:rsidRPr="008E53CD">
        <w:rPr>
          <w:rFonts w:ascii="Poppins" w:eastAsia="Times New Roman" w:hAnsi="Poppins" w:cs="Arial"/>
          <w:b/>
          <w:bCs/>
          <w:color w:val="BA3925"/>
          <w:sz w:val="30"/>
          <w:szCs w:val="30"/>
          <w:bdr w:val="none" w:sz="0" w:space="0" w:color="auto" w:frame="1"/>
        </w:rPr>
        <w:t>Linux Kernel Watchdog</w:t>
      </w:r>
    </w:p>
    <w:p w14:paraId="4632B5D0" w14:textId="77777777" w:rsidR="008E53CD" w:rsidRPr="008E53CD" w:rsidRDefault="008E53CD" w:rsidP="008E53CD">
      <w:pPr>
        <w:spacing w:after="450" w:line="240" w:lineRule="auto"/>
        <w:textAlignment w:val="baseline"/>
        <w:rPr>
          <w:rFonts w:ascii="Arial" w:eastAsia="Times New Roman" w:hAnsi="Arial" w:cs="Arial"/>
          <w:sz w:val="27"/>
          <w:szCs w:val="27"/>
        </w:rPr>
      </w:pPr>
      <w:r w:rsidRPr="008E53CD">
        <w:rPr>
          <w:rFonts w:ascii="Arial" w:eastAsia="Times New Roman" w:hAnsi="Arial" w:cs="Arial"/>
          <w:sz w:val="27"/>
          <w:szCs w:val="27"/>
        </w:rPr>
        <w:t>The Linux kernel watchdog is used to monitor if a system is running. It is supposed to automatically reboot hanged systems due to unrecoverable software errors. The watchdog module is specific to the hardware or chip being used. Personal computer users don’t need watchdog as they can reset the system manually. However, it is useful for systems that are mission critical and need the ability to reboot themselves without human intervention. For example, servers on a remote location or embedded equipment on a spacecraft that need automatic hardware reset capabilities.</w:t>
      </w:r>
    </w:p>
    <w:p w14:paraId="2275CA13" w14:textId="77777777" w:rsidR="008E53CD" w:rsidRPr="008E53CD" w:rsidRDefault="008E53CD" w:rsidP="008E53CD">
      <w:pPr>
        <w:spacing w:after="0" w:line="240" w:lineRule="auto"/>
        <w:textAlignment w:val="baseline"/>
        <w:outlineLvl w:val="2"/>
        <w:rPr>
          <w:rFonts w:ascii="Poppins" w:eastAsia="Times New Roman" w:hAnsi="Poppins" w:cs="Arial"/>
          <w:b/>
          <w:bCs/>
          <w:color w:val="BA3925"/>
          <w:sz w:val="30"/>
          <w:szCs w:val="30"/>
        </w:rPr>
      </w:pPr>
      <w:r w:rsidRPr="008E53CD">
        <w:rPr>
          <w:rFonts w:ascii="Poppins" w:eastAsia="Times New Roman" w:hAnsi="Poppins" w:cs="Arial"/>
          <w:b/>
          <w:bCs/>
          <w:color w:val="BA3925"/>
          <w:sz w:val="30"/>
          <w:szCs w:val="30"/>
          <w:bdr w:val="none" w:sz="0" w:space="0" w:color="auto" w:frame="1"/>
        </w:rPr>
        <w:t>Warning: Proceed with Caution</w:t>
      </w:r>
    </w:p>
    <w:p w14:paraId="1BD608C1" w14:textId="77777777" w:rsidR="008E53CD" w:rsidRPr="008E53CD" w:rsidRDefault="008E53CD" w:rsidP="008E53CD">
      <w:pPr>
        <w:spacing w:after="450" w:line="240" w:lineRule="auto"/>
        <w:textAlignment w:val="baseline"/>
        <w:rPr>
          <w:rFonts w:ascii="Arial" w:eastAsia="Times New Roman" w:hAnsi="Arial" w:cs="Arial"/>
          <w:sz w:val="27"/>
          <w:szCs w:val="27"/>
        </w:rPr>
      </w:pPr>
      <w:r w:rsidRPr="008E53CD">
        <w:rPr>
          <w:rFonts w:ascii="Arial" w:eastAsia="Times New Roman" w:hAnsi="Arial" w:cs="Arial"/>
          <w:sz w:val="27"/>
          <w:szCs w:val="27"/>
        </w:rPr>
        <w:t>Wrong configurations of a watchdog on your system can cause problems like:</w:t>
      </w:r>
    </w:p>
    <w:p w14:paraId="7D1AA362" w14:textId="77777777" w:rsidR="008E53CD" w:rsidRPr="008E53CD" w:rsidRDefault="008E53CD" w:rsidP="008E53CD">
      <w:pPr>
        <w:numPr>
          <w:ilvl w:val="0"/>
          <w:numId w:val="1"/>
        </w:numPr>
        <w:spacing w:after="0" w:line="240" w:lineRule="auto"/>
        <w:ind w:left="450"/>
        <w:textAlignment w:val="baseline"/>
        <w:rPr>
          <w:rFonts w:ascii="Arial" w:eastAsia="Times New Roman" w:hAnsi="Arial" w:cs="Arial"/>
          <w:sz w:val="27"/>
          <w:szCs w:val="27"/>
        </w:rPr>
      </w:pPr>
      <w:r w:rsidRPr="008E53CD">
        <w:rPr>
          <w:rFonts w:ascii="Arial" w:eastAsia="Times New Roman" w:hAnsi="Arial" w:cs="Arial"/>
          <w:sz w:val="27"/>
          <w:szCs w:val="27"/>
        </w:rPr>
        <w:t>Endless reboot loop</w:t>
      </w:r>
    </w:p>
    <w:p w14:paraId="01FAED8D" w14:textId="77777777" w:rsidR="008E53CD" w:rsidRPr="008E53CD" w:rsidRDefault="008E53CD" w:rsidP="008E53CD">
      <w:pPr>
        <w:numPr>
          <w:ilvl w:val="0"/>
          <w:numId w:val="1"/>
        </w:numPr>
        <w:spacing w:after="0" w:line="240" w:lineRule="auto"/>
        <w:ind w:left="450"/>
        <w:textAlignment w:val="baseline"/>
        <w:rPr>
          <w:rFonts w:ascii="Arial" w:eastAsia="Times New Roman" w:hAnsi="Arial" w:cs="Arial"/>
          <w:sz w:val="27"/>
          <w:szCs w:val="27"/>
        </w:rPr>
      </w:pPr>
      <w:r w:rsidRPr="008E53CD">
        <w:rPr>
          <w:rFonts w:ascii="Arial" w:eastAsia="Times New Roman" w:hAnsi="Arial" w:cs="Arial"/>
          <w:sz w:val="27"/>
          <w:szCs w:val="27"/>
        </w:rPr>
        <w:t>File corruption due to hard reset</w:t>
      </w:r>
    </w:p>
    <w:p w14:paraId="1277F2F2" w14:textId="77777777" w:rsidR="008E53CD" w:rsidRPr="008E53CD" w:rsidRDefault="008E53CD" w:rsidP="008E53CD">
      <w:pPr>
        <w:numPr>
          <w:ilvl w:val="0"/>
          <w:numId w:val="1"/>
        </w:numPr>
        <w:spacing w:after="0" w:line="240" w:lineRule="auto"/>
        <w:ind w:left="450"/>
        <w:textAlignment w:val="baseline"/>
        <w:rPr>
          <w:rFonts w:ascii="Arial" w:eastAsia="Times New Roman" w:hAnsi="Arial" w:cs="Arial"/>
          <w:sz w:val="27"/>
          <w:szCs w:val="27"/>
        </w:rPr>
      </w:pPr>
      <w:r w:rsidRPr="008E53CD">
        <w:rPr>
          <w:rFonts w:ascii="Arial" w:eastAsia="Times New Roman" w:hAnsi="Arial" w:cs="Arial"/>
          <w:sz w:val="27"/>
          <w:szCs w:val="27"/>
        </w:rPr>
        <w:t>Unpredictable random reboots</w:t>
      </w:r>
    </w:p>
    <w:p w14:paraId="1EAFF4A7" w14:textId="77777777" w:rsidR="008E53CD" w:rsidRPr="008E53CD" w:rsidRDefault="008E53CD" w:rsidP="008E53CD">
      <w:pPr>
        <w:spacing w:after="450" w:line="240" w:lineRule="auto"/>
        <w:textAlignment w:val="baseline"/>
        <w:rPr>
          <w:rFonts w:ascii="Arial" w:eastAsia="Times New Roman" w:hAnsi="Arial" w:cs="Arial"/>
          <w:sz w:val="27"/>
          <w:szCs w:val="27"/>
        </w:rPr>
      </w:pPr>
      <w:r w:rsidRPr="008E53CD">
        <w:rPr>
          <w:rFonts w:ascii="Arial" w:eastAsia="Times New Roman" w:hAnsi="Arial" w:cs="Arial"/>
          <w:sz w:val="27"/>
          <w:szCs w:val="27"/>
        </w:rPr>
        <w:t>So avoid using live servers to test Linux kernel watchdog.</w:t>
      </w:r>
    </w:p>
    <w:p w14:paraId="5F4960C4" w14:textId="77777777" w:rsidR="008E53CD" w:rsidRPr="008E53CD" w:rsidRDefault="008E53CD" w:rsidP="008E53CD">
      <w:pPr>
        <w:spacing w:after="0" w:line="240" w:lineRule="auto"/>
        <w:textAlignment w:val="baseline"/>
        <w:outlineLvl w:val="2"/>
        <w:rPr>
          <w:rFonts w:ascii="Poppins" w:eastAsia="Times New Roman" w:hAnsi="Poppins" w:cs="Arial"/>
          <w:b/>
          <w:bCs/>
          <w:color w:val="BA3925"/>
          <w:sz w:val="30"/>
          <w:szCs w:val="30"/>
        </w:rPr>
      </w:pPr>
      <w:r w:rsidRPr="008E53CD">
        <w:rPr>
          <w:rFonts w:ascii="Poppins" w:eastAsia="Times New Roman" w:hAnsi="Poppins" w:cs="Arial"/>
          <w:b/>
          <w:bCs/>
          <w:color w:val="BA3925"/>
          <w:sz w:val="30"/>
          <w:szCs w:val="30"/>
          <w:bdr w:val="none" w:sz="0" w:space="0" w:color="auto" w:frame="1"/>
        </w:rPr>
        <w:t>Watchdog Module</w:t>
      </w:r>
    </w:p>
    <w:p w14:paraId="1D121E97" w14:textId="77777777" w:rsidR="008E53CD" w:rsidRPr="008E53CD" w:rsidRDefault="008E53CD" w:rsidP="008E53CD">
      <w:pPr>
        <w:spacing w:after="450" w:line="240" w:lineRule="auto"/>
        <w:textAlignment w:val="baseline"/>
        <w:rPr>
          <w:rFonts w:ascii="Arial" w:eastAsia="Times New Roman" w:hAnsi="Arial" w:cs="Arial"/>
          <w:sz w:val="27"/>
          <w:szCs w:val="27"/>
        </w:rPr>
      </w:pPr>
      <w:r w:rsidRPr="008E53CD">
        <w:rPr>
          <w:rFonts w:ascii="Arial" w:eastAsia="Times New Roman" w:hAnsi="Arial" w:cs="Arial"/>
          <w:sz w:val="27"/>
          <w:szCs w:val="27"/>
        </w:rPr>
        <w:t>Watchdog functionality on the hardware side sets up a timer that times out after a predetermined period. The watchdog software then periodically refreshes the hardware timer. If the software stops refreshing, then after the predetermined period, the timer performs a hardware reset of the device. In order for a watchdog timer to be functional, the motherboard manufacturer has to use the chip’s watchdog functionality. Often the documentation from the manufacturer is not clear about whether the functionality was implemented. In that case, you have to test it out.</w:t>
      </w:r>
    </w:p>
    <w:p w14:paraId="5B2C4319" w14:textId="77777777" w:rsidR="008E53CD" w:rsidRPr="008E53CD" w:rsidRDefault="008E53CD" w:rsidP="008E53CD">
      <w:pPr>
        <w:spacing w:after="450" w:line="240" w:lineRule="auto"/>
        <w:textAlignment w:val="baseline"/>
        <w:rPr>
          <w:rFonts w:ascii="Arial" w:eastAsia="Times New Roman" w:hAnsi="Arial" w:cs="Arial"/>
          <w:sz w:val="27"/>
          <w:szCs w:val="27"/>
        </w:rPr>
      </w:pPr>
      <w:r w:rsidRPr="008E53CD">
        <w:rPr>
          <w:rFonts w:ascii="Arial" w:eastAsia="Times New Roman" w:hAnsi="Arial" w:cs="Arial"/>
          <w:sz w:val="27"/>
          <w:szCs w:val="27"/>
        </w:rPr>
        <w:t>Also, you need the right watchdog kernel module to be loaded in your Linux system. Different chips use different modules. For example:</w:t>
      </w:r>
    </w:p>
    <w:p w14:paraId="4C16F16B" w14:textId="77777777" w:rsidR="008E53CD" w:rsidRPr="008E53CD" w:rsidRDefault="008E53CD" w:rsidP="008E53CD">
      <w:pPr>
        <w:numPr>
          <w:ilvl w:val="0"/>
          <w:numId w:val="2"/>
        </w:numPr>
        <w:spacing w:after="0" w:line="240" w:lineRule="auto"/>
        <w:ind w:left="450"/>
        <w:textAlignment w:val="baseline"/>
        <w:rPr>
          <w:rFonts w:ascii="Arial" w:eastAsia="Times New Roman" w:hAnsi="Arial" w:cs="Arial"/>
          <w:sz w:val="27"/>
          <w:szCs w:val="27"/>
        </w:rPr>
      </w:pPr>
      <w:r w:rsidRPr="008E53CD">
        <w:rPr>
          <w:rFonts w:ascii="Arial" w:eastAsia="Times New Roman" w:hAnsi="Arial" w:cs="Arial"/>
          <w:sz w:val="27"/>
          <w:szCs w:val="27"/>
        </w:rPr>
        <w:t>Intel chipsets might use the “</w:t>
      </w:r>
      <w:proofErr w:type="spellStart"/>
      <w:r w:rsidRPr="008E53CD">
        <w:rPr>
          <w:rFonts w:ascii="Arial" w:eastAsia="Times New Roman" w:hAnsi="Arial" w:cs="Arial"/>
          <w:sz w:val="27"/>
          <w:szCs w:val="27"/>
        </w:rPr>
        <w:t>iTCO_wdt</w:t>
      </w:r>
      <w:proofErr w:type="spellEnd"/>
      <w:r w:rsidRPr="008E53CD">
        <w:rPr>
          <w:rFonts w:ascii="Arial" w:eastAsia="Times New Roman" w:hAnsi="Arial" w:cs="Arial"/>
          <w:sz w:val="27"/>
          <w:szCs w:val="27"/>
        </w:rPr>
        <w:t>” module</w:t>
      </w:r>
    </w:p>
    <w:p w14:paraId="27387FD2" w14:textId="77777777" w:rsidR="008E53CD" w:rsidRPr="008E53CD" w:rsidRDefault="008E53CD" w:rsidP="008E53CD">
      <w:pPr>
        <w:numPr>
          <w:ilvl w:val="0"/>
          <w:numId w:val="2"/>
        </w:numPr>
        <w:spacing w:after="0" w:line="240" w:lineRule="auto"/>
        <w:ind w:left="450"/>
        <w:textAlignment w:val="baseline"/>
        <w:rPr>
          <w:rFonts w:ascii="Arial" w:eastAsia="Times New Roman" w:hAnsi="Arial" w:cs="Arial"/>
          <w:sz w:val="27"/>
          <w:szCs w:val="27"/>
        </w:rPr>
      </w:pPr>
      <w:r w:rsidRPr="008E53CD">
        <w:rPr>
          <w:rFonts w:ascii="Arial" w:eastAsia="Times New Roman" w:hAnsi="Arial" w:cs="Arial"/>
          <w:sz w:val="27"/>
          <w:szCs w:val="27"/>
        </w:rPr>
        <w:t>HP hardware might use “</w:t>
      </w:r>
      <w:proofErr w:type="spellStart"/>
      <w:r w:rsidRPr="008E53CD">
        <w:rPr>
          <w:rFonts w:ascii="Arial" w:eastAsia="Times New Roman" w:hAnsi="Arial" w:cs="Arial"/>
          <w:sz w:val="27"/>
          <w:szCs w:val="27"/>
        </w:rPr>
        <w:t>hpwdt</w:t>
      </w:r>
      <w:proofErr w:type="spellEnd"/>
      <w:r w:rsidRPr="008E53CD">
        <w:rPr>
          <w:rFonts w:ascii="Arial" w:eastAsia="Times New Roman" w:hAnsi="Arial" w:cs="Arial"/>
          <w:sz w:val="27"/>
          <w:szCs w:val="27"/>
        </w:rPr>
        <w:t>”</w:t>
      </w:r>
    </w:p>
    <w:p w14:paraId="3D8C6EFC" w14:textId="77777777" w:rsidR="008E53CD" w:rsidRPr="008E53CD" w:rsidRDefault="008E53CD" w:rsidP="008E53CD">
      <w:pPr>
        <w:numPr>
          <w:ilvl w:val="0"/>
          <w:numId w:val="2"/>
        </w:numPr>
        <w:spacing w:after="0" w:line="240" w:lineRule="auto"/>
        <w:ind w:left="450"/>
        <w:textAlignment w:val="baseline"/>
        <w:rPr>
          <w:rFonts w:ascii="Arial" w:eastAsia="Times New Roman" w:hAnsi="Arial" w:cs="Arial"/>
          <w:sz w:val="27"/>
          <w:szCs w:val="27"/>
        </w:rPr>
      </w:pPr>
      <w:r w:rsidRPr="008E53CD">
        <w:rPr>
          <w:rFonts w:ascii="Arial" w:eastAsia="Times New Roman" w:hAnsi="Arial" w:cs="Arial"/>
          <w:sz w:val="27"/>
          <w:szCs w:val="27"/>
        </w:rPr>
        <w:lastRenderedPageBreak/>
        <w:t>IBM mainframes might use “</w:t>
      </w:r>
      <w:proofErr w:type="spellStart"/>
      <w:r w:rsidRPr="008E53CD">
        <w:rPr>
          <w:rFonts w:ascii="Arial" w:eastAsia="Times New Roman" w:hAnsi="Arial" w:cs="Arial"/>
          <w:sz w:val="27"/>
          <w:szCs w:val="27"/>
        </w:rPr>
        <w:t>vmwatchdog</w:t>
      </w:r>
      <w:proofErr w:type="spellEnd"/>
      <w:r w:rsidRPr="008E53CD">
        <w:rPr>
          <w:rFonts w:ascii="Arial" w:eastAsia="Times New Roman" w:hAnsi="Arial" w:cs="Arial"/>
          <w:sz w:val="27"/>
          <w:szCs w:val="27"/>
        </w:rPr>
        <w:t>”</w:t>
      </w:r>
    </w:p>
    <w:p w14:paraId="4F8A8F44" w14:textId="77777777" w:rsidR="008E53CD" w:rsidRPr="008E53CD" w:rsidRDefault="008E53CD" w:rsidP="008E53CD">
      <w:pPr>
        <w:numPr>
          <w:ilvl w:val="0"/>
          <w:numId w:val="2"/>
        </w:numPr>
        <w:spacing w:after="0" w:line="240" w:lineRule="auto"/>
        <w:ind w:left="450"/>
        <w:textAlignment w:val="baseline"/>
        <w:rPr>
          <w:rFonts w:ascii="Arial" w:eastAsia="Times New Roman" w:hAnsi="Arial" w:cs="Arial"/>
          <w:sz w:val="27"/>
          <w:szCs w:val="27"/>
        </w:rPr>
      </w:pPr>
      <w:proofErr w:type="spellStart"/>
      <w:r w:rsidRPr="008E53CD">
        <w:rPr>
          <w:rFonts w:ascii="Arial" w:eastAsia="Times New Roman" w:hAnsi="Arial" w:cs="Arial"/>
          <w:sz w:val="27"/>
          <w:szCs w:val="27"/>
        </w:rPr>
        <w:t>Xen</w:t>
      </w:r>
      <w:proofErr w:type="spellEnd"/>
      <w:r w:rsidRPr="008E53CD">
        <w:rPr>
          <w:rFonts w:ascii="Arial" w:eastAsia="Times New Roman" w:hAnsi="Arial" w:cs="Arial"/>
          <w:sz w:val="27"/>
          <w:szCs w:val="27"/>
        </w:rPr>
        <w:t xml:space="preserve"> VM might use “</w:t>
      </w:r>
      <w:proofErr w:type="spellStart"/>
      <w:r w:rsidRPr="008E53CD">
        <w:rPr>
          <w:rFonts w:ascii="Arial" w:eastAsia="Times New Roman" w:hAnsi="Arial" w:cs="Arial"/>
          <w:sz w:val="27"/>
          <w:szCs w:val="27"/>
        </w:rPr>
        <w:t>xen_wdt</w:t>
      </w:r>
      <w:proofErr w:type="spellEnd"/>
      <w:r w:rsidRPr="008E53CD">
        <w:rPr>
          <w:rFonts w:ascii="Arial" w:eastAsia="Times New Roman" w:hAnsi="Arial" w:cs="Arial"/>
          <w:sz w:val="27"/>
          <w:szCs w:val="27"/>
        </w:rPr>
        <w:t>”</w:t>
      </w:r>
    </w:p>
    <w:p w14:paraId="11A6F5C1" w14:textId="77777777" w:rsidR="008E53CD" w:rsidRPr="008E53CD" w:rsidRDefault="008E53CD" w:rsidP="008E53CD">
      <w:pPr>
        <w:spacing w:after="450" w:line="240" w:lineRule="auto"/>
        <w:textAlignment w:val="baseline"/>
        <w:rPr>
          <w:rFonts w:ascii="Arial" w:eastAsia="Times New Roman" w:hAnsi="Arial" w:cs="Arial"/>
          <w:sz w:val="27"/>
          <w:szCs w:val="27"/>
        </w:rPr>
      </w:pPr>
      <w:r w:rsidRPr="008E53CD">
        <w:rPr>
          <w:rFonts w:ascii="Arial" w:eastAsia="Times New Roman" w:hAnsi="Arial" w:cs="Arial"/>
          <w:sz w:val="27"/>
          <w:szCs w:val="27"/>
        </w:rPr>
        <w:t xml:space="preserve">After the module is loaded, you can check /dev/watchdog on the Linux system. If this file is </w:t>
      </w:r>
      <w:proofErr w:type="gramStart"/>
      <w:r w:rsidRPr="008E53CD">
        <w:rPr>
          <w:rFonts w:ascii="Arial" w:eastAsia="Times New Roman" w:hAnsi="Arial" w:cs="Arial"/>
          <w:sz w:val="27"/>
          <w:szCs w:val="27"/>
        </w:rPr>
        <w:t>present, that</w:t>
      </w:r>
      <w:proofErr w:type="gramEnd"/>
      <w:r w:rsidRPr="008E53CD">
        <w:rPr>
          <w:rFonts w:ascii="Arial" w:eastAsia="Times New Roman" w:hAnsi="Arial" w:cs="Arial"/>
          <w:sz w:val="27"/>
          <w:szCs w:val="27"/>
        </w:rPr>
        <w:t xml:space="preserve"> means the watchdog kernel device driver or module was loaded. The system periodically keeps writing to /dev/watchdog. It is also called “kicking or feeding the watchdog”. If the system fails to kick or feed the watchdog, then after a while the system is hard reset.</w:t>
      </w:r>
    </w:p>
    <w:p w14:paraId="4D2E9C9E" w14:textId="77777777" w:rsidR="008E53CD" w:rsidRPr="008E53CD" w:rsidRDefault="008E53CD" w:rsidP="008E53CD">
      <w:pPr>
        <w:spacing w:after="0" w:line="240" w:lineRule="auto"/>
        <w:textAlignment w:val="baseline"/>
        <w:outlineLvl w:val="2"/>
        <w:rPr>
          <w:rFonts w:ascii="Poppins" w:eastAsia="Times New Roman" w:hAnsi="Poppins" w:cs="Arial"/>
          <w:b/>
          <w:bCs/>
          <w:color w:val="BA3925"/>
          <w:sz w:val="30"/>
          <w:szCs w:val="30"/>
        </w:rPr>
      </w:pPr>
      <w:r w:rsidRPr="008E53CD">
        <w:rPr>
          <w:rFonts w:ascii="Poppins" w:eastAsia="Times New Roman" w:hAnsi="Poppins" w:cs="Arial"/>
          <w:b/>
          <w:bCs/>
          <w:color w:val="BA3925"/>
          <w:sz w:val="30"/>
          <w:szCs w:val="30"/>
          <w:bdr w:val="none" w:sz="0" w:space="0" w:color="auto" w:frame="1"/>
        </w:rPr>
        <w:t>Watchdog Daemon</w:t>
      </w:r>
    </w:p>
    <w:p w14:paraId="103B3963" w14:textId="77777777" w:rsidR="008E53CD" w:rsidRPr="008E53CD" w:rsidRDefault="008E53CD" w:rsidP="008E53CD">
      <w:pPr>
        <w:spacing w:after="450" w:line="240" w:lineRule="auto"/>
        <w:textAlignment w:val="baseline"/>
        <w:rPr>
          <w:rFonts w:ascii="Arial" w:eastAsia="Times New Roman" w:hAnsi="Arial" w:cs="Arial"/>
          <w:sz w:val="27"/>
          <w:szCs w:val="27"/>
        </w:rPr>
      </w:pPr>
      <w:r w:rsidRPr="008E53CD">
        <w:rPr>
          <w:rFonts w:ascii="Arial" w:eastAsia="Times New Roman" w:hAnsi="Arial" w:cs="Arial"/>
          <w:sz w:val="27"/>
          <w:szCs w:val="27"/>
        </w:rPr>
        <w:t>The watchdog daemon opens the device and provides the necessary refresh to keep the system from resetting. It can test process table space, memory usage, file accessibility, work overload, file table overflow, IP address ping, network interface traffic, temperature, running processes and more. If the tests fail, then watchdog causes a shutdown.</w:t>
      </w:r>
    </w:p>
    <w:p w14:paraId="4B15323A" w14:textId="77777777" w:rsidR="008E53CD" w:rsidRPr="008E53CD" w:rsidRDefault="008E53CD" w:rsidP="008E53CD">
      <w:pPr>
        <w:spacing w:after="0" w:line="240" w:lineRule="auto"/>
        <w:textAlignment w:val="baseline"/>
        <w:outlineLvl w:val="2"/>
        <w:rPr>
          <w:rFonts w:ascii="Poppins" w:eastAsia="Times New Roman" w:hAnsi="Poppins" w:cs="Arial"/>
          <w:b/>
          <w:bCs/>
          <w:color w:val="BA3925"/>
          <w:sz w:val="30"/>
          <w:szCs w:val="30"/>
        </w:rPr>
      </w:pPr>
      <w:r w:rsidRPr="008E53CD">
        <w:rPr>
          <w:rFonts w:ascii="Poppins" w:eastAsia="Times New Roman" w:hAnsi="Poppins" w:cs="Arial"/>
          <w:b/>
          <w:bCs/>
          <w:color w:val="BA3925"/>
          <w:sz w:val="30"/>
          <w:szCs w:val="30"/>
          <w:bdr w:val="none" w:sz="0" w:space="0" w:color="auto" w:frame="1"/>
        </w:rPr>
        <w:t>Starting and Stopping Watchdog</w:t>
      </w:r>
    </w:p>
    <w:p w14:paraId="0734BBCE" w14:textId="77777777" w:rsidR="008E53CD" w:rsidRPr="008E53CD" w:rsidRDefault="008E53CD" w:rsidP="008E53CD">
      <w:pPr>
        <w:spacing w:after="450" w:line="240" w:lineRule="auto"/>
        <w:textAlignment w:val="baseline"/>
        <w:rPr>
          <w:rFonts w:ascii="Arial" w:eastAsia="Times New Roman" w:hAnsi="Arial" w:cs="Arial"/>
          <w:sz w:val="27"/>
          <w:szCs w:val="27"/>
        </w:rPr>
      </w:pPr>
      <w:r w:rsidRPr="008E53CD">
        <w:rPr>
          <w:rFonts w:ascii="Arial" w:eastAsia="Times New Roman" w:hAnsi="Arial" w:cs="Arial"/>
          <w:sz w:val="27"/>
          <w:szCs w:val="27"/>
        </w:rPr>
        <w:t>Watchdog daemon should start at boot time and put itself in the background. You can check if it is running:</w:t>
      </w:r>
    </w:p>
    <w:p w14:paraId="0D15946C" w14:textId="77777777" w:rsidR="008E53CD" w:rsidRPr="008E53CD" w:rsidRDefault="008E53CD" w:rsidP="008E53CD">
      <w:pPr>
        <w:shd w:val="clear" w:color="auto" w:fill="F1F1F1"/>
        <w:spacing w:after="150" w:line="240" w:lineRule="auto"/>
        <w:textAlignment w:val="baseline"/>
        <w:rPr>
          <w:rFonts w:ascii="Arial" w:eastAsia="Times New Roman" w:hAnsi="Arial" w:cs="Arial"/>
          <w:color w:val="000000"/>
          <w:sz w:val="27"/>
          <w:szCs w:val="27"/>
        </w:rPr>
      </w:pPr>
      <w:proofErr w:type="spellStart"/>
      <w:proofErr w:type="gramStart"/>
      <w:r w:rsidRPr="008E53CD">
        <w:rPr>
          <w:rFonts w:ascii="Arial" w:eastAsia="Times New Roman" w:hAnsi="Arial" w:cs="Arial"/>
          <w:color w:val="2060A0"/>
          <w:sz w:val="27"/>
          <w:szCs w:val="27"/>
          <w:bdr w:val="none" w:sz="0" w:space="0" w:color="auto" w:frame="1"/>
        </w:rPr>
        <w:t>ps</w:t>
      </w:r>
      <w:proofErr w:type="spellEnd"/>
      <w:proofErr w:type="gramEnd"/>
      <w:r w:rsidRPr="008E53CD">
        <w:rPr>
          <w:rFonts w:ascii="Arial" w:eastAsia="Times New Roman" w:hAnsi="Arial" w:cs="Arial"/>
          <w:color w:val="000000"/>
          <w:sz w:val="27"/>
          <w:szCs w:val="27"/>
        </w:rPr>
        <w:t> </w:t>
      </w:r>
      <w:r w:rsidRPr="008E53CD">
        <w:rPr>
          <w:rFonts w:ascii="Arial" w:eastAsia="Times New Roman" w:hAnsi="Arial" w:cs="Arial"/>
          <w:color w:val="000000"/>
          <w:sz w:val="27"/>
          <w:szCs w:val="27"/>
          <w:bdr w:val="none" w:sz="0" w:space="0" w:color="auto" w:frame="1"/>
        </w:rPr>
        <w:t>-</w:t>
      </w:r>
      <w:proofErr w:type="spellStart"/>
      <w:r w:rsidRPr="008E53CD">
        <w:rPr>
          <w:rFonts w:ascii="Arial" w:eastAsia="Times New Roman" w:hAnsi="Arial" w:cs="Arial"/>
          <w:color w:val="000000"/>
          <w:sz w:val="27"/>
          <w:szCs w:val="27"/>
          <w:bdr w:val="none" w:sz="0" w:space="0" w:color="auto" w:frame="1"/>
        </w:rPr>
        <w:t>af</w:t>
      </w:r>
      <w:proofErr w:type="spellEnd"/>
      <w:r w:rsidRPr="008E53CD">
        <w:rPr>
          <w:rFonts w:ascii="Arial" w:eastAsia="Times New Roman" w:hAnsi="Arial" w:cs="Arial"/>
          <w:color w:val="000000"/>
          <w:sz w:val="27"/>
          <w:szCs w:val="27"/>
        </w:rPr>
        <w:t> </w:t>
      </w:r>
      <w:r w:rsidRPr="008E53CD">
        <w:rPr>
          <w:rFonts w:ascii="Arial" w:eastAsia="Times New Roman" w:hAnsi="Arial" w:cs="Arial"/>
          <w:color w:val="000000"/>
          <w:sz w:val="27"/>
          <w:szCs w:val="27"/>
          <w:bdr w:val="none" w:sz="0" w:space="0" w:color="auto" w:frame="1"/>
        </w:rPr>
        <w:t>|</w:t>
      </w:r>
      <w:r w:rsidRPr="008E53CD">
        <w:rPr>
          <w:rFonts w:ascii="Arial" w:eastAsia="Times New Roman" w:hAnsi="Arial" w:cs="Arial"/>
          <w:color w:val="000000"/>
          <w:sz w:val="27"/>
          <w:szCs w:val="27"/>
        </w:rPr>
        <w:t> </w:t>
      </w:r>
      <w:proofErr w:type="spellStart"/>
      <w:r w:rsidRPr="008E53CD">
        <w:rPr>
          <w:rFonts w:ascii="Arial" w:eastAsia="Times New Roman" w:hAnsi="Arial" w:cs="Arial"/>
          <w:color w:val="2060A0"/>
          <w:sz w:val="27"/>
          <w:szCs w:val="27"/>
          <w:bdr w:val="none" w:sz="0" w:space="0" w:color="auto" w:frame="1"/>
        </w:rPr>
        <w:t>grep</w:t>
      </w:r>
      <w:proofErr w:type="spellEnd"/>
      <w:r w:rsidRPr="008E53CD">
        <w:rPr>
          <w:rFonts w:ascii="Arial" w:eastAsia="Times New Roman" w:hAnsi="Arial" w:cs="Arial"/>
          <w:color w:val="000000"/>
          <w:sz w:val="27"/>
          <w:szCs w:val="27"/>
        </w:rPr>
        <w:t> </w:t>
      </w:r>
      <w:r w:rsidRPr="008E53CD">
        <w:rPr>
          <w:rFonts w:ascii="Arial" w:eastAsia="Times New Roman" w:hAnsi="Arial" w:cs="Arial"/>
          <w:color w:val="2060A0"/>
          <w:sz w:val="27"/>
          <w:szCs w:val="27"/>
          <w:bdr w:val="none" w:sz="0" w:space="0" w:color="auto" w:frame="1"/>
        </w:rPr>
        <w:t>watch</w:t>
      </w:r>
      <w:r w:rsidRPr="008E53CD">
        <w:rPr>
          <w:rFonts w:ascii="Arial" w:eastAsia="Times New Roman" w:hAnsi="Arial" w:cs="Arial"/>
          <w:color w:val="000000"/>
          <w:sz w:val="27"/>
          <w:szCs w:val="27"/>
          <w:bdr w:val="none" w:sz="0" w:space="0" w:color="auto" w:frame="1"/>
        </w:rPr>
        <w:t>*</w:t>
      </w:r>
    </w:p>
    <w:p w14:paraId="0FEBAAC2" w14:textId="77777777" w:rsidR="008E53CD" w:rsidRPr="008E53CD" w:rsidRDefault="008E53CD" w:rsidP="008E53CD">
      <w:pPr>
        <w:spacing w:after="450" w:line="240" w:lineRule="auto"/>
        <w:textAlignment w:val="baseline"/>
        <w:rPr>
          <w:rFonts w:ascii="Arial" w:eastAsia="Times New Roman" w:hAnsi="Arial" w:cs="Arial"/>
          <w:sz w:val="27"/>
          <w:szCs w:val="27"/>
        </w:rPr>
      </w:pPr>
      <w:r w:rsidRPr="008E53CD">
        <w:rPr>
          <w:rFonts w:ascii="Arial" w:eastAsia="Times New Roman" w:hAnsi="Arial" w:cs="Arial"/>
          <w:sz w:val="27"/>
          <w:szCs w:val="27"/>
        </w:rPr>
        <w:t>If the kernel is NOT compiled with CONFIG_WATCHDOG_NOWAYOUT, then if you close the /dev/watchdog properly, it will not cause a reboot. You can write the character V into /dev/watchdog and then close the file. This should stop the watchdog.</w:t>
      </w:r>
    </w:p>
    <w:p w14:paraId="5F029ECE" w14:textId="77777777" w:rsidR="008E53CD" w:rsidRPr="008E53CD" w:rsidRDefault="008E53CD" w:rsidP="008E53CD">
      <w:pPr>
        <w:spacing w:after="0" w:line="240" w:lineRule="auto"/>
        <w:textAlignment w:val="baseline"/>
        <w:outlineLvl w:val="3"/>
        <w:rPr>
          <w:rFonts w:ascii="Poppins" w:eastAsia="Times New Roman" w:hAnsi="Poppins" w:cs="Arial"/>
          <w:b/>
          <w:bCs/>
          <w:color w:val="BA3925"/>
          <w:sz w:val="27"/>
          <w:szCs w:val="27"/>
        </w:rPr>
      </w:pPr>
      <w:r w:rsidRPr="008E53CD">
        <w:rPr>
          <w:rFonts w:ascii="Poppins" w:eastAsia="Times New Roman" w:hAnsi="Poppins" w:cs="Arial"/>
          <w:b/>
          <w:bCs/>
          <w:color w:val="BA3925"/>
          <w:sz w:val="27"/>
          <w:szCs w:val="27"/>
          <w:bdr w:val="none" w:sz="0" w:space="0" w:color="auto" w:frame="1"/>
        </w:rPr>
        <w:t>Testing the Watchdog</w:t>
      </w:r>
    </w:p>
    <w:p w14:paraId="029325DF" w14:textId="77777777" w:rsidR="008E53CD" w:rsidRPr="008E53CD" w:rsidRDefault="008E53CD" w:rsidP="008E53CD">
      <w:pPr>
        <w:spacing w:after="450" w:line="240" w:lineRule="auto"/>
        <w:textAlignment w:val="baseline"/>
        <w:rPr>
          <w:rFonts w:ascii="Arial" w:eastAsia="Times New Roman" w:hAnsi="Arial" w:cs="Arial"/>
          <w:sz w:val="27"/>
          <w:szCs w:val="27"/>
        </w:rPr>
      </w:pPr>
      <w:r w:rsidRPr="008E53CD">
        <w:rPr>
          <w:rFonts w:ascii="Arial" w:eastAsia="Times New Roman" w:hAnsi="Arial" w:cs="Arial"/>
          <w:sz w:val="27"/>
          <w:szCs w:val="27"/>
        </w:rPr>
        <w:t>If you want to test if the hardware watchdog is working, you can do the following from your administrator command prompt:</w:t>
      </w:r>
    </w:p>
    <w:p w14:paraId="6220981A" w14:textId="77777777" w:rsidR="008E53CD" w:rsidRPr="008E53CD" w:rsidRDefault="008E53CD" w:rsidP="008E53CD">
      <w:pPr>
        <w:shd w:val="clear" w:color="auto" w:fill="F1F1F1"/>
        <w:spacing w:after="150" w:line="240" w:lineRule="auto"/>
        <w:textAlignment w:val="baseline"/>
        <w:rPr>
          <w:rFonts w:ascii="Arial" w:eastAsia="Times New Roman" w:hAnsi="Arial" w:cs="Arial"/>
          <w:color w:val="000000"/>
          <w:sz w:val="27"/>
          <w:szCs w:val="27"/>
        </w:rPr>
      </w:pPr>
      <w:proofErr w:type="gramStart"/>
      <w:r w:rsidRPr="008E53CD">
        <w:rPr>
          <w:rFonts w:ascii="Arial" w:eastAsia="Times New Roman" w:hAnsi="Arial" w:cs="Arial"/>
          <w:color w:val="2060A0"/>
          <w:sz w:val="27"/>
          <w:szCs w:val="27"/>
          <w:bdr w:val="none" w:sz="0" w:space="0" w:color="auto" w:frame="1"/>
        </w:rPr>
        <w:t>cat</w:t>
      </w:r>
      <w:proofErr w:type="gramEnd"/>
      <w:r w:rsidRPr="008E53CD">
        <w:rPr>
          <w:rFonts w:ascii="Arial" w:eastAsia="Times New Roman" w:hAnsi="Arial" w:cs="Arial"/>
          <w:color w:val="000000"/>
          <w:sz w:val="27"/>
          <w:szCs w:val="27"/>
        </w:rPr>
        <w:t> </w:t>
      </w:r>
      <w:r w:rsidRPr="008E53CD">
        <w:rPr>
          <w:rFonts w:ascii="Arial" w:eastAsia="Times New Roman" w:hAnsi="Arial" w:cs="Arial"/>
          <w:color w:val="000000"/>
          <w:sz w:val="27"/>
          <w:szCs w:val="27"/>
          <w:bdr w:val="none" w:sz="0" w:space="0" w:color="auto" w:frame="1"/>
        </w:rPr>
        <w:t>&gt;&gt;</w:t>
      </w:r>
      <w:r w:rsidRPr="008E53CD">
        <w:rPr>
          <w:rFonts w:ascii="Arial" w:eastAsia="Times New Roman" w:hAnsi="Arial" w:cs="Arial"/>
          <w:color w:val="000000"/>
          <w:sz w:val="27"/>
          <w:szCs w:val="27"/>
        </w:rPr>
        <w:t> </w:t>
      </w:r>
      <w:r w:rsidRPr="008E53CD">
        <w:rPr>
          <w:rFonts w:ascii="Arial" w:eastAsia="Times New Roman" w:hAnsi="Arial" w:cs="Arial"/>
          <w:color w:val="000000"/>
          <w:sz w:val="27"/>
          <w:szCs w:val="27"/>
          <w:bdr w:val="none" w:sz="0" w:space="0" w:color="auto" w:frame="1"/>
        </w:rPr>
        <w:t>/</w:t>
      </w:r>
      <w:r w:rsidRPr="008E53CD">
        <w:rPr>
          <w:rFonts w:ascii="Arial" w:eastAsia="Times New Roman" w:hAnsi="Arial" w:cs="Arial"/>
          <w:color w:val="000000"/>
          <w:sz w:val="27"/>
          <w:szCs w:val="27"/>
        </w:rPr>
        <w:t>dev</w:t>
      </w:r>
      <w:r w:rsidRPr="008E53CD">
        <w:rPr>
          <w:rFonts w:ascii="Arial" w:eastAsia="Times New Roman" w:hAnsi="Arial" w:cs="Arial"/>
          <w:color w:val="000000"/>
          <w:sz w:val="27"/>
          <w:szCs w:val="27"/>
          <w:bdr w:val="none" w:sz="0" w:space="0" w:color="auto" w:frame="1"/>
        </w:rPr>
        <w:t>/</w:t>
      </w:r>
      <w:r w:rsidRPr="008E53CD">
        <w:rPr>
          <w:rFonts w:ascii="Arial" w:eastAsia="Times New Roman" w:hAnsi="Arial" w:cs="Arial"/>
          <w:color w:val="000000"/>
          <w:sz w:val="27"/>
          <w:szCs w:val="27"/>
        </w:rPr>
        <w:t>watchdog</w:t>
      </w:r>
    </w:p>
    <w:p w14:paraId="17781137" w14:textId="77777777" w:rsidR="008E53CD" w:rsidRPr="008E53CD" w:rsidRDefault="008E53CD" w:rsidP="008E53CD">
      <w:pPr>
        <w:spacing w:after="450" w:line="240" w:lineRule="auto"/>
        <w:textAlignment w:val="baseline"/>
        <w:rPr>
          <w:rFonts w:ascii="Arial" w:eastAsia="Times New Roman" w:hAnsi="Arial" w:cs="Arial"/>
          <w:sz w:val="27"/>
          <w:szCs w:val="27"/>
        </w:rPr>
      </w:pPr>
      <w:r w:rsidRPr="008E53CD">
        <w:rPr>
          <w:rFonts w:ascii="Arial" w:eastAsia="Times New Roman" w:hAnsi="Arial" w:cs="Arial"/>
          <w:sz w:val="27"/>
          <w:szCs w:val="27"/>
        </w:rPr>
        <w:t xml:space="preserve">And press “enter” twice and wait. The prompt will not come back. After </w:t>
      </w:r>
      <w:proofErr w:type="spellStart"/>
      <w:r w:rsidRPr="008E53CD">
        <w:rPr>
          <w:rFonts w:ascii="Arial" w:eastAsia="Times New Roman" w:hAnsi="Arial" w:cs="Arial"/>
          <w:sz w:val="27"/>
          <w:szCs w:val="27"/>
        </w:rPr>
        <w:t>awhile</w:t>
      </w:r>
      <w:proofErr w:type="spellEnd"/>
      <w:r w:rsidRPr="008E53CD">
        <w:rPr>
          <w:rFonts w:ascii="Arial" w:eastAsia="Times New Roman" w:hAnsi="Arial" w:cs="Arial"/>
          <w:sz w:val="27"/>
          <w:szCs w:val="27"/>
        </w:rPr>
        <w:t xml:space="preserve"> depending on your kernel’s setting, the system should perform the hard reboot.</w:t>
      </w:r>
    </w:p>
    <w:p w14:paraId="74392772" w14:textId="77777777" w:rsidR="008E53CD" w:rsidRPr="008E53CD" w:rsidRDefault="008E53CD" w:rsidP="008E53CD">
      <w:pPr>
        <w:spacing w:after="0" w:line="240" w:lineRule="auto"/>
        <w:textAlignment w:val="baseline"/>
        <w:outlineLvl w:val="3"/>
        <w:rPr>
          <w:rFonts w:ascii="Poppins" w:eastAsia="Times New Roman" w:hAnsi="Poppins" w:cs="Arial"/>
          <w:b/>
          <w:bCs/>
          <w:color w:val="BA3925"/>
          <w:sz w:val="27"/>
          <w:szCs w:val="27"/>
        </w:rPr>
      </w:pPr>
      <w:r w:rsidRPr="008E53CD">
        <w:rPr>
          <w:rFonts w:ascii="Poppins" w:eastAsia="Times New Roman" w:hAnsi="Poppins" w:cs="Arial"/>
          <w:b/>
          <w:bCs/>
          <w:color w:val="BA3925"/>
          <w:sz w:val="27"/>
          <w:szCs w:val="27"/>
          <w:bdr w:val="none" w:sz="0" w:space="0" w:color="auto" w:frame="1"/>
        </w:rPr>
        <w:t>References:</w:t>
      </w:r>
    </w:p>
    <w:p w14:paraId="4FAB30A8" w14:textId="77777777" w:rsidR="008E53CD" w:rsidRPr="008E53CD" w:rsidRDefault="008E53CD" w:rsidP="008E53CD">
      <w:pPr>
        <w:numPr>
          <w:ilvl w:val="0"/>
          <w:numId w:val="3"/>
        </w:numPr>
        <w:spacing w:after="0" w:line="240" w:lineRule="auto"/>
        <w:ind w:left="450"/>
        <w:textAlignment w:val="baseline"/>
        <w:rPr>
          <w:rFonts w:ascii="Arial" w:eastAsia="Times New Roman" w:hAnsi="Arial" w:cs="Arial"/>
          <w:sz w:val="27"/>
          <w:szCs w:val="27"/>
        </w:rPr>
      </w:pPr>
      <w:hyperlink r:id="rId10" w:history="1">
        <w:r w:rsidRPr="008E53CD">
          <w:rPr>
            <w:rFonts w:ascii="Arial" w:eastAsia="Times New Roman" w:hAnsi="Arial" w:cs="Arial"/>
            <w:color w:val="0000FF"/>
            <w:sz w:val="24"/>
            <w:szCs w:val="24"/>
            <w:u w:val="single"/>
            <w:bdr w:val="none" w:sz="0" w:space="0" w:color="auto" w:frame="1"/>
          </w:rPr>
          <w:t>http://www.madore.org/~david/linux/iTCO-wdt-test.html</w:t>
        </w:r>
      </w:hyperlink>
    </w:p>
    <w:p w14:paraId="75767AC3" w14:textId="77777777" w:rsidR="008E53CD" w:rsidRPr="008E53CD" w:rsidRDefault="008E53CD" w:rsidP="008E53CD">
      <w:pPr>
        <w:numPr>
          <w:ilvl w:val="0"/>
          <w:numId w:val="3"/>
        </w:numPr>
        <w:spacing w:after="0" w:line="240" w:lineRule="auto"/>
        <w:ind w:left="450"/>
        <w:textAlignment w:val="baseline"/>
        <w:rPr>
          <w:rFonts w:ascii="Arial" w:eastAsia="Times New Roman" w:hAnsi="Arial" w:cs="Arial"/>
          <w:sz w:val="27"/>
          <w:szCs w:val="27"/>
        </w:rPr>
      </w:pPr>
      <w:hyperlink r:id="rId11" w:history="1">
        <w:r w:rsidRPr="008E53CD">
          <w:rPr>
            <w:rFonts w:ascii="Arial" w:eastAsia="Times New Roman" w:hAnsi="Arial" w:cs="Arial"/>
            <w:color w:val="0000FF"/>
            <w:sz w:val="24"/>
            <w:szCs w:val="24"/>
            <w:u w:val="single"/>
            <w:bdr w:val="none" w:sz="0" w:space="0" w:color="auto" w:frame="1"/>
          </w:rPr>
          <w:t>http://www.sat.dundee.ac.uk/psc/watchdog/watchdog-background.html</w:t>
        </w:r>
      </w:hyperlink>
    </w:p>
    <w:p w14:paraId="5D5093F5" w14:textId="77777777" w:rsidR="008E53CD" w:rsidRPr="008E53CD" w:rsidRDefault="008E53CD" w:rsidP="008E53CD">
      <w:pPr>
        <w:numPr>
          <w:ilvl w:val="0"/>
          <w:numId w:val="3"/>
        </w:numPr>
        <w:spacing w:after="0" w:line="240" w:lineRule="auto"/>
        <w:ind w:left="450"/>
        <w:textAlignment w:val="baseline"/>
        <w:rPr>
          <w:rFonts w:ascii="Arial" w:eastAsia="Times New Roman" w:hAnsi="Arial" w:cs="Arial"/>
          <w:sz w:val="27"/>
          <w:szCs w:val="27"/>
        </w:rPr>
      </w:pPr>
      <w:hyperlink r:id="rId12" w:history="1">
        <w:r w:rsidRPr="008E53CD">
          <w:rPr>
            <w:rFonts w:ascii="Arial" w:eastAsia="Times New Roman" w:hAnsi="Arial" w:cs="Arial"/>
            <w:color w:val="0000FF"/>
            <w:sz w:val="24"/>
            <w:szCs w:val="24"/>
            <w:u w:val="single"/>
            <w:bdr w:val="none" w:sz="0" w:space="0" w:color="auto" w:frame="1"/>
          </w:rPr>
          <w:t>http://www.sat.dundee.ac.uk/psc/watchdog/watchdog-install.html</w:t>
        </w:r>
      </w:hyperlink>
    </w:p>
    <w:p w14:paraId="7749076D" w14:textId="77777777" w:rsidR="008E53CD" w:rsidRPr="008E53CD" w:rsidRDefault="008E53CD" w:rsidP="008E53CD">
      <w:pPr>
        <w:numPr>
          <w:ilvl w:val="0"/>
          <w:numId w:val="3"/>
        </w:numPr>
        <w:spacing w:after="0" w:line="240" w:lineRule="auto"/>
        <w:ind w:left="450"/>
        <w:textAlignment w:val="baseline"/>
        <w:rPr>
          <w:rFonts w:ascii="Arial" w:eastAsia="Times New Roman" w:hAnsi="Arial" w:cs="Arial"/>
          <w:sz w:val="27"/>
          <w:szCs w:val="27"/>
        </w:rPr>
      </w:pPr>
      <w:hyperlink r:id="rId13" w:history="1">
        <w:r w:rsidRPr="008E53CD">
          <w:rPr>
            <w:rFonts w:ascii="Arial" w:eastAsia="Times New Roman" w:hAnsi="Arial" w:cs="Arial"/>
            <w:color w:val="0000FF"/>
            <w:sz w:val="24"/>
            <w:szCs w:val="24"/>
            <w:u w:val="single"/>
            <w:bdr w:val="none" w:sz="0" w:space="0" w:color="auto" w:frame="1"/>
          </w:rPr>
          <w:t>http://www.sat.dundee.ac.uk/psc/watchdog/watchdog-testing.html</w:t>
        </w:r>
      </w:hyperlink>
    </w:p>
    <w:p w14:paraId="47AED03E" w14:textId="77777777" w:rsidR="008E53CD" w:rsidRPr="008E53CD" w:rsidRDefault="008E53CD" w:rsidP="008E53CD">
      <w:pPr>
        <w:numPr>
          <w:ilvl w:val="0"/>
          <w:numId w:val="3"/>
        </w:numPr>
        <w:spacing w:after="0" w:line="240" w:lineRule="auto"/>
        <w:ind w:left="450"/>
        <w:textAlignment w:val="baseline"/>
        <w:rPr>
          <w:rFonts w:ascii="Arial" w:eastAsia="Times New Roman" w:hAnsi="Arial" w:cs="Arial"/>
          <w:sz w:val="27"/>
          <w:szCs w:val="27"/>
        </w:rPr>
      </w:pPr>
      <w:hyperlink r:id="rId14" w:history="1">
        <w:r w:rsidRPr="008E53CD">
          <w:rPr>
            <w:rFonts w:ascii="Arial" w:eastAsia="Times New Roman" w:hAnsi="Arial" w:cs="Arial"/>
            <w:color w:val="0000FF"/>
            <w:sz w:val="24"/>
            <w:szCs w:val="24"/>
            <w:u w:val="single"/>
            <w:bdr w:val="none" w:sz="0" w:space="0" w:color="auto" w:frame="1"/>
          </w:rPr>
          <w:t>https://embeddedfreak.wordpress.com/2010/08/23/howto-use-linux-watchdog/</w:t>
        </w:r>
      </w:hyperlink>
    </w:p>
    <w:p w14:paraId="1877A6E1" w14:textId="77777777" w:rsidR="008E53CD" w:rsidRPr="008E53CD" w:rsidRDefault="008E53CD" w:rsidP="008E53CD">
      <w:pPr>
        <w:numPr>
          <w:ilvl w:val="0"/>
          <w:numId w:val="3"/>
        </w:numPr>
        <w:spacing w:after="0" w:line="240" w:lineRule="auto"/>
        <w:ind w:left="450"/>
        <w:textAlignment w:val="baseline"/>
        <w:rPr>
          <w:rFonts w:ascii="Arial" w:eastAsia="Times New Roman" w:hAnsi="Arial" w:cs="Arial"/>
          <w:sz w:val="27"/>
          <w:szCs w:val="27"/>
        </w:rPr>
      </w:pPr>
      <w:hyperlink r:id="rId15" w:history="1">
        <w:r w:rsidRPr="008E53CD">
          <w:rPr>
            <w:rFonts w:ascii="Arial" w:eastAsia="Times New Roman" w:hAnsi="Arial" w:cs="Arial"/>
            <w:color w:val="0000FF"/>
            <w:sz w:val="24"/>
            <w:szCs w:val="24"/>
            <w:u w:val="single"/>
            <w:bdr w:val="none" w:sz="0" w:space="0" w:color="auto" w:frame="1"/>
          </w:rPr>
          <w:t>https://launchpad.net/ubuntu/trusty/+package/watchdog</w:t>
        </w:r>
      </w:hyperlink>
    </w:p>
    <w:p w14:paraId="4149BCBC" w14:textId="77777777" w:rsidR="008E53CD" w:rsidRPr="008E53CD" w:rsidRDefault="008E53CD" w:rsidP="008E53CD">
      <w:pPr>
        <w:numPr>
          <w:ilvl w:val="0"/>
          <w:numId w:val="3"/>
        </w:numPr>
        <w:spacing w:after="0" w:line="240" w:lineRule="auto"/>
        <w:ind w:left="450"/>
        <w:textAlignment w:val="baseline"/>
        <w:rPr>
          <w:rFonts w:ascii="Arial" w:eastAsia="Times New Roman" w:hAnsi="Arial" w:cs="Arial"/>
          <w:sz w:val="27"/>
          <w:szCs w:val="27"/>
        </w:rPr>
      </w:pPr>
      <w:hyperlink r:id="rId16" w:history="1">
        <w:r w:rsidRPr="008E53CD">
          <w:rPr>
            <w:rFonts w:ascii="Arial" w:eastAsia="Times New Roman" w:hAnsi="Arial" w:cs="Arial"/>
            <w:color w:val="0000FF"/>
            <w:sz w:val="24"/>
            <w:szCs w:val="24"/>
            <w:u w:val="single"/>
            <w:bdr w:val="none" w:sz="0" w:space="0" w:color="auto" w:frame="1"/>
          </w:rPr>
          <w:t>https://stackoverflow.com/questions/2020468/who-is-refreshing-hardware-watchdog-in-linux</w:t>
        </w:r>
      </w:hyperlink>
    </w:p>
    <w:p w14:paraId="44DA5E93" w14:textId="77777777" w:rsidR="008E53CD" w:rsidRPr="008E53CD" w:rsidRDefault="008E53CD" w:rsidP="008E53CD">
      <w:pPr>
        <w:numPr>
          <w:ilvl w:val="0"/>
          <w:numId w:val="3"/>
        </w:numPr>
        <w:spacing w:after="0" w:line="240" w:lineRule="auto"/>
        <w:ind w:left="450"/>
        <w:textAlignment w:val="baseline"/>
        <w:rPr>
          <w:rFonts w:ascii="Arial" w:eastAsia="Times New Roman" w:hAnsi="Arial" w:cs="Arial"/>
          <w:sz w:val="27"/>
          <w:szCs w:val="27"/>
        </w:rPr>
      </w:pPr>
      <w:hyperlink r:id="rId17" w:history="1">
        <w:r w:rsidRPr="008E53CD">
          <w:rPr>
            <w:rFonts w:ascii="Arial" w:eastAsia="Times New Roman" w:hAnsi="Arial" w:cs="Arial"/>
            <w:color w:val="0000FF"/>
            <w:sz w:val="24"/>
            <w:szCs w:val="24"/>
            <w:u w:val="single"/>
            <w:bdr w:val="none" w:sz="0" w:space="0" w:color="auto" w:frame="1"/>
          </w:rPr>
          <w:t>https://www.intel.com/content/dam/www/public/us/en/documents/application-notes/enabling-and-configuring-watchdog-timer-app-note.pdf</w:t>
        </w:r>
      </w:hyperlink>
    </w:p>
    <w:p w14:paraId="086B04EC" w14:textId="77777777" w:rsidR="008E53CD" w:rsidRPr="008E53CD" w:rsidRDefault="008E53CD" w:rsidP="008E53CD">
      <w:pPr>
        <w:numPr>
          <w:ilvl w:val="0"/>
          <w:numId w:val="3"/>
        </w:numPr>
        <w:spacing w:after="0" w:line="240" w:lineRule="auto"/>
        <w:ind w:left="450"/>
        <w:textAlignment w:val="baseline"/>
        <w:rPr>
          <w:rFonts w:ascii="Arial" w:eastAsia="Times New Roman" w:hAnsi="Arial" w:cs="Arial"/>
          <w:sz w:val="27"/>
          <w:szCs w:val="27"/>
        </w:rPr>
      </w:pPr>
      <w:hyperlink r:id="rId18" w:history="1">
        <w:r w:rsidRPr="008E53CD">
          <w:rPr>
            <w:rFonts w:ascii="Arial" w:eastAsia="Times New Roman" w:hAnsi="Arial" w:cs="Arial"/>
            <w:color w:val="0000FF"/>
            <w:sz w:val="24"/>
            <w:szCs w:val="24"/>
            <w:u w:val="single"/>
            <w:bdr w:val="none" w:sz="0" w:space="0" w:color="auto" w:frame="1"/>
          </w:rPr>
          <w:t>https://www.suse.com/support/kb/doc/?id=7016880</w:t>
        </w:r>
      </w:hyperlink>
    </w:p>
    <w:p w14:paraId="0CA88B35" w14:textId="77777777" w:rsidR="008E53CD" w:rsidRPr="008E53CD" w:rsidRDefault="008E53CD" w:rsidP="008E53CD">
      <w:pPr>
        <w:numPr>
          <w:ilvl w:val="0"/>
          <w:numId w:val="3"/>
        </w:numPr>
        <w:spacing w:line="240" w:lineRule="auto"/>
        <w:ind w:left="450"/>
        <w:textAlignment w:val="baseline"/>
        <w:rPr>
          <w:rFonts w:ascii="Arial" w:eastAsia="Times New Roman" w:hAnsi="Arial" w:cs="Arial"/>
          <w:sz w:val="27"/>
          <w:szCs w:val="27"/>
        </w:rPr>
      </w:pPr>
      <w:hyperlink r:id="rId19" w:history="1">
        <w:r w:rsidRPr="008E53CD">
          <w:rPr>
            <w:rFonts w:ascii="Arial" w:eastAsia="Times New Roman" w:hAnsi="Arial" w:cs="Arial"/>
            <w:color w:val="0000FF"/>
            <w:sz w:val="24"/>
            <w:szCs w:val="24"/>
            <w:u w:val="single"/>
            <w:bdr w:val="none" w:sz="0" w:space="0" w:color="auto" w:frame="1"/>
          </w:rPr>
          <w:t>https://www.systutorials.com/docs/linux/man/8-watchdog/</w:t>
        </w:r>
      </w:hyperlink>
    </w:p>
    <w:p w14:paraId="38F12FF2" w14:textId="77777777" w:rsidR="008E53CD" w:rsidRPr="008E53CD" w:rsidRDefault="008E53CD" w:rsidP="008E53CD">
      <w:pPr>
        <w:shd w:val="clear" w:color="auto" w:fill="CF4D35"/>
        <w:spacing w:after="0" w:line="240" w:lineRule="auto"/>
        <w:jc w:val="center"/>
        <w:textAlignment w:val="baseline"/>
        <w:outlineLvl w:val="2"/>
        <w:rPr>
          <w:rFonts w:ascii="Poppins" w:eastAsia="Times New Roman" w:hAnsi="Poppins" w:cs="Times New Roman"/>
          <w:caps/>
          <w:color w:val="FFFFFF"/>
          <w:sz w:val="27"/>
          <w:szCs w:val="27"/>
        </w:rPr>
      </w:pPr>
      <w:r w:rsidRPr="008E53CD">
        <w:rPr>
          <w:rFonts w:ascii="Poppins" w:eastAsia="Times New Roman" w:hAnsi="Poppins" w:cs="Times New Roman"/>
          <w:caps/>
          <w:color w:val="FFFFFF"/>
          <w:sz w:val="27"/>
          <w:szCs w:val="27"/>
        </w:rPr>
        <w:t>ABOUT THE AUTHOR</w:t>
      </w:r>
    </w:p>
    <w:p w14:paraId="17C91987" w14:textId="77777777" w:rsidR="008E53CD" w:rsidRPr="008E53CD" w:rsidRDefault="008E53CD" w:rsidP="008E53CD">
      <w:pPr>
        <w:spacing w:line="240" w:lineRule="auto"/>
        <w:textAlignment w:val="baseline"/>
        <w:rPr>
          <w:rFonts w:ascii="Times New Roman" w:eastAsia="Times New Roman" w:hAnsi="Times New Roman" w:cs="Times New Roman"/>
          <w:sz w:val="24"/>
          <w:szCs w:val="24"/>
        </w:rPr>
      </w:pPr>
      <w:r w:rsidRPr="008E53CD">
        <w:rPr>
          <w:rFonts w:ascii="Times New Roman" w:eastAsia="Times New Roman" w:hAnsi="Times New Roman" w:cs="Times New Roman"/>
          <w:noProof/>
          <w:sz w:val="24"/>
          <w:szCs w:val="24"/>
        </w:rPr>
        <w:drawing>
          <wp:inline distT="0" distB="0" distL="0" distR="0" wp14:anchorId="080DF6E1" wp14:editId="1AC4CEB0">
            <wp:extent cx="1066800" cy="1066800"/>
            <wp:effectExtent l="0" t="0" r="0" b="0"/>
            <wp:docPr id="1" name="Picture 1" descr="https://linuxhint.com/wp-content/uploads/2018/01/bigstock-Los-Angeles-Skyline-And-Freewa-4583042-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linuxhint.com/wp-content/uploads/2018/01/bigstock-Los-Angeles-Skyline-And-Freewa-4583042-150x15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14:paraId="18E515E1" w14:textId="77777777" w:rsidR="008E53CD" w:rsidRPr="008E53CD" w:rsidRDefault="008E53CD" w:rsidP="008E53CD">
      <w:pPr>
        <w:spacing w:before="150" w:after="225" w:line="480" w:lineRule="atLeast"/>
        <w:textAlignment w:val="top"/>
        <w:outlineLvl w:val="3"/>
        <w:rPr>
          <w:rFonts w:ascii="Poppins" w:eastAsia="Times New Roman" w:hAnsi="Poppins" w:cs="Times New Roman"/>
          <w:color w:val="BA3925"/>
          <w:sz w:val="36"/>
          <w:szCs w:val="36"/>
        </w:rPr>
      </w:pPr>
      <w:r w:rsidRPr="008E53CD">
        <w:rPr>
          <w:rFonts w:ascii="Poppins" w:eastAsia="Times New Roman" w:hAnsi="Poppins" w:cs="Times New Roman"/>
          <w:color w:val="BA3925"/>
          <w:sz w:val="36"/>
          <w:szCs w:val="36"/>
        </w:rPr>
        <w:t>Zak H</w:t>
      </w:r>
    </w:p>
    <w:p w14:paraId="2785174E" w14:textId="77777777" w:rsidR="008E53CD" w:rsidRPr="008E53CD" w:rsidRDefault="008E53CD" w:rsidP="008E53CD">
      <w:pPr>
        <w:spacing w:after="450" w:line="240" w:lineRule="auto"/>
        <w:textAlignment w:val="baseline"/>
        <w:rPr>
          <w:rFonts w:ascii="Times New Roman" w:eastAsia="Times New Roman" w:hAnsi="Times New Roman" w:cs="Times New Roman"/>
          <w:sz w:val="24"/>
          <w:szCs w:val="24"/>
        </w:rPr>
      </w:pPr>
      <w:r w:rsidRPr="008E53CD">
        <w:rPr>
          <w:rFonts w:ascii="Times New Roman" w:eastAsia="Times New Roman" w:hAnsi="Times New Roman" w:cs="Times New Roman"/>
          <w:sz w:val="24"/>
          <w:szCs w:val="24"/>
        </w:rPr>
        <w:t>Zak H. lives in Los Angeles. He enjoys the California sunshine and loves working in emerging technologies and writing about Linux and DevOps topics.</w:t>
      </w:r>
    </w:p>
    <w:p w14:paraId="37DBD883" w14:textId="77777777" w:rsidR="0039255B" w:rsidRDefault="0039255B"/>
    <w:sectPr w:rsidR="00392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oppi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128C8"/>
    <w:multiLevelType w:val="multilevel"/>
    <w:tmpl w:val="8D9E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A33EBB"/>
    <w:multiLevelType w:val="multilevel"/>
    <w:tmpl w:val="9D78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632BAD"/>
    <w:multiLevelType w:val="multilevel"/>
    <w:tmpl w:val="A018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3CD"/>
    <w:rsid w:val="0039255B"/>
    <w:rsid w:val="008E5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0315D"/>
  <w15:chartTrackingRefBased/>
  <w15:docId w15:val="{038EA337-4198-4FFF-8F19-9EC6799B9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E53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E53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E53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E53C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3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53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E53C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E53CD"/>
    <w:rPr>
      <w:rFonts w:ascii="Times New Roman" w:eastAsia="Times New Roman" w:hAnsi="Times New Roman" w:cs="Times New Roman"/>
      <w:b/>
      <w:bCs/>
      <w:sz w:val="24"/>
      <w:szCs w:val="24"/>
    </w:rPr>
  </w:style>
  <w:style w:type="character" w:customStyle="1" w:styleId="meta-category">
    <w:name w:val="meta-category"/>
    <w:basedOn w:val="DefaultParagraphFont"/>
    <w:rsid w:val="008E53CD"/>
  </w:style>
  <w:style w:type="character" w:styleId="Hyperlink">
    <w:name w:val="Hyperlink"/>
    <w:basedOn w:val="DefaultParagraphFont"/>
    <w:uiPriority w:val="99"/>
    <w:unhideWhenUsed/>
    <w:rsid w:val="008E53CD"/>
    <w:rPr>
      <w:color w:val="0000FF"/>
      <w:u w:val="single"/>
    </w:rPr>
  </w:style>
  <w:style w:type="character" w:customStyle="1" w:styleId="updated">
    <w:name w:val="updated"/>
    <w:basedOn w:val="DefaultParagraphFont"/>
    <w:rsid w:val="008E53CD"/>
  </w:style>
  <w:style w:type="character" w:customStyle="1" w:styleId="fn">
    <w:name w:val="fn"/>
    <w:basedOn w:val="DefaultParagraphFont"/>
    <w:rsid w:val="008E53CD"/>
  </w:style>
  <w:style w:type="character" w:styleId="Strong">
    <w:name w:val="Strong"/>
    <w:basedOn w:val="DefaultParagraphFont"/>
    <w:uiPriority w:val="22"/>
    <w:qFormat/>
    <w:rsid w:val="008E53CD"/>
    <w:rPr>
      <w:b/>
      <w:bCs/>
    </w:rPr>
  </w:style>
  <w:style w:type="paragraph" w:styleId="NormalWeb">
    <w:name w:val="Normal (Web)"/>
    <w:basedOn w:val="Normal"/>
    <w:uiPriority w:val="99"/>
    <w:semiHidden/>
    <w:unhideWhenUsed/>
    <w:rsid w:val="008E53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2">
    <w:name w:val="kw2"/>
    <w:basedOn w:val="DefaultParagraphFont"/>
    <w:rsid w:val="008E53CD"/>
  </w:style>
  <w:style w:type="character" w:customStyle="1" w:styleId="re5">
    <w:name w:val="re5"/>
    <w:basedOn w:val="DefaultParagraphFont"/>
    <w:rsid w:val="008E53CD"/>
  </w:style>
  <w:style w:type="character" w:customStyle="1" w:styleId="sy0">
    <w:name w:val="sy0"/>
    <w:basedOn w:val="DefaultParagraphFont"/>
    <w:rsid w:val="008E5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822817">
      <w:bodyDiv w:val="1"/>
      <w:marLeft w:val="0"/>
      <w:marRight w:val="0"/>
      <w:marTop w:val="0"/>
      <w:marBottom w:val="0"/>
      <w:divBdr>
        <w:top w:val="none" w:sz="0" w:space="0" w:color="auto"/>
        <w:left w:val="none" w:sz="0" w:space="0" w:color="auto"/>
        <w:bottom w:val="none" w:sz="0" w:space="0" w:color="auto"/>
        <w:right w:val="none" w:sz="0" w:space="0" w:color="auto"/>
      </w:divBdr>
      <w:divsChild>
        <w:div w:id="807629690">
          <w:marLeft w:val="0"/>
          <w:marRight w:val="0"/>
          <w:marTop w:val="0"/>
          <w:marBottom w:val="0"/>
          <w:divBdr>
            <w:top w:val="none" w:sz="0" w:space="0" w:color="auto"/>
            <w:left w:val="none" w:sz="0" w:space="0" w:color="auto"/>
            <w:bottom w:val="none" w:sz="0" w:space="0" w:color="auto"/>
            <w:right w:val="none" w:sz="0" w:space="0" w:color="auto"/>
          </w:divBdr>
          <w:divsChild>
            <w:div w:id="1083335205">
              <w:marLeft w:val="0"/>
              <w:marRight w:val="0"/>
              <w:marTop w:val="0"/>
              <w:marBottom w:val="0"/>
              <w:divBdr>
                <w:top w:val="none" w:sz="0" w:space="0" w:color="auto"/>
                <w:left w:val="none" w:sz="0" w:space="0" w:color="auto"/>
                <w:bottom w:val="none" w:sz="0" w:space="0" w:color="auto"/>
                <w:right w:val="none" w:sz="0" w:space="0" w:color="auto"/>
              </w:divBdr>
            </w:div>
            <w:div w:id="1397124939">
              <w:marLeft w:val="0"/>
              <w:marRight w:val="0"/>
              <w:marTop w:val="0"/>
              <w:marBottom w:val="0"/>
              <w:divBdr>
                <w:top w:val="none" w:sz="0" w:space="0" w:color="auto"/>
                <w:left w:val="none" w:sz="0" w:space="0" w:color="auto"/>
                <w:bottom w:val="none" w:sz="0" w:space="0" w:color="auto"/>
                <w:right w:val="none" w:sz="0" w:space="0" w:color="auto"/>
              </w:divBdr>
            </w:div>
          </w:divsChild>
        </w:div>
        <w:div w:id="1854999200">
          <w:marLeft w:val="0"/>
          <w:marRight w:val="0"/>
          <w:marTop w:val="450"/>
          <w:marBottom w:val="450"/>
          <w:divBdr>
            <w:top w:val="none" w:sz="0" w:space="0" w:color="auto"/>
            <w:left w:val="none" w:sz="0" w:space="0" w:color="auto"/>
            <w:bottom w:val="none" w:sz="0" w:space="0" w:color="auto"/>
            <w:right w:val="none" w:sz="0" w:space="0" w:color="auto"/>
          </w:divBdr>
          <w:divsChild>
            <w:div w:id="1657105175">
              <w:marLeft w:val="0"/>
              <w:marRight w:val="0"/>
              <w:marTop w:val="0"/>
              <w:marBottom w:val="0"/>
              <w:divBdr>
                <w:top w:val="none" w:sz="0" w:space="0" w:color="auto"/>
                <w:left w:val="none" w:sz="0" w:space="0" w:color="auto"/>
                <w:bottom w:val="none" w:sz="0" w:space="0" w:color="auto"/>
                <w:right w:val="none" w:sz="0" w:space="0" w:color="auto"/>
              </w:divBdr>
              <w:divsChild>
                <w:div w:id="38363807">
                  <w:marLeft w:val="0"/>
                  <w:marRight w:val="0"/>
                  <w:marTop w:val="0"/>
                  <w:marBottom w:val="150"/>
                  <w:divBdr>
                    <w:top w:val="single" w:sz="6" w:space="0" w:color="9F9F9F"/>
                    <w:left w:val="single" w:sz="6" w:space="0" w:color="9F9F9F"/>
                    <w:bottom w:val="single" w:sz="6" w:space="0" w:color="9F9F9F"/>
                    <w:right w:val="single" w:sz="6" w:space="0" w:color="9F9F9F"/>
                  </w:divBdr>
                </w:div>
                <w:div w:id="227497725">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sChild>
        </w:div>
        <w:div w:id="932855496">
          <w:marLeft w:val="0"/>
          <w:marRight w:val="0"/>
          <w:marTop w:val="0"/>
          <w:marBottom w:val="0"/>
          <w:divBdr>
            <w:top w:val="none" w:sz="0" w:space="0" w:color="auto"/>
            <w:left w:val="none" w:sz="0" w:space="0" w:color="auto"/>
            <w:bottom w:val="none" w:sz="0" w:space="0" w:color="auto"/>
            <w:right w:val="none" w:sz="0" w:space="0" w:color="auto"/>
          </w:divBdr>
          <w:divsChild>
            <w:div w:id="882642880">
              <w:marLeft w:val="0"/>
              <w:marRight w:val="300"/>
              <w:marTop w:val="0"/>
              <w:marBottom w:val="300"/>
              <w:divBdr>
                <w:top w:val="none" w:sz="0" w:space="0" w:color="auto"/>
                <w:left w:val="none" w:sz="0" w:space="0" w:color="auto"/>
                <w:bottom w:val="none" w:sz="0" w:space="0" w:color="auto"/>
                <w:right w:val="none" w:sz="0" w:space="0" w:color="auto"/>
              </w:divBdr>
            </w:div>
            <w:div w:id="385639963">
              <w:marLeft w:val="2175"/>
              <w:marRight w:val="0"/>
              <w:marTop w:val="0"/>
              <w:marBottom w:val="0"/>
              <w:divBdr>
                <w:top w:val="none" w:sz="0" w:space="0" w:color="auto"/>
                <w:left w:val="none" w:sz="0" w:space="0" w:color="auto"/>
                <w:bottom w:val="none" w:sz="0" w:space="0" w:color="auto"/>
                <w:right w:val="none" w:sz="0" w:space="0" w:color="auto"/>
              </w:divBdr>
              <w:divsChild>
                <w:div w:id="103974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963685">
      <w:bodyDiv w:val="1"/>
      <w:marLeft w:val="0"/>
      <w:marRight w:val="0"/>
      <w:marTop w:val="0"/>
      <w:marBottom w:val="0"/>
      <w:divBdr>
        <w:top w:val="none" w:sz="0" w:space="0" w:color="auto"/>
        <w:left w:val="none" w:sz="0" w:space="0" w:color="auto"/>
        <w:bottom w:val="none" w:sz="0" w:space="0" w:color="auto"/>
        <w:right w:val="none" w:sz="0" w:space="0" w:color="auto"/>
      </w:divBdr>
      <w:divsChild>
        <w:div w:id="1428774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hint.com/author/zakh/" TargetMode="External"/><Relationship Id="rId13" Type="http://schemas.openxmlformats.org/officeDocument/2006/relationships/hyperlink" Target="http://www.sat.dundee.ac.uk/psc/watchdog/watchdog-testing.html" TargetMode="External"/><Relationship Id="rId18" Type="http://schemas.openxmlformats.org/officeDocument/2006/relationships/hyperlink" Target="https://www.suse.com/support/kb/doc/?id=7016880"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sat.dundee.ac.uk/psc/watchdog/watchdog-install.html" TargetMode="External"/><Relationship Id="rId17" Type="http://schemas.openxmlformats.org/officeDocument/2006/relationships/hyperlink" Target="https://www.intel.com/content/dam/www/public/us/en/documents/application-notes/enabling-and-configuring-watchdog-timer-app-note.pdf" TargetMode="External"/><Relationship Id="rId2" Type="http://schemas.openxmlformats.org/officeDocument/2006/relationships/customXml" Target="../customXml/item2.xml"/><Relationship Id="rId16" Type="http://schemas.openxmlformats.org/officeDocument/2006/relationships/hyperlink" Target="https://stackoverflow.com/questions/2020468/who-is-refreshing-hardware-watchdog-in-linux" TargetMode="Externa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at.dundee.ac.uk/psc/watchdog/watchdog-background.html" TargetMode="External"/><Relationship Id="rId5" Type="http://schemas.openxmlformats.org/officeDocument/2006/relationships/styles" Target="styles.xml"/><Relationship Id="rId15" Type="http://schemas.openxmlformats.org/officeDocument/2006/relationships/hyperlink" Target="https://launchpad.net/ubuntu/trusty/+package/watchdog" TargetMode="External"/><Relationship Id="rId10" Type="http://schemas.openxmlformats.org/officeDocument/2006/relationships/hyperlink" Target="http://www.madore.org/~david/linux/iTCO-wdt-test.html" TargetMode="External"/><Relationship Id="rId19" Type="http://schemas.openxmlformats.org/officeDocument/2006/relationships/hyperlink" Target="https://www.systutorials.com/docs/linux/man/8-watchdog/" TargetMode="External"/><Relationship Id="rId4" Type="http://schemas.openxmlformats.org/officeDocument/2006/relationships/numbering" Target="numbering.xml"/><Relationship Id="rId9" Type="http://schemas.openxmlformats.org/officeDocument/2006/relationships/hyperlink" Target="https://linuxhint.com/linux-kernel-watchdog-explained/" TargetMode="External"/><Relationship Id="rId14" Type="http://schemas.openxmlformats.org/officeDocument/2006/relationships/hyperlink" Target="https://embeddedfreak.wordpress.com/2010/08/23/howto-use-linux-watchdo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DF235F8E8E3F4AA404A464108DE971" ma:contentTypeVersion="13" ma:contentTypeDescription="Create a new document." ma:contentTypeScope="" ma:versionID="fb7ff0c5d8c92e6c9721027691cd1f93">
  <xsd:schema xmlns:xsd="http://www.w3.org/2001/XMLSchema" xmlns:xs="http://www.w3.org/2001/XMLSchema" xmlns:p="http://schemas.microsoft.com/office/2006/metadata/properties" xmlns:ns3="8e5ef57d-6742-4752-9eca-843a7a9315be" xmlns:ns4="a140ac2d-1980-407e-8e41-ecb8da119314" targetNamespace="http://schemas.microsoft.com/office/2006/metadata/properties" ma:root="true" ma:fieldsID="bca447caa947b66801e6bccaa459649d" ns3:_="" ns4:_="">
    <xsd:import namespace="8e5ef57d-6742-4752-9eca-843a7a9315be"/>
    <xsd:import namespace="a140ac2d-1980-407e-8e41-ecb8da11931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5ef57d-6742-4752-9eca-843a7a9315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descriptio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Location" ma:index="2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40ac2d-1980-407e-8e41-ecb8da11931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e5ef57d-6742-4752-9eca-843a7a9315be" xsi:nil="true"/>
  </documentManagement>
</p:properties>
</file>

<file path=customXml/itemProps1.xml><?xml version="1.0" encoding="utf-8"?>
<ds:datastoreItem xmlns:ds="http://schemas.openxmlformats.org/officeDocument/2006/customXml" ds:itemID="{AC9BFAE1-0637-44AC-AF90-341EF53168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5ef57d-6742-4752-9eca-843a7a9315be"/>
    <ds:schemaRef ds:uri="a140ac2d-1980-407e-8e41-ecb8da1193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E045BF-20F7-4FB5-BF81-7C473CDB9522}">
  <ds:schemaRefs>
    <ds:schemaRef ds:uri="http://schemas.microsoft.com/sharepoint/v3/contenttype/forms"/>
  </ds:schemaRefs>
</ds:datastoreItem>
</file>

<file path=customXml/itemProps3.xml><?xml version="1.0" encoding="utf-8"?>
<ds:datastoreItem xmlns:ds="http://schemas.openxmlformats.org/officeDocument/2006/customXml" ds:itemID="{B890B8FD-B620-449A-B157-B07945112F3F}">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a140ac2d-1980-407e-8e41-ecb8da119314"/>
    <ds:schemaRef ds:uri="8e5ef57d-6742-4752-9eca-843a7a9315be"/>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Colorado at Boulder</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Lee Scherr</dc:creator>
  <cp:keywords/>
  <dc:description/>
  <cp:lastModifiedBy>Timothy Lee Scherr</cp:lastModifiedBy>
  <cp:revision>1</cp:revision>
  <dcterms:created xsi:type="dcterms:W3CDTF">2023-02-21T05:59:00Z</dcterms:created>
  <dcterms:modified xsi:type="dcterms:W3CDTF">2023-02-21T06:01:00Z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0x010100CFDF235F8E8E3F4AA404A464108DE971</vt:lpwstr>
  </property>
</Properties>
</file>