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C4" w:rsidRDefault="00861B9F">
      <w:proofErr w:type="spellStart"/>
      <w:r>
        <w:t>Wikapedia</w:t>
      </w:r>
      <w:proofErr w:type="spellEnd"/>
      <w:r>
        <w:t xml:space="preserve"> – </w:t>
      </w:r>
      <w:proofErr w:type="spellStart"/>
      <w:r>
        <w:t>Futexes</w:t>
      </w:r>
      <w:proofErr w:type="spellEnd"/>
      <w:r>
        <w:t xml:space="preserve"> from </w:t>
      </w:r>
      <w:r w:rsidRPr="00861B9F">
        <w:t>https://en.wikipedia.org/wiki/Futex</w:t>
      </w:r>
      <w:bookmarkStart w:id="0" w:name="_GoBack"/>
      <w:bookmarkEnd w:id="0"/>
    </w:p>
    <w:p w:rsidR="00861B9F" w:rsidRPr="00861B9F" w:rsidRDefault="00861B9F" w:rsidP="00861B9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proofErr w:type="spellStart"/>
      <w:r w:rsidRPr="00861B9F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Futex</w:t>
      </w:r>
      <w:proofErr w:type="spellEnd"/>
    </w:p>
    <w:p w:rsidR="00861B9F" w:rsidRPr="00861B9F" w:rsidRDefault="00861B9F" w:rsidP="00861B9F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</w:rPr>
      </w:pPr>
      <w:r w:rsidRPr="00861B9F">
        <w:rPr>
          <w:rFonts w:ascii="Arial" w:eastAsia="Times New Roman" w:hAnsi="Arial" w:cs="Arial"/>
          <w:color w:val="202122"/>
          <w:sz w:val="19"/>
          <w:szCs w:val="19"/>
        </w:rPr>
        <w:t>From Wikipedia, the free encyclopedia</w:t>
      </w:r>
    </w:p>
    <w:p w:rsidR="00861B9F" w:rsidRPr="00861B9F" w:rsidRDefault="00861B9F" w:rsidP="00861B9F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hyperlink r:id="rId5" w:anchor="mw-head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</w:rPr>
          <w:t xml:space="preserve">Jump to </w:t>
        </w:r>
        <w:proofErr w:type="spellStart"/>
        <w:r w:rsidRPr="00861B9F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</w:rPr>
          <w:t>navigation</w:t>
        </w:r>
      </w:hyperlink>
      <w:hyperlink r:id="rId6" w:anchor="searchInput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</w:rPr>
          <w:t>Jump</w:t>
        </w:r>
        <w:proofErr w:type="spellEnd"/>
        <w:r w:rsidRPr="00861B9F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</w:rPr>
          <w:t xml:space="preserve"> to search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In </w:t>
      </w:r>
      <w:hyperlink r:id="rId7" w:tooltip="Computing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computing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a </w:t>
      </w:r>
      <w:proofErr w:type="spellStart"/>
      <w:r w:rsidRPr="00861B9F">
        <w:rPr>
          <w:rFonts w:ascii="Arial" w:eastAsia="Times New Roman" w:hAnsi="Arial" w:cs="Arial"/>
          <w:b/>
          <w:bCs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(short for "fast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userspace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instrText xml:space="preserve"> HYPERLINK "https://en.wikipedia.org/wiki/Mutual_exclusion" \o "Mutual exclusion" </w:instrTex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mutex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") is a </w:t>
      </w:r>
      <w:hyperlink r:id="rId8" w:tooltip="Kernel (operating system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kernel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9" w:tooltip="System call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system call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that </w:t>
      </w:r>
      <w:hyperlink r:id="rId10" w:tooltip="Programmer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programmers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can use to implement basic </w:t>
      </w:r>
      <w:hyperlink r:id="rId11" w:tooltip="Lock (computer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locking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or as a building block for higher-level locking abstractions such as </w:t>
      </w:r>
      <w:hyperlink r:id="rId12" w:tooltip="Semaphore (programming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semaphores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and </w:t>
      </w:r>
      <w:hyperlink r:id="rId13" w:tooltip="POSIX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POSIX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mutexes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or </w:t>
      </w:r>
      <w:hyperlink r:id="rId14" w:tooltip="Condition variable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condition variables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A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consists of a 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instrText xml:space="preserve"> HYPERLINK "https://en.wikipedia.org/wiki/Kernel_(operating_system)" \o "Kernel (operating system)" </w:instrTex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kernelspace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wait queue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that is attached to an </w:t>
      </w:r>
      <w:hyperlink r:id="rId15" w:tooltip="Atomic operations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atomic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6" w:tooltip="Integer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integer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in 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instrText xml:space="preserve"> HYPERLINK "https://en.wikipedia.org/wiki/Userspace" \o "Userspace" </w:instrTex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userspace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 Multiple </w:t>
      </w:r>
      <w:hyperlink r:id="rId17" w:tooltip="Process (computing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processes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or </w:t>
      </w:r>
      <w:hyperlink r:id="rId18" w:tooltip="Thread (computer science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threads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operate on the integer entirely in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userspace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(using </w:t>
      </w:r>
      <w:hyperlink r:id="rId19" w:tooltip="Atomic operation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atomic operations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to avoid interfering with one another), and only resort to relatively expensive</w:t>
      </w:r>
      <w:r w:rsidRPr="00861B9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t>[</w:t>
      </w:r>
      <w:hyperlink r:id="rId20" w:tooltip="Wikipedia:Citation needed" w:history="1">
        <w:r w:rsidRPr="00861B9F">
          <w:rPr>
            <w:rFonts w:ascii="Arial" w:eastAsia="Times New Roman" w:hAnsi="Arial" w:cs="Arial"/>
            <w:i/>
            <w:iCs/>
            <w:color w:val="0645AD"/>
            <w:sz w:val="17"/>
            <w:szCs w:val="17"/>
            <w:vertAlign w:val="superscript"/>
            <w:lang w:val="en"/>
          </w:rPr>
          <w:t>citation needed</w:t>
        </w:r>
      </w:hyperlink>
      <w:r w:rsidRPr="00861B9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t>]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21" w:tooltip="System call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system calls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to request operations on the wait queue (for example to wake up waiting processes, or to put the current process on the wait queue). A properly programmed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-based lock will not use system calls except when the lock is contended; since most operations do not require arbitration between processes, this will not happen in most cases.</w:t>
      </w:r>
    </w:p>
    <w:p w:rsidR="00861B9F" w:rsidRPr="00861B9F" w:rsidRDefault="00861B9F" w:rsidP="00861B9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r w:rsidRPr="00861B9F">
        <w:rPr>
          <w:rFonts w:ascii="Arial" w:eastAsia="Times New Roman" w:hAnsi="Arial" w:cs="Arial"/>
          <w:color w:val="202122"/>
          <w:sz w:val="20"/>
          <w:szCs w:val="20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6pt" o:ole="">
            <v:imagedata r:id="rId22" o:title=""/>
          </v:shape>
          <w:control r:id="rId23" w:name="DefaultOcxName" w:shapeid="_x0000_i1029"/>
        </w:object>
      </w:r>
    </w:p>
    <w:p w:rsidR="00861B9F" w:rsidRPr="00861B9F" w:rsidRDefault="00861B9F" w:rsidP="00861B9F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</w:pPr>
      <w:r w:rsidRPr="00861B9F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</w:p>
    <w:p w:rsidR="00861B9F" w:rsidRPr="00861B9F" w:rsidRDefault="00861B9F" w:rsidP="00861B9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24" w:anchor="History" w:history="1">
        <w:r w:rsidRPr="00861B9F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1</w:t>
        </w:r>
        <w:r w:rsidRPr="00861B9F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History</w:t>
        </w:r>
      </w:hyperlink>
    </w:p>
    <w:p w:rsidR="00861B9F" w:rsidRPr="00861B9F" w:rsidRDefault="00861B9F" w:rsidP="00861B9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25" w:anchor="Operations" w:history="1">
        <w:r w:rsidRPr="00861B9F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</w:t>
        </w:r>
        <w:r w:rsidRPr="00861B9F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Operations</w:t>
        </w:r>
      </w:hyperlink>
    </w:p>
    <w:p w:rsidR="00861B9F" w:rsidRPr="00861B9F" w:rsidRDefault="00861B9F" w:rsidP="00861B9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26" w:anchor="See_also" w:history="1">
        <w:r w:rsidRPr="00861B9F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3</w:t>
        </w:r>
        <w:r w:rsidRPr="00861B9F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See also</w:t>
        </w:r>
      </w:hyperlink>
    </w:p>
    <w:p w:rsidR="00861B9F" w:rsidRPr="00861B9F" w:rsidRDefault="00861B9F" w:rsidP="00861B9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27" w:anchor="References" w:history="1">
        <w:r w:rsidRPr="00861B9F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4</w:t>
        </w:r>
        <w:r w:rsidRPr="00861B9F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References</w:t>
        </w:r>
      </w:hyperlink>
    </w:p>
    <w:p w:rsidR="00861B9F" w:rsidRPr="00861B9F" w:rsidRDefault="00861B9F" w:rsidP="00861B9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28" w:anchor="External_links" w:history="1">
        <w:r w:rsidRPr="00861B9F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</w:t>
        </w:r>
        <w:r w:rsidRPr="00861B9F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External links</w:t>
        </w:r>
      </w:hyperlink>
    </w:p>
    <w:p w:rsidR="00861B9F" w:rsidRPr="00861B9F" w:rsidRDefault="00861B9F" w:rsidP="00861B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proofErr w:type="gramStart"/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>History</w:t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proofErr w:type="gramEnd"/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"https://en.wikipedia.org/w/index.php?title=Futex&amp;action=edit&amp;section=1" \o "Edit section: History" </w:instrTex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edit</w: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tbl>
      <w:tblPr>
        <w:tblW w:w="0" w:type="auto"/>
        <w:tblCellSpacing w:w="15" w:type="dxa"/>
        <w:tblInd w:w="1500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7035"/>
      </w:tblGrid>
      <w:tr w:rsidR="00861B9F" w:rsidRPr="00861B9F" w:rsidTr="00861B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861B9F" w:rsidRPr="00861B9F" w:rsidRDefault="00861B9F" w:rsidP="00861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61B9F">
              <w:rPr>
                <w:rFonts w:ascii="Times New Roman" w:eastAsia="Times New Roman" w:hAnsi="Times New Roman" w:cs="Times New Roman"/>
                <w:noProof/>
                <w:color w:val="0645AD"/>
                <w:sz w:val="21"/>
                <w:szCs w:val="21"/>
              </w:rPr>
              <w:drawing>
                <wp:inline distT="0" distB="0" distL="0" distR="0">
                  <wp:extent cx="418465" cy="418465"/>
                  <wp:effectExtent l="0" t="0" r="635" b="0"/>
                  <wp:docPr id="1" name="Picture 1" descr="Wiki letter w.sv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ki letter w.sv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1B9F" w:rsidRPr="00861B9F" w:rsidRDefault="00861B9F" w:rsidP="00861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>This section </w:t>
            </w:r>
            <w:r w:rsidRPr="00861B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is missing information</w:t>
            </w:r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about FUTEX2 by valve, mainly intended to mimic </w:t>
            </w:r>
            <w:proofErr w:type="spellStart"/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>WaitForMultipleObjects</w:t>
            </w:r>
            <w:proofErr w:type="spellEnd"/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wine/proton “</w:t>
            </w:r>
            <w:proofErr w:type="spellStart"/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>fsync</w:t>
            </w:r>
            <w:proofErr w:type="spellEnd"/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>”. Please expand the section to include this information. Further details may exist on the </w:t>
            </w:r>
            <w:hyperlink r:id="rId31" w:tooltip="Talk:Futex" w:history="1">
              <w:r w:rsidRPr="00861B9F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</w:rPr>
                <w:t>talk page</w:t>
              </w:r>
            </w:hyperlink>
            <w:r w:rsidRPr="00861B9F">
              <w:rPr>
                <w:rFonts w:ascii="Times New Roman" w:eastAsia="Times New Roman" w:hAnsi="Times New Roman" w:cs="Times New Roman"/>
                <w:sz w:val="21"/>
                <w:szCs w:val="21"/>
              </w:rPr>
              <w:t>. </w:t>
            </w:r>
            <w:r w:rsidRPr="00861B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(November 2021)</w:t>
            </w:r>
          </w:p>
        </w:tc>
      </w:tr>
    </w:tbl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On </w:t>
      </w:r>
      <w:hyperlink r:id="rId32" w:tooltip="Linux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Linux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Hubertus Franke (</w:t>
      </w:r>
      <w:hyperlink r:id="rId33" w:tooltip="IBM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IBM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34" w:tooltip="Thomas J. Watson Research Center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Thomas J. Watson Research Center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), Matthew Kirkwood, </w:t>
      </w:r>
      <w:hyperlink r:id="rId35" w:tooltip="Ingo Molnár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 xml:space="preserve">Ingo </w:t>
        </w:r>
        <w:proofErr w:type="spellStart"/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Molnár</w:t>
        </w:r>
        <w:proofErr w:type="spellEnd"/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(</w:t>
      </w:r>
      <w:hyperlink r:id="rId36" w:tooltip="Red Hat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Red Hat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) and </w:t>
      </w:r>
      <w:hyperlink r:id="rId37" w:tooltip="Rusty Russell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Rusty Russell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(</w:t>
      </w:r>
      <w:hyperlink r:id="rId38" w:tooltip="IBM Linux Technology Center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IBM Linux Technology Center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) originated the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mechanism.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appeared for the first time in version 2.5.7 of the Linux kernel development series; the semantics stabilized as of version 2.5.40, and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have been part of the </w:t>
      </w:r>
      <w:hyperlink r:id="rId39" w:tooltip="Linux kernel mainline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Linux kernel mainline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since the December 2003 release of 2.6.x stable kernel series.</w:t>
      </w:r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In 2002 discussions took place on a proposal to make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accessible via the file system by creating a special node in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/dev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or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/proc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 However, </w:t>
      </w:r>
      <w:hyperlink r:id="rId40" w:tooltip="Linus Torvalds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Linus Torvalds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strongly opposed this idea and rejected any related patches.</w:t>
      </w:r>
      <w:hyperlink r:id="rId41" w:anchor="cite_note-1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[1]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have been implemented in Microsoft Windows since Windows 8 or Windows Server 2012 under the name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WaitOnAddress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42" w:anchor="cite_note-2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[2]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lastRenderedPageBreak/>
        <w:t xml:space="preserve">In 2013 Microsoft patented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and the patent was granted in 2014.</w:t>
      </w:r>
      <w:hyperlink r:id="rId43" w:anchor="cite_note-3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[3]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In May 2014 the </w:t>
      </w:r>
      <w:hyperlink r:id="rId44" w:tooltip="Common Vulnerabilities and Exposures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CVE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system announced a vulnerability discovered in the Linux kernel's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subsystem that allowed denial-of-service attacks or local privilege escalation.</w:t>
      </w:r>
      <w:hyperlink r:id="rId45" w:anchor="cite_note-4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[4</w:t>
        </w:r>
        <w:proofErr w:type="gramStart"/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]</w:t>
        </w:r>
        <w:proofErr w:type="gramEnd"/>
      </w:hyperlink>
      <w:hyperlink r:id="rId46" w:anchor="cite_note-5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[5]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In May 2015 the </w:t>
      </w:r>
      <w:hyperlink r:id="rId47" w:tooltip="Kernel (operating system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Linux kernel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introduced a deadlock bug via </w:t>
      </w:r>
      <w:hyperlink r:id="rId48" w:history="1"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>Commit b0c29f79ecea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that caused a hang in user applications. The bug affected many enterprise Linux distributions, including 3.x and 4.x kernels, and Red Hat Enterprise Linux version 5, 6 and 7, SUSE Linux 12 and Amazon Linux.</w:t>
      </w:r>
      <w:hyperlink r:id="rId49" w:anchor="cite_note-6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[6]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have been implemented in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OpenBSD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since 2016.</w:t>
      </w:r>
      <w:hyperlink r:id="rId50" w:anchor="cite_note-7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[7]</w:t>
        </w:r>
      </w:hyperlink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The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mechanism is one of the core concepts of the Zircon </w:t>
      </w:r>
      <w:proofErr w:type="gram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kernel</w:t>
      </w:r>
      <w:proofErr w:type="gramEnd"/>
      <w:r w:rsidRPr="00861B9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fldChar w:fldCharType="begin"/>
      </w:r>
      <w:r w:rsidRPr="00861B9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instrText xml:space="preserve"> HYPERLINK "https://en.wikipedia.org/wiki/Futex" \l "cite_note-8" </w:instrText>
      </w:r>
      <w:r w:rsidRPr="00861B9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17"/>
          <w:szCs w:val="17"/>
          <w:vertAlign w:val="superscript"/>
          <w:lang w:val="en"/>
        </w:rPr>
        <w:t>[8]</w:t>
      </w:r>
      <w:r w:rsidRPr="00861B9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fldChar w:fldCharType="end"/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in </w:t>
      </w:r>
      <w:hyperlink r:id="rId51" w:tooltip="Google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Google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's </w:t>
      </w:r>
      <w:hyperlink r:id="rId52" w:tooltip="Google Fuchsia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Fuchsia operating system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since at least April 2018.</w:t>
      </w:r>
      <w:hyperlink r:id="rId53" w:anchor="cite_note-9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[9]</w:t>
        </w:r>
      </w:hyperlink>
    </w:p>
    <w:p w:rsidR="00861B9F" w:rsidRPr="00861B9F" w:rsidRDefault="00861B9F" w:rsidP="00861B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proofErr w:type="gramStart"/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>Operations</w:t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proofErr w:type="gramEnd"/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"https://en.wikipedia.org/w/index.php?title=Futex&amp;action=edit&amp;section=2" \o "Edit section: Operations" </w:instrTex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edit</w: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861B9F" w:rsidRPr="00861B9F" w:rsidRDefault="00861B9F" w:rsidP="00861B9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have two basic operations,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WAIT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and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WAKE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</w:p>
    <w:p w:rsidR="00861B9F" w:rsidRPr="00861B9F" w:rsidRDefault="00861B9F" w:rsidP="00861B9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WAIT(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val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)</w:t>
      </w:r>
    </w:p>
    <w:p w:rsidR="00861B9F" w:rsidRPr="00861B9F" w:rsidRDefault="00861B9F" w:rsidP="00861B9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If the value stored at the address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is </w:t>
      </w:r>
      <w:proofErr w:type="spellStart"/>
      <w:proofErr w:type="gram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val</w:t>
      </w:r>
      <w:proofErr w:type="spellEnd"/>
      <w:proofErr w:type="gram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puts the current thread to sleep.</w:t>
      </w:r>
    </w:p>
    <w:p w:rsidR="00861B9F" w:rsidRPr="00861B9F" w:rsidRDefault="00861B9F" w:rsidP="00861B9F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WAKE(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)</w:t>
      </w:r>
    </w:p>
    <w:p w:rsidR="00861B9F" w:rsidRPr="00861B9F" w:rsidRDefault="00861B9F" w:rsidP="00861B9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Wakes up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number of threads waiting on the address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</w:p>
    <w:p w:rsidR="00861B9F" w:rsidRPr="00861B9F" w:rsidRDefault="00861B9F" w:rsidP="00861B9F">
      <w:pPr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For more advanced uses there are a number of other operations the most used being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REQUEUE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and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WAKE_OP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which both function as more generic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WAKE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operations.</w:t>
      </w:r>
      <w:hyperlink r:id="rId54" w:anchor="cite_note-Ulrich_Drepper-10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[10]</w:t>
        </w:r>
      </w:hyperlink>
    </w:p>
    <w:p w:rsidR="00861B9F" w:rsidRPr="00861B9F" w:rsidRDefault="00861B9F" w:rsidP="00861B9F">
      <w:pPr>
        <w:numPr>
          <w:ilvl w:val="0"/>
          <w:numId w:val="4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CMP_REQUEUE(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old_addr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new_addr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num_wake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num_move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val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)</w:t>
      </w:r>
    </w:p>
    <w:p w:rsidR="00861B9F" w:rsidRPr="00861B9F" w:rsidRDefault="00861B9F" w:rsidP="00861B9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If the value stored at the address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old_addr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is </w:t>
      </w:r>
      <w:proofErr w:type="spellStart"/>
      <w:proofErr w:type="gram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val</w:t>
      </w:r>
      <w:proofErr w:type="spellEnd"/>
      <w:proofErr w:type="gram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wakes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num_wake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threads waiting on the address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old_addr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and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enqueues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num_move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threads waiting on the address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old_addr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to now wait on the address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new_addr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 This can be used to avoid the </w:t>
      </w:r>
      <w:hyperlink r:id="rId55" w:tooltip="Thundering herd problem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thundering herd problem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on wake.</w:t>
      </w:r>
      <w:hyperlink r:id="rId56" w:anchor="cite_note-11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[11</w:t>
        </w:r>
        <w:proofErr w:type="gramStart"/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]</w:t>
        </w:r>
        <w:proofErr w:type="gramEnd"/>
      </w:hyperlink>
      <w:hyperlink r:id="rId57" w:anchor="cite_note-12" w:history="1">
        <w:r w:rsidRPr="00861B9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/>
          </w:rPr>
          <w:t>[12]</w:t>
        </w:r>
      </w:hyperlink>
    </w:p>
    <w:p w:rsidR="00861B9F" w:rsidRPr="00861B9F" w:rsidRDefault="00861B9F" w:rsidP="00861B9F">
      <w:pPr>
        <w:numPr>
          <w:ilvl w:val="0"/>
          <w:numId w:val="5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WAKE_OP(addr1, addr2, num1, num2, op,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op_arg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cmp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 xml:space="preserve">, 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cmp_arg</w:t>
      </w:r>
      <w:proofErr w:type="spellEnd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)</w:t>
      </w:r>
    </w:p>
    <w:p w:rsidR="00861B9F" w:rsidRPr="00861B9F" w:rsidRDefault="00861B9F" w:rsidP="00861B9F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Will read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addr2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perform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op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with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op_arg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on it, and storing the result back to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addr2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 Then it will wake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num1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threads waiting on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addr1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 and if the previously read value from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addr2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matches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cmp_arg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using comparison </w:t>
      </w:r>
      <w:proofErr w:type="spellStart"/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cmp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will wake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num2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threads waiting on </w:t>
      </w:r>
      <w:r w:rsidRPr="00861B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addr2</w:t>
      </w: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. This very flexible and generic wake mechanism is useful for implementing many synchronization primitives.</w:t>
      </w:r>
    </w:p>
    <w:p w:rsidR="00861B9F" w:rsidRPr="00861B9F" w:rsidRDefault="00861B9F" w:rsidP="00861B9F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 xml:space="preserve">See </w:t>
      </w:r>
      <w:proofErr w:type="gramStart"/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>also</w:t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proofErr w:type="gramEnd"/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"https://en.wikipedia.org/w/index.php?title=Futex&amp;action=edit&amp;section=3" \o "Edit section: See also" </w:instrTex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edit</w: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861B9F" w:rsidRPr="00861B9F" w:rsidRDefault="00861B9F" w:rsidP="00861B9F">
      <w:pPr>
        <w:numPr>
          <w:ilvl w:val="0"/>
          <w:numId w:val="6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hyperlink r:id="rId58" w:tooltip="Synchronization (computer science)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Synchronization</w:t>
        </w:r>
      </w:hyperlink>
    </w:p>
    <w:p w:rsidR="00861B9F" w:rsidRPr="00861B9F" w:rsidRDefault="00861B9F" w:rsidP="00861B9F">
      <w:pPr>
        <w:numPr>
          <w:ilvl w:val="0"/>
          <w:numId w:val="6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hyperlink r:id="rId59" w:tooltip="Fetch-and-add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Fetch-and-add</w:t>
        </w:r>
      </w:hyperlink>
    </w:p>
    <w:p w:rsidR="00861B9F" w:rsidRPr="00861B9F" w:rsidRDefault="00861B9F" w:rsidP="00861B9F">
      <w:pPr>
        <w:numPr>
          <w:ilvl w:val="0"/>
          <w:numId w:val="6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hyperlink r:id="rId60" w:tooltip="Compare and swap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Compare and swap</w:t>
        </w:r>
      </w:hyperlink>
    </w:p>
    <w:p w:rsidR="00861B9F" w:rsidRPr="00861B9F" w:rsidRDefault="00861B9F" w:rsidP="00861B9F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proofErr w:type="gramStart"/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>References</w:t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proofErr w:type="gramEnd"/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"https://en.wikipedia.org/w/index.php?title=Futex&amp;action=edit&amp;section=4" \o "Edit section: References" </w:instrTex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0645AD"/>
          <w:sz w:val="24"/>
          <w:szCs w:val="24"/>
          <w:lang w:val="en"/>
        </w:rPr>
        <w:t>edit</w:t>
      </w:r>
      <w:r w:rsidRPr="00861B9F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61" w:anchor="cite_ref-1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Torvalds, Linus. </w:t>
      </w:r>
      <w:hyperlink r:id="rId62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Futex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 xml:space="preserve"> Asynchronous Interface"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63" w:anchor="cite_ref-2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64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WaitOnAddress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 xml:space="preserve"> function"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 Retrieved 2019-11-01.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65" w:anchor="cite_ref-3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66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"US8782674B2 Wait on address synchronization interface"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 Retrieved 2019-11-01.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67" w:anchor="cite_ref-4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68" w:history="1"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>CVE-2014-3153</w:t>
        </w:r>
      </w:hyperlink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69" w:anchor="cite_ref-5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70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 xml:space="preserve">"[SECURITY] [DSA 2949-1] 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linux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 xml:space="preserve"> security update"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 Lists.debian.org. 2014-06-05. Retrieved 2014-06-08.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71" w:anchor="cite_ref-6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72" w:anchor="!topic/mechanical-sympathy/QbmpZxp6C64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 xml:space="preserve">"Linux 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futex_</w:t>
        </w:r>
        <w:proofErr w:type="gram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wait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(</w:t>
        </w:r>
        <w:proofErr w:type="gram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) bug..."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 2015-05-13. Retrieved 2018-03-24.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73" w:anchor="cite_ref-7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proofErr w:type="spellStart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Mazurek</w:t>
      </w:r>
      <w:proofErr w:type="spellEnd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, Michal. </w:t>
      </w:r>
      <w:hyperlink r:id="rId74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"'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Futexes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 xml:space="preserve"> for 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OpenBSD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' - MARC"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 </w:t>
      </w:r>
      <w:proofErr w:type="gramStart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marc.info</w:t>
      </w:r>
      <w:proofErr w:type="gramEnd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 Retrieved 30 April 2017.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75" w:anchor="cite_ref-8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76" w:anchor="futexes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"Zircon Kernel Concepts"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 </w:t>
      </w:r>
      <w:proofErr w:type="spellStart"/>
      <w:proofErr w:type="gramStart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fuchsia.dev</w:t>
      </w:r>
      <w:proofErr w:type="spellEnd"/>
      <w:proofErr w:type="gramEnd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 Retrieved 20 October 2019.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77" w:anchor="cite_ref-9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78" w:history="1"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zx_futex_wait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19"/>
            <w:szCs w:val="19"/>
            <w:lang w:val="en"/>
          </w:rPr>
          <w:t>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 </w:t>
      </w:r>
      <w:proofErr w:type="spellStart"/>
      <w:proofErr w:type="gramStart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fuchsia.dev</w:t>
      </w:r>
      <w:proofErr w:type="spellEnd"/>
      <w:proofErr w:type="gramEnd"/>
      <w:r w:rsidRPr="00861B9F">
        <w:rPr>
          <w:rFonts w:ascii="Arial" w:eastAsia="Times New Roman" w:hAnsi="Arial" w:cs="Arial"/>
          <w:i/>
          <w:iCs/>
          <w:color w:val="202122"/>
          <w:sz w:val="19"/>
          <w:szCs w:val="19"/>
          <w:lang w:val="en"/>
        </w:rPr>
        <w:t>. Retrieved 20 October 2019.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79" w:anchor="cite_ref-Ulrich_Drepper_10-0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proofErr w:type="spellStart"/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fldChar w:fldCharType="begin"/>
      </w:r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instrText xml:space="preserve"> HYPERLINK "https://www.akkadia.org/drepper/futex.pdf" </w:instrText>
      </w:r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fldChar w:fldCharType="separate"/>
      </w:r>
      <w:r w:rsidRPr="00861B9F">
        <w:rPr>
          <w:rFonts w:ascii="Arial" w:eastAsia="Times New Roman" w:hAnsi="Arial" w:cs="Arial"/>
          <w:color w:val="3366BB"/>
          <w:sz w:val="19"/>
          <w:szCs w:val="19"/>
          <w:lang w:val="en"/>
        </w:rPr>
        <w:t>Futexes</w:t>
      </w:r>
      <w:proofErr w:type="spellEnd"/>
      <w:r w:rsidRPr="00861B9F">
        <w:rPr>
          <w:rFonts w:ascii="Arial" w:eastAsia="Times New Roman" w:hAnsi="Arial" w:cs="Arial"/>
          <w:color w:val="3366BB"/>
          <w:sz w:val="19"/>
          <w:szCs w:val="19"/>
          <w:lang w:val="en"/>
        </w:rPr>
        <w:t xml:space="preserve"> Are Tricky</w:t>
      </w:r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fldChar w:fldCharType="end"/>
      </w:r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 xml:space="preserve"> Ulrich </w:t>
      </w:r>
      <w:proofErr w:type="spellStart"/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Drepper</w:t>
      </w:r>
      <w:proofErr w:type="spellEnd"/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 xml:space="preserve"> (Red Hat, v1.6, 2011)</w:t>
      </w:r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80" w:anchor="cite_ref-11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81" w:history="1"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 xml:space="preserve">Linux </w:t>
        </w:r>
        <w:proofErr w:type="spellStart"/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>futex</w:t>
        </w:r>
        <w:proofErr w:type="spellEnd"/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>(2) man page, FUTEX_CMP_REQUEUE section</w:t>
        </w:r>
      </w:hyperlink>
    </w:p>
    <w:p w:rsidR="00861B9F" w:rsidRPr="00861B9F" w:rsidRDefault="00861B9F" w:rsidP="00861B9F">
      <w:pPr>
        <w:numPr>
          <w:ilvl w:val="1"/>
          <w:numId w:val="7"/>
        </w:numPr>
        <w:spacing w:before="100" w:beforeAutospacing="1" w:after="120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val="en"/>
        </w:rPr>
      </w:pPr>
      <w:hyperlink r:id="rId82" w:anchor="cite_ref-12" w:tooltip="Jump up" w:history="1">
        <w:r w:rsidRPr="00861B9F">
          <w:rPr>
            <w:rFonts w:ascii="Arial" w:eastAsia="Times New Roman" w:hAnsi="Arial" w:cs="Arial"/>
            <w:b/>
            <w:bCs/>
            <w:color w:val="0645AD"/>
            <w:sz w:val="19"/>
            <w:szCs w:val="19"/>
            <w:lang w:val="en"/>
          </w:rPr>
          <w:t>^</w:t>
        </w:r>
      </w:hyperlink>
      <w:r w:rsidRPr="00861B9F">
        <w:rPr>
          <w:rFonts w:ascii="Arial" w:eastAsia="Times New Roman" w:hAnsi="Arial" w:cs="Arial"/>
          <w:color w:val="202122"/>
          <w:sz w:val="19"/>
          <w:szCs w:val="19"/>
          <w:lang w:val="en"/>
        </w:rPr>
        <w:t> </w:t>
      </w:r>
      <w:hyperlink r:id="rId83" w:history="1"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 xml:space="preserve">Zircon </w:t>
        </w:r>
        <w:proofErr w:type="spellStart"/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>zx_futex_requeue</w:t>
        </w:r>
        <w:proofErr w:type="spellEnd"/>
        <w:r w:rsidRPr="00861B9F">
          <w:rPr>
            <w:rFonts w:ascii="Arial" w:eastAsia="Times New Roman" w:hAnsi="Arial" w:cs="Arial"/>
            <w:color w:val="3366BB"/>
            <w:sz w:val="19"/>
            <w:szCs w:val="19"/>
            <w:lang w:val="en"/>
          </w:rPr>
          <w:t xml:space="preserve"> documentation</w:t>
        </w:r>
      </w:hyperlink>
    </w:p>
    <w:p w:rsidR="00861B9F" w:rsidRPr="00861B9F" w:rsidRDefault="00861B9F" w:rsidP="00861B9F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 xml:space="preserve">External </w:t>
      </w:r>
      <w:proofErr w:type="gramStart"/>
      <w:r w:rsidRPr="00861B9F">
        <w:rPr>
          <w:rFonts w:ascii="Georgia" w:eastAsia="Times New Roman" w:hAnsi="Georgia" w:cs="Arial"/>
          <w:color w:val="000000"/>
          <w:sz w:val="36"/>
          <w:szCs w:val="36"/>
          <w:lang w:val="en"/>
        </w:rPr>
        <w:t>links</w:t>
      </w:r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proofErr w:type="gramEnd"/>
      <w:hyperlink r:id="rId84" w:tooltip="Edit section: External links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edit</w:t>
        </w:r>
      </w:hyperlink>
      <w:r w:rsidRPr="00861B9F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hyperlink r:id="rId85" w:history="1">
        <w:proofErr w:type="spellStart"/>
        <w:r w:rsidRPr="00861B9F">
          <w:rPr>
            <w:rFonts w:ascii="Courier New" w:eastAsia="Times New Roman" w:hAnsi="Courier New" w:cs="Courier New"/>
            <w:color w:val="3366BB"/>
            <w:sz w:val="20"/>
            <w:szCs w:val="20"/>
            <w:bdr w:val="single" w:sz="6" w:space="1" w:color="EAECF0" w:frame="1"/>
            <w:shd w:val="clear" w:color="auto" w:fill="F8F9FA"/>
            <w:lang w:val="en"/>
          </w:rPr>
          <w:t>futex</w:t>
        </w:r>
        <w:proofErr w:type="spellEnd"/>
        <w:r w:rsidRPr="00861B9F">
          <w:rPr>
            <w:rFonts w:ascii="Courier New" w:eastAsia="Times New Roman" w:hAnsi="Courier New" w:cs="Courier New"/>
            <w:color w:val="3366BB"/>
            <w:sz w:val="20"/>
            <w:szCs w:val="20"/>
            <w:bdr w:val="single" w:sz="6" w:space="1" w:color="EAECF0" w:frame="1"/>
            <w:shd w:val="clear" w:color="auto" w:fill="F8F9FA"/>
            <w:lang w:val="en"/>
          </w:rPr>
          <w:t>(2)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-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() system call</w:t>
      </w:r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hyperlink r:id="rId86" w:history="1">
        <w:proofErr w:type="spellStart"/>
        <w:r w:rsidRPr="00861B9F">
          <w:rPr>
            <w:rFonts w:ascii="Courier New" w:eastAsia="Times New Roman" w:hAnsi="Courier New" w:cs="Courier New"/>
            <w:color w:val="3366BB"/>
            <w:sz w:val="20"/>
            <w:szCs w:val="20"/>
            <w:bdr w:val="single" w:sz="6" w:space="1" w:color="EAECF0" w:frame="1"/>
            <w:shd w:val="clear" w:color="auto" w:fill="F8F9FA"/>
            <w:lang w:val="en"/>
          </w:rPr>
          <w:t>futex</w:t>
        </w:r>
        <w:proofErr w:type="spellEnd"/>
        <w:r w:rsidRPr="00861B9F">
          <w:rPr>
            <w:rFonts w:ascii="Courier New" w:eastAsia="Times New Roman" w:hAnsi="Courier New" w:cs="Courier New"/>
            <w:color w:val="3366BB"/>
            <w:sz w:val="20"/>
            <w:szCs w:val="20"/>
            <w:bdr w:val="single" w:sz="6" w:space="1" w:color="EAECF0" w:frame="1"/>
            <w:shd w:val="clear" w:color="auto" w:fill="F8F9FA"/>
            <w:lang w:val="en"/>
          </w:rPr>
          <w:t>(7)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- </w:t>
      </w:r>
      <w:proofErr w:type="spellStart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futex</w:t>
      </w:r>
      <w:proofErr w:type="spellEnd"/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semantics and usage</w:t>
      </w:r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Hubertus Franke, Rusty Russell, Matthew Kirkwood. </w:t>
      </w:r>
      <w:hyperlink r:id="rId87" w:history="1"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 xml:space="preserve">Fuss, 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>futexes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 xml:space="preserve"> and 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>furwocks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 xml:space="preserve">: Fast 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>Userlevel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 xml:space="preserve"> Locking in Linux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, </w:t>
      </w:r>
      <w:hyperlink r:id="rId88" w:tooltip="Ottawa Linux Symposium" w:history="1">
        <w:r w:rsidRPr="00861B9F">
          <w:rPr>
            <w:rFonts w:ascii="Arial" w:eastAsia="Times New Roman" w:hAnsi="Arial" w:cs="Arial"/>
            <w:color w:val="0645AD"/>
            <w:sz w:val="24"/>
            <w:szCs w:val="24"/>
            <w:lang w:val="en"/>
          </w:rPr>
          <w:t>Ottawa Linux Symposium</w:t>
        </w:r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 2002.</w:t>
      </w:r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Drepper</w:t>
      </w:r>
      <w:proofErr w:type="spellEnd"/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, Ulrich (2011). </w:t>
      </w:r>
      <w:hyperlink r:id="rId89" w:history="1"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>"</w:t>
        </w:r>
        <w:proofErr w:type="spellStart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>Futexes</w:t>
        </w:r>
        <w:proofErr w:type="spellEnd"/>
        <w:r w:rsidRPr="00861B9F">
          <w:rPr>
            <w:rFonts w:ascii="Arial" w:eastAsia="Times New Roman" w:hAnsi="Arial" w:cs="Arial"/>
            <w:i/>
            <w:iCs/>
            <w:color w:val="3366BB"/>
            <w:sz w:val="24"/>
            <w:szCs w:val="24"/>
            <w:lang w:val="en"/>
          </w:rPr>
          <w:t xml:space="preserve"> are Tricky"</w:t>
        </w:r>
      </w:hyperlink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 </w:t>
      </w:r>
      <w:r w:rsidRPr="00861B9F">
        <w:rPr>
          <w:rFonts w:ascii="Arial" w:eastAsia="Times New Roman" w:hAnsi="Arial" w:cs="Arial"/>
          <w:i/>
          <w:iCs/>
          <w:color w:val="202122"/>
          <w:sz w:val="20"/>
          <w:szCs w:val="20"/>
          <w:lang w:val="en"/>
        </w:rPr>
        <w:t>(PDF)</w:t>
      </w:r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. 1.6. Red Hat.</w:t>
      </w:r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Bert Hubert (2004). </w:t>
      </w:r>
      <w:hyperlink r:id="rId90" w:history="1"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 xml:space="preserve">Unofficial </w:t>
        </w:r>
        <w:proofErr w:type="spellStart"/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>Futex</w:t>
        </w:r>
        <w:proofErr w:type="spellEnd"/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 xml:space="preserve"> </w:t>
        </w:r>
        <w:proofErr w:type="spellStart"/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>manpages</w:t>
        </w:r>
        <w:proofErr w:type="spellEnd"/>
      </w:hyperlink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Ingo Molnar. "</w:t>
      </w:r>
      <w:hyperlink r:id="rId91" w:history="1"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 xml:space="preserve">Robust </w:t>
        </w:r>
        <w:proofErr w:type="spellStart"/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>Futexes</w:t>
        </w:r>
        <w:proofErr w:type="spellEnd"/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", </w:t>
      </w:r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Linux Kernel Documentation</w:t>
      </w:r>
    </w:p>
    <w:p w:rsidR="00861B9F" w:rsidRPr="00861B9F" w:rsidRDefault="00861B9F" w:rsidP="00861B9F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"</w:t>
      </w:r>
      <w:hyperlink r:id="rId92" w:history="1"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 xml:space="preserve">Priority Inheritance </w:t>
        </w:r>
        <w:proofErr w:type="spellStart"/>
        <w:r w:rsidRPr="00861B9F">
          <w:rPr>
            <w:rFonts w:ascii="Arial" w:eastAsia="Times New Roman" w:hAnsi="Arial" w:cs="Arial"/>
            <w:color w:val="3366BB"/>
            <w:sz w:val="24"/>
            <w:szCs w:val="24"/>
            <w:lang w:val="en"/>
          </w:rPr>
          <w:t>Futexes</w:t>
        </w:r>
        <w:proofErr w:type="spellEnd"/>
      </w:hyperlink>
      <w:r w:rsidRPr="00861B9F">
        <w:rPr>
          <w:rFonts w:ascii="Arial" w:eastAsia="Times New Roman" w:hAnsi="Arial" w:cs="Arial"/>
          <w:color w:val="202122"/>
          <w:sz w:val="24"/>
          <w:szCs w:val="24"/>
          <w:lang w:val="en"/>
        </w:rPr>
        <w:t>", </w:t>
      </w:r>
      <w:r w:rsidRPr="00861B9F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Linux Kernel Documentation</w:t>
      </w:r>
    </w:p>
    <w:p w:rsidR="00861B9F" w:rsidRDefault="00861B9F"/>
    <w:sectPr w:rsidR="0086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6C5"/>
    <w:multiLevelType w:val="multilevel"/>
    <w:tmpl w:val="325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0E7A"/>
    <w:multiLevelType w:val="multilevel"/>
    <w:tmpl w:val="3D4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0554"/>
    <w:multiLevelType w:val="multilevel"/>
    <w:tmpl w:val="1604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930C9"/>
    <w:multiLevelType w:val="multilevel"/>
    <w:tmpl w:val="BA3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92D85"/>
    <w:multiLevelType w:val="multilevel"/>
    <w:tmpl w:val="0D0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800B2"/>
    <w:multiLevelType w:val="multilevel"/>
    <w:tmpl w:val="D3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65E54"/>
    <w:multiLevelType w:val="multilevel"/>
    <w:tmpl w:val="EBD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1493C"/>
    <w:multiLevelType w:val="multilevel"/>
    <w:tmpl w:val="9B42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9F"/>
    <w:rsid w:val="00861B9F"/>
    <w:rsid w:val="00C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095B"/>
  <w15:chartTrackingRefBased/>
  <w15:docId w15:val="{5982AED8-5DFA-4229-B583-477AC865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1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B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61B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861B9F"/>
  </w:style>
  <w:style w:type="character" w:customStyle="1" w:styleId="toctext">
    <w:name w:val="toctext"/>
    <w:basedOn w:val="DefaultParagraphFont"/>
    <w:rsid w:val="00861B9F"/>
  </w:style>
  <w:style w:type="character" w:customStyle="1" w:styleId="mw-headline">
    <w:name w:val="mw-headline"/>
    <w:basedOn w:val="DefaultParagraphFont"/>
    <w:rsid w:val="00861B9F"/>
  </w:style>
  <w:style w:type="character" w:customStyle="1" w:styleId="mw-editsection">
    <w:name w:val="mw-editsection"/>
    <w:basedOn w:val="DefaultParagraphFont"/>
    <w:rsid w:val="00861B9F"/>
  </w:style>
  <w:style w:type="character" w:customStyle="1" w:styleId="mw-editsection-bracket">
    <w:name w:val="mw-editsection-bracket"/>
    <w:basedOn w:val="DefaultParagraphFont"/>
    <w:rsid w:val="00861B9F"/>
  </w:style>
  <w:style w:type="character" w:customStyle="1" w:styleId="hide-when-compact">
    <w:name w:val="hide-when-compact"/>
    <w:basedOn w:val="DefaultParagraphFont"/>
    <w:rsid w:val="00861B9F"/>
  </w:style>
  <w:style w:type="character" w:customStyle="1" w:styleId="date-container">
    <w:name w:val="date-container"/>
    <w:basedOn w:val="DefaultParagraphFont"/>
    <w:rsid w:val="00861B9F"/>
  </w:style>
  <w:style w:type="character" w:customStyle="1" w:styleId="date">
    <w:name w:val="date"/>
    <w:basedOn w:val="DefaultParagraphFont"/>
    <w:rsid w:val="00861B9F"/>
  </w:style>
  <w:style w:type="character" w:styleId="HTMLCode">
    <w:name w:val="HTML Code"/>
    <w:basedOn w:val="DefaultParagraphFont"/>
    <w:uiPriority w:val="99"/>
    <w:semiHidden/>
    <w:unhideWhenUsed/>
    <w:rsid w:val="00861B9F"/>
    <w:rPr>
      <w:rFonts w:ascii="Courier New" w:eastAsia="Times New Roman" w:hAnsi="Courier New" w:cs="Courier New"/>
      <w:sz w:val="20"/>
      <w:szCs w:val="20"/>
    </w:rPr>
  </w:style>
  <w:style w:type="character" w:customStyle="1" w:styleId="mw-cite-backlink">
    <w:name w:val="mw-cite-backlink"/>
    <w:basedOn w:val="DefaultParagraphFont"/>
    <w:rsid w:val="00861B9F"/>
  </w:style>
  <w:style w:type="character" w:customStyle="1" w:styleId="reference-text">
    <w:name w:val="reference-text"/>
    <w:basedOn w:val="DefaultParagraphFont"/>
    <w:rsid w:val="00861B9F"/>
  </w:style>
  <w:style w:type="character" w:styleId="HTMLCite">
    <w:name w:val="HTML Cite"/>
    <w:basedOn w:val="DefaultParagraphFont"/>
    <w:uiPriority w:val="99"/>
    <w:semiHidden/>
    <w:unhideWhenUsed/>
    <w:rsid w:val="00861B9F"/>
    <w:rPr>
      <w:i/>
      <w:iCs/>
    </w:rPr>
  </w:style>
  <w:style w:type="character" w:customStyle="1" w:styleId="reference-accessdate">
    <w:name w:val="reference-accessdate"/>
    <w:basedOn w:val="DefaultParagraphFont"/>
    <w:rsid w:val="00861B9F"/>
  </w:style>
  <w:style w:type="character" w:customStyle="1" w:styleId="nowrap">
    <w:name w:val="nowrap"/>
    <w:basedOn w:val="DefaultParagraphFont"/>
    <w:rsid w:val="00861B9F"/>
  </w:style>
  <w:style w:type="character" w:customStyle="1" w:styleId="cs1-format">
    <w:name w:val="cs1-format"/>
    <w:basedOn w:val="DefaultParagraphFont"/>
    <w:rsid w:val="0086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6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24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0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2988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OSIX" TargetMode="External"/><Relationship Id="rId18" Type="http://schemas.openxmlformats.org/officeDocument/2006/relationships/hyperlink" Target="https://en.wikipedia.org/wiki/Thread_(computer_science)" TargetMode="External"/><Relationship Id="rId26" Type="http://schemas.openxmlformats.org/officeDocument/2006/relationships/hyperlink" Target="https://en.wikipedia.org/wiki/Futex" TargetMode="External"/><Relationship Id="rId39" Type="http://schemas.openxmlformats.org/officeDocument/2006/relationships/hyperlink" Target="https://en.wikipedia.org/wiki/Linux_kernel_mainline" TargetMode="External"/><Relationship Id="rId21" Type="http://schemas.openxmlformats.org/officeDocument/2006/relationships/hyperlink" Target="https://en.wikipedia.org/wiki/System_call" TargetMode="External"/><Relationship Id="rId34" Type="http://schemas.openxmlformats.org/officeDocument/2006/relationships/hyperlink" Target="https://en.wikipedia.org/wiki/Thomas_J._Watson_Research_Center" TargetMode="External"/><Relationship Id="rId42" Type="http://schemas.openxmlformats.org/officeDocument/2006/relationships/hyperlink" Target="https://en.wikipedia.org/wiki/Futex" TargetMode="External"/><Relationship Id="rId47" Type="http://schemas.openxmlformats.org/officeDocument/2006/relationships/hyperlink" Target="https://en.wikipedia.org/wiki/Kernel_(operating_system)" TargetMode="External"/><Relationship Id="rId50" Type="http://schemas.openxmlformats.org/officeDocument/2006/relationships/hyperlink" Target="https://en.wikipedia.org/wiki/Futex" TargetMode="External"/><Relationship Id="rId55" Type="http://schemas.openxmlformats.org/officeDocument/2006/relationships/hyperlink" Target="https://en.wikipedia.org/wiki/Thundering_herd_problem" TargetMode="External"/><Relationship Id="rId63" Type="http://schemas.openxmlformats.org/officeDocument/2006/relationships/hyperlink" Target="https://en.wikipedia.org/wiki/Futex" TargetMode="External"/><Relationship Id="rId68" Type="http://schemas.openxmlformats.org/officeDocument/2006/relationships/hyperlink" Target="http://cve.mitre.org/cgi-bin/cvename.cgi?name=CVE-2014-3153" TargetMode="External"/><Relationship Id="rId76" Type="http://schemas.openxmlformats.org/officeDocument/2006/relationships/hyperlink" Target="https://fuchsia.dev/fuchsia-src/zircon/concepts" TargetMode="External"/><Relationship Id="rId84" Type="http://schemas.openxmlformats.org/officeDocument/2006/relationships/hyperlink" Target="https://en.wikipedia.org/w/index.php?title=Futex&amp;action=edit&amp;section=5" TargetMode="External"/><Relationship Id="rId89" Type="http://schemas.openxmlformats.org/officeDocument/2006/relationships/hyperlink" Target="https://www.akkadia.org/drepper/futex.pdf" TargetMode="External"/><Relationship Id="rId7" Type="http://schemas.openxmlformats.org/officeDocument/2006/relationships/hyperlink" Target="https://en.wikipedia.org/wiki/Computing" TargetMode="External"/><Relationship Id="rId71" Type="http://schemas.openxmlformats.org/officeDocument/2006/relationships/hyperlink" Target="https://en.wikipedia.org/wiki/Futex" TargetMode="External"/><Relationship Id="rId92" Type="http://schemas.openxmlformats.org/officeDocument/2006/relationships/hyperlink" Target="https://www.kernel.org/doc/Documentation/pi-futex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ger" TargetMode="External"/><Relationship Id="rId29" Type="http://schemas.openxmlformats.org/officeDocument/2006/relationships/hyperlink" Target="https://en.wikipedia.org/wiki/File:Wiki_letter_w.svg" TargetMode="External"/><Relationship Id="rId11" Type="http://schemas.openxmlformats.org/officeDocument/2006/relationships/hyperlink" Target="https://en.wikipedia.org/wiki/Lock_(computer)" TargetMode="External"/><Relationship Id="rId24" Type="http://schemas.openxmlformats.org/officeDocument/2006/relationships/hyperlink" Target="https://en.wikipedia.org/wiki/Futex" TargetMode="External"/><Relationship Id="rId32" Type="http://schemas.openxmlformats.org/officeDocument/2006/relationships/hyperlink" Target="https://en.wikipedia.org/wiki/Linux" TargetMode="External"/><Relationship Id="rId37" Type="http://schemas.openxmlformats.org/officeDocument/2006/relationships/hyperlink" Target="https://en.wikipedia.org/wiki/Rusty_Russell" TargetMode="External"/><Relationship Id="rId40" Type="http://schemas.openxmlformats.org/officeDocument/2006/relationships/hyperlink" Target="https://en.wikipedia.org/wiki/Linus_Torvalds" TargetMode="External"/><Relationship Id="rId45" Type="http://schemas.openxmlformats.org/officeDocument/2006/relationships/hyperlink" Target="https://en.wikipedia.org/wiki/Futex" TargetMode="External"/><Relationship Id="rId53" Type="http://schemas.openxmlformats.org/officeDocument/2006/relationships/hyperlink" Target="https://en.wikipedia.org/wiki/Futex" TargetMode="External"/><Relationship Id="rId58" Type="http://schemas.openxmlformats.org/officeDocument/2006/relationships/hyperlink" Target="https://en.wikipedia.org/wiki/Synchronization_(computer_science)" TargetMode="External"/><Relationship Id="rId66" Type="http://schemas.openxmlformats.org/officeDocument/2006/relationships/hyperlink" Target="https://patents.google.com/patent/US8782674B2/en" TargetMode="External"/><Relationship Id="rId74" Type="http://schemas.openxmlformats.org/officeDocument/2006/relationships/hyperlink" Target="https://marc.info/?l=openbsd-tech&amp;m=147282346309815&amp;w=2" TargetMode="External"/><Relationship Id="rId79" Type="http://schemas.openxmlformats.org/officeDocument/2006/relationships/hyperlink" Target="https://en.wikipedia.org/wiki/Futex" TargetMode="External"/><Relationship Id="rId87" Type="http://schemas.openxmlformats.org/officeDocument/2006/relationships/hyperlink" Target="https://www.kernel.org/doc/ols/2002/ols2002-pages-479-495.pdf" TargetMode="External"/><Relationship Id="rId5" Type="http://schemas.openxmlformats.org/officeDocument/2006/relationships/hyperlink" Target="https://en.wikipedia.org/wiki/Futex" TargetMode="External"/><Relationship Id="rId61" Type="http://schemas.openxmlformats.org/officeDocument/2006/relationships/hyperlink" Target="https://en.wikipedia.org/wiki/Futex" TargetMode="External"/><Relationship Id="rId82" Type="http://schemas.openxmlformats.org/officeDocument/2006/relationships/hyperlink" Target="https://en.wikipedia.org/wiki/Futex" TargetMode="External"/><Relationship Id="rId90" Type="http://schemas.openxmlformats.org/officeDocument/2006/relationships/hyperlink" Target="http://ds9a.nl/futex-manpages/" TargetMode="External"/><Relationship Id="rId19" Type="http://schemas.openxmlformats.org/officeDocument/2006/relationships/hyperlink" Target="https://en.wikipedia.org/wiki/Atomic_operation" TargetMode="External"/><Relationship Id="rId14" Type="http://schemas.openxmlformats.org/officeDocument/2006/relationships/hyperlink" Target="https://en.wikipedia.org/wiki/Condition_variable" TargetMode="External"/><Relationship Id="rId22" Type="http://schemas.openxmlformats.org/officeDocument/2006/relationships/image" Target="media/image1.wmf"/><Relationship Id="rId27" Type="http://schemas.openxmlformats.org/officeDocument/2006/relationships/hyperlink" Target="https://en.wikipedia.org/wiki/Futex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en.wikipedia.org/wiki/Ingo_Moln%C3%A1r" TargetMode="External"/><Relationship Id="rId43" Type="http://schemas.openxmlformats.org/officeDocument/2006/relationships/hyperlink" Target="https://en.wikipedia.org/wiki/Futex" TargetMode="External"/><Relationship Id="rId48" Type="http://schemas.openxmlformats.org/officeDocument/2006/relationships/hyperlink" Target="https://github.com/torvalds/linux/commit/b0c29f79ecea" TargetMode="External"/><Relationship Id="rId56" Type="http://schemas.openxmlformats.org/officeDocument/2006/relationships/hyperlink" Target="https://en.wikipedia.org/wiki/Futex" TargetMode="External"/><Relationship Id="rId64" Type="http://schemas.openxmlformats.org/officeDocument/2006/relationships/hyperlink" Target="https://docs.microsoft.com/en-us/windows/win32/api/synchapi/nf-synchapi-waitonaddress" TargetMode="External"/><Relationship Id="rId69" Type="http://schemas.openxmlformats.org/officeDocument/2006/relationships/hyperlink" Target="https://en.wikipedia.org/wiki/Futex" TargetMode="External"/><Relationship Id="rId77" Type="http://schemas.openxmlformats.org/officeDocument/2006/relationships/hyperlink" Target="https://en.wikipedia.org/wiki/Futex" TargetMode="External"/><Relationship Id="rId8" Type="http://schemas.openxmlformats.org/officeDocument/2006/relationships/hyperlink" Target="https://en.wikipedia.org/wiki/Kernel_(operating_system)" TargetMode="External"/><Relationship Id="rId51" Type="http://schemas.openxmlformats.org/officeDocument/2006/relationships/hyperlink" Target="https://en.wikipedia.org/wiki/Google" TargetMode="External"/><Relationship Id="rId72" Type="http://schemas.openxmlformats.org/officeDocument/2006/relationships/hyperlink" Target="https://groups.google.com/forum/" TargetMode="External"/><Relationship Id="rId80" Type="http://schemas.openxmlformats.org/officeDocument/2006/relationships/hyperlink" Target="https://en.wikipedia.org/wiki/Futex" TargetMode="External"/><Relationship Id="rId85" Type="http://schemas.openxmlformats.org/officeDocument/2006/relationships/hyperlink" Target="https://man7.org/linux/man-pages/man2/futex.2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emaphore_(programming)" TargetMode="External"/><Relationship Id="rId17" Type="http://schemas.openxmlformats.org/officeDocument/2006/relationships/hyperlink" Target="https://en.wikipedia.org/wiki/Process_(computing)" TargetMode="External"/><Relationship Id="rId25" Type="http://schemas.openxmlformats.org/officeDocument/2006/relationships/hyperlink" Target="https://en.wikipedia.org/wiki/Futex" TargetMode="External"/><Relationship Id="rId33" Type="http://schemas.openxmlformats.org/officeDocument/2006/relationships/hyperlink" Target="https://en.wikipedia.org/wiki/IBM" TargetMode="External"/><Relationship Id="rId38" Type="http://schemas.openxmlformats.org/officeDocument/2006/relationships/hyperlink" Target="https://en.wikipedia.org/wiki/IBM_Linux_Technology_Center" TargetMode="External"/><Relationship Id="rId46" Type="http://schemas.openxmlformats.org/officeDocument/2006/relationships/hyperlink" Target="https://en.wikipedia.org/wiki/Futex" TargetMode="External"/><Relationship Id="rId59" Type="http://schemas.openxmlformats.org/officeDocument/2006/relationships/hyperlink" Target="https://en.wikipedia.org/wiki/Fetch-and-add" TargetMode="External"/><Relationship Id="rId67" Type="http://schemas.openxmlformats.org/officeDocument/2006/relationships/hyperlink" Target="https://en.wikipedia.org/wiki/Futex" TargetMode="External"/><Relationship Id="rId20" Type="http://schemas.openxmlformats.org/officeDocument/2006/relationships/hyperlink" Target="https://en.wikipedia.org/wiki/Wikipedia:Citation_needed" TargetMode="External"/><Relationship Id="rId41" Type="http://schemas.openxmlformats.org/officeDocument/2006/relationships/hyperlink" Target="https://en.wikipedia.org/wiki/Futex" TargetMode="External"/><Relationship Id="rId54" Type="http://schemas.openxmlformats.org/officeDocument/2006/relationships/hyperlink" Target="https://en.wikipedia.org/wiki/Futex" TargetMode="External"/><Relationship Id="rId62" Type="http://schemas.openxmlformats.org/officeDocument/2006/relationships/hyperlink" Target="http://yarchive.net/comp/linux/everything_is_file.html" TargetMode="External"/><Relationship Id="rId70" Type="http://schemas.openxmlformats.org/officeDocument/2006/relationships/hyperlink" Target="https://lists.debian.org/debian-security-announce/2014/msg00130.html" TargetMode="External"/><Relationship Id="rId75" Type="http://schemas.openxmlformats.org/officeDocument/2006/relationships/hyperlink" Target="https://en.wikipedia.org/wiki/Futex" TargetMode="External"/><Relationship Id="rId83" Type="http://schemas.openxmlformats.org/officeDocument/2006/relationships/hyperlink" Target="https://fuchsia.dev/fuchsia-src/reference/syscalls/futex_requeue.md" TargetMode="External"/><Relationship Id="rId88" Type="http://schemas.openxmlformats.org/officeDocument/2006/relationships/hyperlink" Target="https://en.wikipedia.org/wiki/Ottawa_Linux_Symposium" TargetMode="External"/><Relationship Id="rId91" Type="http://schemas.openxmlformats.org/officeDocument/2006/relationships/hyperlink" Target="https://www.kernel.org/doc/Documentation/robust-futexe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tex" TargetMode="External"/><Relationship Id="rId15" Type="http://schemas.openxmlformats.org/officeDocument/2006/relationships/hyperlink" Target="https://en.wikipedia.org/wiki/Atomic_operations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s://en.wikipedia.org/wiki/Futex" TargetMode="External"/><Relationship Id="rId36" Type="http://schemas.openxmlformats.org/officeDocument/2006/relationships/hyperlink" Target="https://en.wikipedia.org/wiki/Red_Hat" TargetMode="External"/><Relationship Id="rId49" Type="http://schemas.openxmlformats.org/officeDocument/2006/relationships/hyperlink" Target="https://en.wikipedia.org/wiki/Futex" TargetMode="External"/><Relationship Id="rId57" Type="http://schemas.openxmlformats.org/officeDocument/2006/relationships/hyperlink" Target="https://en.wikipedia.org/wiki/Futex" TargetMode="External"/><Relationship Id="rId10" Type="http://schemas.openxmlformats.org/officeDocument/2006/relationships/hyperlink" Target="https://en.wikipedia.org/wiki/Programmer" TargetMode="External"/><Relationship Id="rId31" Type="http://schemas.openxmlformats.org/officeDocument/2006/relationships/hyperlink" Target="https://en.wikipedia.org/wiki/Talk:Futex" TargetMode="External"/><Relationship Id="rId44" Type="http://schemas.openxmlformats.org/officeDocument/2006/relationships/hyperlink" Target="https://en.wikipedia.org/wiki/Common_Vulnerabilities_and_Exposures" TargetMode="External"/><Relationship Id="rId52" Type="http://schemas.openxmlformats.org/officeDocument/2006/relationships/hyperlink" Target="https://en.wikipedia.org/wiki/Google_Fuchsia" TargetMode="External"/><Relationship Id="rId60" Type="http://schemas.openxmlformats.org/officeDocument/2006/relationships/hyperlink" Target="https://en.wikipedia.org/wiki/Compare_and_swap" TargetMode="External"/><Relationship Id="rId65" Type="http://schemas.openxmlformats.org/officeDocument/2006/relationships/hyperlink" Target="https://en.wikipedia.org/wiki/Futex" TargetMode="External"/><Relationship Id="rId73" Type="http://schemas.openxmlformats.org/officeDocument/2006/relationships/hyperlink" Target="https://en.wikipedia.org/wiki/Futex" TargetMode="External"/><Relationship Id="rId78" Type="http://schemas.openxmlformats.org/officeDocument/2006/relationships/hyperlink" Target="https://fuchsia.dev/fuchsia-src/reference/syscalls/futex_wait" TargetMode="External"/><Relationship Id="rId81" Type="http://schemas.openxmlformats.org/officeDocument/2006/relationships/hyperlink" Target="http://man7.org/linux/man-pages/man2/futex.2.html" TargetMode="External"/><Relationship Id="rId86" Type="http://schemas.openxmlformats.org/officeDocument/2006/relationships/hyperlink" Target="https://man7.org/linux/man-pages/man7/futex.7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stem_cal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Timothy Lee Scherr</cp:lastModifiedBy>
  <cp:revision>2</cp:revision>
  <dcterms:created xsi:type="dcterms:W3CDTF">2022-02-15T06:50:00Z</dcterms:created>
  <dcterms:modified xsi:type="dcterms:W3CDTF">2022-02-15T06:50:00Z</dcterms:modified>
</cp:coreProperties>
</file>