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E38" w:rsidRDefault="002F5E38" w:rsidP="001D74C3">
      <w:pPr>
        <w:rPr>
          <w:rFonts w:ascii="Verdana" w:eastAsia="Times New Roman" w:hAnsi="Verdana"/>
          <w:color w:val="000000"/>
          <w:sz w:val="20"/>
          <w:szCs w:val="20"/>
        </w:rPr>
      </w:pPr>
    </w:p>
    <w:p w:rsidR="002F5E38" w:rsidRDefault="00F05846" w:rsidP="001D74C3">
      <w:pPr>
        <w:rPr>
          <w:rFonts w:ascii="Verdana" w:eastAsia="Times New Roman" w:hAnsi="Verdana"/>
          <w:color w:val="000000"/>
          <w:sz w:val="20"/>
          <w:szCs w:val="20"/>
        </w:rPr>
      </w:pPr>
      <w:hyperlink r:id="rId5" w:history="1">
        <w:r w:rsidR="002F5E38">
          <w:rPr>
            <w:rStyle w:val="Hyperlink"/>
            <w:rFonts w:ascii="Verdana" w:eastAsia="Times New Roman" w:hAnsi="Verdana"/>
            <w:sz w:val="20"/>
            <w:szCs w:val="20"/>
          </w:rPr>
          <w:t>www.TEDxTysons.com</w:t>
        </w:r>
      </w:hyperlink>
    </w:p>
    <w:p w:rsidR="002F5E38" w:rsidRDefault="002F5E38" w:rsidP="001D74C3">
      <w:pPr>
        <w:rPr>
          <w:rFonts w:ascii="Verdana" w:eastAsia="Times New Roman" w:hAnsi="Verdana"/>
          <w:color w:val="000000"/>
          <w:sz w:val="20"/>
          <w:szCs w:val="20"/>
        </w:rPr>
      </w:pP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t>Hi Trushant-</w:t>
      </w:r>
    </w:p>
    <w:p w:rsidR="001D74C3" w:rsidRDefault="001D74C3" w:rsidP="001D74C3">
      <w:pPr>
        <w:rPr>
          <w:rFonts w:ascii="Verdana" w:eastAsia="Times New Roman" w:hAnsi="Verdana"/>
          <w:color w:val="000000"/>
          <w:sz w:val="20"/>
          <w:szCs w:val="20"/>
        </w:rPr>
      </w:pP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t>Hope you're well! Great seeing you last week. I have been compiling a list of updates and with the Salon past us and tickets on sale for the June event, it's probably time for some updates. I made a list below of the different pages and the updates we need. Pretty easy stuff. Some volunteers need to be deleted, a few need to go up in their place. All of the pictures you need and info is either below or in the shared folder. Let me know if I can help clarify any of this. </w:t>
      </w:r>
    </w:p>
    <w:p w:rsidR="001D74C3" w:rsidRDefault="001D74C3" w:rsidP="001D74C3">
      <w:pPr>
        <w:rPr>
          <w:rFonts w:ascii="Verdana" w:eastAsia="Times New Roman" w:hAnsi="Verdana"/>
          <w:color w:val="000000"/>
          <w:sz w:val="20"/>
          <w:szCs w:val="20"/>
        </w:rPr>
      </w:pP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Homepage- Ashwood has requested that we put the social media links at the upper right corner of our page. I attached a picture as an example. This can be done after the other things below get done. </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Style w:val="s1"/>
          <w:rFonts w:ascii="Verdana" w:eastAsia="Times New Roman" w:hAnsi="Verdana"/>
          <w:color w:val="000000"/>
          <w:sz w:val="20"/>
          <w:szCs w:val="20"/>
        </w:rPr>
      </w:pPr>
      <w:r>
        <w:rPr>
          <w:rStyle w:val="s1"/>
          <w:rFonts w:ascii="Verdana" w:eastAsia="Times New Roman" w:hAnsi="Verdana"/>
          <w:color w:val="000000"/>
          <w:sz w:val="20"/>
          <w:szCs w:val="20"/>
        </w:rPr>
        <w:t>Speaker</w:t>
      </w:r>
    </w:p>
    <w:p w:rsidR="005E4D38" w:rsidRDefault="005E4D38" w:rsidP="001D74C3">
      <w:pPr>
        <w:rPr>
          <w:rFonts w:ascii="Verdana" w:eastAsia="Times New Roman" w:hAnsi="Verdana"/>
          <w:color w:val="000000"/>
          <w:sz w:val="20"/>
          <w:szCs w:val="20"/>
        </w:rPr>
      </w:pPr>
    </w:p>
    <w:p w:rsidR="006912AD" w:rsidRDefault="006912AD" w:rsidP="001D74C3">
      <w:pPr>
        <w:rPr>
          <w:rFonts w:ascii="Verdana" w:eastAsia="Times New Roman" w:hAnsi="Verdana"/>
          <w:color w:val="000000"/>
          <w:sz w:val="20"/>
          <w:szCs w:val="20"/>
        </w:rPr>
      </w:pPr>
    </w:p>
    <w:p w:rsidR="00CB0C8A"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Add Stephanie Summerville as a speaker- photo and bio are in the speaker folder</w:t>
      </w:r>
    </w:p>
    <w:p w:rsidR="006F6A86" w:rsidRPr="00334616" w:rsidRDefault="00334616" w:rsidP="00334616">
      <w:pPr>
        <w:pStyle w:val="ListParagraph"/>
        <w:numPr>
          <w:ilvl w:val="0"/>
          <w:numId w:val="2"/>
        </w:numPr>
        <w:rPr>
          <w:rFonts w:ascii="Verdana" w:eastAsia="Times New Roman" w:hAnsi="Verdana"/>
          <w:b/>
          <w:color w:val="000000"/>
          <w:sz w:val="20"/>
          <w:szCs w:val="20"/>
        </w:rPr>
      </w:pPr>
      <w:r w:rsidRPr="00334616">
        <w:rPr>
          <w:rFonts w:ascii="Verdana" w:eastAsia="Times New Roman" w:hAnsi="Verdana"/>
          <w:b/>
          <w:color w:val="000000"/>
          <w:sz w:val="20"/>
          <w:szCs w:val="20"/>
          <w:highlight w:val="green"/>
        </w:rPr>
        <w:t xml:space="preserve"> </w:t>
      </w:r>
      <w:r w:rsidRPr="00334616">
        <w:rPr>
          <w:rFonts w:ascii="Verdana" w:eastAsia="Times New Roman" w:hAnsi="Verdana"/>
          <w:b/>
          <w:color w:val="000000"/>
          <w:sz w:val="20"/>
          <w:szCs w:val="20"/>
          <w:highlight w:val="green"/>
        </w:rPr>
        <w:t>DONE</w:t>
      </w:r>
      <w:r w:rsidRPr="00334616">
        <w:rPr>
          <w:rFonts w:ascii="Verdana" w:eastAsia="Times New Roman" w:hAnsi="Verdana"/>
          <w:color w:val="000000"/>
          <w:sz w:val="20"/>
          <w:szCs w:val="20"/>
        </w:rPr>
        <w:br/>
      </w:r>
    </w:p>
    <w:p w:rsidR="001D74C3" w:rsidRPr="00CB0C8A" w:rsidRDefault="001D74C3" w:rsidP="001D74C3">
      <w:pPr>
        <w:rPr>
          <w:rFonts w:ascii="Verdana" w:eastAsia="Times New Roman" w:hAnsi="Verdana"/>
          <w:b/>
          <w:color w:val="000000"/>
          <w:sz w:val="20"/>
          <w:szCs w:val="20"/>
        </w:rPr>
      </w:pPr>
      <w:r w:rsidRPr="00CB0C8A">
        <w:rPr>
          <w:rFonts w:ascii="Verdana" w:eastAsia="Times New Roman" w:hAnsi="Verdana"/>
          <w:b/>
          <w:color w:val="000000"/>
          <w:sz w:val="20"/>
          <w:szCs w:val="20"/>
        </w:rPr>
        <w:br/>
      </w:r>
    </w:p>
    <w:p w:rsidR="001D74C3" w:rsidRDefault="001D74C3" w:rsidP="00CA7404">
      <w:pPr>
        <w:pStyle w:val="NoSpacing"/>
      </w:pPr>
      <w:r>
        <w:rPr>
          <w:rStyle w:val="s1"/>
          <w:rFonts w:ascii="Verdana" w:eastAsia="Times New Roman" w:hAnsi="Verdana"/>
          <w:color w:val="000000"/>
          <w:sz w:val="20"/>
          <w:szCs w:val="20"/>
        </w:rPr>
        <w:t>Engage</w:t>
      </w:r>
    </w:p>
    <w:p w:rsidR="001D74C3" w:rsidRDefault="001D74C3" w:rsidP="001D74C3">
      <w:pPr>
        <w:rPr>
          <w:rFonts w:ascii="Verdana" w:eastAsia="Times New Roman" w:hAnsi="Verdana"/>
          <w:color w:val="000000"/>
          <w:sz w:val="20"/>
          <w:szCs w:val="20"/>
        </w:rPr>
      </w:pPr>
    </w:p>
    <w:p w:rsidR="004A6E7C" w:rsidRDefault="001D74C3" w:rsidP="004A6E7C">
      <w:pPr>
        <w:rPr>
          <w:rFonts w:ascii="Verdana" w:eastAsia="Times New Roman" w:hAnsi="Verdana"/>
          <w:b/>
          <w:color w:val="000000"/>
          <w:sz w:val="20"/>
          <w:szCs w:val="20"/>
          <w:highlight w:val="yellow"/>
        </w:rPr>
      </w:pPr>
      <w:r>
        <w:rPr>
          <w:rStyle w:val="s1"/>
          <w:rFonts w:ascii="Verdana" w:eastAsia="Times New Roman" w:hAnsi="Verdana"/>
          <w:color w:val="000000"/>
          <w:sz w:val="20"/>
          <w:szCs w:val="20"/>
        </w:rPr>
        <w:t>Add Josh Stillman’s Photo</w:t>
      </w:r>
    </w:p>
    <w:p w:rsidR="001D74C3" w:rsidRDefault="00272816" w:rsidP="001D74C3">
      <w:pPr>
        <w:rPr>
          <w:rFonts w:ascii="Verdana" w:eastAsia="Times New Roman" w:hAnsi="Verdana"/>
          <w:color w:val="000000"/>
          <w:sz w:val="20"/>
          <w:szCs w:val="20"/>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r w:rsidR="001D74C3">
        <w:rPr>
          <w:rFonts w:ascii="Verdana" w:eastAsia="Times New Roman" w:hAnsi="Verdana"/>
          <w:color w:val="000000"/>
          <w:sz w:val="20"/>
          <w:szCs w:val="20"/>
        </w:rPr>
        <w:br/>
      </w:r>
    </w:p>
    <w:p w:rsidR="007D4EA1" w:rsidRDefault="007D4EA1" w:rsidP="001D74C3">
      <w:pPr>
        <w:rPr>
          <w:rFonts w:ascii="Verdana" w:eastAsia="Times New Roman" w:hAnsi="Verdana"/>
          <w:color w:val="000000"/>
          <w:sz w:val="20"/>
          <w:szCs w:val="20"/>
        </w:rPr>
      </w:pP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Leadership Team Titles need to change for the following</w:t>
      </w:r>
      <w:r>
        <w:rPr>
          <w:rFonts w:ascii="Verdana" w:eastAsia="Times New Roman" w:hAnsi="Verdana"/>
          <w:color w:val="000000"/>
          <w:sz w:val="20"/>
          <w:szCs w:val="20"/>
        </w:rPr>
        <w:br/>
      </w:r>
    </w:p>
    <w:p w:rsidR="001D74C3" w:rsidRDefault="001D74C3" w:rsidP="001D74C3">
      <w:pPr>
        <w:rPr>
          <w:rStyle w:val="s1"/>
          <w:rFonts w:ascii="Verdana" w:eastAsia="Times New Roman" w:hAnsi="Verdana"/>
          <w:color w:val="000000"/>
          <w:sz w:val="20"/>
          <w:szCs w:val="20"/>
        </w:rPr>
      </w:pPr>
      <w:r>
        <w:rPr>
          <w:rStyle w:val="s1"/>
          <w:rFonts w:ascii="Verdana" w:eastAsia="Times New Roman" w:hAnsi="Verdana"/>
          <w:color w:val="000000"/>
          <w:sz w:val="20"/>
          <w:szCs w:val="20"/>
        </w:rPr>
        <w:t>Justene Pluta - Event Manager</w:t>
      </w:r>
    </w:p>
    <w:p w:rsidR="00FC069B" w:rsidRDefault="00FC069B" w:rsidP="001D74C3">
      <w:pPr>
        <w:rPr>
          <w:rFonts w:ascii="Verdana" w:eastAsia="Times New Roman" w:hAnsi="Verdana"/>
          <w:color w:val="000000"/>
          <w:sz w:val="20"/>
          <w:szCs w:val="20"/>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1D74C3" w:rsidRDefault="001D74C3" w:rsidP="001D74C3">
      <w:pPr>
        <w:rPr>
          <w:rStyle w:val="s1"/>
          <w:rFonts w:ascii="Verdana" w:eastAsia="Times New Roman" w:hAnsi="Verdana"/>
          <w:color w:val="000000"/>
          <w:sz w:val="20"/>
          <w:szCs w:val="20"/>
        </w:rPr>
      </w:pPr>
      <w:r>
        <w:rPr>
          <w:rStyle w:val="s1"/>
          <w:rFonts w:ascii="Verdana" w:eastAsia="Times New Roman" w:hAnsi="Verdana"/>
          <w:color w:val="000000"/>
          <w:sz w:val="20"/>
          <w:szCs w:val="20"/>
        </w:rPr>
        <w:t>Charles Britt- Volunteer Manager</w:t>
      </w:r>
    </w:p>
    <w:p w:rsidR="00FC069B" w:rsidRDefault="00FC069B" w:rsidP="001D74C3">
      <w:pPr>
        <w:rPr>
          <w:rFonts w:ascii="Verdana" w:eastAsia="Times New Roman" w:hAnsi="Verdana"/>
          <w:color w:val="000000"/>
          <w:sz w:val="20"/>
          <w:szCs w:val="20"/>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1D74C3" w:rsidRDefault="001D74C3" w:rsidP="001D74C3">
      <w:pPr>
        <w:rPr>
          <w:rStyle w:val="s1"/>
          <w:rFonts w:ascii="Verdana" w:eastAsia="Times New Roman" w:hAnsi="Verdana"/>
          <w:color w:val="000000"/>
          <w:sz w:val="20"/>
          <w:szCs w:val="20"/>
        </w:rPr>
      </w:pPr>
      <w:r>
        <w:rPr>
          <w:rStyle w:val="s1"/>
          <w:rFonts w:ascii="Verdana" w:eastAsia="Times New Roman" w:hAnsi="Verdana"/>
          <w:color w:val="000000"/>
          <w:sz w:val="20"/>
          <w:szCs w:val="20"/>
        </w:rPr>
        <w:t>Stephanie Nelson- Communications Manager</w:t>
      </w:r>
    </w:p>
    <w:p w:rsidR="00FC069B" w:rsidRDefault="00FC069B" w:rsidP="001D74C3">
      <w:pPr>
        <w:rPr>
          <w:rFonts w:ascii="Verdana" w:eastAsia="Times New Roman" w:hAnsi="Verdana"/>
          <w:color w:val="000000"/>
          <w:sz w:val="20"/>
          <w:szCs w:val="20"/>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393CD2" w:rsidRDefault="001D74C3" w:rsidP="001D74C3">
      <w:pPr>
        <w:rPr>
          <w:rStyle w:val="s1"/>
          <w:rFonts w:ascii="Verdana" w:eastAsia="Times New Roman" w:hAnsi="Verdana"/>
          <w:color w:val="000000"/>
          <w:sz w:val="20"/>
          <w:szCs w:val="20"/>
        </w:rPr>
      </w:pPr>
      <w:r>
        <w:rPr>
          <w:rStyle w:val="s1"/>
          <w:rFonts w:ascii="Verdana" w:eastAsia="Times New Roman" w:hAnsi="Verdana"/>
          <w:color w:val="000000"/>
          <w:sz w:val="20"/>
          <w:szCs w:val="20"/>
        </w:rPr>
        <w:t>Sherrita Wilkins - Speaker Liaison Manager</w:t>
      </w:r>
    </w:p>
    <w:p w:rsidR="00393CD2" w:rsidRPr="00393CD2" w:rsidRDefault="00393CD2" w:rsidP="00393CD2">
      <w:pPr>
        <w:rPr>
          <w:rFonts w:ascii="Verdana" w:eastAsia="Times New Roman" w:hAnsi="Verdana"/>
          <w:b/>
          <w:color w:val="000000"/>
          <w:sz w:val="20"/>
          <w:szCs w:val="20"/>
          <w:highlight w:val="green"/>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465587"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Remove Michelle McGuire, Susan Hardman, Borzou Azabdaftari</w:t>
      </w:r>
    </w:p>
    <w:p w:rsidR="00465587" w:rsidRPr="00393CD2" w:rsidRDefault="00465587" w:rsidP="00465587">
      <w:pPr>
        <w:rPr>
          <w:rFonts w:ascii="Verdana" w:eastAsia="Times New Roman" w:hAnsi="Verdana"/>
          <w:b/>
          <w:color w:val="000000"/>
          <w:sz w:val="20"/>
          <w:szCs w:val="20"/>
          <w:highlight w:val="green"/>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647F4E"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Add the picture provided in the folder for Terri Markwart </w:t>
      </w:r>
    </w:p>
    <w:p w:rsidR="00E958FD" w:rsidRPr="00393CD2" w:rsidRDefault="00E958FD" w:rsidP="00E958FD">
      <w:pPr>
        <w:rPr>
          <w:rFonts w:ascii="Verdana" w:eastAsia="Times New Roman" w:hAnsi="Verdana"/>
          <w:b/>
          <w:color w:val="000000"/>
          <w:sz w:val="20"/>
          <w:szCs w:val="20"/>
          <w:highlight w:val="green"/>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647F4E" w:rsidRDefault="00647F4E" w:rsidP="00647F4E">
      <w:pPr>
        <w:rPr>
          <w:rFonts w:ascii="Verdana" w:eastAsia="Times New Roman" w:hAnsi="Verdana"/>
          <w:b/>
          <w:color w:val="000000"/>
          <w:sz w:val="20"/>
          <w:szCs w:val="20"/>
        </w:rPr>
      </w:pP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700160" w:rsidRDefault="00700160" w:rsidP="001D74C3">
      <w:pPr>
        <w:rPr>
          <w:rFonts w:ascii="Verdana" w:eastAsia="Times New Roman" w:hAnsi="Verdana"/>
          <w:color w:val="000000"/>
          <w:sz w:val="20"/>
          <w:szCs w:val="20"/>
        </w:rPr>
      </w:pPr>
    </w:p>
    <w:p w:rsidR="00700160" w:rsidRDefault="00700160" w:rsidP="001D74C3">
      <w:pPr>
        <w:rPr>
          <w:rFonts w:ascii="Verdana" w:eastAsia="Times New Roman" w:hAnsi="Verdana"/>
          <w:color w:val="000000"/>
          <w:sz w:val="20"/>
          <w:szCs w:val="20"/>
        </w:rPr>
      </w:pPr>
    </w:p>
    <w:p w:rsidR="00700160" w:rsidRDefault="00700160" w:rsidP="001D74C3">
      <w:pPr>
        <w:rPr>
          <w:rFonts w:ascii="Verdana" w:eastAsia="Times New Roman" w:hAnsi="Verdana"/>
          <w:color w:val="000000"/>
          <w:sz w:val="20"/>
          <w:szCs w:val="20"/>
        </w:rPr>
      </w:pPr>
    </w:p>
    <w:p w:rsidR="00700160" w:rsidRDefault="00700160" w:rsidP="001D74C3">
      <w:pPr>
        <w:rPr>
          <w:rFonts w:ascii="Verdana" w:eastAsia="Times New Roman" w:hAnsi="Verdana"/>
          <w:color w:val="000000"/>
          <w:sz w:val="20"/>
          <w:szCs w:val="20"/>
        </w:rPr>
      </w:pP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Add the following new volunteers-</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Style w:val="s1"/>
          <w:rFonts w:ascii="Verdana" w:eastAsia="Times New Roman" w:hAnsi="Verdana"/>
          <w:color w:val="000000"/>
          <w:sz w:val="20"/>
          <w:szCs w:val="20"/>
        </w:rPr>
      </w:pPr>
      <w:r>
        <w:rPr>
          <w:rStyle w:val="s1"/>
          <w:rFonts w:ascii="Verdana" w:eastAsia="Times New Roman" w:hAnsi="Verdana"/>
          <w:color w:val="000000"/>
          <w:sz w:val="20"/>
          <w:szCs w:val="20"/>
        </w:rPr>
        <w:t>Lisa Richter - Picture in Folder- Title is Speaker Liaison- no company to list</w:t>
      </w:r>
    </w:p>
    <w:p w:rsidR="00F17F24" w:rsidRPr="00393CD2" w:rsidRDefault="00F17F24" w:rsidP="00F17F24">
      <w:pPr>
        <w:rPr>
          <w:rFonts w:ascii="Verdana" w:eastAsia="Times New Roman" w:hAnsi="Verdana"/>
          <w:b/>
          <w:color w:val="000000"/>
          <w:sz w:val="20"/>
          <w:szCs w:val="20"/>
          <w:highlight w:val="green"/>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p>
    <w:p w:rsidR="00F17F24" w:rsidRDefault="00F17F24" w:rsidP="001D74C3">
      <w:pPr>
        <w:rPr>
          <w:rFonts w:ascii="Verdana" w:eastAsia="Times New Roman" w:hAnsi="Verdana"/>
          <w:color w:val="000000"/>
          <w:sz w:val="20"/>
          <w:szCs w:val="20"/>
        </w:rPr>
      </w:pP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53299D"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Jacqueline cho- Picture in Folder- Title is Speaker Liaison and company is McEnearney Associates, Inc.</w:t>
      </w:r>
    </w:p>
    <w:p w:rsidR="0053299D" w:rsidRPr="00393CD2" w:rsidRDefault="0053299D" w:rsidP="0053299D">
      <w:pPr>
        <w:rPr>
          <w:rFonts w:ascii="Verdana" w:eastAsia="Times New Roman" w:hAnsi="Verdana"/>
          <w:b/>
          <w:color w:val="000000"/>
          <w:sz w:val="20"/>
          <w:szCs w:val="20"/>
          <w:highlight w:val="green"/>
        </w:rPr>
      </w:pPr>
      <w:r>
        <w:rPr>
          <w:rFonts w:ascii="Verdana" w:eastAsia="Times New Roman" w:hAnsi="Verdana"/>
          <w:b/>
          <w:color w:val="000000"/>
          <w:sz w:val="20"/>
          <w:szCs w:val="20"/>
          <w:highlight w:val="green"/>
        </w:rPr>
        <w:t>-</w:t>
      </w:r>
      <w:r w:rsidRPr="00393CD2">
        <w:rPr>
          <w:rFonts w:ascii="Verdana" w:eastAsia="Times New Roman" w:hAnsi="Verdana"/>
          <w:b/>
          <w:color w:val="000000"/>
          <w:sz w:val="20"/>
          <w:szCs w:val="20"/>
          <w:highlight w:val="green"/>
        </w:rPr>
        <w:t>DONE</w:t>
      </w:r>
      <w:r w:rsidR="00F05846">
        <w:rPr>
          <w:rFonts w:ascii="Verdana" w:eastAsia="Times New Roman" w:hAnsi="Verdana"/>
          <w:b/>
          <w:color w:val="000000"/>
          <w:sz w:val="20"/>
          <w:szCs w:val="20"/>
          <w:highlight w:val="green"/>
        </w:rPr>
        <w:t xml:space="preserve"> </w:t>
      </w:r>
      <w:bookmarkStart w:id="0" w:name="_GoBack"/>
      <w:bookmarkEnd w:id="0"/>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Salon Page Update (Stephanie) Flickr Salon Pics</w:t>
      </w:r>
      <w:hyperlink r:id="rId6" w:tgtFrame="_blank" w:history="1">
        <w:r>
          <w:rPr>
            <w:rStyle w:val="s2"/>
            <w:rFonts w:ascii="Verdana" w:eastAsia="Times New Roman" w:hAnsi="Verdana"/>
            <w:color w:val="0000FF"/>
            <w:sz w:val="20"/>
            <w:szCs w:val="20"/>
            <w:u w:val="single"/>
          </w:rPr>
          <w:t xml:space="preserve"> Here.</w:t>
        </w:r>
      </w:hyperlink>
      <w:r>
        <w:rPr>
          <w:rStyle w:val="s1"/>
          <w:rFonts w:ascii="Verdana" w:eastAsia="Times New Roman" w:hAnsi="Verdana"/>
          <w:color w:val="000000"/>
          <w:sz w:val="20"/>
          <w:szCs w:val="20"/>
        </w:rPr>
        <w:t xml:space="preserve"> Pictures for link to more on </w:t>
      </w:r>
      <w:hyperlink r:id="rId7" w:tgtFrame="_blank" w:history="1">
        <w:r>
          <w:rPr>
            <w:rStyle w:val="s2"/>
            <w:rFonts w:ascii="Verdana" w:eastAsia="Times New Roman" w:hAnsi="Verdana"/>
            <w:color w:val="0000FF"/>
            <w:sz w:val="20"/>
            <w:szCs w:val="20"/>
            <w:u w:val="single"/>
          </w:rPr>
          <w:t>FlickR</w:t>
        </w:r>
      </w:hyperlink>
      <w:r>
        <w:rPr>
          <w:rStyle w:val="s1"/>
          <w:rFonts w:ascii="Verdana" w:eastAsia="Times New Roman" w:hAnsi="Verdana"/>
          <w:color w:val="000000"/>
          <w:sz w:val="20"/>
          <w:szCs w:val="20"/>
        </w:rPr>
        <w:t xml:space="preserve"> should be posted. </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xml:space="preserve">Salon </w:t>
      </w:r>
      <w:r w:rsidR="00AB10B9">
        <w:rPr>
          <w:rStyle w:val="s1"/>
          <w:rFonts w:ascii="Verdana" w:eastAsia="Times New Roman" w:hAnsi="Verdana"/>
          <w:color w:val="000000"/>
          <w:sz w:val="20"/>
          <w:szCs w:val="20"/>
        </w:rPr>
        <w:t>Tab -</w:t>
      </w:r>
      <w:r w:rsidR="00E032D3" w:rsidRPr="00393CD2">
        <w:rPr>
          <w:rFonts w:ascii="Verdana" w:eastAsia="Times New Roman" w:hAnsi="Verdana"/>
          <w:b/>
          <w:color w:val="000000"/>
          <w:sz w:val="20"/>
          <w:szCs w:val="20"/>
          <w:highlight w:val="green"/>
        </w:rPr>
        <w:t>DONE</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Use TEDxTysons Salon graphic at the top</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o   Under that graphic use this language:</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Salon events are smaller, shorter and more intimate gatherings with active participation from the audience. Every salon event will feature a single topic to create a focused audience and atmosphere. We look forward to bringing you more Salon events throughout the year!</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Under that in bold (or whatever to make it distinct):</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“Past Salon Events”</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“Producing Creativity in the Moment Feb. 22, Valo Park”</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“Three artists from different disciplines spoke about the importance of improvising and how it influences their work. They taught the audience the tools they use to be creative on demand and how to harness its benefits in our personal and professional lives. We had a blast, check out the photos from the event below.”</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Insert photos below</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lastRenderedPageBreak/>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Tickets Tab</w:t>
      </w:r>
      <w:r w:rsidR="00B87ACA">
        <w:rPr>
          <w:rStyle w:val="s1"/>
          <w:rFonts w:ascii="Verdana" w:eastAsia="Times New Roman" w:hAnsi="Verdana"/>
          <w:color w:val="000000"/>
          <w:sz w:val="20"/>
          <w:szCs w:val="20"/>
        </w:rPr>
        <w:t xml:space="preserve"> </w:t>
      </w:r>
      <w:r w:rsidR="00B87ACA">
        <w:rPr>
          <w:rFonts w:ascii="Verdana" w:eastAsia="Times New Roman" w:hAnsi="Verdana"/>
          <w:b/>
          <w:color w:val="000000"/>
          <w:sz w:val="20"/>
          <w:szCs w:val="20"/>
          <w:highlight w:val="green"/>
        </w:rPr>
        <w:t>-</w:t>
      </w:r>
      <w:r w:rsidR="00B87ACA" w:rsidRPr="00393CD2">
        <w:rPr>
          <w:rFonts w:ascii="Verdana" w:eastAsia="Times New Roman" w:hAnsi="Verdana"/>
          <w:b/>
          <w:color w:val="000000"/>
          <w:sz w:val="20"/>
          <w:szCs w:val="20"/>
          <w:highlight w:val="green"/>
        </w:rPr>
        <w:t>DONE</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In large, bold font:</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Tickets for [i]mpact Event on Sale Now!</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“Tickets for the June 10 showcase event, [i]mpact, are now on sale through Eventbrite for the $30 early bird rate. Early bird ticket prices won't last long, so be sure to get yours before they go up or sell out!”</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“Visit our Eventbrite page for more details and to purchase tickets.”</w:t>
      </w:r>
    </w:p>
    <w:p w:rsidR="001D74C3" w:rsidRDefault="001D74C3" w:rsidP="001D74C3">
      <w:pPr>
        <w:rPr>
          <w:rFonts w:ascii="Verdana" w:eastAsia="Times New Roman" w:hAnsi="Verdana"/>
          <w:color w:val="000000"/>
          <w:sz w:val="20"/>
          <w:szCs w:val="20"/>
        </w:rPr>
      </w:pPr>
      <w:r>
        <w:rPr>
          <w:rFonts w:ascii="Verdana" w:eastAsia="Times New Roman" w:hAnsi="Verdana"/>
          <w:color w:val="000000"/>
          <w:sz w:val="20"/>
          <w:szCs w:val="20"/>
        </w:rPr>
        <w:br/>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 [i]mpact details:</w:t>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Saturday, June 10 </w:t>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10:00 AM – 5:00 PM EDT</w:t>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Capital One Auditorium </w:t>
      </w:r>
    </w:p>
    <w:p w:rsidR="001D74C3" w:rsidRDefault="001D74C3" w:rsidP="001D74C3">
      <w:pPr>
        <w:rPr>
          <w:rFonts w:ascii="Verdana" w:eastAsia="Times New Roman" w:hAnsi="Verdana"/>
          <w:color w:val="000000"/>
          <w:sz w:val="20"/>
          <w:szCs w:val="20"/>
        </w:rPr>
      </w:pPr>
      <w:r>
        <w:rPr>
          <w:rStyle w:val="s1"/>
          <w:rFonts w:ascii="Verdana" w:eastAsia="Times New Roman" w:hAnsi="Verdana"/>
          <w:color w:val="000000"/>
          <w:sz w:val="20"/>
          <w:szCs w:val="20"/>
        </w:rPr>
        <w:t>Tysons, VA</w:t>
      </w:r>
    </w:p>
    <w:p w:rsidR="00B841D3" w:rsidRDefault="00F05846"/>
    <w:sectPr w:rsidR="00B8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C77"/>
    <w:multiLevelType w:val="hybridMultilevel"/>
    <w:tmpl w:val="EA4ACEAC"/>
    <w:lvl w:ilvl="0" w:tplc="0894597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B278D"/>
    <w:multiLevelType w:val="hybridMultilevel"/>
    <w:tmpl w:val="DCE28D5A"/>
    <w:lvl w:ilvl="0" w:tplc="6A280CC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4C3"/>
    <w:rsid w:val="001940E5"/>
    <w:rsid w:val="001D74C3"/>
    <w:rsid w:val="00272816"/>
    <w:rsid w:val="002F5E38"/>
    <w:rsid w:val="0030673D"/>
    <w:rsid w:val="00334616"/>
    <w:rsid w:val="00393CD2"/>
    <w:rsid w:val="003C6B03"/>
    <w:rsid w:val="00465587"/>
    <w:rsid w:val="00473A00"/>
    <w:rsid w:val="004A6E7C"/>
    <w:rsid w:val="005136F8"/>
    <w:rsid w:val="0053299D"/>
    <w:rsid w:val="005D1F15"/>
    <w:rsid w:val="005E4D38"/>
    <w:rsid w:val="00647F4E"/>
    <w:rsid w:val="00662851"/>
    <w:rsid w:val="006912AD"/>
    <w:rsid w:val="006A7787"/>
    <w:rsid w:val="006F6A86"/>
    <w:rsid w:val="00700160"/>
    <w:rsid w:val="00790A10"/>
    <w:rsid w:val="007B3AF5"/>
    <w:rsid w:val="007D4EA1"/>
    <w:rsid w:val="00AB10B9"/>
    <w:rsid w:val="00B87ACA"/>
    <w:rsid w:val="00C832B6"/>
    <w:rsid w:val="00C979E7"/>
    <w:rsid w:val="00CA7404"/>
    <w:rsid w:val="00CB0C8A"/>
    <w:rsid w:val="00DC558A"/>
    <w:rsid w:val="00DE3953"/>
    <w:rsid w:val="00E032D3"/>
    <w:rsid w:val="00E238B6"/>
    <w:rsid w:val="00E958FD"/>
    <w:rsid w:val="00F05846"/>
    <w:rsid w:val="00F17F24"/>
    <w:rsid w:val="00FC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14DA"/>
  <w15:chartTrackingRefBased/>
  <w15:docId w15:val="{F9744899-26BF-4D06-8BF6-9AB8C9FA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74C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1D74C3"/>
  </w:style>
  <w:style w:type="character" w:customStyle="1" w:styleId="s2">
    <w:name w:val="s2"/>
    <w:basedOn w:val="DefaultParagraphFont"/>
    <w:rsid w:val="001D74C3"/>
  </w:style>
  <w:style w:type="paragraph" w:styleId="ListParagraph">
    <w:name w:val="List Paragraph"/>
    <w:basedOn w:val="Normal"/>
    <w:uiPriority w:val="34"/>
    <w:qFormat/>
    <w:rsid w:val="00393CD2"/>
    <w:pPr>
      <w:ind w:left="720"/>
      <w:contextualSpacing/>
    </w:pPr>
  </w:style>
  <w:style w:type="paragraph" w:styleId="NoSpacing">
    <w:name w:val="No Spacing"/>
    <w:uiPriority w:val="1"/>
    <w:qFormat/>
    <w:rsid w:val="00CA7404"/>
    <w:pPr>
      <w:spacing w:after="0"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2F5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ickr.com/photos/141671327@N08/albu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141671327@N08/albums/72157677296942173" TargetMode="External"/><Relationship Id="rId5" Type="http://schemas.openxmlformats.org/officeDocument/2006/relationships/hyperlink" Target="http://www.TEDxTyson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5</dc:creator>
  <cp:keywords/>
  <dc:description/>
  <cp:lastModifiedBy>Developer 5</cp:lastModifiedBy>
  <cp:revision>48</cp:revision>
  <dcterms:created xsi:type="dcterms:W3CDTF">2017-03-02T16:33:00Z</dcterms:created>
  <dcterms:modified xsi:type="dcterms:W3CDTF">2017-03-06T17:29:00Z</dcterms:modified>
</cp:coreProperties>
</file>