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DE9" w:rsidRDefault="00CD43D5" w:rsidP="00933D9A">
      <w:pPr>
        <w:ind w:left="360"/>
        <w:rPr>
          <w:rFonts w:ascii="Times New Roman" w:hAnsi="Times New Roman" w:cs="Times New Roman"/>
          <w:b/>
          <w:sz w:val="30"/>
          <w:szCs w:val="30"/>
        </w:rPr>
      </w:pPr>
      <w:r w:rsidRPr="00793267">
        <w:rPr>
          <w:rFonts w:ascii="Times New Roman" w:hAnsi="Times New Roman" w:cs="Times New Roman"/>
          <w:b/>
          <w:sz w:val="30"/>
          <w:szCs w:val="30"/>
        </w:rPr>
        <w:t>INTRODUCTION</w:t>
      </w:r>
    </w:p>
    <w:p w:rsidR="00933D9A" w:rsidRPr="00793267" w:rsidRDefault="00933D9A" w:rsidP="00933D9A">
      <w:pPr>
        <w:ind w:left="360"/>
        <w:rPr>
          <w:rFonts w:ascii="Times New Roman" w:hAnsi="Times New Roman" w:cs="Times New Roman"/>
          <w:b/>
          <w:sz w:val="30"/>
          <w:szCs w:val="30"/>
        </w:rPr>
      </w:pPr>
      <w:r>
        <w:rPr>
          <w:rFonts w:ascii="Times New Roman" w:hAnsi="Times New Roman" w:cs="Times New Roman"/>
          <w:b/>
          <w:sz w:val="30"/>
          <w:szCs w:val="30"/>
        </w:rPr>
        <w:t>Company Overview</w:t>
      </w:r>
    </w:p>
    <w:p w:rsidR="00CD43D5" w:rsidRDefault="00CD43D5" w:rsidP="00CD43D5">
      <w:pPr>
        <w:rPr>
          <w:rFonts w:ascii="Times New Roman" w:hAnsi="Times New Roman" w:cs="Times New Roman"/>
          <w:sz w:val="24"/>
          <w:szCs w:val="24"/>
        </w:rPr>
      </w:pPr>
    </w:p>
    <w:p w:rsidR="00383658" w:rsidRDefault="000B16AA" w:rsidP="00CD43D5">
      <w:pPr>
        <w:rPr>
          <w:rFonts w:ascii="Times New Roman" w:hAnsi="Times New Roman" w:cs="Times New Roman"/>
          <w:sz w:val="24"/>
          <w:szCs w:val="24"/>
        </w:rPr>
      </w:pPr>
      <w:hyperlink r:id="rId9" w:history="1">
        <w:r w:rsidR="00A57AEE" w:rsidRPr="00A57AEE">
          <w:rPr>
            <w:rStyle w:val="Hyperlink"/>
            <w:rFonts w:ascii="Times New Roman" w:hAnsi="Times New Roman" w:cs="Times New Roman"/>
            <w:sz w:val="24"/>
            <w:szCs w:val="24"/>
          </w:rPr>
          <w:t xml:space="preserve">Here </w:t>
        </w:r>
        <w:proofErr w:type="gramStart"/>
        <w:r w:rsidR="00A57AEE" w:rsidRPr="00A57AEE">
          <w:rPr>
            <w:rStyle w:val="Hyperlink"/>
            <w:rFonts w:ascii="Times New Roman" w:hAnsi="Times New Roman" w:cs="Times New Roman"/>
            <w:sz w:val="24"/>
            <w:szCs w:val="24"/>
          </w:rPr>
          <w:t>Maps</w:t>
        </w:r>
        <w:proofErr w:type="gramEnd"/>
      </w:hyperlink>
      <w:r w:rsidR="00787797">
        <w:rPr>
          <w:rFonts w:ascii="Times New Roman" w:hAnsi="Times New Roman" w:cs="Times New Roman"/>
          <w:sz w:val="24"/>
          <w:szCs w:val="24"/>
          <w:vertAlign w:val="superscript"/>
        </w:rPr>
        <w:t>[4</w:t>
      </w:r>
      <w:r w:rsidR="00787797">
        <w:rPr>
          <w:rFonts w:ascii="Times New Roman" w:hAnsi="Times New Roman" w:cs="Times New Roman"/>
          <w:sz w:val="24"/>
          <w:szCs w:val="24"/>
          <w:vertAlign w:val="superscript"/>
        </w:rPr>
        <w:t>]</w:t>
      </w:r>
      <w:r w:rsidR="00A57AEE">
        <w:rPr>
          <w:rFonts w:ascii="Times New Roman" w:hAnsi="Times New Roman" w:cs="Times New Roman"/>
          <w:sz w:val="24"/>
          <w:szCs w:val="24"/>
        </w:rPr>
        <w:t xml:space="preserve"> </w:t>
      </w:r>
      <w:r w:rsidR="00D96FB1">
        <w:rPr>
          <w:rFonts w:ascii="Times New Roman" w:hAnsi="Times New Roman" w:cs="Times New Roman"/>
          <w:sz w:val="24"/>
          <w:szCs w:val="24"/>
        </w:rPr>
        <w:t>provides automotive grade digital mapping resources to consumers and businesses. It was acquired by a consortium of German carmakers (Audi, BMW and Daimler) in December 2015. For the delivery of high precision loc</w:t>
      </w:r>
      <w:r w:rsidR="004673AD">
        <w:rPr>
          <w:rFonts w:ascii="Times New Roman" w:hAnsi="Times New Roman" w:cs="Times New Roman"/>
          <w:sz w:val="24"/>
          <w:szCs w:val="24"/>
        </w:rPr>
        <w:t xml:space="preserve">ation based services, </w:t>
      </w:r>
      <w:proofErr w:type="gramStart"/>
      <w:r w:rsidR="004673AD">
        <w:rPr>
          <w:rFonts w:ascii="Times New Roman" w:hAnsi="Times New Roman" w:cs="Times New Roman"/>
          <w:sz w:val="24"/>
          <w:szCs w:val="24"/>
        </w:rPr>
        <w:t>Here</w:t>
      </w:r>
      <w:proofErr w:type="gramEnd"/>
      <w:r w:rsidR="00D96FB1">
        <w:rPr>
          <w:rFonts w:ascii="Times New Roman" w:hAnsi="Times New Roman" w:cs="Times New Roman"/>
          <w:sz w:val="24"/>
          <w:szCs w:val="24"/>
        </w:rPr>
        <w:t xml:space="preserve"> maintain</w:t>
      </w:r>
      <w:r w:rsidR="004673AD">
        <w:rPr>
          <w:rFonts w:ascii="Times New Roman" w:hAnsi="Times New Roman" w:cs="Times New Roman"/>
          <w:sz w:val="24"/>
          <w:szCs w:val="24"/>
        </w:rPr>
        <w:t>s a massive database of location content. Since this data is used in real world scenarios, the accuracy of the information is of paramount</w:t>
      </w:r>
      <w:r w:rsidR="00D96FB1">
        <w:rPr>
          <w:rFonts w:ascii="Times New Roman" w:hAnsi="Times New Roman" w:cs="Times New Roman"/>
          <w:sz w:val="24"/>
          <w:szCs w:val="24"/>
        </w:rPr>
        <w:t xml:space="preserve"> </w:t>
      </w:r>
      <w:r w:rsidR="004673AD">
        <w:rPr>
          <w:rFonts w:ascii="Times New Roman" w:hAnsi="Times New Roman" w:cs="Times New Roman"/>
          <w:sz w:val="24"/>
          <w:szCs w:val="24"/>
        </w:rPr>
        <w:t>importance. This project</w:t>
      </w:r>
      <w:r w:rsidR="00556422">
        <w:rPr>
          <w:rFonts w:ascii="Times New Roman" w:hAnsi="Times New Roman" w:cs="Times New Roman"/>
          <w:sz w:val="24"/>
          <w:szCs w:val="24"/>
        </w:rPr>
        <w:t xml:space="preserve"> mainly</w:t>
      </w:r>
      <w:r w:rsidR="004673AD">
        <w:rPr>
          <w:rFonts w:ascii="Times New Roman" w:hAnsi="Times New Roman" w:cs="Times New Roman"/>
          <w:sz w:val="24"/>
          <w:szCs w:val="24"/>
        </w:rPr>
        <w:t xml:space="preserve"> deals with the techniques used to achieve the required level of accuracy in big data.</w:t>
      </w:r>
    </w:p>
    <w:p w:rsidR="00383658" w:rsidRDefault="00383658">
      <w:pPr>
        <w:rPr>
          <w:rFonts w:ascii="Times New Roman" w:hAnsi="Times New Roman" w:cs="Times New Roman"/>
          <w:sz w:val="24"/>
          <w:szCs w:val="24"/>
        </w:rPr>
      </w:pPr>
      <w:r>
        <w:rPr>
          <w:rFonts w:ascii="Times New Roman" w:hAnsi="Times New Roman" w:cs="Times New Roman"/>
          <w:sz w:val="24"/>
          <w:szCs w:val="24"/>
        </w:rPr>
        <w:br w:type="page"/>
      </w:r>
    </w:p>
    <w:p w:rsidR="004673AD" w:rsidRPr="00A57AEE" w:rsidRDefault="006B61DB" w:rsidP="00A57AEE">
      <w:pPr>
        <w:pStyle w:val="ListParagraph"/>
        <w:numPr>
          <w:ilvl w:val="0"/>
          <w:numId w:val="6"/>
        </w:numPr>
        <w:rPr>
          <w:rFonts w:ascii="Times New Roman" w:hAnsi="Times New Roman" w:cs="Times New Roman"/>
          <w:b/>
          <w:sz w:val="30"/>
          <w:szCs w:val="30"/>
        </w:rPr>
      </w:pPr>
      <w:r w:rsidRPr="00A57AEE">
        <w:rPr>
          <w:rFonts w:ascii="Times New Roman" w:hAnsi="Times New Roman" w:cs="Times New Roman"/>
          <w:b/>
          <w:sz w:val="30"/>
          <w:szCs w:val="30"/>
        </w:rPr>
        <w:lastRenderedPageBreak/>
        <w:t>FCNR</w:t>
      </w:r>
    </w:p>
    <w:p w:rsidR="00A57AEE" w:rsidRDefault="00A57AEE" w:rsidP="00634336">
      <w:pPr>
        <w:jc w:val="both"/>
        <w:rPr>
          <w:rFonts w:ascii="Times New Roman" w:hAnsi="Times New Roman" w:cs="Times New Roman"/>
          <w:sz w:val="24"/>
          <w:szCs w:val="24"/>
        </w:rPr>
      </w:pPr>
    </w:p>
    <w:p w:rsidR="00634336" w:rsidRDefault="00872BA6" w:rsidP="00634336">
      <w:pPr>
        <w:jc w:val="both"/>
        <w:rPr>
          <w:rFonts w:ascii="Times New Roman" w:hAnsi="Times New Roman" w:cs="Times New Roman"/>
          <w:sz w:val="24"/>
          <w:szCs w:val="24"/>
        </w:rPr>
      </w:pPr>
      <w:r>
        <w:rPr>
          <w:rFonts w:ascii="Times New Roman" w:hAnsi="Times New Roman" w:cs="Times New Roman"/>
          <w:sz w:val="24"/>
          <w:szCs w:val="24"/>
        </w:rPr>
        <w:t xml:space="preserve">FCNR stands for Fee calculation on Navigable Routes. This is a feature that Here plans to integrate with its existing </w:t>
      </w:r>
      <w:r w:rsidR="00634336">
        <w:rPr>
          <w:rFonts w:ascii="Times New Roman" w:hAnsi="Times New Roman" w:cs="Times New Roman"/>
          <w:sz w:val="24"/>
          <w:szCs w:val="24"/>
        </w:rPr>
        <w:t>offerings</w:t>
      </w:r>
      <w:r>
        <w:rPr>
          <w:rFonts w:ascii="Times New Roman" w:hAnsi="Times New Roman" w:cs="Times New Roman"/>
          <w:sz w:val="24"/>
          <w:szCs w:val="24"/>
        </w:rPr>
        <w:t>.</w:t>
      </w:r>
      <w:r w:rsidR="00634336">
        <w:rPr>
          <w:rFonts w:ascii="Times New Roman" w:hAnsi="Times New Roman" w:cs="Times New Roman"/>
          <w:sz w:val="24"/>
          <w:szCs w:val="24"/>
        </w:rPr>
        <w:t xml:space="preserve"> It computes</w:t>
      </w:r>
      <w:r w:rsidR="004407F2">
        <w:rPr>
          <w:rFonts w:ascii="Times New Roman" w:hAnsi="Times New Roman" w:cs="Times New Roman"/>
          <w:sz w:val="24"/>
          <w:szCs w:val="24"/>
        </w:rPr>
        <w:t xml:space="preserve"> what the total expense would be in the way of toll fees on any route for a particular (user’s) vehicle. We can then compare the </w:t>
      </w:r>
      <w:r w:rsidR="00955E6D">
        <w:rPr>
          <w:rFonts w:ascii="Times New Roman" w:hAnsi="Times New Roman" w:cs="Times New Roman"/>
          <w:sz w:val="24"/>
          <w:szCs w:val="24"/>
        </w:rPr>
        <w:t xml:space="preserve">cost incurred on alternate routes. </w:t>
      </w:r>
      <w:r w:rsidR="004407F2">
        <w:rPr>
          <w:rFonts w:ascii="Times New Roman" w:hAnsi="Times New Roman" w:cs="Times New Roman"/>
          <w:sz w:val="24"/>
          <w:szCs w:val="24"/>
        </w:rPr>
        <w:t xml:space="preserve">This can be useful to </w:t>
      </w:r>
      <w:r w:rsidR="00955E6D">
        <w:rPr>
          <w:rFonts w:ascii="Times New Roman" w:hAnsi="Times New Roman" w:cs="Times New Roman"/>
          <w:sz w:val="24"/>
          <w:szCs w:val="24"/>
        </w:rPr>
        <w:t>plan journeys in advance and decrease the operational costs.</w:t>
      </w:r>
    </w:p>
    <w:p w:rsidR="00756FF2" w:rsidRDefault="00756FF2" w:rsidP="00634336">
      <w:pPr>
        <w:jc w:val="both"/>
        <w:rPr>
          <w:rFonts w:ascii="Times New Roman" w:hAnsi="Times New Roman" w:cs="Times New Roman"/>
          <w:sz w:val="24"/>
          <w:szCs w:val="24"/>
        </w:rPr>
      </w:pPr>
      <w:r>
        <w:rPr>
          <w:rFonts w:ascii="Times New Roman" w:hAnsi="Times New Roman" w:cs="Times New Roman"/>
          <w:sz w:val="24"/>
          <w:szCs w:val="24"/>
        </w:rPr>
        <w:t>For example, if there are two routes which lead you from your home to your destination. Let us say route ‘A’ has a toll booth while ‘B’ has two of them.</w:t>
      </w:r>
    </w:p>
    <w:p w:rsidR="00756FF2" w:rsidRDefault="001C0BB4">
      <w:pPr>
        <w:rPr>
          <w:rFonts w:ascii="Times New Roman" w:hAnsi="Times New Roman" w:cs="Times New Roman"/>
          <w:sz w:val="24"/>
          <w:szCs w:val="24"/>
        </w:rPr>
      </w:pPr>
      <w:r w:rsidRPr="001C0BB4">
        <w:rPr>
          <w:rFonts w:ascii="Times New Roman" w:hAnsi="Times New Roman" w:cs="Times New Roman"/>
          <w:noProof/>
          <w:sz w:val="24"/>
          <w:szCs w:val="24"/>
        </w:rPr>
        <w:drawing>
          <wp:inline distT="0" distB="0" distL="0" distR="0">
            <wp:extent cx="5943600" cy="3343275"/>
            <wp:effectExtent l="0" t="0" r="0" b="9525"/>
            <wp:docPr id="2" name="Picture 2" descr="C:\Users\parshah\Downloads\New folder\FC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hah\Downloads\New folder\FCN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56FF2" w:rsidRDefault="00756FF2" w:rsidP="00756FF2">
      <w:pPr>
        <w:jc w:val="center"/>
        <w:rPr>
          <w:rFonts w:ascii="Times New Roman" w:hAnsi="Times New Roman" w:cs="Times New Roman"/>
          <w:b/>
          <w:sz w:val="20"/>
          <w:szCs w:val="20"/>
        </w:rPr>
      </w:pPr>
      <w:r>
        <w:rPr>
          <w:rFonts w:ascii="Times New Roman" w:hAnsi="Times New Roman" w:cs="Times New Roman"/>
          <w:b/>
          <w:sz w:val="20"/>
          <w:szCs w:val="20"/>
        </w:rPr>
        <w:t>Fig: Toll costs calculation</w:t>
      </w:r>
    </w:p>
    <w:p w:rsidR="001C0BB4" w:rsidRDefault="001C0BB4" w:rsidP="00756FF2">
      <w:pPr>
        <w:rPr>
          <w:rFonts w:ascii="Times New Roman" w:hAnsi="Times New Roman" w:cs="Times New Roman"/>
          <w:sz w:val="24"/>
          <w:szCs w:val="20"/>
        </w:rPr>
      </w:pPr>
    </w:p>
    <w:p w:rsidR="00634336" w:rsidRPr="00756FF2" w:rsidRDefault="00756FF2" w:rsidP="00756FF2">
      <w:pPr>
        <w:rPr>
          <w:rFonts w:ascii="Times New Roman" w:hAnsi="Times New Roman" w:cs="Times New Roman"/>
          <w:b/>
          <w:sz w:val="20"/>
          <w:szCs w:val="20"/>
        </w:rPr>
      </w:pPr>
      <w:r>
        <w:rPr>
          <w:rFonts w:ascii="Times New Roman" w:hAnsi="Times New Roman" w:cs="Times New Roman"/>
          <w:sz w:val="24"/>
          <w:szCs w:val="20"/>
        </w:rPr>
        <w:t>In this scenario, the algorithm will compare the toll fees of the booth in route ‘A’ with the sum of toll fees of toll booths in route ‘B’ and indicate the cheapest route of transport. The user can then choose between them according to their preferences keeping in mind the other information like time required, distance, road quality, etc. which is provided by the map or application.</w:t>
      </w:r>
      <w:r w:rsidR="00634336" w:rsidRPr="00756FF2">
        <w:rPr>
          <w:rFonts w:ascii="Times New Roman" w:hAnsi="Times New Roman" w:cs="Times New Roman"/>
          <w:b/>
          <w:sz w:val="20"/>
          <w:szCs w:val="20"/>
        </w:rPr>
        <w:br w:type="page"/>
      </w:r>
    </w:p>
    <w:p w:rsidR="006B61DB" w:rsidRPr="00A57AEE" w:rsidRDefault="006B61DB" w:rsidP="00A57AEE">
      <w:pPr>
        <w:pStyle w:val="ListParagraph"/>
        <w:numPr>
          <w:ilvl w:val="0"/>
          <w:numId w:val="6"/>
        </w:numPr>
        <w:rPr>
          <w:rFonts w:ascii="Times New Roman" w:hAnsi="Times New Roman" w:cs="Times New Roman"/>
          <w:b/>
          <w:sz w:val="30"/>
          <w:szCs w:val="30"/>
        </w:rPr>
      </w:pPr>
      <w:r w:rsidRPr="00A57AEE">
        <w:rPr>
          <w:rFonts w:ascii="Times New Roman" w:hAnsi="Times New Roman" w:cs="Times New Roman"/>
          <w:b/>
          <w:sz w:val="30"/>
          <w:szCs w:val="30"/>
        </w:rPr>
        <w:lastRenderedPageBreak/>
        <w:t>VALIDATIONS</w:t>
      </w:r>
    </w:p>
    <w:p w:rsidR="00A57AEE" w:rsidRDefault="00A57AEE" w:rsidP="00CD43D5">
      <w:pPr>
        <w:rPr>
          <w:rFonts w:ascii="Times New Roman" w:hAnsi="Times New Roman" w:cs="Times New Roman"/>
          <w:sz w:val="24"/>
          <w:szCs w:val="24"/>
        </w:rPr>
      </w:pPr>
    </w:p>
    <w:p w:rsidR="004673AD" w:rsidRDefault="00A201F9" w:rsidP="00CD43D5">
      <w:pPr>
        <w:rPr>
          <w:rFonts w:ascii="Times New Roman" w:hAnsi="Times New Roman" w:cs="Times New Roman"/>
          <w:sz w:val="24"/>
          <w:szCs w:val="24"/>
        </w:rPr>
      </w:pPr>
      <w:r w:rsidRPr="00A201F9">
        <w:rPr>
          <w:rFonts w:ascii="Times New Roman" w:hAnsi="Times New Roman" w:cs="Times New Roman"/>
          <w:sz w:val="24"/>
          <w:szCs w:val="24"/>
        </w:rPr>
        <w:t>The beauty of a digital map is that it can be updated regularly to reflect the constant changes taking place around the world. In fact,</w:t>
      </w:r>
      <w:r>
        <w:rPr>
          <w:rFonts w:ascii="Times New Roman" w:hAnsi="Times New Roman" w:cs="Times New Roman"/>
          <w:sz w:val="24"/>
          <w:szCs w:val="24"/>
        </w:rPr>
        <w:t xml:space="preserv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makes millions of changes to its maps every day. Fresh data </w:t>
      </w:r>
      <w:r w:rsidR="0089532A">
        <w:rPr>
          <w:rFonts w:ascii="Times New Roman" w:hAnsi="Times New Roman" w:cs="Times New Roman"/>
          <w:sz w:val="24"/>
          <w:szCs w:val="24"/>
        </w:rPr>
        <w:t>is collected through various sources like</w:t>
      </w:r>
      <w:r w:rsidR="00526741">
        <w:rPr>
          <w:rFonts w:ascii="Times New Roman" w:hAnsi="Times New Roman" w:cs="Times New Roman"/>
          <w:sz w:val="24"/>
          <w:szCs w:val="24"/>
        </w:rPr>
        <w:t xml:space="preserve"> satellite imagery,</w:t>
      </w:r>
      <w:r w:rsidR="0089532A">
        <w:rPr>
          <w:rFonts w:ascii="Times New Roman" w:hAnsi="Times New Roman" w:cs="Times New Roman"/>
          <w:sz w:val="24"/>
          <w:szCs w:val="24"/>
        </w:rPr>
        <w:t xml:space="preserve"> autonomous probes,</w:t>
      </w:r>
      <w:r w:rsidR="00526741">
        <w:rPr>
          <w:rFonts w:ascii="Times New Roman" w:hAnsi="Times New Roman" w:cs="Times New Roman"/>
          <w:sz w:val="24"/>
          <w:szCs w:val="24"/>
        </w:rPr>
        <w:t xml:space="preserve"> </w:t>
      </w:r>
      <w:r w:rsidR="0089532A">
        <w:rPr>
          <w:rFonts w:ascii="Times New Roman" w:hAnsi="Times New Roman" w:cs="Times New Roman"/>
          <w:sz w:val="24"/>
          <w:szCs w:val="24"/>
        </w:rPr>
        <w:t>car</w:t>
      </w:r>
      <w:r w:rsidR="00526741">
        <w:rPr>
          <w:rFonts w:ascii="Times New Roman" w:hAnsi="Times New Roman" w:cs="Times New Roman"/>
          <w:sz w:val="24"/>
          <w:szCs w:val="24"/>
        </w:rPr>
        <w:t xml:space="preserve"> sensors</w:t>
      </w:r>
      <w:r w:rsidR="0089532A">
        <w:rPr>
          <w:rFonts w:ascii="Times New Roman" w:hAnsi="Times New Roman" w:cs="Times New Roman"/>
          <w:sz w:val="24"/>
          <w:szCs w:val="24"/>
        </w:rPr>
        <w:t>, Here true vehicles and the community. This data is uploaded to the central database. But before this can happen, the data must be checked for accuracy. This data is integrated with the database only if it clears the assessment. This validation process is largely automated and is conducted with the help of certain predetermined rules. The computer checks whether each unit of data complies with every rule and publishes the result.</w:t>
      </w:r>
    </w:p>
    <w:p w:rsidR="00040F13" w:rsidRDefault="007B15C5" w:rsidP="00CD43D5">
      <w:pPr>
        <w:rPr>
          <w:rFonts w:ascii="Times New Roman" w:hAnsi="Times New Roman" w:cs="Times New Roman"/>
          <w:sz w:val="24"/>
          <w:szCs w:val="24"/>
        </w:rPr>
      </w:pPr>
      <w:r>
        <w:rPr>
          <w:rFonts w:ascii="Times New Roman" w:hAnsi="Times New Roman" w:cs="Times New Roman"/>
          <w:sz w:val="24"/>
          <w:szCs w:val="24"/>
        </w:rPr>
        <w:t>The role of a developer here is to understand the requirements and the logical functioning of these rules ment</w:t>
      </w:r>
      <w:r w:rsidR="00040F13">
        <w:rPr>
          <w:rFonts w:ascii="Times New Roman" w:hAnsi="Times New Roman" w:cs="Times New Roman"/>
          <w:sz w:val="24"/>
          <w:szCs w:val="24"/>
        </w:rPr>
        <w:t xml:space="preserve">ioned above and subsequently </w:t>
      </w:r>
      <w:proofErr w:type="gramStart"/>
      <w:r w:rsidR="00040F13">
        <w:rPr>
          <w:rFonts w:ascii="Times New Roman" w:hAnsi="Times New Roman" w:cs="Times New Roman"/>
          <w:sz w:val="24"/>
          <w:szCs w:val="24"/>
        </w:rPr>
        <w:t>dev</w:t>
      </w:r>
      <w:r>
        <w:rPr>
          <w:rFonts w:ascii="Times New Roman" w:hAnsi="Times New Roman" w:cs="Times New Roman"/>
          <w:sz w:val="24"/>
          <w:szCs w:val="24"/>
        </w:rPr>
        <w:t>elop</w:t>
      </w:r>
      <w:proofErr w:type="gramEnd"/>
      <w:r>
        <w:rPr>
          <w:rFonts w:ascii="Times New Roman" w:hAnsi="Times New Roman" w:cs="Times New Roman"/>
          <w:sz w:val="24"/>
          <w:szCs w:val="24"/>
        </w:rPr>
        <w:t xml:space="preserve"> an algorithm to implement them in a computer program.</w:t>
      </w:r>
      <w:r w:rsidR="00040F13">
        <w:rPr>
          <w:rFonts w:ascii="Times New Roman" w:hAnsi="Times New Roman" w:cs="Times New Roman"/>
          <w:sz w:val="24"/>
          <w:szCs w:val="24"/>
        </w:rPr>
        <w:t xml:space="preserve"> Subject matter experts (SMEs) are the ones who formulate the rules in accordance to business logic.</w:t>
      </w:r>
    </w:p>
    <w:p w:rsidR="0089215B" w:rsidRDefault="00040F13" w:rsidP="00CD43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13EE4" w:rsidRDefault="00913EE4" w:rsidP="00913EE4">
      <w:pPr>
        <w:jc w:val="center"/>
        <w:rPr>
          <w:rFonts w:ascii="Times New Roman" w:hAnsi="Times New Roman" w:cs="Times New Roman"/>
          <w:b/>
          <w:sz w:val="20"/>
          <w:szCs w:val="24"/>
        </w:rPr>
      </w:pPr>
      <w:r>
        <w:rPr>
          <w:rFonts w:ascii="Times New Roman" w:hAnsi="Times New Roman" w:cs="Times New Roman"/>
          <w:b/>
          <w:sz w:val="20"/>
          <w:szCs w:val="24"/>
        </w:rPr>
        <w:t>Fig: Validation workflow</w:t>
      </w:r>
    </w:p>
    <w:p w:rsidR="00D1173E" w:rsidRDefault="00D1173E">
      <w:pPr>
        <w:rPr>
          <w:rFonts w:ascii="Times New Roman" w:hAnsi="Times New Roman" w:cs="Times New Roman"/>
          <w:b/>
          <w:sz w:val="20"/>
          <w:szCs w:val="24"/>
        </w:rPr>
      </w:pPr>
      <w:r>
        <w:rPr>
          <w:rFonts w:ascii="Times New Roman" w:hAnsi="Times New Roman" w:cs="Times New Roman"/>
          <w:b/>
          <w:sz w:val="20"/>
          <w:szCs w:val="24"/>
        </w:rPr>
        <w:br w:type="page"/>
      </w:r>
    </w:p>
    <w:p w:rsidR="00913EE4" w:rsidRPr="00A57AEE" w:rsidRDefault="00A57AEE" w:rsidP="00A57AEE">
      <w:pPr>
        <w:pStyle w:val="ListParagraph"/>
        <w:numPr>
          <w:ilvl w:val="1"/>
          <w:numId w:val="6"/>
        </w:numPr>
        <w:rPr>
          <w:rFonts w:ascii="Times New Roman" w:hAnsi="Times New Roman" w:cs="Times New Roman"/>
          <w:sz w:val="24"/>
          <w:szCs w:val="24"/>
        </w:rPr>
      </w:pPr>
      <w:r>
        <w:rPr>
          <w:rFonts w:ascii="Times New Roman" w:hAnsi="Times New Roman" w:cs="Times New Roman"/>
          <w:b/>
          <w:sz w:val="30"/>
          <w:szCs w:val="30"/>
        </w:rPr>
        <w:lastRenderedPageBreak/>
        <w:t xml:space="preserve"> </w:t>
      </w:r>
      <w:r w:rsidR="00D1173E" w:rsidRPr="00A57AEE">
        <w:rPr>
          <w:rFonts w:ascii="Times New Roman" w:hAnsi="Times New Roman" w:cs="Times New Roman"/>
          <w:b/>
          <w:sz w:val="30"/>
          <w:szCs w:val="30"/>
        </w:rPr>
        <w:t>AUTOMATION OF VALIDATION PROCESS</w:t>
      </w:r>
    </w:p>
    <w:p w:rsidR="00A57AEE" w:rsidRPr="00A57AEE" w:rsidRDefault="00A57AEE" w:rsidP="00A57AEE">
      <w:pPr>
        <w:pStyle w:val="ListParagraph"/>
        <w:ind w:left="810"/>
        <w:rPr>
          <w:rFonts w:ascii="Times New Roman" w:hAnsi="Times New Roman" w:cs="Times New Roman"/>
          <w:sz w:val="24"/>
          <w:szCs w:val="24"/>
        </w:rPr>
      </w:pPr>
    </w:p>
    <w:p w:rsidR="00913EE4" w:rsidRPr="00077DF7" w:rsidRDefault="00D1173E" w:rsidP="00D1173E">
      <w:pPr>
        <w:rPr>
          <w:rFonts w:ascii="Times New Roman" w:hAnsi="Times New Roman" w:cs="Times New Roman"/>
          <w:sz w:val="24"/>
          <w:szCs w:val="24"/>
        </w:rPr>
      </w:pPr>
      <w:r>
        <w:rPr>
          <w:rFonts w:ascii="Times New Roman" w:hAnsi="Times New Roman" w:cs="Times New Roman"/>
          <w:sz w:val="24"/>
          <w:szCs w:val="30"/>
        </w:rPr>
        <w:t>The validation process described earlier eliminates the need for manual verification of data which would have been outright impractic</w:t>
      </w:r>
      <w:r w:rsidR="00077DF7">
        <w:rPr>
          <w:rFonts w:ascii="Times New Roman" w:hAnsi="Times New Roman" w:cs="Times New Roman"/>
          <w:sz w:val="24"/>
          <w:szCs w:val="30"/>
        </w:rPr>
        <w:t>a</w:t>
      </w:r>
      <w:r>
        <w:rPr>
          <w:rFonts w:ascii="Times New Roman" w:hAnsi="Times New Roman" w:cs="Times New Roman"/>
          <w:sz w:val="24"/>
          <w:szCs w:val="30"/>
        </w:rPr>
        <w:t xml:space="preserve">l given the amount </w:t>
      </w:r>
      <w:r w:rsidR="00077DF7">
        <w:rPr>
          <w:rFonts w:ascii="Times New Roman" w:hAnsi="Times New Roman" w:cs="Times New Roman"/>
          <w:sz w:val="24"/>
          <w:szCs w:val="30"/>
        </w:rPr>
        <w:t xml:space="preserve">of data being generated. However, it also has some </w:t>
      </w:r>
      <w:r w:rsidR="00077DF7" w:rsidRPr="00077DF7">
        <w:rPr>
          <w:rFonts w:ascii="Times New Roman" w:hAnsi="Times New Roman" w:cs="Times New Roman"/>
          <w:sz w:val="24"/>
          <w:szCs w:val="24"/>
        </w:rPr>
        <w:t>drawbacks:</w:t>
      </w:r>
    </w:p>
    <w:p w:rsidR="00077DF7" w:rsidRPr="00077DF7" w:rsidRDefault="00077DF7" w:rsidP="00077D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no</w:t>
      </w:r>
      <w:r w:rsidRPr="00077DF7">
        <w:rPr>
          <w:rFonts w:ascii="Times New Roman" w:hAnsi="Times New Roman" w:cs="Times New Roman"/>
          <w:sz w:val="24"/>
          <w:szCs w:val="24"/>
        </w:rPr>
        <w:t xml:space="preserve"> guarantee that engineering</w:t>
      </w:r>
      <w:r>
        <w:rPr>
          <w:rFonts w:ascii="Times New Roman" w:hAnsi="Times New Roman" w:cs="Times New Roman"/>
          <w:sz w:val="24"/>
          <w:szCs w:val="24"/>
        </w:rPr>
        <w:t>/developer</w:t>
      </w:r>
      <w:r w:rsidRPr="00077DF7">
        <w:rPr>
          <w:rFonts w:ascii="Times New Roman" w:hAnsi="Times New Roman" w:cs="Times New Roman"/>
          <w:sz w:val="24"/>
          <w:szCs w:val="24"/>
        </w:rPr>
        <w:t xml:space="preserve"> team understand</w:t>
      </w:r>
      <w:r>
        <w:rPr>
          <w:rFonts w:ascii="Times New Roman" w:hAnsi="Times New Roman" w:cs="Times New Roman"/>
          <w:sz w:val="24"/>
          <w:szCs w:val="24"/>
        </w:rPr>
        <w:t>s</w:t>
      </w:r>
      <w:r w:rsidRPr="00077DF7">
        <w:rPr>
          <w:rFonts w:ascii="Times New Roman" w:hAnsi="Times New Roman" w:cs="Times New Roman"/>
          <w:sz w:val="24"/>
          <w:szCs w:val="24"/>
        </w:rPr>
        <w:t xml:space="preserve"> the whole context</w:t>
      </w:r>
      <w:r>
        <w:rPr>
          <w:rFonts w:ascii="Times New Roman" w:hAnsi="Times New Roman" w:cs="Times New Roman"/>
          <w:sz w:val="24"/>
          <w:szCs w:val="24"/>
        </w:rPr>
        <w:t xml:space="preserve"> and the underlying objective behind a validation rule.</w:t>
      </w:r>
    </w:p>
    <w:p w:rsidR="00077DF7" w:rsidRP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 xml:space="preserve">A very engaged and consistent co-ordination </w:t>
      </w:r>
      <w:r w:rsidR="00040F13">
        <w:rPr>
          <w:rFonts w:ascii="Times New Roman" w:hAnsi="Times New Roman" w:cs="Times New Roman"/>
          <w:sz w:val="24"/>
          <w:szCs w:val="24"/>
        </w:rPr>
        <w:t>between</w:t>
      </w:r>
      <w:r w:rsidRPr="00077DF7">
        <w:rPr>
          <w:rFonts w:ascii="Times New Roman" w:hAnsi="Times New Roman" w:cs="Times New Roman"/>
          <w:sz w:val="24"/>
          <w:szCs w:val="24"/>
        </w:rPr>
        <w:t xml:space="preserve"> the engineering team</w:t>
      </w:r>
      <w:r w:rsidR="00040F13">
        <w:rPr>
          <w:rFonts w:ascii="Times New Roman" w:hAnsi="Times New Roman" w:cs="Times New Roman"/>
          <w:sz w:val="24"/>
          <w:szCs w:val="24"/>
        </w:rPr>
        <w:t xml:space="preserve"> and SMEs</w:t>
      </w:r>
      <w:r>
        <w:rPr>
          <w:rFonts w:ascii="Times New Roman" w:hAnsi="Times New Roman" w:cs="Times New Roman"/>
          <w:sz w:val="24"/>
          <w:szCs w:val="24"/>
        </w:rPr>
        <w:t xml:space="preserve"> is needed.</w:t>
      </w:r>
    </w:p>
    <w:p w:rsidR="00077DF7" w:rsidRPr="00077DF7" w:rsidRDefault="00077DF7" w:rsidP="00077DF7">
      <w:pPr>
        <w:pStyle w:val="ListParagraph"/>
        <w:numPr>
          <w:ilvl w:val="0"/>
          <w:numId w:val="2"/>
        </w:numPr>
        <w:rPr>
          <w:rFonts w:ascii="Times New Roman" w:hAnsi="Times New Roman" w:cs="Times New Roman"/>
          <w:b/>
          <w:sz w:val="20"/>
          <w:szCs w:val="24"/>
        </w:rPr>
      </w:pPr>
      <w:r>
        <w:rPr>
          <w:rFonts w:ascii="Times New Roman" w:hAnsi="Times New Roman" w:cs="Times New Roman"/>
          <w:sz w:val="24"/>
          <w:szCs w:val="24"/>
        </w:rPr>
        <w:t>A very high turnaround time is required for the implementation of each rule.</w:t>
      </w:r>
    </w:p>
    <w:p w:rsid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Development outcome is often not good enough and a lot of cases req</w:t>
      </w:r>
      <w:r>
        <w:rPr>
          <w:rFonts w:ascii="Times New Roman" w:hAnsi="Times New Roman" w:cs="Times New Roman"/>
          <w:sz w:val="24"/>
          <w:szCs w:val="24"/>
        </w:rPr>
        <w:t>uire multiple cycles of rework</w:t>
      </w:r>
      <w:r w:rsidRPr="00077DF7">
        <w:rPr>
          <w:rFonts w:ascii="Times New Roman" w:hAnsi="Times New Roman" w:cs="Times New Roman"/>
          <w:sz w:val="24"/>
          <w:szCs w:val="24"/>
        </w:rPr>
        <w:t xml:space="preserve"> before final acceptance</w:t>
      </w:r>
      <w:r>
        <w:rPr>
          <w:rFonts w:ascii="Times New Roman" w:hAnsi="Times New Roman" w:cs="Times New Roman"/>
          <w:sz w:val="24"/>
          <w:szCs w:val="24"/>
        </w:rPr>
        <w:t>.</w:t>
      </w:r>
    </w:p>
    <w:p w:rsidR="00B0714F" w:rsidRDefault="00194C43" w:rsidP="00005EDF">
      <w:pPr>
        <w:rPr>
          <w:rFonts w:ascii="Times New Roman" w:hAnsi="Times New Roman" w:cs="Times New Roman"/>
          <w:sz w:val="24"/>
          <w:szCs w:val="24"/>
        </w:rPr>
      </w:pPr>
      <w:r>
        <w:rPr>
          <w:rFonts w:ascii="Times New Roman" w:hAnsi="Times New Roman" w:cs="Times New Roman"/>
          <w:sz w:val="24"/>
          <w:szCs w:val="24"/>
        </w:rPr>
        <w:t xml:space="preserve">Due to these limitations, there is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overhaul the current process. </w:t>
      </w:r>
      <w:r w:rsidRPr="00194C43">
        <w:rPr>
          <w:rFonts w:ascii="Times New Roman" w:hAnsi="Times New Roman" w:cs="Times New Roman"/>
          <w:sz w:val="24"/>
          <w:szCs w:val="24"/>
        </w:rPr>
        <w:t>An approach redefinin</w:t>
      </w:r>
      <w:r>
        <w:rPr>
          <w:rFonts w:ascii="Times New Roman" w:hAnsi="Times New Roman" w:cs="Times New Roman"/>
          <w:sz w:val="24"/>
          <w:szCs w:val="24"/>
        </w:rPr>
        <w:t>g creation and managing of validation r</w:t>
      </w:r>
      <w:r w:rsidRPr="00194C43">
        <w:rPr>
          <w:rFonts w:ascii="Times New Roman" w:hAnsi="Times New Roman" w:cs="Times New Roman"/>
          <w:sz w:val="24"/>
          <w:szCs w:val="24"/>
        </w:rPr>
        <w:t>ules</w:t>
      </w:r>
      <w:r>
        <w:rPr>
          <w:rFonts w:ascii="Times New Roman" w:hAnsi="Times New Roman" w:cs="Times New Roman"/>
          <w:sz w:val="24"/>
          <w:szCs w:val="24"/>
        </w:rPr>
        <w:t xml:space="preserve"> is required. The SMEs</w:t>
      </w:r>
      <w:r w:rsidRPr="00194C43">
        <w:rPr>
          <w:rFonts w:eastAsiaTheme="minorEastAsia" w:hAnsi="Nokia Pure Text Light"/>
          <w:color w:val="000000" w:themeColor="text1"/>
          <w:sz w:val="24"/>
          <w:szCs w:val="24"/>
        </w:rPr>
        <w:t xml:space="preserve"> </w:t>
      </w:r>
      <w:r>
        <w:rPr>
          <w:rFonts w:ascii="Times New Roman" w:hAnsi="Times New Roman" w:cs="Times New Roman"/>
          <w:sz w:val="24"/>
          <w:szCs w:val="24"/>
        </w:rPr>
        <w:t>need</w:t>
      </w:r>
      <w:r w:rsidR="005C115B" w:rsidRPr="00194C43">
        <w:rPr>
          <w:rFonts w:ascii="Times New Roman" w:hAnsi="Times New Roman" w:cs="Times New Roman"/>
          <w:sz w:val="24"/>
          <w:szCs w:val="24"/>
        </w:rPr>
        <w:t xml:space="preserve"> to have full control on rule definition and outcome</w:t>
      </w:r>
      <w:r>
        <w:rPr>
          <w:rFonts w:ascii="Times New Roman" w:hAnsi="Times New Roman" w:cs="Times New Roman"/>
          <w:sz w:val="24"/>
          <w:szCs w:val="24"/>
        </w:rPr>
        <w:t>.</w:t>
      </w:r>
      <w:r w:rsidR="00005EDF">
        <w:rPr>
          <w:rFonts w:ascii="Times New Roman" w:hAnsi="Times New Roman" w:cs="Times New Roman"/>
          <w:sz w:val="24"/>
          <w:szCs w:val="24"/>
        </w:rPr>
        <w:t xml:space="preserve"> </w:t>
      </w:r>
      <w:r w:rsidR="00005EDF" w:rsidRPr="00005EDF">
        <w:rPr>
          <w:rFonts w:ascii="Times New Roman" w:hAnsi="Times New Roman" w:cs="Times New Roman"/>
          <w:sz w:val="24"/>
          <w:szCs w:val="24"/>
        </w:rPr>
        <w:t>There is a dire need for the proc</w:t>
      </w:r>
      <w:r w:rsidR="00005EDF">
        <w:rPr>
          <w:rFonts w:ascii="Times New Roman" w:hAnsi="Times New Roman" w:cs="Times New Roman"/>
          <w:sz w:val="24"/>
          <w:szCs w:val="24"/>
        </w:rPr>
        <w:t xml:space="preserve">ess to be highly integrated, </w:t>
      </w:r>
      <w:r w:rsidR="00005EDF" w:rsidRPr="00005EDF">
        <w:rPr>
          <w:rFonts w:ascii="Times New Roman" w:hAnsi="Times New Roman" w:cs="Times New Roman"/>
          <w:sz w:val="24"/>
          <w:szCs w:val="24"/>
        </w:rPr>
        <w:t>automated</w:t>
      </w:r>
      <w:r w:rsidR="00005EDF">
        <w:rPr>
          <w:rFonts w:ascii="Times New Roman" w:hAnsi="Times New Roman" w:cs="Times New Roman"/>
          <w:sz w:val="24"/>
          <w:szCs w:val="24"/>
        </w:rPr>
        <w:t xml:space="preserve"> and s</w:t>
      </w:r>
      <w:r w:rsidR="00005EDF" w:rsidRPr="00005EDF">
        <w:rPr>
          <w:rFonts w:ascii="Times New Roman" w:hAnsi="Times New Roman" w:cs="Times New Roman"/>
          <w:sz w:val="24"/>
          <w:szCs w:val="24"/>
        </w:rPr>
        <w:t>elf-testable</w:t>
      </w:r>
      <w:r w:rsidR="00005EDF">
        <w:rPr>
          <w:rFonts w:ascii="Times New Roman" w:hAnsi="Times New Roman" w:cs="Times New Roman"/>
          <w:sz w:val="24"/>
          <w:szCs w:val="24"/>
        </w:rPr>
        <w:t>.</w:t>
      </w:r>
    </w:p>
    <w:p w:rsidR="00B0714F" w:rsidRDefault="00B0714F" w:rsidP="00005E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rsidR="00B0714F" w:rsidRPr="00B0714F" w:rsidRDefault="00B0714F" w:rsidP="00B0714F">
      <w:pPr>
        <w:jc w:val="center"/>
        <w:rPr>
          <w:rFonts w:ascii="Times New Roman" w:hAnsi="Times New Roman" w:cs="Times New Roman"/>
          <w:b/>
          <w:sz w:val="20"/>
          <w:szCs w:val="24"/>
        </w:rPr>
      </w:pPr>
      <w:r>
        <w:rPr>
          <w:rFonts w:ascii="Times New Roman" w:hAnsi="Times New Roman" w:cs="Times New Roman"/>
          <w:b/>
          <w:sz w:val="20"/>
          <w:szCs w:val="24"/>
        </w:rPr>
        <w:t>Fig: Automation of validation process</w:t>
      </w:r>
    </w:p>
    <w:p w:rsidR="00B0714F" w:rsidRDefault="00B0714F">
      <w:pPr>
        <w:rPr>
          <w:rFonts w:ascii="Times New Roman" w:hAnsi="Times New Roman" w:cs="Times New Roman"/>
          <w:sz w:val="24"/>
          <w:szCs w:val="24"/>
        </w:rPr>
      </w:pPr>
      <w:r>
        <w:rPr>
          <w:rFonts w:ascii="Times New Roman" w:hAnsi="Times New Roman" w:cs="Times New Roman"/>
          <w:sz w:val="24"/>
          <w:szCs w:val="24"/>
        </w:rPr>
        <w:br w:type="page"/>
      </w:r>
    </w:p>
    <w:p w:rsidR="002E386E" w:rsidRPr="00A57AEE" w:rsidRDefault="00B0714F" w:rsidP="00A57AEE">
      <w:pPr>
        <w:pStyle w:val="ListParagraph"/>
        <w:numPr>
          <w:ilvl w:val="1"/>
          <w:numId w:val="6"/>
        </w:numPr>
        <w:rPr>
          <w:rFonts w:ascii="Times New Roman" w:hAnsi="Times New Roman" w:cs="Times New Roman"/>
          <w:b/>
          <w:sz w:val="30"/>
          <w:szCs w:val="30"/>
        </w:rPr>
      </w:pPr>
      <w:r w:rsidRPr="00A57AEE">
        <w:rPr>
          <w:rFonts w:ascii="Times New Roman" w:hAnsi="Times New Roman" w:cs="Times New Roman"/>
          <w:b/>
          <w:sz w:val="30"/>
          <w:szCs w:val="30"/>
        </w:rPr>
        <w:lastRenderedPageBreak/>
        <w:t>BLOCK BASED GUI</w:t>
      </w:r>
    </w:p>
    <w:p w:rsidR="00A57AEE" w:rsidRDefault="00A57AEE" w:rsidP="00077DF7">
      <w:pPr>
        <w:rPr>
          <w:rFonts w:ascii="Times New Roman" w:hAnsi="Times New Roman" w:cs="Times New Roman"/>
          <w:sz w:val="24"/>
          <w:szCs w:val="24"/>
        </w:rPr>
      </w:pPr>
    </w:p>
    <w:p w:rsidR="00077DF7" w:rsidRDefault="00B0714F" w:rsidP="00077DF7">
      <w:pPr>
        <w:rPr>
          <w:rFonts w:ascii="Times New Roman" w:hAnsi="Times New Roman" w:cs="Times New Roman"/>
          <w:sz w:val="24"/>
          <w:szCs w:val="24"/>
        </w:rPr>
      </w:pPr>
      <w:r>
        <w:rPr>
          <w:rFonts w:ascii="Times New Roman" w:hAnsi="Times New Roman" w:cs="Times New Roman"/>
          <w:sz w:val="24"/>
          <w:szCs w:val="24"/>
        </w:rPr>
        <w:t xml:space="preserve">In order to eliminate the requirement of developers from the validation workflow, we need to enable the SMEs to define, </w:t>
      </w:r>
      <w:r w:rsidR="002E200B">
        <w:rPr>
          <w:rFonts w:ascii="Times New Roman" w:hAnsi="Times New Roman" w:cs="Times New Roman"/>
          <w:sz w:val="24"/>
          <w:szCs w:val="24"/>
        </w:rPr>
        <w:t>author</w:t>
      </w:r>
      <w:r>
        <w:rPr>
          <w:rFonts w:ascii="Times New Roman" w:hAnsi="Times New Roman" w:cs="Times New Roman"/>
          <w:sz w:val="24"/>
          <w:szCs w:val="24"/>
        </w:rPr>
        <w:t>, test and implement the rules by themselves. This can be done by introducing a Graphical User Interface (GUI)</w:t>
      </w:r>
      <w:r w:rsidR="002E200B">
        <w:rPr>
          <w:rFonts w:ascii="Times New Roman" w:hAnsi="Times New Roman" w:cs="Times New Roman"/>
          <w:sz w:val="24"/>
          <w:szCs w:val="24"/>
        </w:rPr>
        <w:t>. This GUI would convert the rule into the required format.</w:t>
      </w:r>
    </w:p>
    <w:p w:rsidR="00725836" w:rsidRDefault="00725836" w:rsidP="00077DF7">
      <w:pPr>
        <w:rPr>
          <w:rFonts w:ascii="Times New Roman" w:hAnsi="Times New Roman" w:cs="Times New Roman"/>
          <w:sz w:val="24"/>
          <w:szCs w:val="24"/>
        </w:rPr>
      </w:pPr>
      <w:r>
        <w:rPr>
          <w:rFonts w:ascii="Times New Roman" w:hAnsi="Times New Roman" w:cs="Times New Roman"/>
          <w:sz w:val="24"/>
          <w:szCs w:val="24"/>
        </w:rPr>
        <w:t xml:space="preserve">The GUI identified for this purpose is </w:t>
      </w:r>
      <w:hyperlink r:id="rId13" w:tooltip="Google Blockly" w:history="1">
        <w:proofErr w:type="spellStart"/>
        <w:proofErr w:type="gramStart"/>
        <w:r w:rsidRPr="00725836">
          <w:rPr>
            <w:rStyle w:val="Hyperlink"/>
            <w:rFonts w:ascii="Times New Roman" w:hAnsi="Times New Roman" w:cs="Times New Roman"/>
            <w:sz w:val="24"/>
            <w:szCs w:val="24"/>
          </w:rPr>
          <w:t>Blockly</w:t>
        </w:r>
        <w:proofErr w:type="spellEnd"/>
        <w:proofErr w:type="gramEnd"/>
      </w:hyperlink>
      <w:r w:rsidR="00DC7050">
        <w:rPr>
          <w:rFonts w:ascii="Times New Roman" w:hAnsi="Times New Roman" w:cs="Times New Roman"/>
          <w:sz w:val="24"/>
          <w:szCs w:val="24"/>
          <w:vertAlign w:val="superscript"/>
        </w:rPr>
        <w:t>[3]</w:t>
      </w:r>
      <w:r w:rsidR="00DC7050">
        <w:rPr>
          <w:sz w:val="24"/>
          <w:szCs w:val="24"/>
        </w:rPr>
        <w:t>.</w:t>
      </w:r>
      <w:r w:rsidRPr="00725836">
        <w:rPr>
          <w:sz w:val="24"/>
          <w:szCs w:val="24"/>
        </w:rPr>
        <w:t xml:space="preserve">It is </w:t>
      </w:r>
      <w:r w:rsidRPr="00725836">
        <w:rPr>
          <w:rFonts w:ascii="Times New Roman" w:hAnsi="Times New Roman" w:cs="Times New Roman"/>
          <w:sz w:val="24"/>
          <w:szCs w:val="24"/>
        </w:rPr>
        <w:t>a completely visual programming language that lets you build software without typing a single character.</w:t>
      </w:r>
      <w:r w:rsidR="00DC7050" w:rsidRPr="00DC7050">
        <w:t xml:space="preserve"> </w:t>
      </w:r>
      <w:proofErr w:type="spellStart"/>
      <w:r w:rsidR="00DC7050" w:rsidRPr="00DC7050">
        <w:rPr>
          <w:rFonts w:ascii="Times New Roman" w:hAnsi="Times New Roman" w:cs="Times New Roman"/>
          <w:sz w:val="24"/>
          <w:szCs w:val="24"/>
        </w:rPr>
        <w:t>Blockly</w:t>
      </w:r>
      <w:proofErr w:type="spellEnd"/>
      <w:r w:rsidR="00DC7050" w:rsidRPr="00DC7050">
        <w:rPr>
          <w:rFonts w:ascii="Times New Roman" w:hAnsi="Times New Roman" w:cs="Times New Roman"/>
          <w:sz w:val="24"/>
          <w:szCs w:val="24"/>
        </w:rPr>
        <w:t xml:space="preserve"> uses blocks that link together to make writing code easier, and can generate JavaScript, Python, </w:t>
      </w:r>
      <w:proofErr w:type="gramStart"/>
      <w:r w:rsidR="00DC7050" w:rsidRPr="00DC7050">
        <w:rPr>
          <w:rFonts w:ascii="Times New Roman" w:hAnsi="Times New Roman" w:cs="Times New Roman"/>
          <w:sz w:val="24"/>
          <w:szCs w:val="24"/>
        </w:rPr>
        <w:t>PHP</w:t>
      </w:r>
      <w:proofErr w:type="gramEnd"/>
      <w:r w:rsidR="00DC7050" w:rsidRPr="00DC7050">
        <w:rPr>
          <w:rFonts w:ascii="Times New Roman" w:hAnsi="Times New Roman" w:cs="Times New Roman"/>
          <w:sz w:val="24"/>
          <w:szCs w:val="24"/>
        </w:rPr>
        <w:t xml:space="preserve"> or Da</w:t>
      </w:r>
      <w:r w:rsidR="00DC7050">
        <w:rPr>
          <w:rFonts w:ascii="Times New Roman" w:hAnsi="Times New Roman" w:cs="Times New Roman"/>
          <w:sz w:val="24"/>
          <w:szCs w:val="24"/>
        </w:rPr>
        <w:t>rt code. It can also be customiz</w:t>
      </w:r>
      <w:r w:rsidR="00DC7050" w:rsidRPr="00DC7050">
        <w:rPr>
          <w:rFonts w:ascii="Times New Roman" w:hAnsi="Times New Roman" w:cs="Times New Roman"/>
          <w:sz w:val="24"/>
          <w:szCs w:val="24"/>
        </w:rPr>
        <w:t>ed to generate code in any computer language.</w:t>
      </w:r>
    </w:p>
    <w:p w:rsidR="00DC7050" w:rsidRDefault="00DC7050" w:rsidP="00077DF7">
      <w:pPr>
        <w:rPr>
          <w:rFonts w:ascii="Times New Roman" w:hAnsi="Times New Roman" w:cs="Times New Roman"/>
          <w:sz w:val="24"/>
          <w:szCs w:val="24"/>
        </w:rPr>
      </w:pPr>
    </w:p>
    <w:p w:rsidR="00DC7050" w:rsidRDefault="00DC7050" w:rsidP="00077D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77996"/>
            <wp:effectExtent l="0" t="0" r="0" b="0"/>
            <wp:docPr id="7" name="Picture 7" descr="D:\Parth\PS2\Projects\blockly 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arth\PS2\Projects\blockly e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7996"/>
                    </a:xfrm>
                    <a:prstGeom prst="rect">
                      <a:avLst/>
                    </a:prstGeom>
                    <a:noFill/>
                    <a:ln>
                      <a:noFill/>
                    </a:ln>
                  </pic:spPr>
                </pic:pic>
              </a:graphicData>
            </a:graphic>
          </wp:inline>
        </w:drawing>
      </w:r>
    </w:p>
    <w:p w:rsidR="00DC7050" w:rsidRDefault="00DC7050" w:rsidP="00DC7050">
      <w:pPr>
        <w:jc w:val="center"/>
        <w:rPr>
          <w:rFonts w:ascii="Times New Roman" w:hAnsi="Times New Roman" w:cs="Times New Roman"/>
          <w:b/>
          <w:sz w:val="20"/>
          <w:szCs w:val="24"/>
        </w:rPr>
      </w:pPr>
      <w:r>
        <w:rPr>
          <w:rFonts w:ascii="Times New Roman" w:hAnsi="Times New Roman" w:cs="Times New Roman"/>
          <w:b/>
          <w:sz w:val="20"/>
          <w:szCs w:val="24"/>
        </w:rPr>
        <w:t xml:space="preserve">Fig: </w:t>
      </w:r>
      <w:proofErr w:type="spellStart"/>
      <w:r>
        <w:rPr>
          <w:rFonts w:ascii="Times New Roman" w:hAnsi="Times New Roman" w:cs="Times New Roman"/>
          <w:b/>
          <w:sz w:val="20"/>
          <w:szCs w:val="24"/>
        </w:rPr>
        <w:t>Blockly</w:t>
      </w:r>
      <w:proofErr w:type="spellEnd"/>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 xml:space="preserve">This tool is free and open-source under the </w:t>
      </w:r>
      <w:hyperlink r:id="rId15" w:history="1">
        <w:proofErr w:type="spellStart"/>
        <w:r w:rsidRPr="00DC7050">
          <w:rPr>
            <w:rStyle w:val="Hyperlink"/>
            <w:rFonts w:ascii="Times New Roman" w:hAnsi="Times New Roman" w:cs="Times New Roman"/>
            <w:sz w:val="24"/>
            <w:szCs w:val="24"/>
          </w:rPr>
          <w:t>Apache_</w:t>
        </w:r>
        <w:proofErr w:type="gramStart"/>
        <w:r w:rsidRPr="00DC7050">
          <w:rPr>
            <w:rStyle w:val="Hyperlink"/>
            <w:rFonts w:ascii="Times New Roman" w:hAnsi="Times New Roman" w:cs="Times New Roman"/>
            <w:sz w:val="24"/>
            <w:szCs w:val="24"/>
          </w:rPr>
          <w:t>License</w:t>
        </w:r>
        <w:proofErr w:type="spellEnd"/>
        <w:proofErr w:type="gramEnd"/>
      </w:hyperlink>
      <w:r>
        <w:rPr>
          <w:rFonts w:ascii="Times New Roman" w:hAnsi="Times New Roman" w:cs="Times New Roman"/>
          <w:sz w:val="24"/>
          <w:szCs w:val="24"/>
          <w:vertAlign w:val="superscript"/>
        </w:rPr>
        <w:t>[2]</w:t>
      </w:r>
      <w:r>
        <w:rPr>
          <w:rFonts w:ascii="Times New Roman" w:hAnsi="Times New Roman" w:cs="Times New Roman"/>
          <w:sz w:val="24"/>
          <w:szCs w:val="24"/>
        </w:rPr>
        <w:t>. Thus, it can be modified to suite our needs.</w:t>
      </w:r>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Custom blocks are now in development which will form mini-rules and logic blocks. These blocks can then be joined together to form a fully-functional rule. Thus the need of coding and subsequently developers is eliminated. This has the following benefits:</w:t>
      </w:r>
    </w:p>
    <w:p w:rsidR="002E386E" w:rsidRPr="00DC7050" w:rsidRDefault="005C115B" w:rsidP="00DC7050">
      <w:pPr>
        <w:pStyle w:val="ListParagraph"/>
        <w:numPr>
          <w:ilvl w:val="0"/>
          <w:numId w:val="5"/>
        </w:numPr>
        <w:rPr>
          <w:rFonts w:ascii="Times New Roman" w:hAnsi="Times New Roman" w:cs="Times New Roman"/>
          <w:sz w:val="24"/>
          <w:szCs w:val="24"/>
        </w:rPr>
      </w:pPr>
      <w:r w:rsidRPr="00DC7050">
        <w:rPr>
          <w:rFonts w:ascii="Times New Roman" w:hAnsi="Times New Roman" w:cs="Times New Roman"/>
          <w:sz w:val="24"/>
          <w:szCs w:val="24"/>
        </w:rPr>
        <w:t>SME driven development</w:t>
      </w:r>
      <w:r w:rsidR="00540A24">
        <w:rPr>
          <w:rFonts w:ascii="Times New Roman" w:hAnsi="Times New Roman" w:cs="Times New Roman"/>
          <w:sz w:val="24"/>
          <w:szCs w:val="24"/>
        </w:rPr>
        <w:t>.</w:t>
      </w:r>
      <w:r w:rsidRPr="00DC7050">
        <w:rPr>
          <w:rFonts w:ascii="Times New Roman" w:hAnsi="Times New Roman" w:cs="Times New Roman"/>
          <w:sz w:val="24"/>
          <w:szCs w:val="24"/>
        </w:rPr>
        <w:t xml:space="preserve"> </w:t>
      </w:r>
    </w:p>
    <w:p w:rsidR="00DC7050" w:rsidRPr="00A57AEE" w:rsidRDefault="005C115B" w:rsidP="00DC7050">
      <w:pPr>
        <w:numPr>
          <w:ilvl w:val="0"/>
          <w:numId w:val="5"/>
        </w:numPr>
        <w:rPr>
          <w:rFonts w:ascii="Times New Roman" w:hAnsi="Times New Roman" w:cs="Times New Roman"/>
          <w:sz w:val="24"/>
          <w:szCs w:val="24"/>
        </w:rPr>
      </w:pPr>
      <w:r w:rsidRPr="00A57AEE">
        <w:rPr>
          <w:rFonts w:ascii="Times New Roman" w:hAnsi="Times New Roman" w:cs="Times New Roman"/>
          <w:sz w:val="24"/>
          <w:szCs w:val="24"/>
        </w:rPr>
        <w:t xml:space="preserve">Faster </w:t>
      </w:r>
      <w:proofErr w:type="spellStart"/>
      <w:r w:rsidRPr="00A57AEE">
        <w:rPr>
          <w:rFonts w:ascii="Times New Roman" w:hAnsi="Times New Roman" w:cs="Times New Roman"/>
          <w:sz w:val="24"/>
          <w:szCs w:val="24"/>
        </w:rPr>
        <w:t>turn around</w:t>
      </w:r>
      <w:proofErr w:type="spellEnd"/>
      <w:r w:rsidRPr="00A57AEE">
        <w:rPr>
          <w:rFonts w:ascii="Times New Roman" w:hAnsi="Times New Roman" w:cs="Times New Roman"/>
          <w:sz w:val="24"/>
          <w:szCs w:val="24"/>
        </w:rPr>
        <w:t xml:space="preserve"> time due to less c</w:t>
      </w:r>
      <w:r w:rsidR="00540A24" w:rsidRPr="00A57AEE">
        <w:rPr>
          <w:rFonts w:ascii="Times New Roman" w:hAnsi="Times New Roman" w:cs="Times New Roman"/>
          <w:sz w:val="24"/>
          <w:szCs w:val="24"/>
        </w:rPr>
        <w:t>oordination and more automation.</w:t>
      </w:r>
    </w:p>
    <w:p w:rsidR="00725836" w:rsidRDefault="00725836">
      <w:pPr>
        <w:rPr>
          <w:rFonts w:ascii="Times New Roman" w:hAnsi="Times New Roman" w:cs="Times New Roman"/>
          <w:sz w:val="24"/>
          <w:szCs w:val="24"/>
        </w:rPr>
      </w:pPr>
      <w:r>
        <w:rPr>
          <w:rFonts w:ascii="Times New Roman" w:hAnsi="Times New Roman" w:cs="Times New Roman"/>
          <w:sz w:val="24"/>
          <w:szCs w:val="24"/>
        </w:rPr>
        <w:br w:type="page"/>
      </w:r>
    </w:p>
    <w:p w:rsidR="00725836" w:rsidRPr="00882F4F" w:rsidRDefault="00882F4F" w:rsidP="00882F4F">
      <w:pPr>
        <w:ind w:left="360"/>
        <w:rPr>
          <w:rFonts w:ascii="Times New Roman" w:hAnsi="Times New Roman" w:cs="Times New Roman"/>
          <w:b/>
          <w:sz w:val="30"/>
          <w:szCs w:val="30"/>
        </w:rPr>
      </w:pPr>
      <w:r>
        <w:rPr>
          <w:rFonts w:ascii="Times New Roman" w:hAnsi="Times New Roman" w:cs="Times New Roman"/>
          <w:b/>
          <w:sz w:val="30"/>
          <w:szCs w:val="30"/>
        </w:rPr>
        <w:lastRenderedPageBreak/>
        <w:t xml:space="preserve">  </w:t>
      </w:r>
      <w:r w:rsidR="00725836" w:rsidRPr="00882F4F">
        <w:rPr>
          <w:rFonts w:ascii="Times New Roman" w:hAnsi="Times New Roman" w:cs="Times New Roman"/>
          <w:b/>
          <w:sz w:val="30"/>
          <w:szCs w:val="30"/>
        </w:rPr>
        <w:t>REFERENCES</w:t>
      </w:r>
    </w:p>
    <w:p w:rsidR="00A57AEE" w:rsidRDefault="00A57AEE" w:rsidP="00A57AEE">
      <w:pPr>
        <w:pStyle w:val="ListParagraph"/>
        <w:rPr>
          <w:rFonts w:ascii="Times New Roman" w:hAnsi="Times New Roman" w:cs="Times New Roman"/>
          <w:sz w:val="24"/>
          <w:szCs w:val="30"/>
        </w:rPr>
      </w:pPr>
    </w:p>
    <w:p w:rsidR="00725836" w:rsidRDefault="000B16AA" w:rsidP="00725836">
      <w:pPr>
        <w:pStyle w:val="ListParagraph"/>
        <w:numPr>
          <w:ilvl w:val="0"/>
          <w:numId w:val="4"/>
        </w:numPr>
        <w:rPr>
          <w:rFonts w:ascii="Times New Roman" w:hAnsi="Times New Roman" w:cs="Times New Roman"/>
          <w:sz w:val="24"/>
          <w:szCs w:val="30"/>
        </w:rPr>
      </w:pPr>
      <w:hyperlink r:id="rId16" w:history="1">
        <w:r w:rsidR="00725836" w:rsidRPr="00725836">
          <w:rPr>
            <w:rStyle w:val="Hyperlink"/>
            <w:rFonts w:ascii="Times New Roman" w:hAnsi="Times New Roman" w:cs="Times New Roman"/>
            <w:sz w:val="24"/>
            <w:szCs w:val="30"/>
          </w:rPr>
          <w:t>play.google.com</w:t>
        </w:r>
      </w:hyperlink>
    </w:p>
    <w:p w:rsidR="004A0872" w:rsidRPr="00DC7050" w:rsidRDefault="000B16AA" w:rsidP="00725836">
      <w:pPr>
        <w:pStyle w:val="ListParagraph"/>
        <w:numPr>
          <w:ilvl w:val="0"/>
          <w:numId w:val="4"/>
        </w:numPr>
        <w:rPr>
          <w:rFonts w:ascii="Times New Roman" w:hAnsi="Times New Roman" w:cs="Times New Roman"/>
          <w:sz w:val="24"/>
          <w:szCs w:val="30"/>
        </w:rPr>
      </w:pPr>
      <w:hyperlink r:id="rId17" w:history="1">
        <w:proofErr w:type="spellStart"/>
        <w:r w:rsidR="00DC7050" w:rsidRPr="00DC7050">
          <w:rPr>
            <w:rStyle w:val="Hyperlink"/>
            <w:rFonts w:ascii="Times New Roman" w:hAnsi="Times New Roman" w:cs="Times New Roman"/>
            <w:sz w:val="24"/>
            <w:szCs w:val="24"/>
          </w:rPr>
          <w:t>Apache_License</w:t>
        </w:r>
        <w:proofErr w:type="spellEnd"/>
      </w:hyperlink>
      <w:r w:rsidR="00DC7050">
        <w:rPr>
          <w:rFonts w:ascii="Times New Roman" w:hAnsi="Times New Roman" w:cs="Times New Roman"/>
          <w:sz w:val="24"/>
          <w:szCs w:val="24"/>
        </w:rPr>
        <w:t>.</w:t>
      </w:r>
    </w:p>
    <w:p w:rsidR="00DC7050" w:rsidRPr="00787797" w:rsidRDefault="000B16AA" w:rsidP="00725836">
      <w:pPr>
        <w:pStyle w:val="ListParagraph"/>
        <w:numPr>
          <w:ilvl w:val="0"/>
          <w:numId w:val="4"/>
        </w:numPr>
        <w:rPr>
          <w:rFonts w:ascii="Times New Roman" w:hAnsi="Times New Roman" w:cs="Times New Roman"/>
          <w:sz w:val="24"/>
          <w:szCs w:val="30"/>
        </w:rPr>
      </w:pPr>
      <w:hyperlink r:id="rId18" w:tooltip="Google Blockly" w:history="1">
        <w:proofErr w:type="spellStart"/>
        <w:r w:rsidR="00DC7050" w:rsidRPr="00725836">
          <w:rPr>
            <w:rStyle w:val="Hyperlink"/>
            <w:rFonts w:ascii="Times New Roman" w:hAnsi="Times New Roman" w:cs="Times New Roman"/>
            <w:sz w:val="24"/>
            <w:szCs w:val="24"/>
          </w:rPr>
          <w:t>Blockly</w:t>
        </w:r>
        <w:proofErr w:type="spellEnd"/>
      </w:hyperlink>
      <w:r w:rsidR="00DC7050" w:rsidRPr="00725836">
        <w:rPr>
          <w:rFonts w:ascii="Times New Roman" w:hAnsi="Times New Roman" w:cs="Times New Roman"/>
          <w:sz w:val="24"/>
          <w:szCs w:val="24"/>
        </w:rPr>
        <w:t>.</w:t>
      </w:r>
    </w:p>
    <w:p w:rsidR="00787797" w:rsidRPr="00725836" w:rsidRDefault="00787797" w:rsidP="00725836">
      <w:pPr>
        <w:pStyle w:val="ListParagraph"/>
        <w:numPr>
          <w:ilvl w:val="0"/>
          <w:numId w:val="4"/>
        </w:numPr>
        <w:rPr>
          <w:rFonts w:ascii="Times New Roman" w:hAnsi="Times New Roman" w:cs="Times New Roman"/>
          <w:sz w:val="24"/>
          <w:szCs w:val="30"/>
        </w:rPr>
      </w:pPr>
      <w:hyperlink r:id="rId19" w:history="1">
        <w:r w:rsidRPr="00A57AEE">
          <w:rPr>
            <w:rStyle w:val="Hyperlink"/>
            <w:rFonts w:ascii="Times New Roman" w:hAnsi="Times New Roman" w:cs="Times New Roman"/>
            <w:sz w:val="24"/>
            <w:szCs w:val="24"/>
          </w:rPr>
          <w:t>Here Maps</w:t>
        </w:r>
      </w:hyperlink>
      <w:bookmarkStart w:id="0" w:name="_GoBack"/>
      <w:bookmarkEnd w:id="0"/>
    </w:p>
    <w:sectPr w:rsidR="00787797" w:rsidRPr="0072583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6AA" w:rsidRDefault="000B16AA" w:rsidP="004673AD">
      <w:pPr>
        <w:spacing w:after="0" w:line="240" w:lineRule="auto"/>
      </w:pPr>
      <w:r>
        <w:separator/>
      </w:r>
    </w:p>
  </w:endnote>
  <w:endnote w:type="continuationSeparator" w:id="0">
    <w:p w:rsidR="000B16AA" w:rsidRDefault="000B16AA" w:rsidP="0046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kia Pure Text Light">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544807"/>
      <w:docPartObj>
        <w:docPartGallery w:val="Page Numbers (Bottom of Page)"/>
        <w:docPartUnique/>
      </w:docPartObj>
    </w:sdtPr>
    <w:sdtEndPr>
      <w:rPr>
        <w:noProof/>
      </w:rPr>
    </w:sdtEndPr>
    <w:sdtContent>
      <w:p w:rsidR="004673AD" w:rsidRDefault="004673AD">
        <w:pPr>
          <w:pStyle w:val="Footer"/>
          <w:jc w:val="center"/>
        </w:pPr>
      </w:p>
      <w:p w:rsidR="004673AD" w:rsidRDefault="004673AD">
        <w:pPr>
          <w:pStyle w:val="Footer"/>
          <w:jc w:val="center"/>
        </w:pPr>
        <w:r>
          <w:fldChar w:fldCharType="begin"/>
        </w:r>
        <w:r>
          <w:instrText xml:space="preserve"> PAGE   \* MERGEFORMAT </w:instrText>
        </w:r>
        <w:r>
          <w:fldChar w:fldCharType="separate"/>
        </w:r>
        <w:r w:rsidR="00882F4F">
          <w:rPr>
            <w:noProof/>
          </w:rPr>
          <w:t>6</w:t>
        </w:r>
        <w:r>
          <w:rPr>
            <w:noProof/>
          </w:rPr>
          <w:fldChar w:fldCharType="end"/>
        </w:r>
      </w:p>
    </w:sdtContent>
  </w:sdt>
  <w:p w:rsidR="004673AD" w:rsidRDefault="00467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6AA" w:rsidRDefault="000B16AA" w:rsidP="004673AD">
      <w:pPr>
        <w:spacing w:after="0" w:line="240" w:lineRule="auto"/>
      </w:pPr>
      <w:r>
        <w:separator/>
      </w:r>
    </w:p>
  </w:footnote>
  <w:footnote w:type="continuationSeparator" w:id="0">
    <w:p w:rsidR="000B16AA" w:rsidRDefault="000B16AA" w:rsidP="004673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2B1D"/>
    <w:multiLevelType w:val="hybridMultilevel"/>
    <w:tmpl w:val="697A0262"/>
    <w:lvl w:ilvl="0" w:tplc="D7489906">
      <w:start w:val="1"/>
      <w:numFmt w:val="bullet"/>
      <w:lvlText w:val="•"/>
      <w:lvlJc w:val="left"/>
      <w:pPr>
        <w:tabs>
          <w:tab w:val="num" w:pos="720"/>
        </w:tabs>
        <w:ind w:left="720" w:hanging="360"/>
      </w:pPr>
      <w:rPr>
        <w:rFonts w:ascii="Times New Roman" w:hAnsi="Times New Roman" w:hint="default"/>
      </w:rPr>
    </w:lvl>
    <w:lvl w:ilvl="1" w:tplc="1ED410BC" w:tentative="1">
      <w:start w:val="1"/>
      <w:numFmt w:val="bullet"/>
      <w:lvlText w:val="•"/>
      <w:lvlJc w:val="left"/>
      <w:pPr>
        <w:tabs>
          <w:tab w:val="num" w:pos="1440"/>
        </w:tabs>
        <w:ind w:left="1440" w:hanging="360"/>
      </w:pPr>
      <w:rPr>
        <w:rFonts w:ascii="Times New Roman" w:hAnsi="Times New Roman" w:hint="default"/>
      </w:rPr>
    </w:lvl>
    <w:lvl w:ilvl="2" w:tplc="6322A182" w:tentative="1">
      <w:start w:val="1"/>
      <w:numFmt w:val="bullet"/>
      <w:lvlText w:val="•"/>
      <w:lvlJc w:val="left"/>
      <w:pPr>
        <w:tabs>
          <w:tab w:val="num" w:pos="2160"/>
        </w:tabs>
        <w:ind w:left="2160" w:hanging="360"/>
      </w:pPr>
      <w:rPr>
        <w:rFonts w:ascii="Times New Roman" w:hAnsi="Times New Roman" w:hint="default"/>
      </w:rPr>
    </w:lvl>
    <w:lvl w:ilvl="3" w:tplc="A3F2F90E" w:tentative="1">
      <w:start w:val="1"/>
      <w:numFmt w:val="bullet"/>
      <w:lvlText w:val="•"/>
      <w:lvlJc w:val="left"/>
      <w:pPr>
        <w:tabs>
          <w:tab w:val="num" w:pos="2880"/>
        </w:tabs>
        <w:ind w:left="2880" w:hanging="360"/>
      </w:pPr>
      <w:rPr>
        <w:rFonts w:ascii="Times New Roman" w:hAnsi="Times New Roman" w:hint="default"/>
      </w:rPr>
    </w:lvl>
    <w:lvl w:ilvl="4" w:tplc="41721034" w:tentative="1">
      <w:start w:val="1"/>
      <w:numFmt w:val="bullet"/>
      <w:lvlText w:val="•"/>
      <w:lvlJc w:val="left"/>
      <w:pPr>
        <w:tabs>
          <w:tab w:val="num" w:pos="3600"/>
        </w:tabs>
        <w:ind w:left="3600" w:hanging="360"/>
      </w:pPr>
      <w:rPr>
        <w:rFonts w:ascii="Times New Roman" w:hAnsi="Times New Roman" w:hint="default"/>
      </w:rPr>
    </w:lvl>
    <w:lvl w:ilvl="5" w:tplc="D7B2566E" w:tentative="1">
      <w:start w:val="1"/>
      <w:numFmt w:val="bullet"/>
      <w:lvlText w:val="•"/>
      <w:lvlJc w:val="left"/>
      <w:pPr>
        <w:tabs>
          <w:tab w:val="num" w:pos="4320"/>
        </w:tabs>
        <w:ind w:left="4320" w:hanging="360"/>
      </w:pPr>
      <w:rPr>
        <w:rFonts w:ascii="Times New Roman" w:hAnsi="Times New Roman" w:hint="default"/>
      </w:rPr>
    </w:lvl>
    <w:lvl w:ilvl="6" w:tplc="43A0CD38" w:tentative="1">
      <w:start w:val="1"/>
      <w:numFmt w:val="bullet"/>
      <w:lvlText w:val="•"/>
      <w:lvlJc w:val="left"/>
      <w:pPr>
        <w:tabs>
          <w:tab w:val="num" w:pos="5040"/>
        </w:tabs>
        <w:ind w:left="5040" w:hanging="360"/>
      </w:pPr>
      <w:rPr>
        <w:rFonts w:ascii="Times New Roman" w:hAnsi="Times New Roman" w:hint="default"/>
      </w:rPr>
    </w:lvl>
    <w:lvl w:ilvl="7" w:tplc="9CF26F18" w:tentative="1">
      <w:start w:val="1"/>
      <w:numFmt w:val="bullet"/>
      <w:lvlText w:val="•"/>
      <w:lvlJc w:val="left"/>
      <w:pPr>
        <w:tabs>
          <w:tab w:val="num" w:pos="5760"/>
        </w:tabs>
        <w:ind w:left="5760" w:hanging="360"/>
      </w:pPr>
      <w:rPr>
        <w:rFonts w:ascii="Times New Roman" w:hAnsi="Times New Roman" w:hint="default"/>
      </w:rPr>
    </w:lvl>
    <w:lvl w:ilvl="8" w:tplc="7DFA5F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C7126B5"/>
    <w:multiLevelType w:val="hybridMultilevel"/>
    <w:tmpl w:val="74E2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63535"/>
    <w:multiLevelType w:val="hybridMultilevel"/>
    <w:tmpl w:val="9F9CA13E"/>
    <w:lvl w:ilvl="0" w:tplc="48205C1C">
      <w:start w:val="1"/>
      <w:numFmt w:val="decimal"/>
      <w:lvlText w:val="%1."/>
      <w:lvlJc w:val="left"/>
      <w:pPr>
        <w:tabs>
          <w:tab w:val="num" w:pos="720"/>
        </w:tabs>
        <w:ind w:left="720" w:hanging="360"/>
      </w:pPr>
      <w:rPr>
        <w:rFonts w:ascii="Times New Roman" w:eastAsiaTheme="minorHAnsi" w:hAnsi="Times New Roman" w:cs="Times New Roman"/>
      </w:rPr>
    </w:lvl>
    <w:lvl w:ilvl="1" w:tplc="34DC27FA" w:tentative="1">
      <w:start w:val="1"/>
      <w:numFmt w:val="bullet"/>
      <w:lvlText w:val="•"/>
      <w:lvlJc w:val="left"/>
      <w:pPr>
        <w:tabs>
          <w:tab w:val="num" w:pos="1440"/>
        </w:tabs>
        <w:ind w:left="1440" w:hanging="360"/>
      </w:pPr>
      <w:rPr>
        <w:rFonts w:ascii="Times New Roman" w:hAnsi="Times New Roman" w:hint="default"/>
      </w:rPr>
    </w:lvl>
    <w:lvl w:ilvl="2" w:tplc="F4F63706" w:tentative="1">
      <w:start w:val="1"/>
      <w:numFmt w:val="bullet"/>
      <w:lvlText w:val="•"/>
      <w:lvlJc w:val="left"/>
      <w:pPr>
        <w:tabs>
          <w:tab w:val="num" w:pos="2160"/>
        </w:tabs>
        <w:ind w:left="2160" w:hanging="360"/>
      </w:pPr>
      <w:rPr>
        <w:rFonts w:ascii="Times New Roman" w:hAnsi="Times New Roman" w:hint="default"/>
      </w:rPr>
    </w:lvl>
    <w:lvl w:ilvl="3" w:tplc="44D6365C" w:tentative="1">
      <w:start w:val="1"/>
      <w:numFmt w:val="bullet"/>
      <w:lvlText w:val="•"/>
      <w:lvlJc w:val="left"/>
      <w:pPr>
        <w:tabs>
          <w:tab w:val="num" w:pos="2880"/>
        </w:tabs>
        <w:ind w:left="2880" w:hanging="360"/>
      </w:pPr>
      <w:rPr>
        <w:rFonts w:ascii="Times New Roman" w:hAnsi="Times New Roman" w:hint="default"/>
      </w:rPr>
    </w:lvl>
    <w:lvl w:ilvl="4" w:tplc="EB98E49C" w:tentative="1">
      <w:start w:val="1"/>
      <w:numFmt w:val="bullet"/>
      <w:lvlText w:val="•"/>
      <w:lvlJc w:val="left"/>
      <w:pPr>
        <w:tabs>
          <w:tab w:val="num" w:pos="3600"/>
        </w:tabs>
        <w:ind w:left="3600" w:hanging="360"/>
      </w:pPr>
      <w:rPr>
        <w:rFonts w:ascii="Times New Roman" w:hAnsi="Times New Roman" w:hint="default"/>
      </w:rPr>
    </w:lvl>
    <w:lvl w:ilvl="5" w:tplc="D8248942" w:tentative="1">
      <w:start w:val="1"/>
      <w:numFmt w:val="bullet"/>
      <w:lvlText w:val="•"/>
      <w:lvlJc w:val="left"/>
      <w:pPr>
        <w:tabs>
          <w:tab w:val="num" w:pos="4320"/>
        </w:tabs>
        <w:ind w:left="4320" w:hanging="360"/>
      </w:pPr>
      <w:rPr>
        <w:rFonts w:ascii="Times New Roman" w:hAnsi="Times New Roman" w:hint="default"/>
      </w:rPr>
    </w:lvl>
    <w:lvl w:ilvl="6" w:tplc="3EDAA204" w:tentative="1">
      <w:start w:val="1"/>
      <w:numFmt w:val="bullet"/>
      <w:lvlText w:val="•"/>
      <w:lvlJc w:val="left"/>
      <w:pPr>
        <w:tabs>
          <w:tab w:val="num" w:pos="5040"/>
        </w:tabs>
        <w:ind w:left="5040" w:hanging="360"/>
      </w:pPr>
      <w:rPr>
        <w:rFonts w:ascii="Times New Roman" w:hAnsi="Times New Roman" w:hint="default"/>
      </w:rPr>
    </w:lvl>
    <w:lvl w:ilvl="7" w:tplc="E8189D14" w:tentative="1">
      <w:start w:val="1"/>
      <w:numFmt w:val="bullet"/>
      <w:lvlText w:val="•"/>
      <w:lvlJc w:val="left"/>
      <w:pPr>
        <w:tabs>
          <w:tab w:val="num" w:pos="5760"/>
        </w:tabs>
        <w:ind w:left="5760" w:hanging="360"/>
      </w:pPr>
      <w:rPr>
        <w:rFonts w:ascii="Times New Roman" w:hAnsi="Times New Roman" w:hint="default"/>
      </w:rPr>
    </w:lvl>
    <w:lvl w:ilvl="8" w:tplc="9E44214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6B93616"/>
    <w:multiLevelType w:val="multilevel"/>
    <w:tmpl w:val="E610B55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b/>
        <w:sz w:val="30"/>
      </w:rPr>
    </w:lvl>
    <w:lvl w:ilvl="2">
      <w:start w:val="1"/>
      <w:numFmt w:val="decimal"/>
      <w:isLgl/>
      <w:lvlText w:val="%1.%2.%3."/>
      <w:lvlJc w:val="left"/>
      <w:pPr>
        <w:ind w:left="1080" w:hanging="720"/>
      </w:pPr>
      <w:rPr>
        <w:rFonts w:hint="default"/>
        <w:b/>
        <w:sz w:val="30"/>
      </w:rPr>
    </w:lvl>
    <w:lvl w:ilvl="3">
      <w:start w:val="1"/>
      <w:numFmt w:val="decimal"/>
      <w:isLgl/>
      <w:lvlText w:val="%1.%2.%3.%4."/>
      <w:lvlJc w:val="left"/>
      <w:pPr>
        <w:ind w:left="1080" w:hanging="720"/>
      </w:pPr>
      <w:rPr>
        <w:rFonts w:hint="default"/>
        <w:b/>
        <w:sz w:val="30"/>
      </w:rPr>
    </w:lvl>
    <w:lvl w:ilvl="4">
      <w:start w:val="1"/>
      <w:numFmt w:val="decimal"/>
      <w:isLgl/>
      <w:lvlText w:val="%1.%2.%3.%4.%5."/>
      <w:lvlJc w:val="left"/>
      <w:pPr>
        <w:ind w:left="1440" w:hanging="1080"/>
      </w:pPr>
      <w:rPr>
        <w:rFonts w:hint="default"/>
        <w:b/>
        <w:sz w:val="30"/>
      </w:rPr>
    </w:lvl>
    <w:lvl w:ilvl="5">
      <w:start w:val="1"/>
      <w:numFmt w:val="decimal"/>
      <w:isLgl/>
      <w:lvlText w:val="%1.%2.%3.%4.%5.%6."/>
      <w:lvlJc w:val="left"/>
      <w:pPr>
        <w:ind w:left="1440" w:hanging="1080"/>
      </w:pPr>
      <w:rPr>
        <w:rFonts w:hint="default"/>
        <w:b/>
        <w:sz w:val="30"/>
      </w:rPr>
    </w:lvl>
    <w:lvl w:ilvl="6">
      <w:start w:val="1"/>
      <w:numFmt w:val="decimal"/>
      <w:isLgl/>
      <w:lvlText w:val="%1.%2.%3.%4.%5.%6.%7."/>
      <w:lvlJc w:val="left"/>
      <w:pPr>
        <w:ind w:left="1800" w:hanging="1440"/>
      </w:pPr>
      <w:rPr>
        <w:rFonts w:hint="default"/>
        <w:b/>
        <w:sz w:val="30"/>
      </w:rPr>
    </w:lvl>
    <w:lvl w:ilvl="7">
      <w:start w:val="1"/>
      <w:numFmt w:val="decimal"/>
      <w:isLgl/>
      <w:lvlText w:val="%1.%2.%3.%4.%5.%6.%7.%8."/>
      <w:lvlJc w:val="left"/>
      <w:pPr>
        <w:ind w:left="1800" w:hanging="1440"/>
      </w:pPr>
      <w:rPr>
        <w:rFonts w:hint="default"/>
        <w:b/>
        <w:sz w:val="30"/>
      </w:rPr>
    </w:lvl>
    <w:lvl w:ilvl="8">
      <w:start w:val="1"/>
      <w:numFmt w:val="decimal"/>
      <w:isLgl/>
      <w:lvlText w:val="%1.%2.%3.%4.%5.%6.%7.%8.%9."/>
      <w:lvlJc w:val="left"/>
      <w:pPr>
        <w:ind w:left="2160" w:hanging="1800"/>
      </w:pPr>
      <w:rPr>
        <w:rFonts w:hint="default"/>
        <w:b/>
        <w:sz w:val="30"/>
      </w:rPr>
    </w:lvl>
  </w:abstractNum>
  <w:abstractNum w:abstractNumId="4">
    <w:nsid w:val="604A5109"/>
    <w:multiLevelType w:val="hybridMultilevel"/>
    <w:tmpl w:val="FC56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470C7"/>
    <w:multiLevelType w:val="hybridMultilevel"/>
    <w:tmpl w:val="D0C0D70C"/>
    <w:lvl w:ilvl="0" w:tplc="F17A5EB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D5"/>
    <w:rsid w:val="00005EDF"/>
    <w:rsid w:val="00040F13"/>
    <w:rsid w:val="000764E0"/>
    <w:rsid w:val="00077DF7"/>
    <w:rsid w:val="000B16AA"/>
    <w:rsid w:val="00194C43"/>
    <w:rsid w:val="001C0BB4"/>
    <w:rsid w:val="002E200B"/>
    <w:rsid w:val="002E386E"/>
    <w:rsid w:val="00301B4E"/>
    <w:rsid w:val="0034108B"/>
    <w:rsid w:val="00383658"/>
    <w:rsid w:val="004407F2"/>
    <w:rsid w:val="004673AD"/>
    <w:rsid w:val="004A0872"/>
    <w:rsid w:val="004C1BD3"/>
    <w:rsid w:val="00526741"/>
    <w:rsid w:val="00540A24"/>
    <w:rsid w:val="005444BE"/>
    <w:rsid w:val="00556422"/>
    <w:rsid w:val="00591897"/>
    <w:rsid w:val="005C115B"/>
    <w:rsid w:val="00634336"/>
    <w:rsid w:val="006B61DB"/>
    <w:rsid w:val="00725836"/>
    <w:rsid w:val="00756FF2"/>
    <w:rsid w:val="00787797"/>
    <w:rsid w:val="00793267"/>
    <w:rsid w:val="007B15C5"/>
    <w:rsid w:val="00872BA6"/>
    <w:rsid w:val="00882F4F"/>
    <w:rsid w:val="0089215B"/>
    <w:rsid w:val="0089532A"/>
    <w:rsid w:val="00913EE4"/>
    <w:rsid w:val="00933D9A"/>
    <w:rsid w:val="00955E6D"/>
    <w:rsid w:val="00A201F9"/>
    <w:rsid w:val="00A57AEE"/>
    <w:rsid w:val="00B0714F"/>
    <w:rsid w:val="00C441A7"/>
    <w:rsid w:val="00CD43D5"/>
    <w:rsid w:val="00D1173E"/>
    <w:rsid w:val="00D96FB1"/>
    <w:rsid w:val="00DC7050"/>
    <w:rsid w:val="00EF7AC6"/>
    <w:rsid w:val="00F8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 w:type="paragraph" w:styleId="FootnoteText">
    <w:name w:val="footnote text"/>
    <w:basedOn w:val="Normal"/>
    <w:link w:val="FootnoteTextChar"/>
    <w:uiPriority w:val="99"/>
    <w:semiHidden/>
    <w:unhideWhenUsed/>
    <w:rsid w:val="00A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AEE"/>
    <w:rPr>
      <w:sz w:val="20"/>
      <w:szCs w:val="20"/>
    </w:rPr>
  </w:style>
  <w:style w:type="character" w:styleId="FootnoteReference">
    <w:name w:val="footnote reference"/>
    <w:basedOn w:val="DefaultParagraphFont"/>
    <w:uiPriority w:val="99"/>
    <w:semiHidden/>
    <w:unhideWhenUsed/>
    <w:rsid w:val="00A57A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 w:type="paragraph" w:styleId="FootnoteText">
    <w:name w:val="footnote text"/>
    <w:basedOn w:val="Normal"/>
    <w:link w:val="FootnoteTextChar"/>
    <w:uiPriority w:val="99"/>
    <w:semiHidden/>
    <w:unhideWhenUsed/>
    <w:rsid w:val="00A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AEE"/>
    <w:rPr>
      <w:sz w:val="20"/>
      <w:szCs w:val="20"/>
    </w:rPr>
  </w:style>
  <w:style w:type="character" w:styleId="FootnoteReference">
    <w:name w:val="footnote reference"/>
    <w:basedOn w:val="DefaultParagraphFont"/>
    <w:uiPriority w:val="99"/>
    <w:semiHidden/>
    <w:unhideWhenUsed/>
    <w:rsid w:val="00A57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1409">
      <w:bodyDiv w:val="1"/>
      <w:marLeft w:val="0"/>
      <w:marRight w:val="0"/>
      <w:marTop w:val="0"/>
      <w:marBottom w:val="0"/>
      <w:divBdr>
        <w:top w:val="none" w:sz="0" w:space="0" w:color="auto"/>
        <w:left w:val="none" w:sz="0" w:space="0" w:color="auto"/>
        <w:bottom w:val="none" w:sz="0" w:space="0" w:color="auto"/>
        <w:right w:val="none" w:sz="0" w:space="0" w:color="auto"/>
      </w:divBdr>
      <w:divsChild>
        <w:div w:id="251014130">
          <w:marLeft w:val="547"/>
          <w:marRight w:val="0"/>
          <w:marTop w:val="0"/>
          <w:marBottom w:val="0"/>
          <w:divBdr>
            <w:top w:val="none" w:sz="0" w:space="0" w:color="auto"/>
            <w:left w:val="none" w:sz="0" w:space="0" w:color="auto"/>
            <w:bottom w:val="none" w:sz="0" w:space="0" w:color="auto"/>
            <w:right w:val="none" w:sz="0" w:space="0" w:color="auto"/>
          </w:divBdr>
        </w:div>
        <w:div w:id="741833305">
          <w:marLeft w:val="547"/>
          <w:marRight w:val="0"/>
          <w:marTop w:val="0"/>
          <w:marBottom w:val="0"/>
          <w:divBdr>
            <w:top w:val="none" w:sz="0" w:space="0" w:color="auto"/>
            <w:left w:val="none" w:sz="0" w:space="0" w:color="auto"/>
            <w:bottom w:val="none" w:sz="0" w:space="0" w:color="auto"/>
            <w:right w:val="none" w:sz="0" w:space="0" w:color="auto"/>
          </w:divBdr>
        </w:div>
        <w:div w:id="764768464">
          <w:marLeft w:val="547"/>
          <w:marRight w:val="0"/>
          <w:marTop w:val="0"/>
          <w:marBottom w:val="0"/>
          <w:divBdr>
            <w:top w:val="none" w:sz="0" w:space="0" w:color="auto"/>
            <w:left w:val="none" w:sz="0" w:space="0" w:color="auto"/>
            <w:bottom w:val="none" w:sz="0" w:space="0" w:color="auto"/>
            <w:right w:val="none" w:sz="0" w:space="0" w:color="auto"/>
          </w:divBdr>
        </w:div>
      </w:divsChild>
    </w:div>
    <w:div w:id="486745053">
      <w:bodyDiv w:val="1"/>
      <w:marLeft w:val="0"/>
      <w:marRight w:val="0"/>
      <w:marTop w:val="0"/>
      <w:marBottom w:val="0"/>
      <w:divBdr>
        <w:top w:val="none" w:sz="0" w:space="0" w:color="auto"/>
        <w:left w:val="none" w:sz="0" w:space="0" w:color="auto"/>
        <w:bottom w:val="none" w:sz="0" w:space="0" w:color="auto"/>
        <w:right w:val="none" w:sz="0" w:space="0" w:color="auto"/>
      </w:divBdr>
      <w:divsChild>
        <w:div w:id="569851012">
          <w:marLeft w:val="547"/>
          <w:marRight w:val="0"/>
          <w:marTop w:val="0"/>
          <w:marBottom w:val="0"/>
          <w:divBdr>
            <w:top w:val="none" w:sz="0" w:space="0" w:color="auto"/>
            <w:left w:val="none" w:sz="0" w:space="0" w:color="auto"/>
            <w:bottom w:val="none" w:sz="0" w:space="0" w:color="auto"/>
            <w:right w:val="none" w:sz="0" w:space="0" w:color="auto"/>
          </w:divBdr>
        </w:div>
      </w:divsChild>
    </w:div>
    <w:div w:id="694504742">
      <w:bodyDiv w:val="1"/>
      <w:marLeft w:val="0"/>
      <w:marRight w:val="0"/>
      <w:marTop w:val="0"/>
      <w:marBottom w:val="0"/>
      <w:divBdr>
        <w:top w:val="none" w:sz="0" w:space="0" w:color="auto"/>
        <w:left w:val="none" w:sz="0" w:space="0" w:color="auto"/>
        <w:bottom w:val="none" w:sz="0" w:space="0" w:color="auto"/>
        <w:right w:val="none" w:sz="0" w:space="0" w:color="auto"/>
      </w:divBdr>
      <w:divsChild>
        <w:div w:id="786387975">
          <w:marLeft w:val="547"/>
          <w:marRight w:val="0"/>
          <w:marTop w:val="0"/>
          <w:marBottom w:val="0"/>
          <w:divBdr>
            <w:top w:val="none" w:sz="0" w:space="0" w:color="auto"/>
            <w:left w:val="none" w:sz="0" w:space="0" w:color="auto"/>
            <w:bottom w:val="none" w:sz="0" w:space="0" w:color="auto"/>
            <w:right w:val="none" w:sz="0" w:space="0" w:color="auto"/>
          </w:divBdr>
        </w:div>
      </w:divsChild>
    </w:div>
    <w:div w:id="807236944">
      <w:bodyDiv w:val="1"/>
      <w:marLeft w:val="0"/>
      <w:marRight w:val="0"/>
      <w:marTop w:val="0"/>
      <w:marBottom w:val="0"/>
      <w:divBdr>
        <w:top w:val="none" w:sz="0" w:space="0" w:color="auto"/>
        <w:left w:val="none" w:sz="0" w:space="0" w:color="auto"/>
        <w:bottom w:val="none" w:sz="0" w:space="0" w:color="auto"/>
        <w:right w:val="none" w:sz="0" w:space="0" w:color="auto"/>
      </w:divBdr>
    </w:div>
    <w:div w:id="11090850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866">
          <w:marLeft w:val="979"/>
          <w:marRight w:val="0"/>
          <w:marTop w:val="0"/>
          <w:marBottom w:val="67"/>
          <w:divBdr>
            <w:top w:val="none" w:sz="0" w:space="0" w:color="auto"/>
            <w:left w:val="none" w:sz="0" w:space="0" w:color="auto"/>
            <w:bottom w:val="none" w:sz="0" w:space="0" w:color="auto"/>
            <w:right w:val="none" w:sz="0" w:space="0" w:color="auto"/>
          </w:divBdr>
        </w:div>
      </w:divsChild>
    </w:div>
    <w:div w:id="1380594605">
      <w:bodyDiv w:val="1"/>
      <w:marLeft w:val="0"/>
      <w:marRight w:val="0"/>
      <w:marTop w:val="0"/>
      <w:marBottom w:val="0"/>
      <w:divBdr>
        <w:top w:val="none" w:sz="0" w:space="0" w:color="auto"/>
        <w:left w:val="none" w:sz="0" w:space="0" w:color="auto"/>
        <w:bottom w:val="none" w:sz="0" w:space="0" w:color="auto"/>
        <w:right w:val="none" w:sz="0" w:space="0" w:color="auto"/>
      </w:divBdr>
      <w:divsChild>
        <w:div w:id="985358381">
          <w:marLeft w:val="547"/>
          <w:marRight w:val="0"/>
          <w:marTop w:val="0"/>
          <w:marBottom w:val="0"/>
          <w:divBdr>
            <w:top w:val="none" w:sz="0" w:space="0" w:color="auto"/>
            <w:left w:val="none" w:sz="0" w:space="0" w:color="auto"/>
            <w:bottom w:val="none" w:sz="0" w:space="0" w:color="auto"/>
            <w:right w:val="none" w:sz="0" w:space="0" w:color="auto"/>
          </w:divBdr>
        </w:div>
      </w:divsChild>
    </w:div>
    <w:div w:id="2098626330">
      <w:bodyDiv w:val="1"/>
      <w:marLeft w:val="0"/>
      <w:marRight w:val="0"/>
      <w:marTop w:val="0"/>
      <w:marBottom w:val="0"/>
      <w:divBdr>
        <w:top w:val="none" w:sz="0" w:space="0" w:color="auto"/>
        <w:left w:val="none" w:sz="0" w:space="0" w:color="auto"/>
        <w:bottom w:val="none" w:sz="0" w:space="0" w:color="auto"/>
        <w:right w:val="none" w:sz="0" w:space="0" w:color="auto"/>
      </w:divBdr>
      <w:divsChild>
        <w:div w:id="1526207199">
          <w:marLeft w:val="547"/>
          <w:marRight w:val="0"/>
          <w:marTop w:val="0"/>
          <w:marBottom w:val="0"/>
          <w:divBdr>
            <w:top w:val="none" w:sz="0" w:space="0" w:color="auto"/>
            <w:left w:val="none" w:sz="0" w:space="0" w:color="auto"/>
            <w:bottom w:val="none" w:sz="0" w:space="0" w:color="auto"/>
            <w:right w:val="none" w:sz="0" w:space="0" w:color="auto"/>
          </w:divBdr>
        </w:div>
      </w:divsChild>
    </w:div>
    <w:div w:id="2113891981">
      <w:bodyDiv w:val="1"/>
      <w:marLeft w:val="0"/>
      <w:marRight w:val="0"/>
      <w:marTop w:val="0"/>
      <w:marBottom w:val="0"/>
      <w:divBdr>
        <w:top w:val="none" w:sz="0" w:space="0" w:color="auto"/>
        <w:left w:val="none" w:sz="0" w:space="0" w:color="auto"/>
        <w:bottom w:val="none" w:sz="0" w:space="0" w:color="auto"/>
        <w:right w:val="none" w:sz="0" w:space="0" w:color="auto"/>
      </w:divBdr>
      <w:divsChild>
        <w:div w:id="1558853607">
          <w:marLeft w:val="547"/>
          <w:marRight w:val="0"/>
          <w:marTop w:val="0"/>
          <w:marBottom w:val="0"/>
          <w:divBdr>
            <w:top w:val="none" w:sz="0" w:space="0" w:color="auto"/>
            <w:left w:val="none" w:sz="0" w:space="0" w:color="auto"/>
            <w:bottom w:val="none" w:sz="0" w:space="0" w:color="auto"/>
            <w:right w:val="none" w:sz="0" w:space="0" w:color="auto"/>
          </w:divBdr>
        </w:div>
        <w:div w:id="18307482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lockly" TargetMode="External"/><Relationship Id="rId18" Type="http://schemas.openxmlformats.org/officeDocument/2006/relationships/hyperlink" Target="https://en.wikipedia.org/wiki/Blockl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Apache_Licens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lay.google.com/store/apps/details?id=com.dcsdb.blocklif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n.wikipedia.org/wiki/Apache_License"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company.here.com/here/" TargetMode="External"/><Relationship Id="rId4" Type="http://schemas.microsoft.com/office/2007/relationships/stylesWithEffects" Target="stylesWithEffects.xml"/><Relationship Id="rId9" Type="http://schemas.openxmlformats.org/officeDocument/2006/relationships/hyperlink" Target="https://company.here.com/here/"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A1F2-8B8F-4394-8C23-167C8803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6</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Parth</dc:creator>
  <cp:lastModifiedBy>Dhwan</cp:lastModifiedBy>
  <cp:revision>18</cp:revision>
  <cp:lastPrinted>2016-09-14T18:38:00Z</cp:lastPrinted>
  <dcterms:created xsi:type="dcterms:W3CDTF">2016-09-14T04:26:00Z</dcterms:created>
  <dcterms:modified xsi:type="dcterms:W3CDTF">2016-09-14T18:38:00Z</dcterms:modified>
</cp:coreProperties>
</file>