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2E" w:rsidRPr="005F56A9" w:rsidRDefault="00A3092E" w:rsidP="002506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F394E">
        <w:rPr>
          <w:rFonts w:ascii="Times New Roman" w:hAnsi="Times New Roman" w:cs="Times New Roman"/>
          <w:b/>
          <w:sz w:val="32"/>
        </w:rPr>
        <w:t>LIST OF TABLES</w:t>
      </w:r>
    </w:p>
    <w:tbl>
      <w:tblPr>
        <w:tblStyle w:val="TableGrid"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05"/>
        <w:gridCol w:w="5824"/>
        <w:gridCol w:w="1466"/>
      </w:tblGrid>
      <w:tr w:rsidR="00A3092E" w:rsidRPr="00AF394E" w:rsidTr="000E47B4">
        <w:trPr>
          <w:trHeight w:val="661"/>
        </w:trPr>
        <w:tc>
          <w:tcPr>
            <w:tcW w:w="75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A67CC" w:rsidRPr="00AF394E" w:rsidRDefault="00BA67CC" w:rsidP="00250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TABLE NO.</w:t>
            </w:r>
          </w:p>
        </w:tc>
        <w:tc>
          <w:tcPr>
            <w:tcW w:w="338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A3092E" w:rsidRPr="00AF394E" w:rsidRDefault="00BA67CC" w:rsidP="00BA67C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A3092E" w:rsidRPr="00AF394E" w:rsidRDefault="00BA67CC" w:rsidP="00BA67C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A3092E" w:rsidRPr="00AF394E" w:rsidTr="000E47B4">
        <w:tc>
          <w:tcPr>
            <w:tcW w:w="759" w:type="pct"/>
          </w:tcPr>
          <w:p w:rsidR="00A3092E" w:rsidRPr="00AF394E" w:rsidRDefault="00A3092E" w:rsidP="008239C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F394E">
              <w:rPr>
                <w:rFonts w:ascii="Times New Roman" w:hAnsi="Times New Roman" w:cs="Times New Roman"/>
                <w:sz w:val="24"/>
              </w:rPr>
              <w:t>3.1</w:t>
            </w:r>
          </w:p>
        </w:tc>
        <w:tc>
          <w:tcPr>
            <w:tcW w:w="3388" w:type="pct"/>
            <w:vAlign w:val="center"/>
          </w:tcPr>
          <w:p w:rsidR="00A3092E" w:rsidRPr="00A5023C" w:rsidRDefault="005F56A9" w:rsidP="008239CB">
            <w:pPr>
              <w:spacing w:before="240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5023C">
              <w:rPr>
                <w:rFonts w:ascii="Times New Roman" w:hAnsi="Times New Roman"/>
                <w:sz w:val="24"/>
                <w:shd w:val="clear" w:color="auto" w:fill="FFFFFF"/>
              </w:rPr>
              <w:t>HC-SR04 Pin Configuration</w:t>
            </w:r>
          </w:p>
        </w:tc>
        <w:tc>
          <w:tcPr>
            <w:tcW w:w="853" w:type="pct"/>
          </w:tcPr>
          <w:p w:rsidR="00A3092E" w:rsidRPr="00925FEA" w:rsidRDefault="00A3092E" w:rsidP="008239C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0E47B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0E47B4" w:rsidRPr="00250664" w:rsidTr="000E47B4">
        <w:tc>
          <w:tcPr>
            <w:tcW w:w="759" w:type="pct"/>
          </w:tcPr>
          <w:p w:rsidR="000E47B4" w:rsidRPr="00AF394E" w:rsidRDefault="000E47B4" w:rsidP="008239C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3388" w:type="pct"/>
            <w:vAlign w:val="center"/>
          </w:tcPr>
          <w:p w:rsidR="000E47B4" w:rsidRPr="00A5023C" w:rsidRDefault="000E47B4" w:rsidP="00221F77">
            <w:pPr>
              <w:spacing w:line="360" w:lineRule="auto"/>
              <w:rPr>
                <w:rFonts w:ascii="Times New Roman" w:hAnsi="Times New Roman"/>
                <w:sz w:val="24"/>
                <w:shd w:val="clear" w:color="auto" w:fill="FFFFFF"/>
              </w:rPr>
            </w:pPr>
            <w:r w:rsidRPr="00183370">
              <w:rPr>
                <w:rFonts w:ascii="Times New Roman" w:hAnsi="Times New Roman" w:cs="Times New Roman"/>
                <w:sz w:val="24"/>
                <w:szCs w:val="24"/>
              </w:rPr>
              <w:t>Pin configuration of different components of smart runoff measurement system</w:t>
            </w:r>
          </w:p>
        </w:tc>
        <w:tc>
          <w:tcPr>
            <w:tcW w:w="853" w:type="pct"/>
          </w:tcPr>
          <w:p w:rsidR="000E47B4" w:rsidRDefault="000E47B4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AB6E00" w:rsidRPr="00AF394E" w:rsidTr="00BA67CC">
        <w:tc>
          <w:tcPr>
            <w:tcW w:w="759" w:type="pct"/>
          </w:tcPr>
          <w:p w:rsidR="00AB6E00" w:rsidRDefault="00AB6E00" w:rsidP="00AB6E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4A703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88" w:type="pct"/>
            <w:vAlign w:val="center"/>
          </w:tcPr>
          <w:p w:rsidR="00AB6E00" w:rsidRPr="00AB6E00" w:rsidRDefault="00AB6E00" w:rsidP="00AB6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E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manual measured and sensor measured runoff depth using </w:t>
            </w:r>
            <w:proofErr w:type="spellStart"/>
            <w:r w:rsidRPr="00BA7E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newping</w:t>
            </w:r>
            <w:proofErr w:type="spellEnd"/>
            <w:r w:rsidRPr="00BA7E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library</w:t>
            </w:r>
          </w:p>
        </w:tc>
        <w:tc>
          <w:tcPr>
            <w:tcW w:w="853" w:type="pct"/>
          </w:tcPr>
          <w:p w:rsidR="00AB6E00" w:rsidRPr="00AB6E00" w:rsidRDefault="00AB6E00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4A703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3092E" w:rsidRPr="00D03BFA" w:rsidTr="00D153FB">
        <w:tc>
          <w:tcPr>
            <w:tcW w:w="759" w:type="pct"/>
          </w:tcPr>
          <w:p w:rsidR="00A3092E" w:rsidRPr="00AF394E" w:rsidRDefault="00AB6E00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A3092E" w:rsidRPr="00AF394E">
              <w:rPr>
                <w:rFonts w:ascii="Times New Roman" w:hAnsi="Times New Roman" w:cs="Times New Roman"/>
                <w:sz w:val="24"/>
              </w:rPr>
              <w:t>.</w:t>
            </w:r>
            <w:r w:rsidR="002B5A0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88" w:type="pct"/>
            <w:vAlign w:val="center"/>
          </w:tcPr>
          <w:p w:rsidR="00A3092E" w:rsidRPr="00AB6E00" w:rsidRDefault="00AB6E00" w:rsidP="00AB6E0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A7E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manual measured and sensor measured runoff depth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A7E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using iteration method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853" w:type="pct"/>
          </w:tcPr>
          <w:p w:rsidR="00A3092E" w:rsidRPr="00AF394E" w:rsidRDefault="00AB6E00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2B5A0A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3092E" w:rsidRPr="00AF394E" w:rsidTr="005436CD">
        <w:tc>
          <w:tcPr>
            <w:tcW w:w="759" w:type="pct"/>
          </w:tcPr>
          <w:p w:rsidR="00A3092E" w:rsidRPr="00AB6E00" w:rsidRDefault="00A3092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94E">
              <w:rPr>
                <w:rFonts w:ascii="Times New Roman" w:hAnsi="Times New Roman" w:cs="Times New Roman"/>
                <w:sz w:val="24"/>
              </w:rPr>
              <w:t>4.</w:t>
            </w:r>
            <w:r w:rsidR="002B5A0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88" w:type="pct"/>
            <w:vAlign w:val="center"/>
          </w:tcPr>
          <w:p w:rsidR="00A3092E" w:rsidRPr="00AF394E" w:rsidRDefault="00AB6E00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01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manual measured and sensor measured runoff depth using </w:t>
            </w:r>
            <w:r w:rsidRPr="00501A9D">
              <w:rPr>
                <w:rFonts w:ascii="Times New Roman" w:hAnsi="Times New Roman" w:cs="Times New Roman"/>
                <w:sz w:val="24"/>
                <w:szCs w:val="24"/>
              </w:rPr>
              <w:t xml:space="preserve">New Ping Library 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 w:rsidRPr="00501A9D">
              <w:rPr>
                <w:rFonts w:ascii="Times New Roman" w:hAnsi="Times New Roman" w:cs="Times New Roman"/>
                <w:sz w:val="24"/>
                <w:szCs w:val="24"/>
              </w:rPr>
              <w:t>and Temperature Effect Equation Method</w:t>
            </w:r>
          </w:p>
        </w:tc>
        <w:tc>
          <w:tcPr>
            <w:tcW w:w="853" w:type="pct"/>
          </w:tcPr>
          <w:p w:rsidR="00A3092E" w:rsidRPr="00D153FB" w:rsidRDefault="00AB6E00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2B5A0A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2B5A0A" w:rsidRPr="00AF394E" w:rsidTr="005436CD">
        <w:tc>
          <w:tcPr>
            <w:tcW w:w="759" w:type="pct"/>
            <w:tcBorders>
              <w:bottom w:val="single" w:sz="4" w:space="0" w:color="auto"/>
            </w:tcBorders>
          </w:tcPr>
          <w:p w:rsidR="002B5A0A" w:rsidRPr="00AF394E" w:rsidRDefault="002B5A0A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3388" w:type="pct"/>
            <w:tcBorders>
              <w:bottom w:val="single" w:sz="4" w:space="0" w:color="auto"/>
            </w:tcBorders>
            <w:vAlign w:val="center"/>
          </w:tcPr>
          <w:p w:rsidR="002B5A0A" w:rsidRPr="00501A9D" w:rsidRDefault="002B5A0A" w:rsidP="00221F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Cost estimation and smart runoff measurement system</w:t>
            </w:r>
          </w:p>
        </w:tc>
        <w:tc>
          <w:tcPr>
            <w:tcW w:w="853" w:type="pct"/>
            <w:tcBorders>
              <w:bottom w:val="single" w:sz="4" w:space="0" w:color="auto"/>
            </w:tcBorders>
          </w:tcPr>
          <w:p w:rsidR="002B5A0A" w:rsidRDefault="002B5A0A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</w:tbl>
    <w:p w:rsidR="00AF73A6" w:rsidRPr="00A3092E" w:rsidRDefault="00AF73A6">
      <w:pPr>
        <w:rPr>
          <w:lang w:val="en-US"/>
        </w:rPr>
      </w:pPr>
    </w:p>
    <w:sectPr w:rsidR="00AF73A6" w:rsidRPr="00A3092E" w:rsidSect="00955283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92E"/>
    <w:rsid w:val="000E47B4"/>
    <w:rsid w:val="00250664"/>
    <w:rsid w:val="002B5A0A"/>
    <w:rsid w:val="004A703D"/>
    <w:rsid w:val="004E2CB3"/>
    <w:rsid w:val="005436CD"/>
    <w:rsid w:val="005F56A9"/>
    <w:rsid w:val="00780EEF"/>
    <w:rsid w:val="008239CB"/>
    <w:rsid w:val="00925FEA"/>
    <w:rsid w:val="00952A46"/>
    <w:rsid w:val="00955283"/>
    <w:rsid w:val="009D0BB1"/>
    <w:rsid w:val="00A3092E"/>
    <w:rsid w:val="00A5023C"/>
    <w:rsid w:val="00AB6E00"/>
    <w:rsid w:val="00AF73A6"/>
    <w:rsid w:val="00BA67CC"/>
    <w:rsid w:val="00D03BFA"/>
    <w:rsid w:val="00D153FB"/>
    <w:rsid w:val="00D64633"/>
    <w:rsid w:val="00E8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2E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92E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2020-01-21T10:50:00Z</dcterms:created>
  <dcterms:modified xsi:type="dcterms:W3CDTF">2020-01-25T10:18:00Z</dcterms:modified>
</cp:coreProperties>
</file>