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F239" w14:textId="2FFEA613" w:rsidR="009462CB" w:rsidRDefault="009462CB" w:rsidP="009462CB">
      <w:pPr>
        <w:pStyle w:val="NormalWeb"/>
        <w:shd w:val="clear" w:color="auto" w:fill="FFFFFF"/>
        <w:spacing w:before="0" w:beforeAutospacing="0" w:after="0" w:afterAutospacing="0" w:line="330" w:lineRule="atLeast"/>
        <w:jc w:val="center"/>
        <w:rPr>
          <w:rStyle w:val="Strong"/>
          <w:color w:val="656565"/>
          <w:sz w:val="26"/>
          <w:szCs w:val="26"/>
        </w:rPr>
      </w:pPr>
      <w:r w:rsidRPr="009462CB">
        <w:rPr>
          <w:color w:val="656565"/>
          <w:sz w:val="26"/>
          <w:szCs w:val="26"/>
        </w:rPr>
        <w:t> </w:t>
      </w:r>
      <w:r w:rsidRPr="009462CB">
        <w:rPr>
          <w:rStyle w:val="Strong"/>
          <w:color w:val="656565"/>
          <w:sz w:val="26"/>
          <w:szCs w:val="26"/>
        </w:rPr>
        <w:t>GIFT OF ANCESTRAL PROPERTY BY ONE CO-HEIR TO THE OTHER CO-HEIR</w:t>
      </w:r>
    </w:p>
    <w:p w14:paraId="5735E983" w14:textId="77777777" w:rsidR="009462CB" w:rsidRPr="009462CB" w:rsidRDefault="009462CB" w:rsidP="009462CB">
      <w:pPr>
        <w:pStyle w:val="NormalWeb"/>
        <w:shd w:val="clear" w:color="auto" w:fill="FFFFFF"/>
        <w:spacing w:before="0" w:beforeAutospacing="0" w:after="0" w:afterAutospacing="0" w:line="330" w:lineRule="atLeast"/>
        <w:jc w:val="center"/>
        <w:rPr>
          <w:color w:val="656565"/>
          <w:sz w:val="26"/>
          <w:szCs w:val="26"/>
        </w:rPr>
      </w:pPr>
    </w:p>
    <w:p w14:paraId="69EE4FD1" w14:textId="77777777" w:rsidR="009462CB" w:rsidRPr="009462CB" w:rsidRDefault="009462CB" w:rsidP="009462CB">
      <w:pPr>
        <w:pStyle w:val="NormalWeb"/>
        <w:shd w:val="clear" w:color="auto" w:fill="FFFFFF"/>
        <w:spacing w:before="0" w:beforeAutospacing="0" w:after="0" w:afterAutospacing="0" w:line="330" w:lineRule="atLeast"/>
        <w:jc w:val="center"/>
        <w:rPr>
          <w:color w:val="656565"/>
          <w:sz w:val="26"/>
          <w:szCs w:val="26"/>
        </w:rPr>
      </w:pPr>
      <w:r w:rsidRPr="009462CB">
        <w:rPr>
          <w:color w:val="656565"/>
          <w:sz w:val="26"/>
          <w:szCs w:val="26"/>
          <w:u w:val="single"/>
        </w:rPr>
        <w:t>[</w:t>
      </w:r>
      <w:r w:rsidRPr="009462CB">
        <w:rPr>
          <w:rStyle w:val="Emphasis"/>
          <w:color w:val="656565"/>
          <w:sz w:val="26"/>
          <w:szCs w:val="26"/>
        </w:rPr>
        <w:t>Short form</w:t>
      </w:r>
      <w:r w:rsidRPr="009462CB">
        <w:rPr>
          <w:color w:val="656565"/>
          <w:sz w:val="26"/>
          <w:szCs w:val="26"/>
          <w:u w:val="single"/>
        </w:rPr>
        <w:t>]</w:t>
      </w:r>
    </w:p>
    <w:p w14:paraId="76790054"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THIS DEED OF GIFT made the ________ day of __________</w:t>
      </w:r>
    </w:p>
    <w:p w14:paraId="1B0E9CF1"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 BETWEEN</w:t>
      </w:r>
    </w:p>
    <w:p w14:paraId="1AA777EF"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_________________________________________________ (insert the name, address, etc.) (hereinafter called the party) of the ONE PART</w:t>
      </w:r>
    </w:p>
    <w:p w14:paraId="25B0D003"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AND</w:t>
      </w:r>
    </w:p>
    <w:p w14:paraId="0B28C1CF"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 xml:space="preserve">_______________________________________________ (insert the name, address, etc.) (hereinafter called the </w:t>
      </w:r>
      <w:proofErr w:type="spellStart"/>
      <w:r w:rsidRPr="009462CB">
        <w:rPr>
          <w:color w:val="656565"/>
          <w:sz w:val="26"/>
          <w:szCs w:val="26"/>
        </w:rPr>
        <w:t>parrty</w:t>
      </w:r>
      <w:proofErr w:type="spellEnd"/>
      <w:r w:rsidRPr="009462CB">
        <w:rPr>
          <w:color w:val="656565"/>
          <w:sz w:val="26"/>
          <w:szCs w:val="26"/>
        </w:rPr>
        <w:t>) of the Second PART.</w:t>
      </w:r>
    </w:p>
    <w:p w14:paraId="359FD6F3"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WITNESSETH:</w:t>
      </w:r>
    </w:p>
    <w:p w14:paraId="5005FD52"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WHEREAS the Second Party is the only surviving member of the family of the First Party</w:t>
      </w:r>
    </w:p>
    <w:p w14:paraId="10D412DA"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AND WHEREAS the First Party is now possessed of certain immovable properties which it is his desire to have preserved in the family.</w:t>
      </w:r>
    </w:p>
    <w:p w14:paraId="32E3E36D"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NOW, THEREFORE, in consideration of the natural love and affection which the First Party bears unto the Second Party, and also for the better preservation of said Properties as fully described in the Schedule hereto, the First Party does hereby give, grant, and set over unto the Second Party and the Second Party accepts all those pieces and parcels of landed property described in the Schedule hereto TO HAVE AND TO HOLD the same absolutely and forever.</w:t>
      </w:r>
    </w:p>
    <w:p w14:paraId="6B98A935"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 </w:t>
      </w:r>
    </w:p>
    <w:p w14:paraId="5AA04393" w14:textId="77777777" w:rsidR="009462CB" w:rsidRPr="009462CB" w:rsidRDefault="009462CB" w:rsidP="009462CB">
      <w:pPr>
        <w:pStyle w:val="NormalWeb"/>
        <w:shd w:val="clear" w:color="auto" w:fill="FFFFFF"/>
        <w:spacing w:before="0" w:beforeAutospacing="0" w:after="150" w:afterAutospacing="0" w:line="330" w:lineRule="atLeast"/>
        <w:jc w:val="center"/>
        <w:rPr>
          <w:color w:val="656565"/>
          <w:sz w:val="26"/>
          <w:szCs w:val="26"/>
        </w:rPr>
      </w:pPr>
      <w:r w:rsidRPr="009462CB">
        <w:rPr>
          <w:color w:val="656565"/>
          <w:sz w:val="26"/>
          <w:szCs w:val="26"/>
        </w:rPr>
        <w:t>THE SCHEDULE ABOVE REFERRED TO:</w:t>
      </w:r>
    </w:p>
    <w:p w14:paraId="514D38D7" w14:textId="77777777" w:rsidR="009462CB" w:rsidRPr="009462CB" w:rsidRDefault="009462CB" w:rsidP="009462CB">
      <w:pPr>
        <w:pStyle w:val="NormalWeb"/>
        <w:shd w:val="clear" w:color="auto" w:fill="FFFFFF"/>
        <w:spacing w:before="0" w:beforeAutospacing="0" w:after="0" w:afterAutospacing="0" w:line="330" w:lineRule="atLeast"/>
        <w:jc w:val="center"/>
        <w:rPr>
          <w:color w:val="656565"/>
          <w:sz w:val="26"/>
          <w:szCs w:val="26"/>
        </w:rPr>
      </w:pPr>
      <w:r w:rsidRPr="009462CB">
        <w:rPr>
          <w:color w:val="656565"/>
          <w:sz w:val="26"/>
          <w:szCs w:val="26"/>
        </w:rPr>
        <w:t>[</w:t>
      </w:r>
      <w:r w:rsidRPr="009462CB">
        <w:rPr>
          <w:rStyle w:val="Emphasis"/>
          <w:color w:val="656565"/>
          <w:sz w:val="26"/>
          <w:szCs w:val="26"/>
        </w:rPr>
        <w:t>Description of Immovable properties</w:t>
      </w:r>
      <w:r w:rsidRPr="009462CB">
        <w:rPr>
          <w:color w:val="656565"/>
          <w:sz w:val="26"/>
          <w:szCs w:val="26"/>
        </w:rPr>
        <w:t>]</w:t>
      </w:r>
    </w:p>
    <w:p w14:paraId="1A8A732A" w14:textId="77777777" w:rsidR="009462CB" w:rsidRPr="009462CB" w:rsidRDefault="009462CB" w:rsidP="009462CB">
      <w:pPr>
        <w:pStyle w:val="NormalWeb"/>
        <w:shd w:val="clear" w:color="auto" w:fill="FFFFFF"/>
        <w:spacing w:before="0" w:beforeAutospacing="0" w:after="150" w:afterAutospacing="0" w:line="330" w:lineRule="atLeast"/>
        <w:jc w:val="center"/>
        <w:rPr>
          <w:color w:val="656565"/>
          <w:sz w:val="26"/>
          <w:szCs w:val="26"/>
        </w:rPr>
      </w:pPr>
      <w:r w:rsidRPr="009462CB">
        <w:rPr>
          <w:color w:val="656565"/>
          <w:sz w:val="26"/>
          <w:szCs w:val="26"/>
        </w:rPr>
        <w:t> </w:t>
      </w:r>
    </w:p>
    <w:p w14:paraId="4C70CAAE" w14:textId="77777777" w:rsidR="009462CB" w:rsidRPr="009462CB" w:rsidRDefault="009462CB" w:rsidP="009462CB">
      <w:pPr>
        <w:pStyle w:val="NormalWeb"/>
        <w:shd w:val="clear" w:color="auto" w:fill="FFFFFF"/>
        <w:spacing w:before="0" w:beforeAutospacing="0" w:after="150" w:afterAutospacing="0" w:line="330" w:lineRule="atLeast"/>
        <w:jc w:val="both"/>
        <w:rPr>
          <w:color w:val="656565"/>
          <w:sz w:val="26"/>
          <w:szCs w:val="26"/>
        </w:rPr>
      </w:pPr>
      <w:r w:rsidRPr="009462CB">
        <w:rPr>
          <w:color w:val="656565"/>
          <w:sz w:val="26"/>
          <w:szCs w:val="26"/>
        </w:rPr>
        <w:t>IN WITNESS WHEREOF, etc.</w:t>
      </w:r>
    </w:p>
    <w:p w14:paraId="1E1C4670" w14:textId="77777777" w:rsidR="009462CB" w:rsidRPr="009462CB" w:rsidRDefault="009462CB" w:rsidP="009462CB">
      <w:pPr>
        <w:pStyle w:val="NormalWeb"/>
        <w:shd w:val="clear" w:color="auto" w:fill="FFFFFF"/>
        <w:spacing w:before="0" w:beforeAutospacing="0" w:after="0" w:afterAutospacing="0" w:line="330" w:lineRule="atLeast"/>
        <w:jc w:val="both"/>
        <w:rPr>
          <w:color w:val="656565"/>
          <w:sz w:val="26"/>
          <w:szCs w:val="26"/>
        </w:rPr>
      </w:pPr>
      <w:r w:rsidRPr="009462CB">
        <w:rPr>
          <w:color w:val="656565"/>
          <w:sz w:val="26"/>
          <w:szCs w:val="26"/>
        </w:rPr>
        <w:t>[</w:t>
      </w:r>
      <w:r w:rsidRPr="009462CB">
        <w:rPr>
          <w:rStyle w:val="Emphasis"/>
          <w:color w:val="656565"/>
          <w:sz w:val="26"/>
          <w:szCs w:val="26"/>
        </w:rPr>
        <w:t>Signatures of both the parties</w:t>
      </w:r>
      <w:r w:rsidRPr="009462CB">
        <w:rPr>
          <w:color w:val="656565"/>
          <w:sz w:val="26"/>
          <w:szCs w:val="26"/>
        </w:rPr>
        <w:t>]</w:t>
      </w:r>
    </w:p>
    <w:p w14:paraId="55643A65" w14:textId="77777777" w:rsidR="000C73C7" w:rsidRPr="009462CB" w:rsidRDefault="00345048">
      <w:pPr>
        <w:rPr>
          <w:rFonts w:ascii="Times New Roman" w:hAnsi="Times New Roman" w:cs="Times New Roman"/>
          <w:sz w:val="26"/>
          <w:szCs w:val="26"/>
        </w:rPr>
      </w:pPr>
    </w:p>
    <w:sectPr w:rsidR="000C73C7" w:rsidRPr="009462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93076" w14:textId="77777777" w:rsidR="00345048" w:rsidRDefault="00345048" w:rsidP="009462CB">
      <w:pPr>
        <w:spacing w:after="0" w:line="240" w:lineRule="auto"/>
      </w:pPr>
      <w:r>
        <w:separator/>
      </w:r>
    </w:p>
  </w:endnote>
  <w:endnote w:type="continuationSeparator" w:id="0">
    <w:p w14:paraId="75F1741A" w14:textId="77777777" w:rsidR="00345048" w:rsidRDefault="00345048" w:rsidP="0094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78D5" w14:textId="77777777" w:rsidR="00345048" w:rsidRDefault="00345048" w:rsidP="009462CB">
      <w:pPr>
        <w:spacing w:after="0" w:line="240" w:lineRule="auto"/>
      </w:pPr>
      <w:r>
        <w:separator/>
      </w:r>
    </w:p>
  </w:footnote>
  <w:footnote w:type="continuationSeparator" w:id="0">
    <w:p w14:paraId="4C6DE612" w14:textId="77777777" w:rsidR="00345048" w:rsidRDefault="00345048" w:rsidP="009462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CB"/>
    <w:rsid w:val="00345048"/>
    <w:rsid w:val="00733B85"/>
    <w:rsid w:val="009462CB"/>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E7A7"/>
  <w15:chartTrackingRefBased/>
  <w15:docId w15:val="{D5036654-7080-4775-88BD-E8E43609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2C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9462CB"/>
    <w:rPr>
      <w:b/>
      <w:bCs/>
    </w:rPr>
  </w:style>
  <w:style w:type="character" w:styleId="Emphasis">
    <w:name w:val="Emphasis"/>
    <w:basedOn w:val="DefaultParagraphFont"/>
    <w:uiPriority w:val="20"/>
    <w:qFormat/>
    <w:rsid w:val="009462CB"/>
    <w:rPr>
      <w:i/>
      <w:iCs/>
    </w:rPr>
  </w:style>
  <w:style w:type="paragraph" w:styleId="Header">
    <w:name w:val="header"/>
    <w:basedOn w:val="Normal"/>
    <w:link w:val="HeaderChar"/>
    <w:uiPriority w:val="99"/>
    <w:unhideWhenUsed/>
    <w:rsid w:val="00946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2CB"/>
  </w:style>
  <w:style w:type="paragraph" w:styleId="Footer">
    <w:name w:val="footer"/>
    <w:basedOn w:val="Normal"/>
    <w:link w:val="FooterChar"/>
    <w:uiPriority w:val="99"/>
    <w:unhideWhenUsed/>
    <w:rsid w:val="00946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2021-05-03T09:10:00Z</dcterms:created>
  <dcterms:modified xsi:type="dcterms:W3CDTF">2021-05-03T09:11:00Z</dcterms:modified>
</cp:coreProperties>
</file>