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before="200" w:after="100"/>
        <w:jc w:val="center"/>
      </w:pPr>
      <w:r>
        <w:rPr>
          <w:rFonts w:ascii="Arial" w:cs="Arial" w:eastAsia="Arial" w:hAnsi="Arial"/>
          <w:caps/>
          <w:color w:val="888888"/>
          <w:sz w:val="20"/>
          <w:szCs w:val="20"/>
        </w:rPr>
        <w:t xml:space="preserve">BRING YOUR OWN PROJECT</w:t>
      </w:r>
    </w:p>
    <w:p>
      <w:pPr>
        <w:spacing w:before="40" w:after="200"/>
        <w:jc w:val="center"/>
      </w:pPr>
      <w:r>
        <w:rPr>
          <w:rFonts w:ascii="Arial" w:cs="Arial" w:eastAsia="Arial" w:hAnsi="Arial"/>
          <w:b/>
          <w:bCs/>
          <w:color w:val="1F4E79"/>
          <w:sz w:val="48"/>
          <w:szCs w:val="48"/>
        </w:rPr>
        <w:t xml:space="preserve">Capstone Project Report</w:t>
      </w:r>
    </w:p>
    <w:p>
      <w:pPr>
        <w:spacing w:before="0" w:after="80"/>
        <w:jc w:val="center"/>
      </w:pPr>
      <w:r>
        <w:rPr>
          <w:rFonts w:ascii="Arial" w:cs="Arial" w:eastAsia="Arial" w:hAnsi="Arial"/>
          <w:b/>
          <w:bCs/>
          <w:color w:val="2E75B6"/>
          <w:sz w:val="36"/>
          <w:szCs w:val="36"/>
        </w:rPr>
        <w:t xml:space="preserve">Password Generator</w:t>
      </w:r>
    </w:p>
    <w:p>
      <w:pPr>
        <w:spacing w:before="0" w:after="400"/>
        <w:jc w:val="center"/>
      </w:pPr>
      <w:r>
        <w:rPr>
          <w:rFonts w:ascii="Arial" w:cs="Arial" w:eastAsia="Arial" w:hAnsi="Arial"/>
          <w:i/>
          <w:iCs/>
          <w:color w:val="555555"/>
          <w:sz w:val="24"/>
          <w:szCs w:val="24"/>
        </w:rPr>
        <w:t xml:space="preserve">A Terminal-Based Python Application</w:t>
      </w:r>
    </w:p>
    <w:p>
      <w:pPr>
        <w:pBdr>
          <w:bottom w:val="single" w:color="2E75B6" w:sz="4" w:space="1"/>
        </w:pBdr>
        <w:spacing w:before="120" w:after="120"/>
      </w:pPr>
    </w:p>
    <w:p>
      <w:pPr>
        <w:spacing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Language</w:t>
            </w:r>
          </w:p>
        </w:tc>
        <w:tc>
          <w:tcPr>
            <w:tcW w:type="dxa" w:w="6560"/>
            <w:tcBorders>
              <w:top w:val="none" w:color="FFFFFF" w:sz="0"/>
              <w:left w:val="none" w:color="FFFFFF" w:sz="0"/>
              <w:bottom w:val="none" w:color="FFFFFF" w:sz="0"/>
              <w:right w:val="none" w:color="FFFFFF" w:sz="0"/>
            </w:tcBorders>
            <w:shd w:fill="F7FBFF" w:val="clear"/>
            <w:tcMar>
              <w:top w:type="dxa" w:w="80"/>
              <w:left w:type="dxa" w:w="120"/>
              <w:bottom w:type="dxa" w:w="80"/>
              <w:right w:type="dxa" w:w="120"/>
            </w:tcMar>
          </w:tcPr>
          <w:p>
            <w:r>
              <w:rPr>
                <w:rFonts w:ascii="Arial" w:cs="Arial" w:eastAsia="Arial" w:hAnsi="Arial"/>
                <w:sz w:val="22"/>
                <w:szCs w:val="22"/>
              </w:rPr>
              <w:t xml:space="preserve">Python 3</w:t>
            </w:r>
          </w:p>
        </w:tc>
      </w:tr>
      <w:tr>
        <w:tc>
          <w:tcPr>
            <w:tcW w:type="dxa" w:w="280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Libraries Used</w:t>
            </w:r>
          </w:p>
        </w:tc>
        <w:tc>
          <w:tcPr>
            <w:tcW w:type="dxa" w:w="6560"/>
            <w:tcBorders>
              <w:top w:val="none" w:color="FFFFFF" w:sz="0"/>
              <w:left w:val="none" w:color="FFFFFF" w:sz="0"/>
              <w:bottom w:val="none" w:color="FFFFFF" w:sz="0"/>
              <w:right w:val="none" w:color="FFFFFF" w:sz="0"/>
            </w:tcBorders>
            <w:shd w:fill="F7FBFF" w:val="clear"/>
            <w:tcMar>
              <w:top w:type="dxa" w:w="80"/>
              <w:left w:type="dxa" w:w="120"/>
              <w:bottom w:type="dxa" w:w="80"/>
              <w:right w:type="dxa" w:w="120"/>
            </w:tcMar>
          </w:tcPr>
          <w:p>
            <w:r>
              <w:rPr>
                <w:rFonts w:ascii="Arial" w:cs="Arial" w:eastAsia="Arial" w:hAnsi="Arial"/>
                <w:sz w:val="22"/>
                <w:szCs w:val="22"/>
              </w:rPr>
              <w:t xml:space="preserve">string, random (built-in)</w:t>
            </w:r>
          </w:p>
        </w:tc>
      </w:tr>
      <w:tr>
        <w:tc>
          <w:tcPr>
            <w:tcW w:type="dxa" w:w="280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Project Type</w:t>
            </w:r>
          </w:p>
        </w:tc>
        <w:tc>
          <w:tcPr>
            <w:tcW w:type="dxa" w:w="6560"/>
            <w:tcBorders>
              <w:top w:val="none" w:color="FFFFFF" w:sz="0"/>
              <w:left w:val="none" w:color="FFFFFF" w:sz="0"/>
              <w:bottom w:val="none" w:color="FFFFFF" w:sz="0"/>
              <w:right w:val="none" w:color="FFFFFF" w:sz="0"/>
            </w:tcBorders>
            <w:shd w:fill="F7FBFF" w:val="clear"/>
            <w:tcMar>
              <w:top w:type="dxa" w:w="80"/>
              <w:left w:type="dxa" w:w="120"/>
              <w:bottom w:type="dxa" w:w="80"/>
              <w:right w:type="dxa" w:w="120"/>
            </w:tcMar>
          </w:tcPr>
          <w:p>
            <w:r>
              <w:rPr>
                <w:rFonts w:ascii="Arial" w:cs="Arial" w:eastAsia="Arial" w:hAnsi="Arial"/>
                <w:sz w:val="22"/>
                <w:szCs w:val="22"/>
              </w:rPr>
              <w:t xml:space="preserve">Command-Line Application</w:t>
            </w:r>
          </w:p>
        </w:tc>
      </w:tr>
      <w:tr>
        <w:tc>
          <w:tcPr>
            <w:tcW w:type="dxa" w:w="280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Domain</w:t>
            </w:r>
          </w:p>
        </w:tc>
        <w:tc>
          <w:tcPr>
            <w:tcW w:type="dxa" w:w="6560"/>
            <w:tcBorders>
              <w:top w:val="none" w:color="FFFFFF" w:sz="0"/>
              <w:left w:val="none" w:color="FFFFFF" w:sz="0"/>
              <w:bottom w:val="none" w:color="FFFFFF" w:sz="0"/>
              <w:right w:val="none" w:color="FFFFFF" w:sz="0"/>
            </w:tcBorders>
            <w:shd w:fill="F7FBFF" w:val="clear"/>
            <w:tcMar>
              <w:top w:type="dxa" w:w="80"/>
              <w:left w:type="dxa" w:w="120"/>
              <w:bottom w:type="dxa" w:w="80"/>
              <w:right w:type="dxa" w:w="120"/>
            </w:tcMar>
          </w:tcPr>
          <w:p>
            <w:r>
              <w:rPr>
                <w:rFonts w:ascii="Arial" w:cs="Arial" w:eastAsia="Arial" w:hAnsi="Arial"/>
                <w:sz w:val="22"/>
                <w:szCs w:val="22"/>
              </w:rPr>
              <w:t xml:space="preserve">Cybersecurity / Utility Tool</w:t>
            </w:r>
          </w:p>
        </w:tc>
      </w:tr>
      <w:tr>
        <w:tc>
          <w:tcPr>
            <w:tcW w:type="dxa" w:w="280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Date</w:t>
            </w:r>
          </w:p>
        </w:tc>
        <w:tc>
          <w:tcPr>
            <w:tcW w:type="dxa" w:w="6560"/>
            <w:tcBorders>
              <w:top w:val="none" w:color="FFFFFF" w:sz="0"/>
              <w:left w:val="none" w:color="FFFFFF" w:sz="0"/>
              <w:bottom w:val="none" w:color="FFFFFF" w:sz="0"/>
              <w:right w:val="none" w:color="FFFFFF" w:sz="0"/>
            </w:tcBorders>
            <w:shd w:fill="F7FBFF" w:val="clear"/>
            <w:tcMar>
              <w:top w:type="dxa" w:w="80"/>
              <w:left w:type="dxa" w:w="120"/>
              <w:bottom w:type="dxa" w:w="80"/>
              <w:right w:type="dxa" w:w="120"/>
            </w:tcMar>
          </w:tcPr>
          <w:p>
            <w:r>
              <w:rPr>
                <w:rFonts w:ascii="Arial" w:cs="Arial" w:eastAsia="Arial" w:hAnsi="Arial"/>
                <w:sz w:val="22"/>
                <w:szCs w:val="22"/>
              </w:rPr>
              <w:t xml:space="preserve">March 2026</w:t>
            </w:r>
          </w:p>
        </w:tc>
      </w:tr>
    </w:tbl>
    <w:p>
      <w:pPr>
        <w:spacing w:before="600"/>
      </w:pPr>
    </w:p>
    <w:p>
      <w:r>
        <w:br/>
      </w:r>
    </w:p>
    <w:p>
      <w:pPr>
        <w:pStyle w:val="Heading1"/>
        <w:spacing w:before="360" w:after="120"/>
      </w:pPr>
      <w:r>
        <w:rPr>
          <w:rFonts w:ascii="Arial" w:cs="Arial" w:eastAsia="Arial" w:hAnsi="Arial"/>
          <w:b/>
          <w:bCs/>
          <w:color w:val="1F4E79"/>
          <w:sz w:val="32"/>
          <w:szCs w:val="32"/>
        </w:rPr>
        <w:t xml:space="preserve">1. Problem Statement</w:t>
      </w:r>
    </w:p>
    <w:p>
      <w:pPr>
        <w:pBdr>
          <w:bottom w:val="single" w:color="2E75B6" w:sz="4" w:space="1"/>
        </w:pBdr>
        <w:spacing w:before="120" w:after="120"/>
      </w:pPr>
    </w:p>
    <w:p>
      <w:pPr>
        <w:spacing w:before="80" w:after="100"/>
      </w:pPr>
      <w:r>
        <w:rPr>
          <w:rFonts w:ascii="Arial" w:cs="Arial" w:eastAsia="Arial" w:hAnsi="Arial"/>
          <w:sz w:val="22"/>
          <w:szCs w:val="22"/>
        </w:rPr>
        <w:t xml:space="preserve">In today's digital world, password security is one of the most critical yet most neglected aspects of personal cybersecurity. Millions of users continue to use weak, reused, or easily guessable passwords such as '123456' or 'password', making them highly vulnerable to unauthorized access, identity theft, and data breaches.</w:t>
      </w:r>
    </w:p>
    <w:p>
      <w:pPr>
        <w:spacing w:before="80" w:after="100"/>
      </w:pPr>
      <w:r>
        <w:rPr>
          <w:rFonts w:ascii="Arial" w:cs="Arial" w:eastAsia="Arial" w:hAnsi="Arial"/>
          <w:sz w:val="22"/>
          <w:szCs w:val="22"/>
        </w:rPr>
        <w:t xml:space="preserve">The core problem this project addresses is:</w:t>
      </w:r>
    </w:p>
    <w:p>
      <w:pPr>
        <w:spacing w:before="80" w:after="100"/>
      </w:pPr>
      <w:r>
        <w:rPr>
          <w:rFonts w:ascii="Arial" w:cs="Arial" w:eastAsia="Arial" w:hAnsi="Arial"/>
          <w:sz w:val="22"/>
          <w:szCs w:val="22"/>
        </w:rPr>
        <w:t xml:space="preserve">How can we help everyday users instantly generate strong, customized, and truly random passwords — without relying on an internet connection or a third-party tool?</w:t>
      </w:r>
    </w:p>
    <w:p>
      <w:pPr>
        <w:spacing w:before="80" w:after="100"/>
      </w:pPr>
      <w:r>
        <w:rPr>
          <w:rFonts w:ascii="Arial" w:cs="Arial" w:eastAsia="Arial" w:hAnsi="Arial"/>
          <w:sz w:val="22"/>
          <w:szCs w:val="22"/>
        </w:rPr>
        <w:t xml:space="preserve">A local, lightweight, terminal-based password generator solves this problem directly. It puts control in the hands of the user, works offline, and produces passwords that are cryptographically diverse and difficult to guess.</w:t>
      </w:r>
    </w:p>
    <w:p>
      <w:pPr>
        <w:spacing w:before="100"/>
      </w:pPr>
    </w:p>
    <w:p>
      <w:pPr>
        <w:pStyle w:val="Heading1"/>
        <w:spacing w:before="360" w:after="120"/>
      </w:pPr>
      <w:r>
        <w:rPr>
          <w:rFonts w:ascii="Arial" w:cs="Arial" w:eastAsia="Arial" w:hAnsi="Arial"/>
          <w:b/>
          <w:bCs/>
          <w:color w:val="1F4E79"/>
          <w:sz w:val="32"/>
          <w:szCs w:val="32"/>
        </w:rPr>
        <w:t xml:space="preserve">2. Why This Problem Matters</w:t>
      </w:r>
    </w:p>
    <w:p>
      <w:pPr>
        <w:pBdr>
          <w:bottom w:val="single" w:color="2E75B6" w:sz="4" w:space="1"/>
        </w:pBdr>
        <w:spacing w:before="120" w:after="120"/>
      </w:pPr>
    </w:p>
    <w:p>
      <w:pPr>
        <w:spacing w:before="80" w:after="100"/>
      </w:pPr>
      <w:r>
        <w:rPr>
          <w:rFonts w:ascii="Arial" w:cs="Arial" w:eastAsia="Arial" w:hAnsi="Arial"/>
          <w:sz w:val="22"/>
          <w:szCs w:val="22"/>
        </w:rPr>
        <w:t xml:space="preserve">Password security is not just a technical problem — it is a human one. Consider the following realities:</w:t>
      </w:r>
    </w:p>
    <w:p>
      <w:pPr>
        <w:pStyle w:val="ListParagraph"/>
        <w:numPr>
          <w:ilvl w:val="0"/>
          <w:numId w:val="2"/>
        </w:numPr>
        <w:spacing w:before="60" w:after="60"/>
      </w:pPr>
      <w:r>
        <w:rPr>
          <w:rFonts w:ascii="Arial" w:cs="Arial" w:eastAsia="Arial" w:hAnsi="Arial"/>
          <w:sz w:val="22"/>
          <w:szCs w:val="22"/>
        </w:rPr>
        <w:t xml:space="preserve">Over 80% of data breaches involve weak or stolen passwords (Verizon Data Breach Report).</w:t>
      </w:r>
    </w:p>
    <w:p>
      <w:pPr>
        <w:pStyle w:val="ListParagraph"/>
        <w:numPr>
          <w:ilvl w:val="0"/>
          <w:numId w:val="2"/>
        </w:numPr>
        <w:spacing w:before="60" w:after="60"/>
      </w:pPr>
      <w:r>
        <w:rPr>
          <w:rFonts w:ascii="Arial" w:cs="Arial" w:eastAsia="Arial" w:hAnsi="Arial"/>
          <w:sz w:val="22"/>
          <w:szCs w:val="22"/>
        </w:rPr>
        <w:t xml:space="preserve">People manage an average of 100+ passwords across different accounts.</w:t>
      </w:r>
    </w:p>
    <w:p>
      <w:pPr>
        <w:pStyle w:val="ListParagraph"/>
        <w:numPr>
          <w:ilvl w:val="0"/>
          <w:numId w:val="2"/>
        </w:numPr>
        <w:spacing w:before="60" w:after="60"/>
      </w:pPr>
      <w:r>
        <w:rPr>
          <w:rFonts w:ascii="Arial" w:cs="Arial" w:eastAsia="Arial" w:hAnsi="Arial"/>
          <w:sz w:val="22"/>
          <w:szCs w:val="22"/>
        </w:rPr>
        <w:t xml:space="preserve">Most users either reuse the same password or choose ones that are easy to remember but easy to crack.</w:t>
      </w:r>
    </w:p>
    <w:p>
      <w:pPr>
        <w:pStyle w:val="ListParagraph"/>
        <w:numPr>
          <w:ilvl w:val="0"/>
          <w:numId w:val="2"/>
        </w:numPr>
        <w:spacing w:before="60" w:after="60"/>
      </w:pPr>
      <w:r>
        <w:rPr>
          <w:rFonts w:ascii="Arial" w:cs="Arial" w:eastAsia="Arial" w:hAnsi="Arial"/>
          <w:sz w:val="22"/>
          <w:szCs w:val="22"/>
        </w:rPr>
        <w:t xml:space="preserve">Online password generators require internet access and may log generated passwords.</w:t>
      </w:r>
    </w:p>
    <w:p>
      <w:pPr>
        <w:spacing w:before="80" w:after="100"/>
      </w:pPr>
      <w:r>
        <w:rPr>
          <w:rFonts w:ascii="Arial" w:cs="Arial" w:eastAsia="Arial" w:hAnsi="Arial"/>
          <w:sz w:val="22"/>
          <w:szCs w:val="22"/>
        </w:rPr>
        <w:t xml:space="preserve">A locally running password generator addresses all these concerns. It is fast, private, customizable, and completely independent of any external service. For students, developers, and security-conscious users, this is a practical, everyday tool.</w:t>
      </w:r>
    </w:p>
    <w:p>
      <w:pPr>
        <w:spacing w:before="80" w:after="100"/>
      </w:pPr>
      <w:r>
        <w:rPr>
          <w:rFonts w:ascii="Arial" w:cs="Arial" w:eastAsia="Arial" w:hAnsi="Arial"/>
          <w:sz w:val="22"/>
          <w:szCs w:val="22"/>
        </w:rPr>
        <w:t xml:space="preserve">Additionally, from a learning perspective, this project covers a wide range of core Python programming concepts — making it an ideal capstone challenge that bridges academic learning with real-world application.</w:t>
      </w:r>
    </w:p>
    <w:p>
      <w:pPr>
        <w:spacing w:before="100"/>
      </w:pPr>
    </w:p>
    <w:p>
      <w:pPr>
        <w:pStyle w:val="Heading1"/>
        <w:spacing w:before="360" w:after="120"/>
      </w:pPr>
      <w:r>
        <w:rPr>
          <w:rFonts w:ascii="Arial" w:cs="Arial" w:eastAsia="Arial" w:hAnsi="Arial"/>
          <w:b/>
          <w:bCs/>
          <w:color w:val="1F4E79"/>
          <w:sz w:val="32"/>
          <w:szCs w:val="32"/>
        </w:rPr>
        <w:t xml:space="preserve">3. Approach to Solving the Problem</w:t>
      </w:r>
    </w:p>
    <w:p>
      <w:pPr>
        <w:pBdr>
          <w:bottom w:val="single" w:color="2E75B6" w:sz="4" w:space="1"/>
        </w:pBdr>
        <w:spacing w:before="120" w:after="120"/>
      </w:pPr>
    </w:p>
    <w:p>
      <w:pPr>
        <w:spacing w:before="80" w:after="100"/>
      </w:pPr>
      <w:r>
        <w:rPr>
          <w:rFonts w:ascii="Arial" w:cs="Arial" w:eastAsia="Arial" w:hAnsi="Arial"/>
          <w:sz w:val="22"/>
          <w:szCs w:val="22"/>
        </w:rPr>
        <w:t xml:space="preserve">The project was planned and built in five progressive stages, each adding a layer of functionality:</w:t>
      </w:r>
    </w:p>
    <w:p>
      <w:pPr>
        <w:pStyle w:val="Heading2"/>
        <w:spacing w:before="240" w:after="80"/>
      </w:pPr>
      <w:r>
        <w:rPr>
          <w:rFonts w:ascii="Arial" w:cs="Arial" w:eastAsia="Arial" w:hAnsi="Arial"/>
          <w:b/>
          <w:bCs/>
          <w:color w:val="2E75B6"/>
          <w:sz w:val="26"/>
          <w:szCs w:val="26"/>
        </w:rPr>
        <w:t xml:space="preserve">Stage 1 — Core Password Generation</w:t>
      </w:r>
    </w:p>
    <w:p>
      <w:pPr>
        <w:spacing w:before="80" w:after="100"/>
      </w:pPr>
      <w:r>
        <w:rPr>
          <w:rFonts w:ascii="Arial" w:cs="Arial" w:eastAsia="Arial" w:hAnsi="Arial"/>
          <w:sz w:val="22"/>
          <w:szCs w:val="22"/>
        </w:rPr>
        <w:t xml:space="preserve">The foundation of the project is a function called generate_password() that accepts four parameters: the desired password length, and three boolean flags indicating whether to include uppercase letters, digits, and special characters.</w:t>
      </w:r>
    </w:p>
    <w:p>
      <w:pPr>
        <w:spacing w:before="80" w:after="100"/>
      </w:pPr>
      <w:r>
        <w:rPr>
          <w:rFonts w:ascii="Arial" w:cs="Arial" w:eastAsia="Arial" w:hAnsi="Arial"/>
          <w:sz w:val="22"/>
          <w:szCs w:val="22"/>
        </w:rPr>
        <w:t xml:space="preserve">The logic ensures that if a character type is selected by the user, at least one character of that type is guaranteed to appear in the final password. The remaining characters are filled randomly from the full pool of selected character types.</w:t>
      </w:r>
    </w:p>
    <w:p>
      <w:pPr>
        <w:pStyle w:val="Heading2"/>
        <w:spacing w:before="240" w:after="80"/>
      </w:pPr>
      <w:r>
        <w:rPr>
          <w:rFonts w:ascii="Arial" w:cs="Arial" w:eastAsia="Arial" w:hAnsi="Arial"/>
          <w:b/>
          <w:bCs/>
          <w:color w:val="2E75B6"/>
          <w:sz w:val="26"/>
          <w:szCs w:val="26"/>
        </w:rPr>
        <w:t xml:space="preserve">Stage 2 — Shuffling for Randomness</w:t>
      </w:r>
    </w:p>
    <w:p>
      <w:pPr>
        <w:spacing w:before="80" w:after="100"/>
      </w:pPr>
      <w:r>
        <w:rPr>
          <w:rFonts w:ascii="Arial" w:cs="Arial" w:eastAsia="Arial" w:hAnsi="Arial"/>
          <w:sz w:val="22"/>
          <w:szCs w:val="22"/>
        </w:rPr>
        <w:t xml:space="preserve">After constructing the password, the characters are shuffled using random.shuffle(). This prevents predictable patterns — for example, without shuffling, the uppercase letter, digit, and special character would always appear at the start of the password in the same positions.</w:t>
      </w:r>
    </w:p>
    <w:p>
      <w:pPr>
        <w:pStyle w:val="Heading2"/>
        <w:spacing w:before="240" w:after="80"/>
      </w:pPr>
      <w:r>
        <w:rPr>
          <w:rFonts w:ascii="Arial" w:cs="Arial" w:eastAsia="Arial" w:hAnsi="Arial"/>
          <w:b/>
          <w:bCs/>
          <w:color w:val="2E75B6"/>
          <w:sz w:val="26"/>
          <w:szCs w:val="26"/>
        </w:rPr>
        <w:t xml:space="preserve">Stage 3 — Input Validation</w:t>
      </w:r>
    </w:p>
    <w:p>
      <w:pPr>
        <w:spacing w:before="80" w:after="100"/>
      </w:pPr>
      <w:r>
        <w:rPr>
          <w:rFonts w:ascii="Arial" w:cs="Arial" w:eastAsia="Arial" w:hAnsi="Arial"/>
          <w:sz w:val="22"/>
          <w:szCs w:val="22"/>
        </w:rPr>
        <w:t xml:space="preserve">A common source of bugs in beginner programs is unhandled user input. The project includes two layers of validation: a try/except block ensures that non-numeric input for password length is caught gracefully, and a ValueError is raised if the requested length is too short to satisfy all selected criteria (e.g., requesting a length of 2 but enabling uppercase, digits, and special characters which requires at least 3 characters).</w:t>
      </w:r>
    </w:p>
    <w:p>
      <w:pPr>
        <w:pStyle w:val="Heading2"/>
        <w:spacing w:before="240" w:after="80"/>
      </w:pPr>
      <w:r>
        <w:rPr>
          <w:rFonts w:ascii="Arial" w:cs="Arial" w:eastAsia="Arial" w:hAnsi="Arial"/>
          <w:b/>
          <w:bCs/>
          <w:color w:val="2E75B6"/>
          <w:sz w:val="26"/>
          <w:szCs w:val="26"/>
        </w:rPr>
        <w:t xml:space="preserve">Stage 4 — Password Strength Checker</w:t>
      </w:r>
    </w:p>
    <w:p>
      <w:pPr>
        <w:spacing w:before="80" w:after="100"/>
      </w:pPr>
      <w:r>
        <w:rPr>
          <w:rFonts w:ascii="Arial" w:cs="Arial" w:eastAsia="Arial" w:hAnsi="Arial"/>
          <w:sz w:val="22"/>
          <w:szCs w:val="22"/>
        </w:rPr>
        <w:t xml:space="preserve">A check_strength() function evaluates the generated password based on its length and the character types included. It assigns a score and returns a human-readable strength rating of Weak, Medium, or Strong. This helps users understand the security quality of their password at a glance.</w:t>
      </w:r>
    </w:p>
    <w:p>
      <w:pPr>
        <w:pStyle w:val="Heading2"/>
        <w:spacing w:before="240" w:after="80"/>
      </w:pPr>
      <w:r>
        <w:rPr>
          <w:rFonts w:ascii="Arial" w:cs="Arial" w:eastAsia="Arial" w:hAnsi="Arial"/>
          <w:b/>
          <w:bCs/>
          <w:color w:val="2E75B6"/>
          <w:sz w:val="26"/>
          <w:szCs w:val="26"/>
        </w:rPr>
        <w:t xml:space="preserve">Stage 5 — Save to File and Loop</w:t>
      </w:r>
    </w:p>
    <w:p>
      <w:pPr>
        <w:spacing w:before="80" w:after="100"/>
      </w:pPr>
      <w:r>
        <w:rPr>
          <w:rFonts w:ascii="Arial" w:cs="Arial" w:eastAsia="Arial" w:hAnsi="Arial"/>
          <w:sz w:val="22"/>
          <w:szCs w:val="22"/>
        </w:rPr>
        <w:t xml:space="preserve">Users are given the option to save their generated password to a local text file (saved_passwords.txt) with a custom label such as 'Gmail' or 'Bank'. The entire program runs inside a while loop, allowing users to generate multiple passwords in one session without restarting the program.</w:t>
      </w:r>
    </w:p>
    <w:p>
      <w:pPr>
        <w:spacing w:before="100"/>
      </w:pPr>
    </w:p>
    <w:p>
      <w:pPr>
        <w:pStyle w:val="Heading1"/>
        <w:spacing w:before="360" w:after="120"/>
      </w:pPr>
      <w:r>
        <w:rPr>
          <w:rFonts w:ascii="Arial" w:cs="Arial" w:eastAsia="Arial" w:hAnsi="Arial"/>
          <w:b/>
          <w:bCs/>
          <w:color w:val="1F4E79"/>
          <w:sz w:val="32"/>
          <w:szCs w:val="32"/>
        </w:rPr>
        <w:t xml:space="preserve">4. Key Design Decisions</w:t>
      </w:r>
    </w:p>
    <w:p>
      <w:pPr>
        <w:pBdr>
          <w:bottom w:val="single" w:color="2E75B6" w:sz="4" w:space="1"/>
        </w:pBdr>
        <w:spacing w:before="120" w:after="120"/>
      </w:pPr>
    </w:p>
    <w:p>
      <w:pPr>
        <w:pStyle w:val="Heading2"/>
        <w:spacing w:before="240" w:after="80"/>
      </w:pPr>
      <w:r>
        <w:rPr>
          <w:rFonts w:ascii="Arial" w:cs="Arial" w:eastAsia="Arial" w:hAnsi="Arial"/>
          <w:b/>
          <w:bCs/>
          <w:color w:val="2E75B6"/>
          <w:sz w:val="26"/>
          <w:szCs w:val="26"/>
        </w:rPr>
        <w:t xml:space="preserve">4.1 Using Only Built-in Libraries</w:t>
      </w:r>
    </w:p>
    <w:p>
      <w:pPr>
        <w:spacing w:before="80" w:after="100"/>
      </w:pPr>
      <w:r>
        <w:rPr>
          <w:rFonts w:ascii="Arial" w:cs="Arial" w:eastAsia="Arial" w:hAnsi="Arial"/>
          <w:sz w:val="22"/>
          <w:szCs w:val="22"/>
        </w:rPr>
        <w:t xml:space="preserve">A deliberate choice was made to use only Python's built-in string and random modules — no third-party packages required. This means the program runs on any machine with Python 3 installed, with zero setup. It makes the project portable and beginner-accessible.</w:t>
      </w:r>
    </w:p>
    <w:p>
      <w:pPr>
        <w:pStyle w:val="Heading2"/>
        <w:spacing w:before="240" w:after="80"/>
      </w:pPr>
      <w:r>
        <w:rPr>
          <w:rFonts w:ascii="Arial" w:cs="Arial" w:eastAsia="Arial" w:hAnsi="Arial"/>
          <w:b/>
          <w:bCs/>
          <w:color w:val="2E75B6"/>
          <w:sz w:val="26"/>
          <w:szCs w:val="26"/>
        </w:rPr>
        <w:t xml:space="preserve">4.2 Separating Functions from Main Logic</w:t>
      </w:r>
    </w:p>
    <w:p>
      <w:pPr>
        <w:spacing w:before="80" w:after="100"/>
      </w:pPr>
      <w:r>
        <w:rPr>
          <w:rFonts w:ascii="Arial" w:cs="Arial" w:eastAsia="Arial" w:hAnsi="Arial"/>
          <w:sz w:val="22"/>
          <w:szCs w:val="22"/>
        </w:rPr>
        <w:t xml:space="preserve">The project is structured with separate functions for each responsibility: generate_password(), check_strength(), save_password(), and main(). This separation of concerns makes the code readable, testable, and easy to maintain or extend in the future.</w:t>
      </w:r>
    </w:p>
    <w:p>
      <w:pPr>
        <w:pStyle w:val="Heading2"/>
        <w:spacing w:before="240" w:after="80"/>
      </w:pPr>
      <w:r>
        <w:rPr>
          <w:rFonts w:ascii="Arial" w:cs="Arial" w:eastAsia="Arial" w:hAnsi="Arial"/>
          <w:b/>
          <w:bCs/>
          <w:color w:val="2E75B6"/>
          <w:sz w:val="26"/>
          <w:szCs w:val="26"/>
        </w:rPr>
        <w:t xml:space="preserve">4.3 Guaranteed Character Inclusion</w:t>
      </w:r>
    </w:p>
    <w:p>
      <w:pPr>
        <w:spacing w:before="80" w:after="100"/>
      </w:pPr>
      <w:r>
        <w:rPr>
          <w:rFonts w:ascii="Arial" w:cs="Arial" w:eastAsia="Arial" w:hAnsi="Arial"/>
          <w:sz w:val="22"/>
          <w:szCs w:val="22"/>
        </w:rPr>
        <w:t xml:space="preserve">Rather than relying purely on randomness (which could theoretically produce a password with no digits even if requested), the code explicitly adds one character from each selected type first, then fills the rest randomly. This guarantees that user preferences are always honoured.</w:t>
      </w:r>
    </w:p>
    <w:p>
      <w:pPr>
        <w:pStyle w:val="Heading2"/>
        <w:spacing w:before="240" w:after="80"/>
      </w:pPr>
      <w:r>
        <w:rPr>
          <w:rFonts w:ascii="Arial" w:cs="Arial" w:eastAsia="Arial" w:hAnsi="Arial"/>
          <w:b/>
          <w:bCs/>
          <w:color w:val="2E75B6"/>
          <w:sz w:val="26"/>
          <w:szCs w:val="26"/>
        </w:rPr>
        <w:t xml:space="preserve">4.4 Append Mode for File Saving</w:t>
      </w:r>
    </w:p>
    <w:p>
      <w:pPr>
        <w:spacing w:before="80" w:after="100"/>
      </w:pPr>
      <w:r>
        <w:rPr>
          <w:rFonts w:ascii="Arial" w:cs="Arial" w:eastAsia="Arial" w:hAnsi="Arial"/>
          <w:sz w:val="22"/>
          <w:szCs w:val="22"/>
        </w:rPr>
        <w:t xml:space="preserve">When saving passwords to file, the program opens saved_passwords.txt in append mode ('a'). This means existing passwords are never overwritten — every save adds a new entry. This is a small but important design consideration for a utility that may be used repeatedly.</w:t>
      </w:r>
    </w:p>
    <w:p>
      <w:pPr>
        <w:pStyle w:val="Heading2"/>
        <w:spacing w:before="240" w:after="80"/>
      </w:pPr>
      <w:r>
        <w:rPr>
          <w:rFonts w:ascii="Arial" w:cs="Arial" w:eastAsia="Arial" w:hAnsi="Arial"/>
          <w:b/>
          <w:bCs/>
          <w:color w:val="2E75B6"/>
          <w:sz w:val="26"/>
          <w:szCs w:val="26"/>
        </w:rPr>
        <w:t xml:space="preserve">4.5 Informative Error Messages</w:t>
      </w:r>
    </w:p>
    <w:p>
      <w:pPr>
        <w:spacing w:before="80" w:after="100"/>
      </w:pPr>
      <w:r>
        <w:rPr>
          <w:rFonts w:ascii="Arial" w:cs="Arial" w:eastAsia="Arial" w:hAnsi="Arial"/>
          <w:sz w:val="22"/>
          <w:szCs w:val="22"/>
        </w:rPr>
        <w:t xml:space="preserve">Instead of crashing silently or printing a generic error, the program uses ValueError with descriptive messages and prints them cleanly to the user. This makes debugging easier and provides a better user experience.</w:t>
      </w:r>
    </w:p>
    <w:p>
      <w:pPr>
        <w:spacing w:before="100"/>
      </w:pPr>
    </w:p>
    <w:p>
      <w:pPr>
        <w:pStyle w:val="Heading1"/>
        <w:spacing w:before="360" w:after="120"/>
      </w:pPr>
      <w:r>
        <w:rPr>
          <w:rFonts w:ascii="Arial" w:cs="Arial" w:eastAsia="Arial" w:hAnsi="Arial"/>
          <w:b/>
          <w:bCs/>
          <w:color w:val="1F4E79"/>
          <w:sz w:val="32"/>
          <w:szCs w:val="32"/>
        </w:rPr>
        <w:t xml:space="preserve">5. Challenges Faced</w:t>
      </w:r>
    </w:p>
    <w:p>
      <w:pPr>
        <w:pBdr>
          <w:bottom w:val="single" w:color="2E75B6" w:sz="4" w:space="1"/>
        </w:pBdr>
        <w:spacing w:before="120" w:after="120"/>
      </w:pPr>
    </w:p>
    <w:p>
      <w:pPr>
        <w:pStyle w:val="Heading2"/>
        <w:spacing w:before="240" w:after="80"/>
      </w:pPr>
      <w:r>
        <w:rPr>
          <w:rFonts w:ascii="Arial" w:cs="Arial" w:eastAsia="Arial" w:hAnsi="Arial"/>
          <w:b/>
          <w:bCs/>
          <w:color w:val="2E75B6"/>
          <w:sz w:val="26"/>
          <w:szCs w:val="26"/>
        </w:rPr>
        <w:t xml:space="preserve">5.1 Indentation Errors</w:t>
      </w:r>
    </w:p>
    <w:p>
      <w:pPr>
        <w:spacing w:before="80" w:after="100"/>
      </w:pPr>
      <w:r>
        <w:rPr>
          <w:rFonts w:ascii="Arial" w:cs="Arial" w:eastAsia="Arial" w:hAnsi="Arial"/>
          <w:sz w:val="22"/>
          <w:szCs w:val="22"/>
        </w:rPr>
        <w:t xml:space="preserve">Python is strict about indentation — all code inside a function, loop, or conditional must be consistently indented with 4 spaces. Early versions of the code had indentation errors that caused the program to throw IndentationError on startup. Learning to read Python's error messages carefully and fixing indentation block by block was a valuable debugging exercise.</w:t>
      </w:r>
    </w:p>
    <w:p>
      <w:pPr>
        <w:pStyle w:val="Heading2"/>
        <w:spacing w:before="240" w:after="80"/>
      </w:pPr>
      <w:r>
        <w:rPr>
          <w:rFonts w:ascii="Arial" w:cs="Arial" w:eastAsia="Arial" w:hAnsi="Arial"/>
          <w:b/>
          <w:bCs/>
          <w:color w:val="2E75B6"/>
          <w:sz w:val="26"/>
          <w:szCs w:val="26"/>
        </w:rPr>
        <w:t xml:space="preserve">5.2 Handling Edge Cases in Input</w:t>
      </w:r>
    </w:p>
    <w:p>
      <w:pPr>
        <w:spacing w:before="80" w:after="100"/>
      </w:pPr>
      <w:r>
        <w:rPr>
          <w:rFonts w:ascii="Arial" w:cs="Arial" w:eastAsia="Arial" w:hAnsi="Arial"/>
          <w:sz w:val="22"/>
          <w:szCs w:val="22"/>
        </w:rPr>
        <w:t xml:space="preserve">The first version of the program crashed if the user typed a word instead of a number for the password length. Wrapping the input in a try/except ValueError block inside a while loop (so it keeps asking until valid input is received) was a key improvement that required understanding how Python exceptions work.</w:t>
      </w:r>
    </w:p>
    <w:p>
      <w:pPr>
        <w:pStyle w:val="Heading2"/>
        <w:spacing w:before="240" w:after="80"/>
      </w:pPr>
      <w:r>
        <w:rPr>
          <w:rFonts w:ascii="Arial" w:cs="Arial" w:eastAsia="Arial" w:hAnsi="Arial"/>
          <w:b/>
          <w:bCs/>
          <w:color w:val="2E75B6"/>
          <w:sz w:val="26"/>
          <w:szCs w:val="26"/>
        </w:rPr>
        <w:t xml:space="preserve">5.3 Predictable Password Patterns</w:t>
      </w:r>
    </w:p>
    <w:p>
      <w:pPr>
        <w:spacing w:before="80" w:after="100"/>
      </w:pPr>
      <w:r>
        <w:rPr>
          <w:rFonts w:ascii="Arial" w:cs="Arial" w:eastAsia="Arial" w:hAnsi="Arial"/>
          <w:sz w:val="22"/>
          <w:szCs w:val="22"/>
        </w:rPr>
        <w:t xml:space="preserve">Without shuffling, the generated password always had the uppercase letter first, then the digit, then the special character, followed by lowercase letters. This is technically valid but predictable. Introducing random.shuffle() on the password list resolved this, but required converting the string to a list first and then joining it back — a pattern that was unfamiliar at first.</w:t>
      </w:r>
    </w:p>
    <w:p>
      <w:pPr>
        <w:pStyle w:val="Heading2"/>
        <w:spacing w:before="240" w:after="80"/>
      </w:pPr>
      <w:r>
        <w:rPr>
          <w:rFonts w:ascii="Arial" w:cs="Arial" w:eastAsia="Arial" w:hAnsi="Arial"/>
          <w:b/>
          <w:bCs/>
          <w:color w:val="2E75B6"/>
          <w:sz w:val="26"/>
          <w:szCs w:val="26"/>
        </w:rPr>
        <w:t xml:space="preserve">5.4 Understanding Boolean Arithmetic</w:t>
      </w:r>
    </w:p>
    <w:p>
      <w:pPr>
        <w:spacing w:before="80" w:after="100"/>
      </w:pPr>
      <w:r>
        <w:rPr>
          <w:rFonts w:ascii="Arial" w:cs="Arial" w:eastAsia="Arial" w:hAnsi="Arial"/>
          <w:sz w:val="22"/>
          <w:szCs w:val="22"/>
        </w:rPr>
        <w:t xml:space="preserve">The line 'required = include_uppercase + include_numbers + include_special' uses the fact that True counts as 1 and False as 0 in Python arithmetic. Understanding why this works — and that it cleanly counts how many character types are selected — required looking into Python's boolean type behaviour.</w:t>
      </w:r>
    </w:p>
    <w:p>
      <w:pPr>
        <w:pStyle w:val="Heading2"/>
        <w:spacing w:before="240" w:after="80"/>
      </w:pPr>
      <w:r>
        <w:rPr>
          <w:rFonts w:ascii="Arial" w:cs="Arial" w:eastAsia="Arial" w:hAnsi="Arial"/>
          <w:b/>
          <w:bCs/>
          <w:color w:val="2E75B6"/>
          <w:sz w:val="26"/>
          <w:szCs w:val="26"/>
        </w:rPr>
        <w:t xml:space="preserve">5.5 File Handling</w:t>
      </w:r>
    </w:p>
    <w:p>
      <w:pPr>
        <w:spacing w:before="80" w:after="100"/>
      </w:pPr>
      <w:r>
        <w:rPr>
          <w:rFonts w:ascii="Arial" w:cs="Arial" w:eastAsia="Arial" w:hAnsi="Arial"/>
          <w:sz w:val="22"/>
          <w:szCs w:val="22"/>
        </w:rPr>
        <w:t xml:space="preserve">Opening a file in the wrong mode ('w' instead of 'a') would overwrite previously saved passwords every time. Understanding the difference between write mode and append mode, and why append is the right choice for a password log, required careful thought about the intended behaviour of the program.</w:t>
      </w:r>
    </w:p>
    <w:p>
      <w:pPr>
        <w:spacing w:before="100"/>
      </w:pPr>
    </w:p>
    <w:p>
      <w:pPr>
        <w:pStyle w:val="Heading1"/>
        <w:spacing w:before="360" w:after="120"/>
      </w:pPr>
      <w:r>
        <w:rPr>
          <w:rFonts w:ascii="Arial" w:cs="Arial" w:eastAsia="Arial" w:hAnsi="Arial"/>
          <w:b/>
          <w:bCs/>
          <w:color w:val="1F4E79"/>
          <w:sz w:val="32"/>
          <w:szCs w:val="32"/>
        </w:rPr>
        <w:t xml:space="preserve">6. Code Overview</w:t>
      </w:r>
    </w:p>
    <w:p>
      <w:pPr>
        <w:pBdr>
          <w:bottom w:val="single" w:color="2E75B6" w:sz="4" w:space="1"/>
        </w:pBdr>
        <w:spacing w:before="120" w:after="120"/>
      </w:pPr>
    </w:p>
    <w:p>
      <w:pPr>
        <w:spacing w:before="80" w:after="100"/>
      </w:pPr>
      <w:r>
        <w:rPr>
          <w:rFonts w:ascii="Arial" w:cs="Arial" w:eastAsia="Arial" w:hAnsi="Arial"/>
          <w:sz w:val="22"/>
          <w:szCs w:val="22"/>
        </w:rPr>
        <w:t xml:space="preserve">Below is a summary of the key functions in the final program: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8"/>
                <w:szCs w:val="18"/>
              </w:rPr>
              <w:t xml:space="preserve">def generate_password(length, include_uppercase, include_numbers, include_special):</w:t>
            </w:r>
          </w:p>
          <w:p>
            <w:pPr>
              <w:spacing w:before="20" w:after="20"/>
            </w:pPr>
            <w:r>
              <w:rPr>
                <w:rFonts w:ascii="Courier New" w:cs="Courier New" w:eastAsia="Courier New" w:hAnsi="Courier New"/>
                <w:color w:val="1A1A2E"/>
                <w:sz w:val="18"/>
                <w:szCs w:val="18"/>
              </w:rPr>
              <w:t xml:space="preserve">    # Validates length, guarantees one char of each type,</w:t>
            </w:r>
          </w:p>
          <w:p>
            <w:pPr>
              <w:spacing w:before="20" w:after="20"/>
            </w:pPr>
            <w:r>
              <w:rPr>
                <w:rFonts w:ascii="Courier New" w:cs="Courier New" w:eastAsia="Courier New" w:hAnsi="Courier New"/>
                <w:color w:val="1A1A2E"/>
                <w:sz w:val="18"/>
                <w:szCs w:val="18"/>
              </w:rPr>
              <w:t xml:space="preserve">    # fills remaining length from the full pool, then shuffles.</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check_strength(length, include_uppercase, include_numbers, include_special):</w:t>
            </w:r>
          </w:p>
          <w:p>
            <w:pPr>
              <w:spacing w:before="20" w:after="20"/>
            </w:pPr>
            <w:r>
              <w:rPr>
                <w:rFonts w:ascii="Courier New" w:cs="Courier New" w:eastAsia="Courier New" w:hAnsi="Courier New"/>
                <w:color w:val="1A1A2E"/>
                <w:sz w:val="18"/>
                <w:szCs w:val="18"/>
              </w:rPr>
              <w:t xml:space="preserve">    # Scores the password on length + variety. Returns Weak / Medium / Strong.</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save_password(label, password):</w:t>
            </w:r>
          </w:p>
          <w:p>
            <w:pPr>
              <w:spacing w:before="20" w:after="20"/>
            </w:pPr>
            <w:r>
              <w:rPr>
                <w:rFonts w:ascii="Courier New" w:cs="Courier New" w:eastAsia="Courier New" w:hAnsi="Courier New"/>
                <w:color w:val="1A1A2E"/>
                <w:sz w:val="18"/>
                <w:szCs w:val="18"/>
              </w:rPr>
              <w:t xml:space="preserve">    # Appends label + password to saved_passwords.txt.</w:t>
            </w:r>
          </w:p>
          <w:p>
            <w:pPr>
              <w:spacing w:before="20" w:after="20"/>
            </w:pPr>
            <w:r>
              <w:rPr>
                <w:rFonts w:ascii="Courier New" w:cs="Courier New" w:eastAsia="Courier New" w:hAnsi="Courier New"/>
                <w:color w:val="1A1A2E"/>
                <w:sz w:val="18"/>
                <w:szCs w:val="18"/>
              </w:rPr>
              <w:t xml:space="preserve"/>
            </w:r>
          </w:p>
          <w:p>
            <w:pPr>
              <w:spacing w:before="20" w:after="20"/>
            </w:pPr>
            <w:r>
              <w:rPr>
                <w:rFonts w:ascii="Courier New" w:cs="Courier New" w:eastAsia="Courier New" w:hAnsi="Courier New"/>
                <w:color w:val="1A1A2E"/>
                <w:sz w:val="18"/>
                <w:szCs w:val="18"/>
              </w:rPr>
              <w:t xml:space="preserve">def main():</w:t>
            </w:r>
          </w:p>
          <w:p>
            <w:pPr>
              <w:spacing w:before="20" w:after="20"/>
            </w:pPr>
            <w:r>
              <w:rPr>
                <w:rFonts w:ascii="Courier New" w:cs="Courier New" w:eastAsia="Courier New" w:hAnsi="Courier New"/>
                <w:color w:val="1A1A2E"/>
                <w:sz w:val="18"/>
                <w:szCs w:val="18"/>
              </w:rPr>
              <w:t xml:space="preserve">    # Drives the full user interaction loop.</w:t>
            </w:r>
          </w:p>
          <w:p>
            <w:pPr>
              <w:spacing w:before="20" w:after="20"/>
            </w:pPr>
            <w:r>
              <w:rPr>
                <w:rFonts w:ascii="Courier New" w:cs="Courier New" w:eastAsia="Courier New" w:hAnsi="Courier New"/>
                <w:color w:val="1A1A2E"/>
                <w:sz w:val="18"/>
                <w:szCs w:val="18"/>
              </w:rPr>
              <w:t xml:space="preserve">    # Collects inputs, calls generate + check_strength, offers save + repeat.</w:t>
            </w:r>
          </w:p>
        </w:tc>
      </w:tr>
    </w:tbl>
    <w:p>
      <w:pPr>
        <w:spacing w:before="80"/>
      </w:pPr>
    </w:p>
    <w:p>
      <w:pPr>
        <w:spacing w:before="80" w:after="100"/>
      </w:pPr>
      <w:r>
        <w:rPr>
          <w:rFonts w:ascii="Arial" w:cs="Arial" w:eastAsia="Arial" w:hAnsi="Arial"/>
          <w:sz w:val="22"/>
          <w:szCs w:val="22"/>
        </w:rPr>
        <w:t xml:space="preserve">The program uses no external libraries. The entire application runs from a single file: main.py.</w:t>
      </w:r>
    </w:p>
    <w:p>
      <w:pPr>
        <w:spacing w:before="100"/>
      </w:pPr>
    </w:p>
    <w:p>
      <w:pPr>
        <w:pStyle w:val="Heading1"/>
        <w:spacing w:before="360" w:after="120"/>
      </w:pPr>
      <w:r>
        <w:rPr>
          <w:rFonts w:ascii="Arial" w:cs="Arial" w:eastAsia="Arial" w:hAnsi="Arial"/>
          <w:b/>
          <w:bCs/>
          <w:color w:val="1F4E79"/>
          <w:sz w:val="32"/>
          <w:szCs w:val="32"/>
        </w:rPr>
        <w:t xml:space="preserve">7. What I Learned</w:t>
      </w:r>
    </w:p>
    <w:p>
      <w:pPr>
        <w:pBdr>
          <w:bottom w:val="single" w:color="2E75B6" w:sz="4" w:space="1"/>
        </w:pBdr>
        <w:spacing w:before="120" w:after="120"/>
      </w:pPr>
    </w:p>
    <w:p>
      <w:pPr>
        <w:spacing w:before="80" w:after="100"/>
      </w:pPr>
      <w:r>
        <w:rPr>
          <w:rFonts w:ascii="Arial" w:cs="Arial" w:eastAsia="Arial" w:hAnsi="Arial"/>
          <w:sz w:val="22"/>
          <w:szCs w:val="22"/>
        </w:rPr>
        <w:t xml:space="preserve">This project was a significant step beyond guided exercises. Building it from scratch — including debugging, refining, and improving — taught me the following:</w:t>
      </w:r>
    </w:p>
    <w:p>
      <w:pPr>
        <w:pStyle w:val="Heading2"/>
        <w:spacing w:before="240" w:after="80"/>
      </w:pPr>
      <w:r>
        <w:rPr>
          <w:rFonts w:ascii="Arial" w:cs="Arial" w:eastAsia="Arial" w:hAnsi="Arial"/>
          <w:b/>
          <w:bCs/>
          <w:color w:val="2E75B6"/>
          <w:sz w:val="26"/>
          <w:szCs w:val="26"/>
        </w:rPr>
        <w:t xml:space="preserve">Python Fundamentals</w:t>
      </w:r>
    </w:p>
    <w:p>
      <w:pPr>
        <w:pStyle w:val="ListParagraph"/>
        <w:numPr>
          <w:ilvl w:val="0"/>
          <w:numId w:val="2"/>
        </w:numPr>
        <w:spacing w:before="60" w:after="60"/>
      </w:pPr>
      <w:r>
        <w:rPr>
          <w:rFonts w:ascii="Arial" w:cs="Arial" w:eastAsia="Arial" w:hAnsi="Arial"/>
          <w:sz w:val="22"/>
          <w:szCs w:val="22"/>
        </w:rPr>
        <w:t xml:space="preserve">How to write and call functions with multiple parameters and return values.</w:t>
      </w:r>
    </w:p>
    <w:p>
      <w:pPr>
        <w:pStyle w:val="ListParagraph"/>
        <w:numPr>
          <w:ilvl w:val="0"/>
          <w:numId w:val="2"/>
        </w:numPr>
        <w:spacing w:before="60" w:after="60"/>
      </w:pPr>
      <w:r>
        <w:rPr>
          <w:rFonts w:ascii="Arial" w:cs="Arial" w:eastAsia="Arial" w:hAnsi="Arial"/>
          <w:sz w:val="22"/>
          <w:szCs w:val="22"/>
        </w:rPr>
        <w:t xml:space="preserve">How to use while loops for input validation and program flow control.</w:t>
      </w:r>
    </w:p>
    <w:p>
      <w:pPr>
        <w:pStyle w:val="ListParagraph"/>
        <w:numPr>
          <w:ilvl w:val="0"/>
          <w:numId w:val="2"/>
        </w:numPr>
        <w:spacing w:before="60" w:after="60"/>
      </w:pPr>
      <w:r>
        <w:rPr>
          <w:rFonts w:ascii="Arial" w:cs="Arial" w:eastAsia="Arial" w:hAnsi="Arial"/>
          <w:sz w:val="22"/>
          <w:szCs w:val="22"/>
        </w:rPr>
        <w:t xml:space="preserve">How to raise and catch exceptions using raise ValueError and try/except.</w:t>
      </w:r>
    </w:p>
    <w:p>
      <w:pPr>
        <w:pStyle w:val="ListParagraph"/>
        <w:numPr>
          <w:ilvl w:val="0"/>
          <w:numId w:val="2"/>
        </w:numPr>
        <w:spacing w:before="60" w:after="60"/>
      </w:pPr>
      <w:r>
        <w:rPr>
          <w:rFonts w:ascii="Arial" w:cs="Arial" w:eastAsia="Arial" w:hAnsi="Arial"/>
          <w:sz w:val="22"/>
          <w:szCs w:val="22"/>
        </w:rPr>
        <w:t xml:space="preserve">How Python handles boolean values in arithmetic expressions.</w:t>
      </w:r>
    </w:p>
    <w:p>
      <w:pPr>
        <w:pStyle w:val="Heading2"/>
        <w:spacing w:before="240" w:after="80"/>
      </w:pPr>
      <w:r>
        <w:rPr>
          <w:rFonts w:ascii="Arial" w:cs="Arial" w:eastAsia="Arial" w:hAnsi="Arial"/>
          <w:b/>
          <w:bCs/>
          <w:color w:val="2E75B6"/>
          <w:sz w:val="26"/>
          <w:szCs w:val="26"/>
        </w:rPr>
        <w:t xml:space="preserve">String and List Manipulation</w:t>
      </w:r>
    </w:p>
    <w:p>
      <w:pPr>
        <w:pStyle w:val="ListParagraph"/>
        <w:numPr>
          <w:ilvl w:val="0"/>
          <w:numId w:val="2"/>
        </w:numPr>
        <w:spacing w:before="60" w:after="60"/>
      </w:pPr>
      <w:r>
        <w:rPr>
          <w:rFonts w:ascii="Arial" w:cs="Arial" w:eastAsia="Arial" w:hAnsi="Arial"/>
          <w:sz w:val="22"/>
          <w:szCs w:val="22"/>
        </w:rPr>
        <w:t xml:space="preserve">Using the string module to access character sets (ascii_lowercase, digits, punctuation).</w:t>
      </w:r>
    </w:p>
    <w:p>
      <w:pPr>
        <w:pStyle w:val="ListParagraph"/>
        <w:numPr>
          <w:ilvl w:val="0"/>
          <w:numId w:val="2"/>
        </w:numPr>
        <w:spacing w:before="60" w:after="60"/>
      </w:pPr>
      <w:r>
        <w:rPr>
          <w:rFonts w:ascii="Arial" w:cs="Arial" w:eastAsia="Arial" w:hAnsi="Arial"/>
          <w:sz w:val="22"/>
          <w:szCs w:val="22"/>
        </w:rPr>
        <w:t xml:space="preserve">Converting between strings and lists using list() and ''.join().</w:t>
      </w:r>
    </w:p>
    <w:p>
      <w:pPr>
        <w:pStyle w:val="ListParagraph"/>
        <w:numPr>
          <w:ilvl w:val="0"/>
          <w:numId w:val="2"/>
        </w:numPr>
        <w:spacing w:before="60" w:after="60"/>
      </w:pPr>
      <w:r>
        <w:rPr>
          <w:rFonts w:ascii="Arial" w:cs="Arial" w:eastAsia="Arial" w:hAnsi="Arial"/>
          <w:sz w:val="22"/>
          <w:szCs w:val="22"/>
        </w:rPr>
        <w:t xml:space="preserve">Using random.choice() and random.shuffle() for controlled randomness.</w:t>
      </w:r>
    </w:p>
    <w:p>
      <w:pPr>
        <w:pStyle w:val="Heading2"/>
        <w:spacing w:before="240" w:after="80"/>
      </w:pPr>
      <w:r>
        <w:rPr>
          <w:rFonts w:ascii="Arial" w:cs="Arial" w:eastAsia="Arial" w:hAnsi="Arial"/>
          <w:b/>
          <w:bCs/>
          <w:color w:val="2E75B6"/>
          <w:sz w:val="26"/>
          <w:szCs w:val="26"/>
        </w:rPr>
        <w:t xml:space="preserve">File Handling</w:t>
      </w:r>
    </w:p>
    <w:p>
      <w:pPr>
        <w:pStyle w:val="ListParagraph"/>
        <w:numPr>
          <w:ilvl w:val="0"/>
          <w:numId w:val="2"/>
        </w:numPr>
        <w:spacing w:before="60" w:after="60"/>
      </w:pPr>
      <w:r>
        <w:rPr>
          <w:rFonts w:ascii="Arial" w:cs="Arial" w:eastAsia="Arial" w:hAnsi="Arial"/>
          <w:sz w:val="22"/>
          <w:szCs w:val="22"/>
        </w:rPr>
        <w:t xml:space="preserve">Opening files in append mode to add data without overwriting existing content.</w:t>
      </w:r>
    </w:p>
    <w:p>
      <w:pPr>
        <w:pStyle w:val="ListParagraph"/>
        <w:numPr>
          <w:ilvl w:val="0"/>
          <w:numId w:val="2"/>
        </w:numPr>
        <w:spacing w:before="60" w:after="60"/>
      </w:pPr>
      <w:r>
        <w:rPr>
          <w:rFonts w:ascii="Arial" w:cs="Arial" w:eastAsia="Arial" w:hAnsi="Arial"/>
          <w:sz w:val="22"/>
          <w:szCs w:val="22"/>
        </w:rPr>
        <w:t xml:space="preserve">Writing formatted strings to a text file using f-strings.</w:t>
      </w:r>
    </w:p>
    <w:p>
      <w:pPr>
        <w:pStyle w:val="Heading2"/>
        <w:spacing w:before="240" w:after="80"/>
      </w:pPr>
      <w:r>
        <w:rPr>
          <w:rFonts w:ascii="Arial" w:cs="Arial" w:eastAsia="Arial" w:hAnsi="Arial"/>
          <w:b/>
          <w:bCs/>
          <w:color w:val="2E75B6"/>
          <w:sz w:val="26"/>
          <w:szCs w:val="26"/>
        </w:rPr>
        <w:t xml:space="preserve">Software Design Thinking</w:t>
      </w:r>
    </w:p>
    <w:p>
      <w:pPr>
        <w:pStyle w:val="ListParagraph"/>
        <w:numPr>
          <w:ilvl w:val="0"/>
          <w:numId w:val="2"/>
        </w:numPr>
        <w:spacing w:before="60" w:after="60"/>
      </w:pPr>
      <w:r>
        <w:rPr>
          <w:rFonts w:ascii="Arial" w:cs="Arial" w:eastAsia="Arial" w:hAnsi="Arial"/>
          <w:sz w:val="22"/>
          <w:szCs w:val="22"/>
        </w:rPr>
        <w:t xml:space="preserve">Breaking a program into small, single-purpose functions rather than writing one large block.</w:t>
      </w:r>
    </w:p>
    <w:p>
      <w:pPr>
        <w:pStyle w:val="ListParagraph"/>
        <w:numPr>
          <w:ilvl w:val="0"/>
          <w:numId w:val="2"/>
        </w:numPr>
        <w:spacing w:before="60" w:after="60"/>
      </w:pPr>
      <w:r>
        <w:rPr>
          <w:rFonts w:ascii="Arial" w:cs="Arial" w:eastAsia="Arial" w:hAnsi="Arial"/>
          <w:sz w:val="22"/>
          <w:szCs w:val="22"/>
        </w:rPr>
        <w:t xml:space="preserve">Thinking about edge cases before they become bugs (e.g. invalid input, short length).</w:t>
      </w:r>
    </w:p>
    <w:p>
      <w:pPr>
        <w:pStyle w:val="ListParagraph"/>
        <w:numPr>
          <w:ilvl w:val="0"/>
          <w:numId w:val="2"/>
        </w:numPr>
        <w:spacing w:before="60" w:after="60"/>
      </w:pPr>
      <w:r>
        <w:rPr>
          <w:rFonts w:ascii="Arial" w:cs="Arial" w:eastAsia="Arial" w:hAnsi="Arial"/>
          <w:sz w:val="22"/>
          <w:szCs w:val="22"/>
        </w:rPr>
        <w:t xml:space="preserve">Improving user experience through clear prompts, error messages, and output formatting.</w:t>
      </w:r>
    </w:p>
    <w:p>
      <w:pPr>
        <w:pStyle w:val="Heading2"/>
        <w:spacing w:before="240" w:after="80"/>
      </w:pPr>
      <w:r>
        <w:rPr>
          <w:rFonts w:ascii="Arial" w:cs="Arial" w:eastAsia="Arial" w:hAnsi="Arial"/>
          <w:b/>
          <w:bCs/>
          <w:color w:val="2E75B6"/>
          <w:sz w:val="26"/>
          <w:szCs w:val="26"/>
        </w:rPr>
        <w:t xml:space="preserve">Debugging Skills</w:t>
      </w:r>
    </w:p>
    <w:p>
      <w:pPr>
        <w:pStyle w:val="ListParagraph"/>
        <w:numPr>
          <w:ilvl w:val="0"/>
          <w:numId w:val="2"/>
        </w:numPr>
        <w:spacing w:before="60" w:after="60"/>
      </w:pPr>
      <w:r>
        <w:rPr>
          <w:rFonts w:ascii="Arial" w:cs="Arial" w:eastAsia="Arial" w:hAnsi="Arial"/>
          <w:sz w:val="22"/>
          <w:szCs w:val="22"/>
        </w:rPr>
        <w:t xml:space="preserve">Reading Python error messages carefully and tracing them back to the source.</w:t>
      </w:r>
    </w:p>
    <w:p>
      <w:pPr>
        <w:pStyle w:val="ListParagraph"/>
        <w:numPr>
          <w:ilvl w:val="0"/>
          <w:numId w:val="2"/>
        </w:numPr>
        <w:spacing w:before="60" w:after="60"/>
      </w:pPr>
      <w:r>
        <w:rPr>
          <w:rFonts w:ascii="Arial" w:cs="Arial" w:eastAsia="Arial" w:hAnsi="Arial"/>
          <w:sz w:val="22"/>
          <w:szCs w:val="22"/>
        </w:rPr>
        <w:t xml:space="preserve">Testing with different inputs to verify edge case handling.</w:t>
      </w:r>
    </w:p>
    <w:p>
      <w:pPr>
        <w:pStyle w:val="ListParagraph"/>
        <w:numPr>
          <w:ilvl w:val="0"/>
          <w:numId w:val="2"/>
        </w:numPr>
        <w:spacing w:before="60" w:after="60"/>
      </w:pPr>
      <w:r>
        <w:rPr>
          <w:rFonts w:ascii="Arial" w:cs="Arial" w:eastAsia="Arial" w:hAnsi="Arial"/>
          <w:sz w:val="22"/>
          <w:szCs w:val="22"/>
        </w:rPr>
        <w:t xml:space="preserve">Iteratively improving code based on observed behaviour.</w:t>
      </w:r>
    </w:p>
    <w:p>
      <w:pPr>
        <w:spacing w:before="100"/>
      </w:pPr>
    </w:p>
    <w:p>
      <w:pPr>
        <w:pStyle w:val="Heading1"/>
        <w:spacing w:before="360" w:after="120"/>
      </w:pPr>
      <w:r>
        <w:rPr>
          <w:rFonts w:ascii="Arial" w:cs="Arial" w:eastAsia="Arial" w:hAnsi="Arial"/>
          <w:b/>
          <w:bCs/>
          <w:color w:val="1F4E79"/>
          <w:sz w:val="32"/>
          <w:szCs w:val="32"/>
        </w:rPr>
        <w:t xml:space="preserve">8. Future Improvements</w:t>
      </w:r>
    </w:p>
    <w:p>
      <w:pPr>
        <w:pBdr>
          <w:bottom w:val="single" w:color="2E75B6" w:sz="4" w:space="1"/>
        </w:pBdr>
        <w:spacing w:before="120" w:after="120"/>
      </w:pPr>
    </w:p>
    <w:p>
      <w:pPr>
        <w:spacing w:before="80" w:after="100"/>
      </w:pPr>
      <w:r>
        <w:rPr>
          <w:rFonts w:ascii="Arial" w:cs="Arial" w:eastAsia="Arial" w:hAnsi="Arial"/>
          <w:sz w:val="22"/>
          <w:szCs w:val="22"/>
        </w:rPr>
        <w:t xml:space="preserve">If this project were to be extended further, the following features would significantly improve it:</w:t>
      </w:r>
    </w:p>
    <w:p>
      <w:pPr>
        <w:pStyle w:val="ListParagraph"/>
        <w:numPr>
          <w:ilvl w:val="0"/>
          <w:numId w:val="2"/>
        </w:numPr>
        <w:spacing w:before="60" w:after="60"/>
      </w:pPr>
      <w:r>
        <w:rPr>
          <w:rFonts w:ascii="Arial" w:cs="Arial" w:eastAsia="Arial" w:hAnsi="Arial"/>
          <w:sz w:val="22"/>
          <w:szCs w:val="22"/>
        </w:rPr>
        <w:t xml:space="preserve">Graphical User Interface (GUI): Rebuild the interface using tkinter so non-technical users can interact with it through buttons and dropdowns instead of the terminal.</w:t>
      </w:r>
    </w:p>
    <w:p>
      <w:pPr>
        <w:pStyle w:val="ListParagraph"/>
        <w:numPr>
          <w:ilvl w:val="0"/>
          <w:numId w:val="2"/>
        </w:numPr>
        <w:spacing w:before="60" w:after="60"/>
      </w:pPr>
      <w:r>
        <w:rPr>
          <w:rFonts w:ascii="Arial" w:cs="Arial" w:eastAsia="Arial" w:hAnsi="Arial"/>
          <w:sz w:val="22"/>
          <w:szCs w:val="22"/>
        </w:rPr>
        <w:t xml:space="preserve">Clipboard Integration: Use the pyperclip library to automatically copy the generated password to the clipboard, saving the user the step of manually selecting and copying it.</w:t>
      </w:r>
    </w:p>
    <w:p>
      <w:pPr>
        <w:pStyle w:val="ListParagraph"/>
        <w:numPr>
          <w:ilvl w:val="0"/>
          <w:numId w:val="2"/>
        </w:numPr>
        <w:spacing w:before="60" w:after="60"/>
      </w:pPr>
      <w:r>
        <w:rPr>
          <w:rFonts w:ascii="Arial" w:cs="Arial" w:eastAsia="Arial" w:hAnsi="Arial"/>
          <w:sz w:val="22"/>
          <w:szCs w:val="22"/>
        </w:rPr>
        <w:t xml:space="preserve">Password History Viewer: Add a menu option to display all previously saved passwords from the file, with the ability to search by label or delete individual entries.</w:t>
      </w:r>
    </w:p>
    <w:p>
      <w:pPr>
        <w:pStyle w:val="ListParagraph"/>
        <w:numPr>
          <w:ilvl w:val="0"/>
          <w:numId w:val="2"/>
        </w:numPr>
        <w:spacing w:before="60" w:after="60"/>
      </w:pPr>
      <w:r>
        <w:rPr>
          <w:rFonts w:ascii="Arial" w:cs="Arial" w:eastAsia="Arial" w:hAnsi="Arial"/>
          <w:sz w:val="22"/>
          <w:szCs w:val="22"/>
        </w:rPr>
        <w:t xml:space="preserve">Exclude Ambiguous Characters: Add an option to exclude characters like 0, O, l, and 1 that are visually similar and can cause confusion when typing passwords manually.</w:t>
      </w:r>
    </w:p>
    <w:p>
      <w:pPr>
        <w:pStyle w:val="ListParagraph"/>
        <w:numPr>
          <w:ilvl w:val="0"/>
          <w:numId w:val="2"/>
        </w:numPr>
        <w:spacing w:before="60" w:after="60"/>
      </w:pPr>
      <w:r>
        <w:rPr>
          <w:rFonts w:ascii="Arial" w:cs="Arial" w:eastAsia="Arial" w:hAnsi="Arial"/>
          <w:sz w:val="22"/>
          <w:szCs w:val="22"/>
        </w:rPr>
        <w:t xml:space="preserve">Encrypted Storage: Store saved passwords in an encrypted format rather than plain text, using a library like cryptography to protect sensitive data.</w:t>
      </w:r>
    </w:p>
    <w:p>
      <w:pPr>
        <w:pStyle w:val="ListParagraph"/>
        <w:numPr>
          <w:ilvl w:val="0"/>
          <w:numId w:val="2"/>
        </w:numPr>
        <w:spacing w:before="60" w:after="60"/>
      </w:pPr>
      <w:r>
        <w:rPr>
          <w:rFonts w:ascii="Arial" w:cs="Arial" w:eastAsia="Arial" w:hAnsi="Arial"/>
          <w:sz w:val="22"/>
          <w:szCs w:val="22"/>
        </w:rPr>
        <w:t xml:space="preserve">Batch Generation: Allow users to generate multiple passwords at once and display them in a numbered list for comparison.</w:t>
      </w:r>
    </w:p>
    <w:p>
      <w:pPr>
        <w:spacing w:before="100"/>
      </w:pPr>
    </w:p>
    <w:p>
      <w:pPr>
        <w:pStyle w:val="Heading1"/>
        <w:spacing w:before="360" w:after="120"/>
      </w:pPr>
      <w:r>
        <w:rPr>
          <w:rFonts w:ascii="Arial" w:cs="Arial" w:eastAsia="Arial" w:hAnsi="Arial"/>
          <w:b/>
          <w:bCs/>
          <w:color w:val="1F4E79"/>
          <w:sz w:val="32"/>
          <w:szCs w:val="32"/>
        </w:rPr>
        <w:t xml:space="preserve">9. Conclusion</w:t>
      </w:r>
    </w:p>
    <w:p>
      <w:pPr>
        <w:pBdr>
          <w:bottom w:val="single" w:color="2E75B6" w:sz="4" w:space="1"/>
        </w:pBdr>
        <w:spacing w:before="120" w:after="120"/>
      </w:pPr>
    </w:p>
    <w:p>
      <w:pPr>
        <w:spacing w:before="80" w:after="100"/>
      </w:pPr>
      <w:r>
        <w:rPr>
          <w:rFonts w:ascii="Arial" w:cs="Arial" w:eastAsia="Arial" w:hAnsi="Arial"/>
          <w:sz w:val="22"/>
          <w:szCs w:val="22"/>
        </w:rPr>
        <w:t xml:space="preserve">The Password Generator project successfully demonstrates the practical application of core Python programming concepts in solving a real-world problem. What began as a simple idea — generate a random string — evolved into a complete, user-friendly command-line tool with input validation, strength checking, file saving, and a session loop.</w:t>
      </w:r>
    </w:p>
    <w:p>
      <w:pPr>
        <w:spacing w:before="80" w:after="100"/>
      </w:pPr>
      <w:r>
        <w:rPr>
          <w:rFonts w:ascii="Arial" w:cs="Arial" w:eastAsia="Arial" w:hAnsi="Arial"/>
          <w:sz w:val="22"/>
          <w:szCs w:val="22"/>
        </w:rPr>
        <w:t xml:space="preserve">More importantly, the process of building this project reinforced a fundamental truth about programming: the challenge is not just writing code that works, but writing code that handles unexpected inputs gracefully, communicates clearly with the user, and is structured in a way that is easy to understand and extend.</w:t>
      </w:r>
    </w:p>
    <w:p>
      <w:pPr>
        <w:spacing w:before="80" w:after="100"/>
      </w:pPr>
      <w:r>
        <w:rPr>
          <w:rFonts w:ascii="Arial" w:cs="Arial" w:eastAsia="Arial" w:hAnsi="Arial"/>
          <w:sz w:val="22"/>
          <w:szCs w:val="22"/>
        </w:rPr>
        <w:t xml:space="preserve">This capstone project has been a valuable bridge between classroom exercises and real problem-solving — and a strong foundation for more complex Python projects ahead.</w:t>
      </w:r>
    </w:p>
    <w:p>
      <w:pPr>
        <w:spacing w:before="200"/>
      </w:pPr>
    </w:p>
    <w:p>
      <w:pPr>
        <w:pBdr>
          <w:bottom w:val="single" w:color="2E75B6" w:sz="4" w:space="1"/>
        </w:pBdr>
        <w:spacing w:before="120" w:after="120"/>
      </w:pPr>
    </w:p>
    <w:p>
      <w:pPr>
        <w:spacing w:before="120"/>
        <w:jc w:val="center"/>
      </w:pPr>
      <w:r>
        <w:rPr>
          <w:rFonts w:ascii="Arial" w:cs="Arial" w:eastAsia="Arial" w:hAnsi="Arial"/>
          <w:i/>
          <w:iCs/>
          <w:color w:val="888888"/>
          <w:sz w:val="20"/>
          <w:szCs w:val="20"/>
        </w:rPr>
        <w:t xml:space="preserve">End of Report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Project Report  |  Password Generator  |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2026-03-20T16:55:25.421Z</dcterms:created>
  <dcterms:modified xsi:type="dcterms:W3CDTF">2026-03-20T16:55:25.422Z</dcterms:modified>
</cp:coreProperties>
</file>

<file path=docProps/custom.xml><?xml version="1.0" encoding="utf-8"?>
<Properties xmlns="http://schemas.openxmlformats.org/officeDocument/2006/custom-properties" xmlns:vt="http://schemas.openxmlformats.org/officeDocument/2006/docPropsVTypes"/>
</file>