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jc w:val="center"/>
        <w:rPr>
          <w:sz w:val="44"/>
          <w:szCs w:val="44"/>
        </w:rPr>
      </w:pPr>
      <w:r w:rsidDel="00000000" w:rsidR="00000000" w:rsidRPr="00000000">
        <w:rPr>
          <w:sz w:val="44"/>
          <w:szCs w:val="44"/>
          <w:rtl w:val="0"/>
        </w:rPr>
        <w:t xml:space="preserve">Sentiment Analysis of Drugs and Medicine Reviews</w:t>
      </w:r>
    </w:p>
    <w:p w:rsidR="00000000" w:rsidDel="00000000" w:rsidP="00000000" w:rsidRDefault="00000000" w:rsidRPr="00000000" w14:paraId="00000002">
      <w:pPr>
        <w:pageBreakBefore w:val="0"/>
        <w:spacing w:after="120" w:before="120" w:line="360" w:lineRule="auto"/>
        <w:jc w:val="center"/>
        <w:rPr>
          <w:sz w:val="28"/>
          <w:szCs w:val="28"/>
        </w:rPr>
      </w:pPr>
      <w:r w:rsidDel="00000000" w:rsidR="00000000" w:rsidRPr="00000000">
        <w:rPr>
          <w:sz w:val="28"/>
          <w:szCs w:val="28"/>
          <w:rtl w:val="0"/>
        </w:rPr>
        <w:t xml:space="preserve">Submitted in partial fulfillment of the requirements for the </w:t>
      </w:r>
    </w:p>
    <w:p w:rsidR="00000000" w:rsidDel="00000000" w:rsidP="00000000" w:rsidRDefault="00000000" w:rsidRPr="00000000" w14:paraId="00000003">
      <w:pPr>
        <w:pageBreakBefore w:val="0"/>
        <w:spacing w:after="120" w:before="120" w:line="360" w:lineRule="auto"/>
        <w:jc w:val="center"/>
        <w:rPr>
          <w:sz w:val="32"/>
          <w:szCs w:val="32"/>
        </w:rPr>
      </w:pPr>
      <w:r w:rsidDel="00000000" w:rsidR="00000000" w:rsidRPr="00000000">
        <w:rPr>
          <w:sz w:val="28"/>
          <w:szCs w:val="28"/>
          <w:rtl w:val="0"/>
        </w:rPr>
        <w:t xml:space="preserve">R Programming (Mini Project) Lab </w:t>
      </w:r>
      <w:r w:rsidDel="00000000" w:rsidR="00000000" w:rsidRPr="00000000">
        <w:rPr>
          <w:rtl w:val="0"/>
        </w:rPr>
      </w:r>
    </w:p>
    <w:p w:rsidR="00000000" w:rsidDel="00000000" w:rsidP="00000000" w:rsidRDefault="00000000" w:rsidRPr="00000000" w14:paraId="00000004">
      <w:pPr>
        <w:pageBreakBefore w:val="0"/>
        <w:spacing w:after="200" w:line="276" w:lineRule="auto"/>
        <w:jc w:val="center"/>
        <w:rPr>
          <w:sz w:val="26"/>
          <w:szCs w:val="26"/>
        </w:rPr>
      </w:pPr>
      <w:r w:rsidDel="00000000" w:rsidR="00000000" w:rsidRPr="00000000">
        <w:rPr>
          <w:sz w:val="26"/>
          <w:szCs w:val="26"/>
          <w:rtl w:val="0"/>
        </w:rPr>
        <w:t xml:space="preserve">by</w:t>
      </w:r>
    </w:p>
    <w:p w:rsidR="00000000" w:rsidDel="00000000" w:rsidP="00000000" w:rsidRDefault="00000000" w:rsidRPr="00000000" w14:paraId="00000005">
      <w:pPr>
        <w:pageBreakBefore w:val="0"/>
        <w:numPr>
          <w:ilvl w:val="0"/>
          <w:numId w:val="4"/>
        </w:numPr>
        <w:spacing w:after="200" w:line="276" w:lineRule="auto"/>
        <w:ind w:left="720" w:hanging="360"/>
        <w:jc w:val="center"/>
        <w:rPr>
          <w:sz w:val="30"/>
          <w:szCs w:val="30"/>
        </w:rPr>
      </w:pPr>
      <w:r w:rsidDel="00000000" w:rsidR="00000000" w:rsidRPr="00000000">
        <w:rPr>
          <w:sz w:val="30"/>
          <w:szCs w:val="30"/>
          <w:rtl w:val="0"/>
        </w:rPr>
        <w:t xml:space="preserve">Sumedh Ghavat - 20</w:t>
      </w:r>
    </w:p>
    <w:p w:rsidR="00000000" w:rsidDel="00000000" w:rsidP="00000000" w:rsidRDefault="00000000" w:rsidRPr="00000000" w14:paraId="00000006">
      <w:pPr>
        <w:pageBreakBefore w:val="0"/>
        <w:numPr>
          <w:ilvl w:val="0"/>
          <w:numId w:val="4"/>
        </w:numPr>
        <w:spacing w:after="200" w:line="276" w:lineRule="auto"/>
        <w:ind w:left="720" w:hanging="360"/>
        <w:jc w:val="center"/>
        <w:rPr>
          <w:sz w:val="30"/>
          <w:szCs w:val="30"/>
        </w:rPr>
      </w:pPr>
      <w:r w:rsidDel="00000000" w:rsidR="00000000" w:rsidRPr="00000000">
        <w:rPr>
          <w:sz w:val="30"/>
          <w:szCs w:val="30"/>
          <w:rtl w:val="0"/>
        </w:rPr>
        <w:t xml:space="preserve">Parth Kodnani - 34</w:t>
      </w:r>
    </w:p>
    <w:p w:rsidR="00000000" w:rsidDel="00000000" w:rsidP="00000000" w:rsidRDefault="00000000" w:rsidRPr="00000000" w14:paraId="00000007">
      <w:pPr>
        <w:pageBreakBefore w:val="0"/>
        <w:numPr>
          <w:ilvl w:val="0"/>
          <w:numId w:val="4"/>
        </w:numPr>
        <w:spacing w:after="200" w:line="276" w:lineRule="auto"/>
        <w:ind w:left="720" w:hanging="360"/>
        <w:jc w:val="center"/>
        <w:rPr>
          <w:sz w:val="30"/>
          <w:szCs w:val="30"/>
        </w:rPr>
      </w:pPr>
      <w:r w:rsidDel="00000000" w:rsidR="00000000" w:rsidRPr="00000000">
        <w:rPr>
          <w:sz w:val="30"/>
          <w:szCs w:val="30"/>
          <w:rtl w:val="0"/>
        </w:rPr>
        <w:t xml:space="preserve">Harshita Singh - 66</w:t>
      </w:r>
    </w:p>
    <w:p w:rsidR="00000000" w:rsidDel="00000000" w:rsidP="00000000" w:rsidRDefault="00000000" w:rsidRPr="00000000" w14:paraId="00000008">
      <w:pPr>
        <w:pageBreakBefore w:val="0"/>
        <w:spacing w:after="200" w:line="276" w:lineRule="auto"/>
        <w:ind w:left="720" w:firstLine="0"/>
        <w:jc w:val="center"/>
        <w:rPr>
          <w:sz w:val="30"/>
          <w:szCs w:val="30"/>
        </w:rPr>
      </w:pPr>
      <w:r w:rsidDel="00000000" w:rsidR="00000000" w:rsidRPr="00000000">
        <w:rPr>
          <w:rtl w:val="0"/>
        </w:rPr>
      </w:r>
    </w:p>
    <w:p w:rsidR="00000000" w:rsidDel="00000000" w:rsidP="00000000" w:rsidRDefault="00000000" w:rsidRPr="00000000" w14:paraId="00000009">
      <w:pPr>
        <w:pageBreakBefore w:val="0"/>
        <w:spacing w:after="200" w:line="276" w:lineRule="auto"/>
        <w:jc w:val="center"/>
        <w:rPr>
          <w:sz w:val="26"/>
          <w:szCs w:val="26"/>
        </w:rPr>
      </w:pPr>
      <w:r w:rsidDel="00000000" w:rsidR="00000000" w:rsidRPr="00000000">
        <w:rPr>
          <w:sz w:val="26"/>
          <w:szCs w:val="26"/>
          <w:rtl w:val="0"/>
        </w:rPr>
        <w:t xml:space="preserve">Under the guidance of</w:t>
      </w:r>
    </w:p>
    <w:p w:rsidR="00000000" w:rsidDel="00000000" w:rsidP="00000000" w:rsidRDefault="00000000" w:rsidRPr="00000000" w14:paraId="0000000A">
      <w:pPr>
        <w:pageBreakBefore w:val="0"/>
        <w:spacing w:after="200" w:line="276" w:lineRule="auto"/>
        <w:jc w:val="center"/>
        <w:rPr>
          <w:sz w:val="28"/>
          <w:szCs w:val="28"/>
        </w:rPr>
      </w:pPr>
      <w:r w:rsidDel="00000000" w:rsidR="00000000" w:rsidRPr="00000000">
        <w:rPr>
          <w:sz w:val="28"/>
          <w:szCs w:val="28"/>
          <w:rtl w:val="0"/>
        </w:rPr>
        <w:t xml:space="preserve">Mrs. Jayashree Hajgude</w:t>
      </w:r>
    </w:p>
    <w:p w:rsidR="00000000" w:rsidDel="00000000" w:rsidP="00000000" w:rsidRDefault="00000000" w:rsidRPr="00000000" w14:paraId="0000000B">
      <w:pPr>
        <w:pageBreakBefore w:val="0"/>
        <w:spacing w:after="200" w:line="276"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0" distT="0" distL="0" distR="0">
            <wp:extent cx="1085850" cy="1641805"/>
            <wp:effectExtent b="0" l="0" r="0" t="0"/>
            <wp:docPr id="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85850" cy="164180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after="200" w:line="276" w:lineRule="auto"/>
        <w:jc w:val="center"/>
        <w:rPr>
          <w:sz w:val="32"/>
          <w:szCs w:val="32"/>
        </w:rPr>
      </w:pPr>
      <w:r w:rsidDel="00000000" w:rsidR="00000000" w:rsidRPr="00000000">
        <w:rPr>
          <w:sz w:val="32"/>
          <w:szCs w:val="32"/>
          <w:rtl w:val="0"/>
        </w:rPr>
        <w:t xml:space="preserve">Department of Information Technology</w:t>
      </w:r>
    </w:p>
    <w:p w:rsidR="00000000" w:rsidDel="00000000" w:rsidP="00000000" w:rsidRDefault="00000000" w:rsidRPr="00000000" w14:paraId="0000000D">
      <w:pPr>
        <w:pageBreakBefore w:val="0"/>
        <w:spacing w:after="200" w:line="276" w:lineRule="auto"/>
        <w:jc w:val="center"/>
        <w:rPr>
          <w:sz w:val="36"/>
          <w:szCs w:val="36"/>
        </w:rPr>
      </w:pPr>
      <w:r w:rsidDel="00000000" w:rsidR="00000000" w:rsidRPr="00000000">
        <w:rPr>
          <w:sz w:val="36"/>
          <w:szCs w:val="36"/>
          <w:rtl w:val="0"/>
        </w:rPr>
        <w:t xml:space="preserve">Vivekanand Education Society’s Institute of Technology</w:t>
      </w:r>
    </w:p>
    <w:p w:rsidR="00000000" w:rsidDel="00000000" w:rsidP="00000000" w:rsidRDefault="00000000" w:rsidRPr="00000000" w14:paraId="0000000E">
      <w:pPr>
        <w:pageBreakBefore w:val="0"/>
        <w:spacing w:after="200" w:line="276" w:lineRule="auto"/>
        <w:jc w:val="center"/>
        <w:rPr>
          <w:sz w:val="28"/>
          <w:szCs w:val="28"/>
        </w:rPr>
      </w:pPr>
      <w:bookmarkStart w:colFirst="0" w:colLast="0" w:name="_gjdgxs" w:id="0"/>
      <w:bookmarkEnd w:id="0"/>
      <w:r w:rsidDel="00000000" w:rsidR="00000000" w:rsidRPr="00000000">
        <w:rPr>
          <w:sz w:val="28"/>
          <w:szCs w:val="28"/>
          <w:rtl w:val="0"/>
        </w:rPr>
        <w:t xml:space="preserve">2020-2021</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ageBreakBefore w:val="0"/>
        <w:spacing w:after="200" w:line="276" w:lineRule="auto"/>
        <w:jc w:val="center"/>
        <w:rPr/>
      </w:pPr>
      <w:bookmarkStart w:colFirst="0" w:colLast="0" w:name="_e6ic4bq0ww7d"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pageBreakBefore w:val="0"/>
            <w:tabs>
              <w:tab w:val="right" w:pos="9360"/>
            </w:tabs>
            <w:spacing w:before="200" w:line="240" w:lineRule="auto"/>
            <w:ind w:left="0" w:firstLine="0"/>
            <w:rPr/>
          </w:pPr>
          <w:r w:rsidDel="00000000" w:rsidR="00000000" w:rsidRPr="00000000">
            <w:fldChar w:fldCharType="begin"/>
            <w:instrText xml:space="preserve"> TOC \h \u \z </w:instrText>
            <w:fldChar w:fldCharType="separate"/>
          </w:r>
          <w:hyperlink w:anchor="_pazgb816gdyj">
            <w:r w:rsidDel="00000000" w:rsidR="00000000" w:rsidRPr="00000000">
              <w:rPr>
                <w:rtl w:val="0"/>
              </w:rPr>
              <w:t xml:space="preserve">Problem Statement</w:t>
            </w:r>
          </w:hyperlink>
          <w:r w:rsidDel="00000000" w:rsidR="00000000" w:rsidRPr="00000000">
            <w:rPr>
              <w:rtl w:val="0"/>
            </w:rPr>
            <w:tab/>
          </w:r>
          <w:r w:rsidDel="00000000" w:rsidR="00000000" w:rsidRPr="00000000">
            <w:fldChar w:fldCharType="begin"/>
            <w:instrText xml:space="preserve"> PAGEREF _pazgb816gdyj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200" w:line="240" w:lineRule="auto"/>
            <w:ind w:left="0" w:firstLine="0"/>
            <w:rPr/>
          </w:pPr>
          <w:hyperlink w:anchor="_b2jtksrbwgnu">
            <w:r w:rsidDel="00000000" w:rsidR="00000000" w:rsidRPr="00000000">
              <w:rPr>
                <w:rtl w:val="0"/>
              </w:rPr>
              <w:t xml:space="preserve">Dataset</w:t>
            </w:r>
          </w:hyperlink>
          <w:r w:rsidDel="00000000" w:rsidR="00000000" w:rsidRPr="00000000">
            <w:rPr>
              <w:rtl w:val="0"/>
            </w:rPr>
            <w:tab/>
          </w:r>
          <w:r w:rsidDel="00000000" w:rsidR="00000000" w:rsidRPr="00000000">
            <w:fldChar w:fldCharType="begin"/>
            <w:instrText xml:space="preserve"> PAGEREF _b2jtksrbwgnu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200" w:line="240" w:lineRule="auto"/>
            <w:ind w:left="0" w:firstLine="0"/>
            <w:rPr/>
          </w:pPr>
          <w:hyperlink w:anchor="_95xfx0yr8tme">
            <w:r w:rsidDel="00000000" w:rsidR="00000000" w:rsidRPr="00000000">
              <w:rPr>
                <w:rtl w:val="0"/>
              </w:rPr>
              <w:t xml:space="preserve">Extracting Data From Dataset</w:t>
            </w:r>
          </w:hyperlink>
          <w:r w:rsidDel="00000000" w:rsidR="00000000" w:rsidRPr="00000000">
            <w:rPr>
              <w:rtl w:val="0"/>
            </w:rPr>
            <w:tab/>
          </w:r>
          <w:r w:rsidDel="00000000" w:rsidR="00000000" w:rsidRPr="00000000">
            <w:fldChar w:fldCharType="begin"/>
            <w:instrText xml:space="preserve"> PAGEREF _95xfx0yr8tme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200" w:line="240" w:lineRule="auto"/>
            <w:ind w:left="0" w:firstLine="0"/>
            <w:rPr/>
          </w:pPr>
          <w:hyperlink w:anchor="_fbtmagwb4xv1">
            <w:r w:rsidDel="00000000" w:rsidR="00000000" w:rsidRPr="00000000">
              <w:rPr>
                <w:rtl w:val="0"/>
              </w:rPr>
              <w:t xml:space="preserve">Exploratory Data Analysis and Visualization</w:t>
            </w:r>
          </w:hyperlink>
          <w:r w:rsidDel="00000000" w:rsidR="00000000" w:rsidRPr="00000000">
            <w:rPr>
              <w:rtl w:val="0"/>
            </w:rPr>
            <w:tab/>
          </w:r>
          <w:r w:rsidDel="00000000" w:rsidR="00000000" w:rsidRPr="00000000">
            <w:fldChar w:fldCharType="begin"/>
            <w:instrText xml:space="preserve"> PAGEREF _fbtmagwb4xv1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200" w:line="240" w:lineRule="auto"/>
            <w:ind w:left="0" w:firstLine="0"/>
            <w:rPr/>
          </w:pPr>
          <w:hyperlink w:anchor="_sxbtpwiwyjj0">
            <w:r w:rsidDel="00000000" w:rsidR="00000000" w:rsidRPr="00000000">
              <w:rPr>
                <w:rtl w:val="0"/>
              </w:rPr>
              <w:t xml:space="preserve">Data Preprocessing</w:t>
            </w:r>
          </w:hyperlink>
          <w:r w:rsidDel="00000000" w:rsidR="00000000" w:rsidRPr="00000000">
            <w:rPr>
              <w:rtl w:val="0"/>
            </w:rPr>
            <w:tab/>
          </w:r>
          <w:r w:rsidDel="00000000" w:rsidR="00000000" w:rsidRPr="00000000">
            <w:fldChar w:fldCharType="begin"/>
            <w:instrText xml:space="preserve"> PAGEREF _sxbtpwiwyjj0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200" w:line="240" w:lineRule="auto"/>
            <w:ind w:left="0" w:firstLine="0"/>
            <w:rPr/>
          </w:pPr>
          <w:hyperlink w:anchor="_79z0sdeci3zg">
            <w:r w:rsidDel="00000000" w:rsidR="00000000" w:rsidRPr="00000000">
              <w:rPr>
                <w:rtl w:val="0"/>
              </w:rPr>
              <w:t xml:space="preserve">Sentiment Analysis</w:t>
            </w:r>
          </w:hyperlink>
          <w:r w:rsidDel="00000000" w:rsidR="00000000" w:rsidRPr="00000000">
            <w:rPr>
              <w:rtl w:val="0"/>
            </w:rPr>
            <w:tab/>
          </w:r>
          <w:r w:rsidDel="00000000" w:rsidR="00000000" w:rsidRPr="00000000">
            <w:fldChar w:fldCharType="begin"/>
            <w:instrText xml:space="preserve"> PAGEREF _79z0sdeci3zg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after="80" w:before="200" w:line="240" w:lineRule="auto"/>
            <w:ind w:left="0" w:firstLine="0"/>
            <w:rPr/>
          </w:pPr>
          <w:hyperlink w:anchor="_s31wah6knkp0">
            <w:r w:rsidDel="00000000" w:rsidR="00000000" w:rsidRPr="00000000">
              <w:rPr>
                <w:rtl w:val="0"/>
              </w:rPr>
              <w:t xml:space="preserve">Conclusion</w:t>
            </w:r>
          </w:hyperlink>
          <w:r w:rsidDel="00000000" w:rsidR="00000000" w:rsidRPr="00000000">
            <w:rPr>
              <w:rtl w:val="0"/>
            </w:rPr>
            <w:tab/>
          </w:r>
          <w:r w:rsidDel="00000000" w:rsidR="00000000" w:rsidRPr="00000000">
            <w:fldChar w:fldCharType="begin"/>
            <w:instrText xml:space="preserve"> PAGEREF _s31wah6knkp0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Heading1"/>
        <w:pageBreakBefore w:val="0"/>
        <w:spacing w:after="200" w:line="276" w:lineRule="auto"/>
        <w:jc w:val="center"/>
        <w:rPr/>
      </w:pPr>
      <w:bookmarkStart w:colFirst="0" w:colLast="0" w:name="_evo78xybjpnu" w:id="2"/>
      <w:bookmarkEnd w:id="2"/>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0"/>
        <w:spacing w:after="200" w:line="276" w:lineRule="auto"/>
        <w:jc w:val="center"/>
        <w:rPr/>
      </w:pPr>
      <w:bookmarkStart w:colFirst="0" w:colLast="0" w:name="_pazgb816gdyj" w:id="3"/>
      <w:bookmarkEnd w:id="3"/>
      <w:r w:rsidDel="00000000" w:rsidR="00000000" w:rsidRPr="00000000">
        <w:rPr>
          <w:rtl w:val="0"/>
        </w:rPr>
        <w:t xml:space="preserve">Problem Statement</w:t>
      </w:r>
    </w:p>
    <w:p w:rsidR="00000000" w:rsidDel="00000000" w:rsidP="00000000" w:rsidRDefault="00000000" w:rsidRPr="00000000" w14:paraId="0000001A">
      <w:pPr>
        <w:pageBreakBefore w:val="0"/>
        <w:spacing w:after="200" w:line="360" w:lineRule="auto"/>
        <w:rPr/>
      </w:pPr>
      <w:r w:rsidDel="00000000" w:rsidR="00000000" w:rsidRPr="00000000">
        <w:rPr>
          <w:rtl w:val="0"/>
        </w:rPr>
        <w:t xml:space="preserve">Drug utilization review (DUR) is defined as an authorized, structured, ongoing review of prescribing, dispensing and use of medication. DUR encompasses a drug review against predetermined criteria that results in changes to drug therapy when these criteria are not met. It involves a comprehensive review of patients' prescription and medication data before, during and after dispensing to ensure appropriate medication decision-making and positive patient outcomes. As a quality assurance measure, DUR programs provide corrective action, prescriber feedback and further evaluations.</w:t>
      </w:r>
    </w:p>
    <w:p w:rsidR="00000000" w:rsidDel="00000000" w:rsidP="00000000" w:rsidRDefault="00000000" w:rsidRPr="00000000" w14:paraId="0000001B">
      <w:pPr>
        <w:pageBreakBefore w:val="0"/>
        <w:spacing w:after="200" w:line="360" w:lineRule="auto"/>
        <w:rPr/>
      </w:pPr>
      <w:r w:rsidDel="00000000" w:rsidR="00000000" w:rsidRPr="00000000">
        <w:rPr>
          <w:rtl w:val="0"/>
        </w:rPr>
        <w:t xml:space="preserve">To examine the reviews regarding various drugs and medicines and their conditions and to analyse the sentiments and emotions in those reviews as positive or negative. Finally, visualise the data like the rating of the drugs, their useful count and overall sentiments as per the data analysis done above.</w:t>
      </w:r>
      <w:r w:rsidDel="00000000" w:rsidR="00000000" w:rsidRPr="00000000">
        <w:rPr>
          <w:rtl w:val="0"/>
        </w:rPr>
      </w:r>
    </w:p>
    <w:p w:rsidR="00000000" w:rsidDel="00000000" w:rsidP="00000000" w:rsidRDefault="00000000" w:rsidRPr="00000000" w14:paraId="0000001C">
      <w:pPr>
        <w:pStyle w:val="Heading1"/>
        <w:pageBreakBefore w:val="0"/>
        <w:rPr/>
      </w:pPr>
      <w:bookmarkStart w:colFirst="0" w:colLast="0" w:name="_iz8zt1nzwq5b" w:id="4"/>
      <w:bookmarkEnd w:id="4"/>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pageBreakBefore w:val="0"/>
        <w:jc w:val="center"/>
        <w:rPr/>
      </w:pPr>
      <w:bookmarkStart w:colFirst="0" w:colLast="0" w:name="_b2jtksrbwgnu" w:id="5"/>
      <w:bookmarkEnd w:id="5"/>
      <w:r w:rsidDel="00000000" w:rsidR="00000000" w:rsidRPr="00000000">
        <w:rPr>
          <w:rtl w:val="0"/>
        </w:rPr>
        <w:t xml:space="preserve">Dataset</w:t>
      </w:r>
    </w:p>
    <w:p w:rsidR="00000000" w:rsidDel="00000000" w:rsidP="00000000" w:rsidRDefault="00000000" w:rsidRPr="00000000" w14:paraId="0000001E">
      <w:pPr>
        <w:pageBreakBefore w:val="0"/>
        <w:spacing w:after="200" w:line="360" w:lineRule="auto"/>
        <w:rPr/>
      </w:pPr>
      <w:r w:rsidDel="00000000" w:rsidR="00000000" w:rsidRPr="00000000">
        <w:rPr>
          <w:b w:val="1"/>
          <w:i w:val="1"/>
          <w:u w:val="single"/>
          <w:rtl w:val="0"/>
        </w:rPr>
        <w:t xml:space="preserve">Dataset : </w:t>
      </w:r>
      <w:r w:rsidDel="00000000" w:rsidR="00000000" w:rsidRPr="00000000">
        <w:rPr>
          <w:rtl w:val="0"/>
        </w:rPr>
        <w:t xml:space="preserve">Drug Review Dataset</w:t>
      </w:r>
    </w:p>
    <w:p w:rsidR="00000000" w:rsidDel="00000000" w:rsidP="00000000" w:rsidRDefault="00000000" w:rsidRPr="00000000" w14:paraId="0000001F">
      <w:pPr>
        <w:pageBreakBefore w:val="0"/>
        <w:spacing w:after="200" w:line="360" w:lineRule="auto"/>
        <w:rPr/>
      </w:pPr>
      <w:r w:rsidDel="00000000" w:rsidR="00000000" w:rsidRPr="00000000">
        <w:rPr>
          <w:b w:val="1"/>
          <w:i w:val="1"/>
          <w:u w:val="single"/>
          <w:rtl w:val="0"/>
        </w:rPr>
        <w:t xml:space="preserve">Source : </w:t>
      </w:r>
      <w:r w:rsidDel="00000000" w:rsidR="00000000" w:rsidRPr="00000000">
        <w:rPr>
          <w:rtl w:val="0"/>
        </w:rPr>
        <w:t xml:space="preserve">UCI Machine Learning Repository</w:t>
      </w:r>
    </w:p>
    <w:p w:rsidR="00000000" w:rsidDel="00000000" w:rsidP="00000000" w:rsidRDefault="00000000" w:rsidRPr="00000000" w14:paraId="00000020">
      <w:pPr>
        <w:pageBreakBefore w:val="0"/>
        <w:spacing w:after="200" w:line="360" w:lineRule="auto"/>
        <w:rPr/>
      </w:pPr>
      <w:r w:rsidDel="00000000" w:rsidR="00000000" w:rsidRPr="00000000">
        <w:rPr>
          <w:b w:val="1"/>
          <w:i w:val="1"/>
          <w:u w:val="single"/>
          <w:rtl w:val="0"/>
        </w:rPr>
        <w:t xml:space="preserve">Link : </w:t>
      </w:r>
      <w:hyperlink r:id="rId7">
        <w:r w:rsidDel="00000000" w:rsidR="00000000" w:rsidRPr="00000000">
          <w:rPr>
            <w:color w:val="1155cc"/>
            <w:u w:val="single"/>
            <w:rtl w:val="0"/>
          </w:rPr>
          <w:t xml:space="preserve">Drug Review Dataset (Drugs.com) Data Set</w:t>
        </w:r>
      </w:hyperlink>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b w:val="1"/>
          <w:i w:val="1"/>
          <w:u w:val="single"/>
          <w:rtl w:val="0"/>
        </w:rPr>
        <w:t xml:space="preserve">Description : </w:t>
      </w:r>
      <w:r w:rsidDel="00000000" w:rsidR="00000000" w:rsidRPr="00000000">
        <w:rPr>
          <w:rtl w:val="0"/>
        </w:rPr>
        <w:t xml:space="preserve">The dataset provides patient reviews on specific drugs along with related conditions and a 10 star patient rating reflecting overall patient satisfaction. The data was obtained by crawling online pharmaceutical review sites.</w:t>
      </w:r>
    </w:p>
    <w:p w:rsidR="00000000" w:rsidDel="00000000" w:rsidP="00000000" w:rsidRDefault="00000000" w:rsidRPr="00000000" w14:paraId="00000022">
      <w:pPr>
        <w:pageBreakBefore w:val="0"/>
        <w:spacing w:after="200" w:line="360" w:lineRule="auto"/>
        <w:rPr/>
      </w:pPr>
      <w:r w:rsidDel="00000000" w:rsidR="00000000" w:rsidRPr="00000000">
        <w:rPr>
          <w:b w:val="1"/>
          <w:i w:val="1"/>
          <w:u w:val="single"/>
          <w:rtl w:val="0"/>
        </w:rPr>
        <w:t xml:space="preserve">Dataset Exploration (Attributes) :</w:t>
      </w:r>
      <w:r w:rsidDel="00000000" w:rsidR="00000000" w:rsidRPr="00000000">
        <w:rPr>
          <w:rtl w:val="0"/>
        </w:rPr>
        <w:t xml:space="preserve"> The dataset has 6 attributes :</w:t>
      </w:r>
    </w:p>
    <w:p w:rsidR="00000000" w:rsidDel="00000000" w:rsidP="00000000" w:rsidRDefault="00000000" w:rsidRPr="00000000" w14:paraId="00000023">
      <w:pPr>
        <w:pageBreakBefore w:val="0"/>
        <w:numPr>
          <w:ilvl w:val="0"/>
          <w:numId w:val="3"/>
        </w:numPr>
        <w:spacing w:after="200" w:line="360" w:lineRule="auto"/>
        <w:ind w:left="720" w:hanging="360"/>
        <w:rPr>
          <w:u w:val="none"/>
        </w:rPr>
      </w:pPr>
      <w:r w:rsidDel="00000000" w:rsidR="00000000" w:rsidRPr="00000000">
        <w:rPr>
          <w:i w:val="1"/>
          <w:rtl w:val="0"/>
        </w:rPr>
        <w:t xml:space="preserve">drugName (categorical): </w:t>
      </w:r>
      <w:r w:rsidDel="00000000" w:rsidR="00000000" w:rsidRPr="00000000">
        <w:rPr>
          <w:rtl w:val="0"/>
        </w:rPr>
        <w:t xml:space="preserve">name of drug</w:t>
      </w:r>
    </w:p>
    <w:p w:rsidR="00000000" w:rsidDel="00000000" w:rsidP="00000000" w:rsidRDefault="00000000" w:rsidRPr="00000000" w14:paraId="00000024">
      <w:pPr>
        <w:pageBreakBefore w:val="0"/>
        <w:numPr>
          <w:ilvl w:val="0"/>
          <w:numId w:val="3"/>
        </w:numPr>
        <w:spacing w:after="200" w:line="360" w:lineRule="auto"/>
        <w:ind w:left="720" w:hanging="360"/>
        <w:rPr>
          <w:u w:val="none"/>
        </w:rPr>
      </w:pPr>
      <w:r w:rsidDel="00000000" w:rsidR="00000000" w:rsidRPr="00000000">
        <w:rPr>
          <w:i w:val="1"/>
          <w:rtl w:val="0"/>
        </w:rPr>
        <w:t xml:space="preserve">condition (categorical): </w:t>
      </w:r>
      <w:r w:rsidDel="00000000" w:rsidR="00000000" w:rsidRPr="00000000">
        <w:rPr>
          <w:rtl w:val="0"/>
        </w:rPr>
        <w:t xml:space="preserve">name of condition</w:t>
      </w:r>
    </w:p>
    <w:p w:rsidR="00000000" w:rsidDel="00000000" w:rsidP="00000000" w:rsidRDefault="00000000" w:rsidRPr="00000000" w14:paraId="00000025">
      <w:pPr>
        <w:pageBreakBefore w:val="0"/>
        <w:numPr>
          <w:ilvl w:val="0"/>
          <w:numId w:val="3"/>
        </w:numPr>
        <w:spacing w:after="200" w:line="360" w:lineRule="auto"/>
        <w:ind w:left="720" w:hanging="360"/>
        <w:rPr>
          <w:u w:val="none"/>
        </w:rPr>
      </w:pPr>
      <w:r w:rsidDel="00000000" w:rsidR="00000000" w:rsidRPr="00000000">
        <w:rPr>
          <w:i w:val="1"/>
          <w:rtl w:val="0"/>
        </w:rPr>
        <w:t xml:space="preserve">review (text): </w:t>
      </w:r>
      <w:r w:rsidDel="00000000" w:rsidR="00000000" w:rsidRPr="00000000">
        <w:rPr>
          <w:rtl w:val="0"/>
        </w:rPr>
        <w:t xml:space="preserve">patient review</w:t>
      </w:r>
    </w:p>
    <w:p w:rsidR="00000000" w:rsidDel="00000000" w:rsidP="00000000" w:rsidRDefault="00000000" w:rsidRPr="00000000" w14:paraId="00000026">
      <w:pPr>
        <w:pageBreakBefore w:val="0"/>
        <w:numPr>
          <w:ilvl w:val="0"/>
          <w:numId w:val="3"/>
        </w:numPr>
        <w:spacing w:after="200" w:line="360" w:lineRule="auto"/>
        <w:ind w:left="720" w:hanging="360"/>
        <w:rPr>
          <w:u w:val="none"/>
        </w:rPr>
      </w:pPr>
      <w:r w:rsidDel="00000000" w:rsidR="00000000" w:rsidRPr="00000000">
        <w:rPr>
          <w:i w:val="1"/>
          <w:rtl w:val="0"/>
        </w:rPr>
        <w:t xml:space="preserve">rating (numerical): </w:t>
      </w:r>
      <w:r w:rsidDel="00000000" w:rsidR="00000000" w:rsidRPr="00000000">
        <w:rPr>
          <w:rtl w:val="0"/>
        </w:rPr>
        <w:t xml:space="preserve">10 star patient rating</w:t>
      </w:r>
    </w:p>
    <w:p w:rsidR="00000000" w:rsidDel="00000000" w:rsidP="00000000" w:rsidRDefault="00000000" w:rsidRPr="00000000" w14:paraId="00000027">
      <w:pPr>
        <w:pageBreakBefore w:val="0"/>
        <w:numPr>
          <w:ilvl w:val="0"/>
          <w:numId w:val="3"/>
        </w:numPr>
        <w:spacing w:after="200" w:line="360" w:lineRule="auto"/>
        <w:ind w:left="720" w:hanging="360"/>
        <w:rPr>
          <w:u w:val="none"/>
        </w:rPr>
      </w:pPr>
      <w:r w:rsidDel="00000000" w:rsidR="00000000" w:rsidRPr="00000000">
        <w:rPr>
          <w:i w:val="1"/>
          <w:rtl w:val="0"/>
        </w:rPr>
        <w:t xml:space="preserve">date (date): </w:t>
      </w:r>
      <w:r w:rsidDel="00000000" w:rsidR="00000000" w:rsidRPr="00000000">
        <w:rPr>
          <w:rtl w:val="0"/>
        </w:rPr>
        <w:t xml:space="preserve">date of review entry</w:t>
      </w:r>
    </w:p>
    <w:p w:rsidR="00000000" w:rsidDel="00000000" w:rsidP="00000000" w:rsidRDefault="00000000" w:rsidRPr="00000000" w14:paraId="00000028">
      <w:pPr>
        <w:pageBreakBefore w:val="0"/>
        <w:numPr>
          <w:ilvl w:val="0"/>
          <w:numId w:val="3"/>
        </w:numPr>
        <w:spacing w:after="200" w:line="360" w:lineRule="auto"/>
        <w:ind w:left="720" w:hanging="360"/>
        <w:rPr>
          <w:u w:val="none"/>
        </w:rPr>
      </w:pPr>
      <w:r w:rsidDel="00000000" w:rsidR="00000000" w:rsidRPr="00000000">
        <w:rPr>
          <w:i w:val="1"/>
          <w:rtl w:val="0"/>
        </w:rPr>
        <w:t xml:space="preserve">usefulCount (numerical): </w:t>
      </w:r>
      <w:r w:rsidDel="00000000" w:rsidR="00000000" w:rsidRPr="00000000">
        <w:rPr>
          <w:rtl w:val="0"/>
        </w:rPr>
        <w:t xml:space="preserve">number of users who found review useful</w:t>
      </w:r>
    </w:p>
    <w:p w:rsidR="00000000" w:rsidDel="00000000" w:rsidP="00000000" w:rsidRDefault="00000000" w:rsidRPr="00000000" w14:paraId="00000029">
      <w:pPr>
        <w:pStyle w:val="Heading1"/>
        <w:pageBreakBefore w:val="0"/>
        <w:rPr/>
      </w:pPr>
      <w:bookmarkStart w:colFirst="0" w:colLast="0" w:name="_wxv5i8jonm9w" w:id="6"/>
      <w:bookmarkEnd w:id="6"/>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ageBreakBefore w:val="0"/>
        <w:jc w:val="center"/>
        <w:rPr/>
      </w:pPr>
      <w:bookmarkStart w:colFirst="0" w:colLast="0" w:name="_95xfx0yr8tme" w:id="7"/>
      <w:bookmarkEnd w:id="7"/>
      <w:r w:rsidDel="00000000" w:rsidR="00000000" w:rsidRPr="00000000">
        <w:rPr>
          <w:rtl w:val="0"/>
        </w:rPr>
        <w:t xml:space="preserve">Extracting Data From Dataset</w:t>
      </w:r>
    </w:p>
    <w:p w:rsidR="00000000" w:rsidDel="00000000" w:rsidP="00000000" w:rsidRDefault="00000000" w:rsidRPr="00000000" w14:paraId="0000002B">
      <w:pPr>
        <w:pageBreakBefore w:val="0"/>
        <w:rPr/>
      </w:pPr>
      <w:r w:rsidDel="00000000" w:rsidR="00000000" w:rsidRPr="00000000">
        <w:rPr>
          <w:rtl w:val="0"/>
        </w:rPr>
        <w:t xml:space="preserve">To extract the data from the dataset we make use of data frames. First we create a data frame named ‘meds’ by reading the csv file of the actual dataset using the following code snippet.</w:t>
      </w:r>
    </w:p>
    <w:p w:rsidR="00000000" w:rsidDel="00000000" w:rsidP="00000000" w:rsidRDefault="00000000" w:rsidRPr="00000000" w14:paraId="0000002C">
      <w:pPr>
        <w:pageBreakBefore w:val="0"/>
        <w:widowControl w:val="0"/>
        <w:numPr>
          <w:ilvl w:val="0"/>
          <w:numId w:val="1"/>
        </w:numPr>
        <w:tabs>
          <w:tab w:val="left" w:pos="459"/>
        </w:tabs>
        <w:spacing w:after="0" w:before="250" w:line="240" w:lineRule="auto"/>
        <w:ind w:left="218" w:right="692" w:firstLine="0"/>
        <w:jc w:val="left"/>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ff"/>
          <w:sz w:val="22"/>
          <w:szCs w:val="22"/>
          <w:rtl w:val="0"/>
        </w:rPr>
        <w:t xml:space="preserve">meds &lt;- read.csv("C:\\Users\\Safal\\Downloads\\drugsComTest_raw.csv", he ader=TRUE, stringsAsFactors = FALSE)</w:t>
      </w:r>
      <w:r w:rsidDel="00000000" w:rsidR="00000000" w:rsidRPr="00000000">
        <w:rPr>
          <w:rtl w:val="0"/>
        </w:rPr>
      </w:r>
    </w:p>
    <w:p w:rsidR="00000000" w:rsidDel="00000000" w:rsidP="00000000" w:rsidRDefault="00000000" w:rsidRPr="00000000" w14:paraId="0000002D">
      <w:pPr>
        <w:pageBreakBefore w:val="0"/>
        <w:jc w:val="left"/>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Then we understand the attributes and some of the rows of the data frame as shown in the following two images.</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651197</wp:posOffset>
            </wp:positionV>
            <wp:extent cx="5749925" cy="1535430"/>
            <wp:effectExtent b="0" l="0" r="0" t="0"/>
            <wp:wrapTopAndBottom distB="0" distT="0"/>
            <wp:docPr id="25" name="image29.jpg"/>
            <a:graphic>
              <a:graphicData uri="http://schemas.openxmlformats.org/drawingml/2006/picture">
                <pic:pic>
                  <pic:nvPicPr>
                    <pic:cNvPr id="0" name="image29.jpg"/>
                    <pic:cNvPicPr preferRelativeResize="0"/>
                  </pic:nvPicPr>
                  <pic:blipFill>
                    <a:blip r:embed="rId8"/>
                    <a:srcRect b="0" l="0" r="0" t="0"/>
                    <a:stretch>
                      <a:fillRect/>
                    </a:stretch>
                  </pic:blipFill>
                  <pic:spPr>
                    <a:xfrm>
                      <a:off x="0" y="0"/>
                      <a:ext cx="5749925" cy="1535430"/>
                    </a:xfrm>
                    <a:prstGeom prst="rect"/>
                    <a:ln/>
                  </pic:spPr>
                </pic:pic>
              </a:graphicData>
            </a:graphic>
          </wp:anchor>
        </w:drawing>
      </w:r>
    </w:p>
    <w:p w:rsidR="00000000" w:rsidDel="00000000" w:rsidP="00000000" w:rsidRDefault="00000000" w:rsidRPr="00000000" w14:paraId="0000002F">
      <w:pPr>
        <w:pageBreakBefore w:val="0"/>
        <w:jc w:val="center"/>
        <w:rPr>
          <w:b w:val="1"/>
          <w:i w:val="1"/>
        </w:rPr>
      </w:pPr>
      <w:r w:rsidDel="00000000" w:rsidR="00000000" w:rsidRPr="00000000">
        <w:rPr>
          <w:b w:val="1"/>
          <w:i w:val="1"/>
          <w:rtl w:val="0"/>
        </w:rPr>
        <w:t xml:space="preserve">Figure 3.1 Compact Display of the Data Frame meds</w:t>
      </w:r>
    </w:p>
    <w:p w:rsidR="00000000" w:rsidDel="00000000" w:rsidP="00000000" w:rsidRDefault="00000000" w:rsidRPr="00000000" w14:paraId="00000030">
      <w:pPr>
        <w:pageBreakBefore w:val="0"/>
        <w:jc w:val="center"/>
        <w:rPr>
          <w:b w:val="1"/>
          <w:i w:val="1"/>
        </w:rPr>
      </w:pPr>
      <w:r w:rsidDel="00000000" w:rsidR="00000000" w:rsidRPr="00000000">
        <w:rPr>
          <w:b w:val="1"/>
          <w:i w:val="1"/>
          <w:rtl w:val="0"/>
        </w:rPr>
        <w:t xml:space="preserve">Figure 3.2 Row 1 of Data Frame meds</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4155</wp:posOffset>
            </wp:positionV>
            <wp:extent cx="5720715" cy="1687829"/>
            <wp:effectExtent b="0" l="0" r="0" t="0"/>
            <wp:wrapTopAndBottom distB="0" distT="0"/>
            <wp:docPr id="18"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20715" cy="1687829"/>
                    </a:xfrm>
                    <a:prstGeom prst="rect"/>
                    <a:ln/>
                  </pic:spPr>
                </pic:pic>
              </a:graphicData>
            </a:graphic>
          </wp:anchor>
        </w:drawing>
      </w:r>
    </w:p>
    <w:p w:rsidR="00000000" w:rsidDel="00000000" w:rsidP="00000000" w:rsidRDefault="00000000" w:rsidRPr="00000000" w14:paraId="00000031">
      <w:pPr>
        <w:pageBreakBefore w:val="0"/>
        <w:rPr/>
      </w:pPr>
      <w:r w:rsidDel="00000000" w:rsidR="00000000" w:rsidRPr="00000000">
        <w:rPr>
          <w:rtl w:val="0"/>
        </w:rPr>
        <w:t xml:space="preserve">The dimension of the data frame is 15779 rows and 7 columns which can be seen in the following code snippet.</w:t>
      </w:r>
    </w:p>
    <w:p w:rsidR="00000000" w:rsidDel="00000000" w:rsidP="00000000" w:rsidRDefault="00000000" w:rsidRPr="00000000" w14:paraId="00000032">
      <w:pPr>
        <w:pageBreakBefore w:val="0"/>
        <w:widowControl w:val="0"/>
        <w:numPr>
          <w:ilvl w:val="0"/>
          <w:numId w:val="2"/>
        </w:numPr>
        <w:tabs>
          <w:tab w:val="left" w:pos="720"/>
        </w:tabs>
        <w:spacing w:after="0" w:line="240" w:lineRule="auto"/>
        <w:ind w:left="90" w:firstLine="0"/>
        <w:jc w:val="left"/>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ff"/>
          <w:sz w:val="22"/>
          <w:szCs w:val="22"/>
          <w:rtl w:val="0"/>
        </w:rPr>
        <w:t xml:space="preserve">dim(meds)</w:t>
      </w:r>
      <w:r w:rsidDel="00000000" w:rsidR="00000000" w:rsidRPr="00000000">
        <w:rPr>
          <w:rtl w:val="0"/>
        </w:rPr>
      </w:r>
    </w:p>
    <w:p w:rsidR="00000000" w:rsidDel="00000000" w:rsidP="00000000" w:rsidRDefault="00000000" w:rsidRPr="00000000" w14:paraId="00000033">
      <w:pPr>
        <w:pageBreakBefore w:val="0"/>
        <w:widowControl w:val="0"/>
        <w:tabs>
          <w:tab w:val="left" w:pos="2020"/>
        </w:tabs>
        <w:spacing w:after="0" w:before="2" w:line="240" w:lineRule="auto"/>
        <w:ind w:left="335" w:firstLine="0"/>
        <w:jc w:val="left"/>
        <w:rPr/>
      </w:pPr>
      <w:r w:rsidDel="00000000" w:rsidR="00000000" w:rsidRPr="00000000">
        <w:rPr>
          <w:rFonts w:ascii="Courier New" w:cs="Courier New" w:eastAsia="Courier New" w:hAnsi="Courier New"/>
          <w:sz w:val="22"/>
          <w:szCs w:val="22"/>
          <w:rtl w:val="0"/>
        </w:rPr>
        <w:t xml:space="preserve">[1] 15779</w:t>
        <w:tab/>
        <w:t xml:space="preserve">7</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pageBreakBefore w:val="0"/>
        <w:jc w:val="center"/>
        <w:rPr/>
      </w:pPr>
      <w:bookmarkStart w:colFirst="0" w:colLast="0" w:name="_fbtmagwb4xv1" w:id="8"/>
      <w:bookmarkEnd w:id="8"/>
      <w:r w:rsidDel="00000000" w:rsidR="00000000" w:rsidRPr="00000000">
        <w:rPr>
          <w:rtl w:val="0"/>
        </w:rPr>
        <w:t xml:space="preserve">Exploratory Data Analysis and Visualization</w:t>
      </w:r>
    </w:p>
    <w:p w:rsidR="00000000" w:rsidDel="00000000" w:rsidP="00000000" w:rsidRDefault="00000000" w:rsidRPr="00000000" w14:paraId="00000035">
      <w:pPr>
        <w:pageBreakBefore w:val="0"/>
        <w:rPr/>
      </w:pPr>
      <w:r w:rsidDel="00000000" w:rsidR="00000000" w:rsidRPr="00000000">
        <w:rPr>
          <w:rtl w:val="0"/>
        </w:rPr>
        <w:t xml:space="preserve">Exploratory Data Analysis is an approach of analyzing data sets to summarize their main characteristics, often using statistical graphics and other data visualization methods. Primarily EDA is for seeing what the data can tell us beyond the formal modeling or hypothesis testing task.</w:t>
      </w:r>
    </w:p>
    <w:p w:rsidR="00000000" w:rsidDel="00000000" w:rsidP="00000000" w:rsidRDefault="00000000" w:rsidRPr="00000000" w14:paraId="00000036">
      <w:pPr>
        <w:pageBreakBefore w:val="0"/>
        <w:rPr/>
      </w:pPr>
      <w:r w:rsidDel="00000000" w:rsidR="00000000" w:rsidRPr="00000000">
        <w:rPr>
          <w:rtl w:val="0"/>
        </w:rPr>
        <w:t xml:space="preserve">The packages and libraries used here are ggplot, tidyverse, DataExplorer, plot3D. Tidyverse is a collection of essential R packages like ggplot and tidyr which is used for data analysis, transformation and visualisation. The DataExplorer package automates Data Exploration and it helps in visualising different variables with typical graphical techniques. First, we mention these libraries in the code as mentioned below.</w:t>
      </w:r>
    </w:p>
    <w:p w:rsidR="00000000" w:rsidDel="00000000" w:rsidP="00000000" w:rsidRDefault="00000000" w:rsidRPr="00000000" w14:paraId="00000037">
      <w:pPr>
        <w:pageBreakBefore w:val="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library(tidyverse)</w:t>
      </w:r>
    </w:p>
    <w:p w:rsidR="00000000" w:rsidDel="00000000" w:rsidP="00000000" w:rsidRDefault="00000000" w:rsidRPr="00000000" w14:paraId="00000038">
      <w:pPr>
        <w:pageBreakBefore w:val="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library(DataExplorer)</w:t>
      </w:r>
    </w:p>
    <w:p w:rsidR="00000000" w:rsidDel="00000000" w:rsidP="00000000" w:rsidRDefault="00000000" w:rsidRPr="00000000" w14:paraId="00000039">
      <w:pPr>
        <w:pageBreakBefore w:val="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library(plot3D)</w:t>
      </w:r>
    </w:p>
    <w:p w:rsidR="00000000" w:rsidDel="00000000" w:rsidP="00000000" w:rsidRDefault="00000000" w:rsidRPr="00000000" w14:paraId="0000003A">
      <w:pPr>
        <w:pageBreakBefore w:val="0"/>
        <w:rPr/>
      </w:pPr>
      <w:r w:rsidDel="00000000" w:rsidR="00000000" w:rsidRPr="00000000">
        <w:rPr>
          <w:rtl w:val="0"/>
        </w:rPr>
        <w:t xml:space="preserve">We then perform exploratory data analysis on the data frame ‘meds’ as created above. We first check for missing values in our dataset by using the plot_missing function by DataExplorer package. There are no missing values in our dataset.</w:t>
      </w:r>
    </w:p>
    <w:p w:rsidR="00000000" w:rsidDel="00000000" w:rsidP="00000000" w:rsidRDefault="00000000" w:rsidRPr="00000000" w14:paraId="0000003B">
      <w:pPr>
        <w:pageBreakBefore w:val="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plot_missing(meds)</w:t>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5943600" cy="4495800"/>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jc w:val="center"/>
        <w:rPr>
          <w:b w:val="1"/>
          <w:i w:val="1"/>
        </w:rPr>
      </w:pPr>
      <w:r w:rsidDel="00000000" w:rsidR="00000000" w:rsidRPr="00000000">
        <w:rPr>
          <w:b w:val="1"/>
          <w:i w:val="1"/>
          <w:rtl w:val="0"/>
        </w:rPr>
        <w:t xml:space="preserve">Figure 4.1 Checking for missing values in the datas</w:t>
      </w:r>
    </w:p>
    <w:p w:rsidR="00000000" w:rsidDel="00000000" w:rsidP="00000000" w:rsidRDefault="00000000" w:rsidRPr="00000000" w14:paraId="0000003E">
      <w:pPr>
        <w:pageBreakBefore w:val="0"/>
        <w:jc w:val="left"/>
        <w:rPr/>
      </w:pPr>
      <w:r w:rsidDel="00000000" w:rsidR="00000000" w:rsidRPr="00000000">
        <w:rPr>
          <w:rtl w:val="0"/>
        </w:rPr>
        <w:t xml:space="preserve">We find out that out of the 15779 entries of drug names and conditions, there are a total 1762 unique drugs and 530 unique conditions using the unique() function in R as shown below.</w:t>
      </w:r>
    </w:p>
    <w:p w:rsidR="00000000" w:rsidDel="00000000" w:rsidP="00000000" w:rsidRDefault="00000000" w:rsidRPr="00000000" w14:paraId="0000003F">
      <w:pPr>
        <w:pageBreakBefore w:val="0"/>
        <w:jc w:val="center"/>
        <w:rPr/>
      </w:pPr>
      <w:r w:rsidDel="00000000" w:rsidR="00000000" w:rsidRPr="00000000">
        <w:rPr/>
        <w:drawing>
          <wp:inline distB="114300" distT="114300" distL="114300" distR="114300">
            <wp:extent cx="2905125" cy="66675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9051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jc w:val="left"/>
        <w:rPr/>
      </w:pPr>
      <w:r w:rsidDel="00000000" w:rsidR="00000000" w:rsidRPr="00000000">
        <w:rPr>
          <w:rtl w:val="0"/>
        </w:rPr>
        <w:t xml:space="preserve">Then we plot the summary of all attributes which includes the mean, median, min, max, Q1, Q3 and IQR as shown below.</w:t>
      </w:r>
    </w:p>
    <w:p w:rsidR="00000000" w:rsidDel="00000000" w:rsidP="00000000" w:rsidRDefault="00000000" w:rsidRPr="00000000" w14:paraId="00000041">
      <w:pPr>
        <w:pageBreakBefore w:val="0"/>
        <w:jc w:val="left"/>
        <w:rPr/>
      </w:pPr>
      <w:r w:rsidDel="00000000" w:rsidR="00000000" w:rsidRPr="00000000">
        <w:rPr/>
        <w:drawing>
          <wp:inline distB="114300" distT="114300" distL="114300" distR="114300">
            <wp:extent cx="5943600" cy="1905000"/>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jc w:val="center"/>
        <w:rPr>
          <w:b w:val="1"/>
          <w:i w:val="1"/>
        </w:rPr>
      </w:pPr>
      <w:r w:rsidDel="00000000" w:rsidR="00000000" w:rsidRPr="00000000">
        <w:rPr>
          <w:b w:val="1"/>
          <w:i w:val="1"/>
          <w:rtl w:val="0"/>
        </w:rPr>
        <w:t xml:space="preserve">Figure 4.2 Summary of the dataset attributes</w:t>
      </w:r>
    </w:p>
    <w:p w:rsidR="00000000" w:rsidDel="00000000" w:rsidP="00000000" w:rsidRDefault="00000000" w:rsidRPr="00000000" w14:paraId="00000043">
      <w:pPr>
        <w:pageBreakBefore w:val="0"/>
        <w:jc w:val="left"/>
        <w:rPr/>
      </w:pPr>
      <w:r w:rsidDel="00000000" w:rsidR="00000000" w:rsidRPr="00000000">
        <w:rPr>
          <w:rtl w:val="0"/>
        </w:rPr>
        <w:t xml:space="preserve">We then find out the mean for rating and useful count of each unique drug.</w:t>
      </w:r>
    </w:p>
    <w:p w:rsidR="00000000" w:rsidDel="00000000" w:rsidP="00000000" w:rsidRDefault="00000000" w:rsidRPr="00000000" w14:paraId="00000044">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uniqueruc= meds %&gt;%</w:t>
      </w:r>
    </w:p>
    <w:p w:rsidR="00000000" w:rsidDel="00000000" w:rsidP="00000000" w:rsidRDefault="00000000" w:rsidRPr="00000000" w14:paraId="00000045">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 group_by(drugName) %&gt;%</w:t>
      </w:r>
    </w:p>
    <w:p w:rsidR="00000000" w:rsidDel="00000000" w:rsidP="00000000" w:rsidRDefault="00000000" w:rsidRPr="00000000" w14:paraId="00000046">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 summarise(mean_r = mean(rating), mean_uc = mean(usefulCount))</w:t>
      </w:r>
    </w:p>
    <w:p w:rsidR="00000000" w:rsidDel="00000000" w:rsidP="00000000" w:rsidRDefault="00000000" w:rsidRPr="00000000" w14:paraId="00000047">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meds %&gt;% summarise(mean_r = mean(rating), mean_uc = mean(usefulCount))</w:t>
      </w:r>
    </w:p>
    <w:p w:rsidR="00000000" w:rsidDel="00000000" w:rsidP="00000000" w:rsidRDefault="00000000" w:rsidRPr="00000000" w14:paraId="00000048">
      <w:pPr>
        <w:pageBreakBefore w:val="0"/>
        <w:ind w:firstLine="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mean_r </w:t>
        <w:tab/>
        <w:t xml:space="preserve">mean_uc</w:t>
      </w:r>
    </w:p>
    <w:p w:rsidR="00000000" w:rsidDel="00000000" w:rsidP="00000000" w:rsidRDefault="00000000" w:rsidRPr="00000000" w14:paraId="00000049">
      <w:pPr>
        <w:pageBreakBefore w:val="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w:t>
        <w:tab/>
        <w:t xml:space="preserve">6.942455 </w:t>
        <w:tab/>
        <w:t xml:space="preserve">27.90044</w:t>
      </w:r>
    </w:p>
    <w:p w:rsidR="00000000" w:rsidDel="00000000" w:rsidP="00000000" w:rsidRDefault="00000000" w:rsidRPr="00000000" w14:paraId="0000004A">
      <w:pPr>
        <w:pageBreakBefore w:val="0"/>
        <w:jc w:val="center"/>
        <w:rPr/>
      </w:pPr>
      <w:r w:rsidDel="00000000" w:rsidR="00000000" w:rsidRPr="00000000">
        <w:rPr/>
        <w:drawing>
          <wp:inline distB="114300" distT="114300" distL="114300" distR="114300">
            <wp:extent cx="4252913" cy="2282686"/>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252913" cy="228268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jc w:val="center"/>
        <w:rPr>
          <w:b w:val="1"/>
          <w:i w:val="1"/>
        </w:rPr>
      </w:pPr>
      <w:r w:rsidDel="00000000" w:rsidR="00000000" w:rsidRPr="00000000">
        <w:rPr>
          <w:b w:val="1"/>
          <w:i w:val="1"/>
          <w:rtl w:val="0"/>
        </w:rPr>
        <w:tab/>
        <w:t xml:space="preserve">Figure 4.3 Mean and Useful Count for each Unique Drug</w:t>
      </w:r>
    </w:p>
    <w:p w:rsidR="00000000" w:rsidDel="00000000" w:rsidP="00000000" w:rsidRDefault="00000000" w:rsidRPr="00000000" w14:paraId="0000004C">
      <w:pPr>
        <w:pageBreakBefore w:val="0"/>
        <w:jc w:val="left"/>
        <w:rPr/>
      </w:pPr>
      <w:r w:rsidDel="00000000" w:rsidR="00000000" w:rsidRPr="00000000">
        <w:rPr>
          <w:rtl w:val="0"/>
        </w:rPr>
        <w:t xml:space="preserve">We then plot a scatterplot for all the attributes in our dataset as follows.</w:t>
      </w:r>
    </w:p>
    <w:p w:rsidR="00000000" w:rsidDel="00000000" w:rsidP="00000000" w:rsidRDefault="00000000" w:rsidRPr="00000000" w14:paraId="0000004D">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plot(meds, main="Scatter Plot of all Attributes in the Dataset ")</w:t>
      </w:r>
    </w:p>
    <w:p w:rsidR="00000000" w:rsidDel="00000000" w:rsidP="00000000" w:rsidRDefault="00000000" w:rsidRPr="00000000" w14:paraId="0000004E">
      <w:pPr>
        <w:pageBreakBefore w:val="0"/>
        <w:jc w:val="center"/>
        <w:rPr/>
      </w:pPr>
      <w:r w:rsidDel="00000000" w:rsidR="00000000" w:rsidRPr="00000000">
        <w:rPr/>
        <w:drawing>
          <wp:inline distB="114300" distT="114300" distL="114300" distR="114300">
            <wp:extent cx="5943600" cy="4724400"/>
            <wp:effectExtent b="0" l="0" r="0" t="0"/>
            <wp:docPr id="2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center"/>
        <w:rPr>
          <w:b w:val="1"/>
          <w:i w:val="1"/>
        </w:rPr>
      </w:pPr>
      <w:r w:rsidDel="00000000" w:rsidR="00000000" w:rsidRPr="00000000">
        <w:rPr>
          <w:b w:val="1"/>
          <w:i w:val="1"/>
          <w:rtl w:val="0"/>
        </w:rPr>
        <w:t xml:space="preserve">Figure 4.4 Scatterplot of all attributes</w:t>
      </w:r>
    </w:p>
    <w:p w:rsidR="00000000" w:rsidDel="00000000" w:rsidP="00000000" w:rsidRDefault="00000000" w:rsidRPr="00000000" w14:paraId="00000050">
      <w:pPr>
        <w:pageBreakBefore w:val="0"/>
        <w:jc w:val="left"/>
        <w:rPr/>
      </w:pPr>
      <w:r w:rsidDel="00000000" w:rsidR="00000000" w:rsidRPr="00000000">
        <w:rPr>
          <w:rtl w:val="0"/>
        </w:rPr>
        <w:t xml:space="preserve">We then plot a bar graph for 25 most useful drugs and useful count of some drugs as per their condition.</w:t>
      </w:r>
    </w:p>
    <w:p w:rsidR="00000000" w:rsidDel="00000000" w:rsidP="00000000" w:rsidRDefault="00000000" w:rsidRPr="00000000" w14:paraId="00000051">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mostusefulcount= uniqueruc[order(-uniqueruc$mean_uc),]</w:t>
      </w:r>
    </w:p>
    <w:p w:rsidR="00000000" w:rsidDel="00000000" w:rsidP="00000000" w:rsidRDefault="00000000" w:rsidRPr="00000000" w14:paraId="00000052">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mud=mostusefulcount$mean_uc[1:25]</w:t>
      </w:r>
    </w:p>
    <w:p w:rsidR="00000000" w:rsidDel="00000000" w:rsidP="00000000" w:rsidRDefault="00000000" w:rsidRPr="00000000" w14:paraId="00000053">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mudn=mostusefulcount$drugName[1:25]</w:t>
      </w:r>
    </w:p>
    <w:p w:rsidR="00000000" w:rsidDel="00000000" w:rsidP="00000000" w:rsidRDefault="00000000" w:rsidRPr="00000000" w14:paraId="00000054">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barplot(mud,names.arg=mudn,las=2, ylab="Useful Count",main="25 Most Useful Drugs as per Customers",col="Orange")</w:t>
      </w:r>
    </w:p>
    <w:p w:rsidR="00000000" w:rsidDel="00000000" w:rsidP="00000000" w:rsidRDefault="00000000" w:rsidRPr="00000000" w14:paraId="00000055">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confirst25=meds$condition[1000:1025]</w:t>
      </w:r>
    </w:p>
    <w:p w:rsidR="00000000" w:rsidDel="00000000" w:rsidP="00000000" w:rsidRDefault="00000000" w:rsidRPr="00000000" w14:paraId="00000056">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ucfirst25=meds$usefulCount[1000:1025]</w:t>
      </w:r>
    </w:p>
    <w:p w:rsidR="00000000" w:rsidDel="00000000" w:rsidP="00000000" w:rsidRDefault="00000000" w:rsidRPr="00000000" w14:paraId="00000057">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barplot(ucfirst25,names.arg=confirst25,las=2,main="Useful count of some Drugs as per their Condition",col="violet")</w:t>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5943600" cy="4508500"/>
            <wp:effectExtent b="0" l="0" r="0" t="0"/>
            <wp:docPr id="27"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center"/>
        <w:rPr>
          <w:b w:val="1"/>
          <w:i w:val="1"/>
        </w:rPr>
      </w:pPr>
      <w:r w:rsidDel="00000000" w:rsidR="00000000" w:rsidRPr="00000000">
        <w:rPr>
          <w:b w:val="1"/>
          <w:i w:val="1"/>
          <w:rtl w:val="0"/>
        </w:rPr>
        <w:t xml:space="preserve">Figure 4.5 Bar graph 25 most useful drugs</w:t>
      </w:r>
    </w:p>
    <w:p w:rsidR="00000000" w:rsidDel="00000000" w:rsidP="00000000" w:rsidRDefault="00000000" w:rsidRPr="00000000" w14:paraId="0000005A">
      <w:pPr>
        <w:pageBreakBefore w:val="0"/>
        <w:jc w:val="left"/>
        <w:rPr/>
      </w:pPr>
      <w:r w:rsidDel="00000000" w:rsidR="00000000" w:rsidRPr="00000000">
        <w:rPr/>
        <w:drawing>
          <wp:inline distB="114300" distT="114300" distL="114300" distR="114300">
            <wp:extent cx="5943600" cy="4724400"/>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jc w:val="center"/>
        <w:rPr>
          <w:b w:val="1"/>
          <w:i w:val="1"/>
        </w:rPr>
      </w:pPr>
      <w:r w:rsidDel="00000000" w:rsidR="00000000" w:rsidRPr="00000000">
        <w:rPr>
          <w:b w:val="1"/>
          <w:i w:val="1"/>
          <w:rtl w:val="0"/>
        </w:rPr>
        <w:t xml:space="preserve">Figure 4.6 Bar Graph of Drugs according to condition</w:t>
      </w:r>
    </w:p>
    <w:p w:rsidR="00000000" w:rsidDel="00000000" w:rsidP="00000000" w:rsidRDefault="00000000" w:rsidRPr="00000000" w14:paraId="0000005C">
      <w:pPr>
        <w:pageBreakBefore w:val="0"/>
        <w:jc w:val="left"/>
        <w:rPr/>
      </w:pPr>
      <w:r w:rsidDel="00000000" w:rsidR="00000000" w:rsidRPr="00000000">
        <w:rPr>
          <w:rtl w:val="0"/>
        </w:rPr>
        <w:t xml:space="preserve">Finally, under Exploratory data analysis we perform various plots like Density plot for rating and useful count, box plot for drug ratings, histogram for drug ratings and their count, correlation plot for 3 numeric attributes (review id, rating and useful count and their correlation).</w:t>
      </w:r>
    </w:p>
    <w:p w:rsidR="00000000" w:rsidDel="00000000" w:rsidP="00000000" w:rsidRDefault="00000000" w:rsidRPr="00000000" w14:paraId="0000005D">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plot_density(meds)</w:t>
      </w:r>
    </w:p>
    <w:p w:rsidR="00000000" w:rsidDel="00000000" w:rsidP="00000000" w:rsidRDefault="00000000" w:rsidRPr="00000000" w14:paraId="0000005E">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boxplot(meds$rating, main="BoxPlot for Ratings of Drugs")</w:t>
      </w:r>
    </w:p>
    <w:p w:rsidR="00000000" w:rsidDel="00000000" w:rsidP="00000000" w:rsidRDefault="00000000" w:rsidRPr="00000000" w14:paraId="0000005F">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ggplot(meds, aes(x=rating)) +ggtitle("Histogram for Drug Ratings") + geom_histogram( col="red",fill="green", alpha = .4, binwidth = 3)</w:t>
      </w:r>
    </w:p>
    <w:p w:rsidR="00000000" w:rsidDel="00000000" w:rsidP="00000000" w:rsidRDefault="00000000" w:rsidRPr="00000000" w14:paraId="00000060">
      <w:pPr>
        <w:pageBreakBefore w:val="0"/>
        <w:jc w:val="left"/>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&gt; plot_correlation(meds, type = 'continuous','Review.Date')</w:t>
      </w:r>
    </w:p>
    <w:p w:rsidR="00000000" w:rsidDel="00000000" w:rsidP="00000000" w:rsidRDefault="00000000" w:rsidRPr="00000000" w14:paraId="00000061">
      <w:pPr>
        <w:pageBreakBefore w:val="0"/>
        <w:jc w:val="center"/>
        <w:rPr/>
      </w:pPr>
      <w:r w:rsidDel="00000000" w:rsidR="00000000" w:rsidRPr="00000000">
        <w:rPr/>
        <w:drawing>
          <wp:inline distB="114300" distT="114300" distL="114300" distR="114300">
            <wp:extent cx="5419725" cy="6296025"/>
            <wp:effectExtent b="0" l="0" r="0" t="0"/>
            <wp:docPr id="10"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541972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center"/>
        <w:rPr>
          <w:b w:val="1"/>
          <w:i w:val="1"/>
        </w:rPr>
      </w:pPr>
      <w:r w:rsidDel="00000000" w:rsidR="00000000" w:rsidRPr="00000000">
        <w:rPr>
          <w:b w:val="1"/>
          <w:i w:val="1"/>
          <w:rtl w:val="0"/>
        </w:rPr>
        <w:t xml:space="preserve">Figure 4.7 Density plot of drug ratings and useful count </w:t>
      </w:r>
    </w:p>
    <w:p w:rsidR="00000000" w:rsidDel="00000000" w:rsidP="00000000" w:rsidRDefault="00000000" w:rsidRPr="00000000" w14:paraId="00000063">
      <w:pPr>
        <w:pageBreakBefore w:val="0"/>
        <w:jc w:val="left"/>
        <w:rPr/>
      </w:pPr>
      <w:r w:rsidDel="00000000" w:rsidR="00000000" w:rsidRPr="00000000">
        <w:rPr>
          <w:rtl w:val="0"/>
        </w:rPr>
      </w:r>
    </w:p>
    <w:p w:rsidR="00000000" w:rsidDel="00000000" w:rsidP="00000000" w:rsidRDefault="00000000" w:rsidRPr="00000000" w14:paraId="00000064">
      <w:pPr>
        <w:pageBreakBefore w:val="0"/>
        <w:jc w:val="left"/>
        <w:rPr/>
      </w:pPr>
      <w:r w:rsidDel="00000000" w:rsidR="00000000" w:rsidRPr="00000000">
        <w:rPr>
          <w:rtl w:val="0"/>
        </w:rPr>
      </w:r>
    </w:p>
    <w:p w:rsidR="00000000" w:rsidDel="00000000" w:rsidP="00000000" w:rsidRDefault="00000000" w:rsidRPr="00000000" w14:paraId="00000065">
      <w:pPr>
        <w:pageBreakBefore w:val="0"/>
        <w:jc w:val="center"/>
        <w:rPr/>
      </w:pPr>
      <w:r w:rsidDel="00000000" w:rsidR="00000000" w:rsidRPr="00000000">
        <w:rPr/>
        <w:drawing>
          <wp:inline distB="114300" distT="114300" distL="114300" distR="114300">
            <wp:extent cx="5943600" cy="5257800"/>
            <wp:effectExtent b="0" l="0" r="0" t="0"/>
            <wp:docPr id="4"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jc w:val="center"/>
        <w:rPr>
          <w:b w:val="1"/>
          <w:i w:val="1"/>
        </w:rPr>
      </w:pPr>
      <w:r w:rsidDel="00000000" w:rsidR="00000000" w:rsidRPr="00000000">
        <w:rPr>
          <w:b w:val="1"/>
          <w:i w:val="1"/>
          <w:rtl w:val="0"/>
        </w:rPr>
        <w:t xml:space="preserve">Figure 4.8 Box plot of drug ratings</w:t>
      </w:r>
    </w:p>
    <w:p w:rsidR="00000000" w:rsidDel="00000000" w:rsidP="00000000" w:rsidRDefault="00000000" w:rsidRPr="00000000" w14:paraId="00000067">
      <w:pPr>
        <w:pageBreakBefore w:val="0"/>
        <w:jc w:val="center"/>
        <w:rPr/>
      </w:pPr>
      <w:r w:rsidDel="00000000" w:rsidR="00000000" w:rsidRPr="00000000">
        <w:rPr>
          <w:rtl w:val="0"/>
        </w:rPr>
      </w:r>
    </w:p>
    <w:p w:rsidR="00000000" w:rsidDel="00000000" w:rsidP="00000000" w:rsidRDefault="00000000" w:rsidRPr="00000000" w14:paraId="00000068">
      <w:pPr>
        <w:pageBreakBefore w:val="0"/>
        <w:jc w:val="center"/>
        <w:rPr/>
      </w:pPr>
      <w:r w:rsidDel="00000000" w:rsidR="00000000" w:rsidRPr="00000000">
        <w:rPr>
          <w:rtl w:val="0"/>
        </w:rPr>
      </w:r>
    </w:p>
    <w:p w:rsidR="00000000" w:rsidDel="00000000" w:rsidP="00000000" w:rsidRDefault="00000000" w:rsidRPr="00000000" w14:paraId="00000069">
      <w:pPr>
        <w:pageBreakBefore w:val="0"/>
        <w:jc w:val="center"/>
        <w:rPr/>
      </w:pPr>
      <w:r w:rsidDel="00000000" w:rsidR="00000000" w:rsidRPr="00000000">
        <w:rPr/>
        <w:drawing>
          <wp:inline distB="114300" distT="114300" distL="114300" distR="114300">
            <wp:extent cx="5943600" cy="4724400"/>
            <wp:effectExtent b="0" l="0" r="0" t="0"/>
            <wp:docPr id="5"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jc w:val="center"/>
        <w:rPr>
          <w:b w:val="1"/>
          <w:i w:val="1"/>
        </w:rPr>
      </w:pPr>
      <w:r w:rsidDel="00000000" w:rsidR="00000000" w:rsidRPr="00000000">
        <w:rPr>
          <w:b w:val="1"/>
          <w:i w:val="1"/>
          <w:rtl w:val="0"/>
        </w:rPr>
        <w:t xml:space="preserve">Figure 4.9 Histogram of drug ratings </w:t>
      </w:r>
    </w:p>
    <w:p w:rsidR="00000000" w:rsidDel="00000000" w:rsidP="00000000" w:rsidRDefault="00000000" w:rsidRPr="00000000" w14:paraId="0000006B">
      <w:pPr>
        <w:pageBreakBefore w:val="0"/>
        <w:jc w:val="center"/>
        <w:rPr/>
      </w:pPr>
      <w:r w:rsidDel="00000000" w:rsidR="00000000" w:rsidRPr="00000000">
        <w:rPr>
          <w:rtl w:val="0"/>
        </w:rPr>
      </w:r>
    </w:p>
    <w:p w:rsidR="00000000" w:rsidDel="00000000" w:rsidP="00000000" w:rsidRDefault="00000000" w:rsidRPr="00000000" w14:paraId="0000006C">
      <w:pPr>
        <w:pageBreakBefore w:val="0"/>
        <w:jc w:val="center"/>
        <w:rPr/>
      </w:pPr>
      <w:r w:rsidDel="00000000" w:rsidR="00000000" w:rsidRPr="00000000">
        <w:rPr>
          <w:rtl w:val="0"/>
        </w:rPr>
      </w:r>
    </w:p>
    <w:p w:rsidR="00000000" w:rsidDel="00000000" w:rsidP="00000000" w:rsidRDefault="00000000" w:rsidRPr="00000000" w14:paraId="0000006D">
      <w:pPr>
        <w:pageBreakBefore w:val="0"/>
        <w:jc w:val="center"/>
        <w:rPr/>
      </w:pPr>
      <w:r w:rsidDel="00000000" w:rsidR="00000000" w:rsidRPr="00000000">
        <w:rPr/>
        <w:drawing>
          <wp:inline distB="114300" distT="114300" distL="114300" distR="114300">
            <wp:extent cx="5943600" cy="4902200"/>
            <wp:effectExtent b="0" l="0" r="0" t="0"/>
            <wp:docPr id="3"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jc w:val="center"/>
        <w:rPr>
          <w:b w:val="1"/>
          <w:i w:val="1"/>
        </w:rPr>
      </w:pPr>
      <w:r w:rsidDel="00000000" w:rsidR="00000000" w:rsidRPr="00000000">
        <w:rPr>
          <w:b w:val="1"/>
          <w:i w:val="1"/>
          <w:rtl w:val="0"/>
        </w:rPr>
        <w:t xml:space="preserve">Figure 4.10 Correlation Plot</w:t>
      </w:r>
    </w:p>
    <w:p w:rsidR="00000000" w:rsidDel="00000000" w:rsidP="00000000" w:rsidRDefault="00000000" w:rsidRPr="00000000" w14:paraId="0000006F">
      <w:pPr>
        <w:pageBreakBefore w:val="0"/>
        <w:jc w:val="left"/>
        <w:rPr/>
      </w:pPr>
      <w:r w:rsidDel="00000000" w:rsidR="00000000" w:rsidRPr="00000000">
        <w:rPr>
          <w:rtl w:val="0"/>
        </w:rPr>
        <w:t xml:space="preserve">At last, we try a 3D plot of a 3D view of the three numeric attributes (the user rating, the useful count and the review id) by using the text3D plot function under the plot3D package as follows.</w:t>
      </w:r>
    </w:p>
    <w:p w:rsidR="00000000" w:rsidDel="00000000" w:rsidP="00000000" w:rsidRDefault="00000000" w:rsidRPr="00000000" w14:paraId="00000070">
      <w:pPr>
        <w:pageBreakBefore w:val="0"/>
        <w:jc w:val="center"/>
        <w:rPr/>
      </w:pPr>
      <w:r w:rsidDel="00000000" w:rsidR="00000000" w:rsidRPr="00000000">
        <w:rPr/>
        <w:drawing>
          <wp:inline distB="114300" distT="114300" distL="114300" distR="114300">
            <wp:extent cx="5943600" cy="45466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jc w:val="center"/>
        <w:rPr>
          <w:b w:val="1"/>
          <w:i w:val="1"/>
        </w:rPr>
      </w:pPr>
      <w:r w:rsidDel="00000000" w:rsidR="00000000" w:rsidRPr="00000000">
        <w:rPr>
          <w:b w:val="1"/>
          <w:i w:val="1"/>
          <w:rtl w:val="0"/>
        </w:rPr>
        <w:t xml:space="preserve">Figure 4.11 3D Plot of numeric attributes of some drugs</w:t>
      </w:r>
    </w:p>
    <w:p w:rsidR="00000000" w:rsidDel="00000000" w:rsidP="00000000" w:rsidRDefault="00000000" w:rsidRPr="00000000" w14:paraId="00000072">
      <w:pPr>
        <w:pageBreakBefore w:val="0"/>
        <w:jc w:val="left"/>
        <w:rPr/>
      </w:pPr>
      <w:r w:rsidDel="00000000" w:rsidR="00000000" w:rsidRPr="00000000">
        <w:rPr>
          <w:rtl w:val="0"/>
        </w:rPr>
      </w:r>
    </w:p>
    <w:p w:rsidR="00000000" w:rsidDel="00000000" w:rsidP="00000000" w:rsidRDefault="00000000" w:rsidRPr="00000000" w14:paraId="00000073">
      <w:pPr>
        <w:pageBreakBefore w:val="0"/>
        <w:jc w:val="left"/>
        <w:rPr/>
      </w:pPr>
      <w:r w:rsidDel="00000000" w:rsidR="00000000" w:rsidRPr="00000000">
        <w:rPr>
          <w:rtl w:val="0"/>
        </w:rPr>
      </w:r>
    </w:p>
    <w:p w:rsidR="00000000" w:rsidDel="00000000" w:rsidP="00000000" w:rsidRDefault="00000000" w:rsidRPr="00000000" w14:paraId="00000074">
      <w:pPr>
        <w:pageBreakBefore w:val="0"/>
        <w:jc w:val="left"/>
        <w:rPr/>
      </w:pPr>
      <w:r w:rsidDel="00000000" w:rsidR="00000000" w:rsidRPr="00000000">
        <w:rPr>
          <w:rtl w:val="0"/>
        </w:rPr>
      </w:r>
    </w:p>
    <w:p w:rsidR="00000000" w:rsidDel="00000000" w:rsidP="00000000" w:rsidRDefault="00000000" w:rsidRPr="00000000" w14:paraId="00000075">
      <w:pPr>
        <w:pageBreakBefore w:val="0"/>
        <w:jc w:val="left"/>
        <w:rPr/>
      </w:pPr>
      <w:r w:rsidDel="00000000" w:rsidR="00000000" w:rsidRPr="00000000">
        <w:rPr>
          <w:rtl w:val="0"/>
        </w:rPr>
      </w:r>
    </w:p>
    <w:p w:rsidR="00000000" w:rsidDel="00000000" w:rsidP="00000000" w:rsidRDefault="00000000" w:rsidRPr="00000000" w14:paraId="00000076">
      <w:pPr>
        <w:pageBreakBefore w:val="0"/>
        <w:jc w:val="left"/>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pageBreakBefore w:val="0"/>
        <w:jc w:val="center"/>
        <w:rPr/>
      </w:pPr>
      <w:bookmarkStart w:colFirst="0" w:colLast="0" w:name="_sxbtpwiwyjj0" w:id="9"/>
      <w:bookmarkEnd w:id="9"/>
      <w:r w:rsidDel="00000000" w:rsidR="00000000" w:rsidRPr="00000000">
        <w:rPr>
          <w:rtl w:val="0"/>
        </w:rPr>
        <w:t xml:space="preserve">Data Preprocessing</w:t>
      </w:r>
    </w:p>
    <w:p w:rsidR="00000000" w:rsidDel="00000000" w:rsidP="00000000" w:rsidRDefault="00000000" w:rsidRPr="00000000" w14:paraId="00000078">
      <w:pPr>
        <w:pageBreakBefore w:val="0"/>
        <w:rPr/>
      </w:pPr>
      <w:r w:rsidDel="00000000" w:rsidR="00000000" w:rsidRPr="00000000">
        <w:rPr>
          <w:rtl w:val="0"/>
        </w:rPr>
        <w:t xml:space="preserve">Data pre-processing and data analysis is an important step under text mining by which we get clean text data and also, we can find out common tokens and most frequent words.</w:t>
      </w:r>
    </w:p>
    <w:p w:rsidR="00000000" w:rsidDel="00000000" w:rsidP="00000000" w:rsidRDefault="00000000" w:rsidRPr="00000000" w14:paraId="00000079">
      <w:pPr>
        <w:pageBreakBefore w:val="0"/>
        <w:rPr/>
      </w:pPr>
      <w:r w:rsidDel="00000000" w:rsidR="00000000" w:rsidRPr="00000000">
        <w:rPr>
          <w:rtl w:val="0"/>
        </w:rPr>
        <w:t xml:space="preserve">The libraries and packages that we have used here are: tm, wordcloud, ggplot2, dplyr, tidytext. Tm which stands for text mining is a very useful package in Data preprocessing and data analytics and it provides various functions in tm_map like tolower, removePunctuation, removeNumbers, remove Stopwords and Stemming. It also provides functions to find word association and correlation and the term document matrix of each word in various docs (reviews). Wordcloud package helps in forming the word cloud of the most frequent words in the data. The dplyr package is used in data manipulation with functions like mutate and filter. The tidytext package is used to form tokens and ngrams(bigrams, trigrams etc).</w:t>
      </w:r>
    </w:p>
    <w:p w:rsidR="00000000" w:rsidDel="00000000" w:rsidP="00000000" w:rsidRDefault="00000000" w:rsidRPr="00000000" w14:paraId="0000007A">
      <w:pPr>
        <w:pageBreakBefore w:val="0"/>
        <w:rPr/>
      </w:pPr>
      <w:r w:rsidDel="00000000" w:rsidR="00000000" w:rsidRPr="00000000">
        <w:rPr>
          <w:rtl w:val="0"/>
        </w:rPr>
        <w:t xml:space="preserve">Here we have performed various tasks like forming tokens and trigrams out of preprocessed data, finding association between words, forming the term document matrix and some visualisation based on the most common words as discussed below.</w:t>
      </w:r>
    </w:p>
    <w:p w:rsidR="00000000" w:rsidDel="00000000" w:rsidP="00000000" w:rsidRDefault="00000000" w:rsidRPr="00000000" w14:paraId="0000007B">
      <w:pPr>
        <w:pageBreakBefore w:val="0"/>
        <w:rPr/>
      </w:pPr>
      <w:r w:rsidDel="00000000" w:rsidR="00000000" w:rsidRPr="00000000">
        <w:rPr>
          <w:rtl w:val="0"/>
        </w:rPr>
        <w:t xml:space="preserve">Code:</w:t>
      </w:r>
    </w:p>
    <w:p w:rsidR="00000000" w:rsidDel="00000000" w:rsidP="00000000" w:rsidRDefault="00000000" w:rsidRPr="00000000" w14:paraId="0000007C">
      <w:pPr>
        <w:pageBreakBefore w:val="0"/>
        <w:widowControl w:val="0"/>
        <w:spacing w:before="238"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library(tm)</w:t>
      </w:r>
    </w:p>
    <w:p w:rsidR="00000000" w:rsidDel="00000000" w:rsidP="00000000" w:rsidRDefault="00000000" w:rsidRPr="00000000" w14:paraId="0000007D">
      <w:pPr>
        <w:pageBreakBefore w:val="0"/>
        <w:widowControl w:val="0"/>
        <w:spacing w:before="238"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library(wordcloud) </w:t>
      </w:r>
    </w:p>
    <w:p w:rsidR="00000000" w:rsidDel="00000000" w:rsidP="00000000" w:rsidRDefault="00000000" w:rsidRPr="00000000" w14:paraId="0000007E">
      <w:pPr>
        <w:pageBreakBefore w:val="0"/>
        <w:widowControl w:val="0"/>
        <w:spacing w:before="238"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library(syuzhet)</w:t>
      </w:r>
    </w:p>
    <w:p w:rsidR="00000000" w:rsidDel="00000000" w:rsidP="00000000" w:rsidRDefault="00000000" w:rsidRPr="00000000" w14:paraId="0000007F">
      <w:pPr>
        <w:pageBreakBefore w:val="0"/>
        <w:widowControl w:val="0"/>
        <w:spacing w:line="240" w:lineRule="auto"/>
        <w:ind w:left="0" w:right="720" w:firstLine="0"/>
        <w:rPr/>
      </w:pPr>
      <w:r w:rsidDel="00000000" w:rsidR="00000000" w:rsidRPr="00000000">
        <w:rPr>
          <w:rtl w:val="0"/>
        </w:rPr>
        <w:t xml:space="preserve"># Loading the Dataset</w:t>
      </w:r>
    </w:p>
    <w:p w:rsidR="00000000" w:rsidDel="00000000" w:rsidP="00000000" w:rsidRDefault="00000000" w:rsidRPr="00000000" w14:paraId="00000080">
      <w:pPr>
        <w:pageBreakBefore w:val="0"/>
        <w:widowControl w:val="0"/>
        <w:spacing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meds&lt;- read.csv("C:\\Users\\Safal\\Downloads\\drugsComTest_raw.csv", header=TRUE, stringsAsFactors = FALSE)</w:t>
      </w:r>
    </w:p>
    <w:p w:rsidR="00000000" w:rsidDel="00000000" w:rsidP="00000000" w:rsidRDefault="00000000" w:rsidRPr="00000000" w14:paraId="00000081">
      <w:pPr>
        <w:pageBreakBefore w:val="0"/>
        <w:widowControl w:val="0"/>
        <w:spacing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str(meds)</w:t>
      </w:r>
    </w:p>
    <w:p w:rsidR="00000000" w:rsidDel="00000000" w:rsidP="00000000" w:rsidRDefault="00000000" w:rsidRPr="00000000" w14:paraId="00000082">
      <w:pPr>
        <w:pageBreakBefore w:val="0"/>
        <w:widowControl w:val="0"/>
        <w:spacing w:line="240" w:lineRule="auto"/>
        <w:ind w:left="0" w:right="720" w:firstLine="0"/>
        <w:rPr/>
      </w:pPr>
      <w:r w:rsidDel="00000000" w:rsidR="00000000" w:rsidRPr="00000000">
        <w:rPr>
          <w:rtl w:val="0"/>
        </w:rPr>
        <w:t xml:space="preserve"># Proper encoding format for the dataset </w:t>
      </w:r>
    </w:p>
    <w:p w:rsidR="00000000" w:rsidDel="00000000" w:rsidP="00000000" w:rsidRDefault="00000000" w:rsidRPr="00000000" w14:paraId="00000083">
      <w:pPr>
        <w:pageBreakBefore w:val="0"/>
        <w:widowControl w:val="0"/>
        <w:spacing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corpus &lt;- conv(meds$review)</w:t>
      </w:r>
    </w:p>
    <w:p w:rsidR="00000000" w:rsidDel="00000000" w:rsidP="00000000" w:rsidRDefault="00000000" w:rsidRPr="00000000" w14:paraId="00000084">
      <w:pPr>
        <w:pageBreakBefore w:val="0"/>
        <w:widowControl w:val="0"/>
        <w:spacing w:before="1"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corpus &lt;- Corpus(VectorSource(corpus)) inspect(corpus[1:5])</w:t>
      </w:r>
    </w:p>
    <w:p w:rsidR="00000000" w:rsidDel="00000000" w:rsidP="00000000" w:rsidRDefault="00000000" w:rsidRPr="00000000" w14:paraId="00000085">
      <w:pPr>
        <w:pageBreakBefore w:val="0"/>
        <w:widowControl w:val="0"/>
        <w:spacing w:line="240" w:lineRule="auto"/>
        <w:ind w:left="0" w:right="720" w:firstLine="0"/>
        <w:rPr/>
      </w:pPr>
      <w:r w:rsidDel="00000000" w:rsidR="00000000" w:rsidRPr="00000000">
        <w:rPr>
          <w:rtl w:val="0"/>
        </w:rPr>
        <w:t xml:space="preserve"># Data preprocessing</w:t>
      </w:r>
    </w:p>
    <w:p w:rsidR="00000000" w:rsidDel="00000000" w:rsidP="00000000" w:rsidRDefault="00000000" w:rsidRPr="00000000" w14:paraId="00000086">
      <w:pPr>
        <w:pageBreakBefore w:val="0"/>
        <w:widowControl w:val="0"/>
        <w:spacing w:after="0"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corpus &lt;- tm_map(corpus, tolower)</w:t>
      </w:r>
    </w:p>
    <w:p w:rsidR="00000000" w:rsidDel="00000000" w:rsidP="00000000" w:rsidRDefault="00000000" w:rsidRPr="00000000" w14:paraId="00000087">
      <w:pPr>
        <w:pageBreakBefore w:val="0"/>
        <w:widowControl w:val="0"/>
        <w:spacing w:after="0"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corpus &lt;- tm_map(corpus, removePunctuation) </w:t>
      </w:r>
    </w:p>
    <w:p w:rsidR="00000000" w:rsidDel="00000000" w:rsidP="00000000" w:rsidRDefault="00000000" w:rsidRPr="00000000" w14:paraId="00000088">
      <w:pPr>
        <w:pageBreakBefore w:val="0"/>
        <w:widowControl w:val="0"/>
        <w:spacing w:after="0"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corpus &lt;- tm_map(corpus, removeNumbers)</w:t>
      </w:r>
    </w:p>
    <w:p w:rsidR="00000000" w:rsidDel="00000000" w:rsidP="00000000" w:rsidRDefault="00000000" w:rsidRPr="00000000" w14:paraId="00000089">
      <w:pPr>
        <w:pageBreakBefore w:val="0"/>
        <w:widowControl w:val="0"/>
        <w:spacing w:after="0" w:line="240" w:lineRule="auto"/>
        <w:ind w:left="0" w:right="72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corpus &lt;- tm_map(corpus, removeWords, stopwords("english")</w:t>
      </w:r>
    </w:p>
    <w:p w:rsidR="00000000" w:rsidDel="00000000" w:rsidP="00000000" w:rsidRDefault="00000000" w:rsidRPr="00000000" w14:paraId="0000008A">
      <w:pPr>
        <w:pageBreakBefore w:val="0"/>
        <w:widowControl w:val="0"/>
        <w:spacing w:after="0" w:before="6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corpus &lt;- tm_map(corpus, stripWhitespace) </w:t>
      </w:r>
    </w:p>
    <w:p w:rsidR="00000000" w:rsidDel="00000000" w:rsidP="00000000" w:rsidRDefault="00000000" w:rsidRPr="00000000" w14:paraId="0000008B">
      <w:pPr>
        <w:pageBreakBefore w:val="0"/>
        <w:widowControl w:val="0"/>
        <w:spacing w:after="0" w:before="6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corpus &lt;- tm_map(corpus, stemDocument) inspect(corpus[1:5])</w:t>
      </w:r>
    </w:p>
    <w:p w:rsidR="00000000" w:rsidDel="00000000" w:rsidP="00000000" w:rsidRDefault="00000000" w:rsidRPr="00000000" w14:paraId="0000008C">
      <w:pPr>
        <w:pageBreakBefore w:val="0"/>
        <w:widowControl w:val="0"/>
        <w:spacing w:before="1"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reviews_final &lt;- corpus</w:t>
      </w:r>
    </w:p>
    <w:p w:rsidR="00000000" w:rsidDel="00000000" w:rsidP="00000000" w:rsidRDefault="00000000" w:rsidRPr="00000000" w14:paraId="0000008D">
      <w:pPr>
        <w:pageBreakBefore w:val="0"/>
        <w:widowControl w:val="0"/>
        <w:spacing w:before="1" w:line="240" w:lineRule="auto"/>
        <w:ind w:left="100" w:right="720" w:firstLine="0"/>
        <w:rPr>
          <w:rFonts w:ascii="Courier New" w:cs="Courier New" w:eastAsia="Courier New" w:hAnsi="Courier New"/>
          <w:color w:val="0000ff"/>
          <w:sz w:val="22"/>
          <w:szCs w:val="22"/>
        </w:rPr>
      </w:pPr>
      <w:r w:rsidDel="00000000" w:rsidR="00000000" w:rsidRPr="00000000">
        <w:rPr>
          <w:rtl w:val="0"/>
        </w:rPr>
      </w:r>
    </w:p>
    <w:p w:rsidR="00000000" w:rsidDel="00000000" w:rsidP="00000000" w:rsidRDefault="00000000" w:rsidRPr="00000000" w14:paraId="0000008E">
      <w:pPr>
        <w:pageBreakBefore w:val="0"/>
        <w:widowControl w:val="0"/>
        <w:spacing w:line="240" w:lineRule="auto"/>
        <w:ind w:right="720"/>
        <w:rPr/>
      </w:pPr>
      <w:r w:rsidDel="00000000" w:rsidR="00000000" w:rsidRPr="00000000">
        <w:rPr>
          <w:rtl w:val="0"/>
        </w:rPr>
        <w:t xml:space="preserve"># Forming the Term Document Matrix length(reviews_final)</w:t>
      </w:r>
    </w:p>
    <w:p w:rsidR="00000000" w:rsidDel="00000000" w:rsidP="00000000" w:rsidRDefault="00000000" w:rsidRPr="00000000" w14:paraId="0000008F">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tdm &lt;- TermDocumentMatrix(reviews_final[1:"10000"]) </w:t>
      </w:r>
    </w:p>
    <w:p w:rsidR="00000000" w:rsidDel="00000000" w:rsidP="00000000" w:rsidRDefault="00000000" w:rsidRPr="00000000" w14:paraId="00000090">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tdm &lt;- as.matrix(tdm)</w:t>
      </w:r>
    </w:p>
    <w:p w:rsidR="00000000" w:rsidDel="00000000" w:rsidP="00000000" w:rsidRDefault="00000000" w:rsidRPr="00000000" w14:paraId="00000091">
      <w:pPr>
        <w:pageBreakBefore w:val="0"/>
        <w:widowControl w:val="0"/>
        <w:spacing w:line="240" w:lineRule="auto"/>
        <w:ind w:right="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tdm[12:39,1:20]</w:t>
      </w:r>
    </w:p>
    <w:p w:rsidR="00000000" w:rsidDel="00000000" w:rsidP="00000000" w:rsidRDefault="00000000" w:rsidRPr="00000000" w14:paraId="00000092">
      <w:pPr>
        <w:pageBreakBefore w:val="0"/>
        <w:widowControl w:val="0"/>
        <w:spacing w:line="240" w:lineRule="auto"/>
        <w:ind w:right="720"/>
        <w:rPr/>
      </w:pPr>
      <w:r w:rsidDel="00000000" w:rsidR="00000000" w:rsidRPr="00000000">
        <w:rPr>
          <w:rtl w:val="0"/>
        </w:rPr>
        <w:t xml:space="preserve">#5 most common words</w:t>
      </w:r>
    </w:p>
    <w:p w:rsidR="00000000" w:rsidDel="00000000" w:rsidP="00000000" w:rsidRDefault="00000000" w:rsidRPr="00000000" w14:paraId="00000093">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tdm_v &lt;- sort(rowSums(tdm),decreasing=TRUE)</w:t>
      </w:r>
    </w:p>
    <w:p w:rsidR="00000000" w:rsidDel="00000000" w:rsidP="00000000" w:rsidRDefault="00000000" w:rsidRPr="00000000" w14:paraId="00000094">
      <w:pPr>
        <w:pageBreakBefore w:val="0"/>
        <w:widowControl w:val="0"/>
        <w:spacing w:after="0" w:before="1"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tdm_d &lt;- data.frame(word = names(tdm_v),freq=tdm_v) # Display the top 5 most frequent words</w:t>
      </w:r>
    </w:p>
    <w:p w:rsidR="00000000" w:rsidDel="00000000" w:rsidP="00000000" w:rsidRDefault="00000000" w:rsidRPr="00000000" w14:paraId="00000095">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head(tdm_d, 5)</w:t>
      </w:r>
    </w:p>
    <w:p w:rsidR="00000000" w:rsidDel="00000000" w:rsidP="00000000" w:rsidRDefault="00000000" w:rsidRPr="00000000" w14:paraId="00000096">
      <w:pPr>
        <w:pageBreakBefore w:val="0"/>
        <w:widowControl w:val="0"/>
        <w:spacing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barplot(tdm_d[1:5,]$freq, las = 2, names.arg = tdm_d[1:5,]$word, col ="yellow", main ="Top 5 most frequent words", ylab = "Word frequencies")</w:t>
      </w:r>
    </w:p>
    <w:p w:rsidR="00000000" w:rsidDel="00000000" w:rsidP="00000000" w:rsidRDefault="00000000" w:rsidRPr="00000000" w14:paraId="00000097">
      <w:pPr>
        <w:pageBreakBefore w:val="0"/>
        <w:widowControl w:val="0"/>
        <w:spacing w:line="240" w:lineRule="auto"/>
        <w:ind w:right="720"/>
        <w:rPr/>
      </w:pPr>
      <w:r w:rsidDel="00000000" w:rsidR="00000000" w:rsidRPr="00000000">
        <w:rPr>
          <w:rtl w:val="0"/>
        </w:rPr>
        <w:t xml:space="preserve">#Association</w:t>
      </w:r>
    </w:p>
    <w:p w:rsidR="00000000" w:rsidDel="00000000" w:rsidP="00000000" w:rsidRDefault="00000000" w:rsidRPr="00000000" w14:paraId="00000098">
      <w:pPr>
        <w:pageBreakBefore w:val="0"/>
        <w:widowControl w:val="0"/>
        <w:spacing w:after="0" w:line="276"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tdms &lt;- TermDocumentMatrix(reviews_final[1:"10000"])</w:t>
      </w:r>
    </w:p>
    <w:p w:rsidR="00000000" w:rsidDel="00000000" w:rsidP="00000000" w:rsidRDefault="00000000" w:rsidRPr="00000000" w14:paraId="00000099">
      <w:pPr>
        <w:pageBreakBefore w:val="0"/>
        <w:widowControl w:val="0"/>
        <w:spacing w:after="0" w:line="276"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findAssocs(tdms, terms = ("effect","fever","birth","depress","cough"), corlimit = 0.25) </w:t>
      </w:r>
    </w:p>
    <w:p w:rsidR="00000000" w:rsidDel="00000000" w:rsidP="00000000" w:rsidRDefault="00000000" w:rsidRPr="00000000" w14:paraId="0000009A">
      <w:pPr>
        <w:pageBreakBefore w:val="0"/>
        <w:widowControl w:val="0"/>
        <w:spacing w:line="276"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#findAssocs(tdms, terms = findFreqTerms(tdms, lowfreq = 1000), corlimit = 0.25)</w:t>
      </w:r>
    </w:p>
    <w:p w:rsidR="00000000" w:rsidDel="00000000" w:rsidP="00000000" w:rsidRDefault="00000000" w:rsidRPr="00000000" w14:paraId="0000009B">
      <w:pPr>
        <w:pageBreakBefore w:val="0"/>
        <w:widowControl w:val="0"/>
        <w:spacing w:line="240" w:lineRule="auto"/>
        <w:ind w:right="720"/>
        <w:rPr/>
      </w:pPr>
      <w:r w:rsidDel="00000000" w:rsidR="00000000" w:rsidRPr="00000000">
        <w:rPr>
          <w:rtl w:val="0"/>
        </w:rPr>
        <w:t xml:space="preserve">#Plotting words with frequency above 500 w &lt;- rowSums(tdm)</w:t>
      </w:r>
    </w:p>
    <w:p w:rsidR="00000000" w:rsidDel="00000000" w:rsidP="00000000" w:rsidRDefault="00000000" w:rsidRPr="00000000" w14:paraId="0000009C">
      <w:pPr>
        <w:pageBreakBefore w:val="0"/>
        <w:widowControl w:val="0"/>
        <w:spacing w:after="0" w:before="1"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w &lt;- subset(w, w&gt;=500)</w:t>
      </w:r>
    </w:p>
    <w:p w:rsidR="00000000" w:rsidDel="00000000" w:rsidP="00000000" w:rsidRDefault="00000000" w:rsidRPr="00000000" w14:paraId="0000009D">
      <w:pPr>
        <w:pageBreakBefore w:val="0"/>
        <w:widowControl w:val="0"/>
        <w:spacing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barplot(w,las=2, col="green", ylab="Count", main="Bar Graph of occurrences of frequent words")</w:t>
      </w:r>
    </w:p>
    <w:p w:rsidR="00000000" w:rsidDel="00000000" w:rsidP="00000000" w:rsidRDefault="00000000" w:rsidRPr="00000000" w14:paraId="0000009E">
      <w:pPr>
        <w:pageBreakBefore w:val="0"/>
        <w:widowControl w:val="0"/>
        <w:spacing w:line="240" w:lineRule="auto"/>
        <w:ind w:right="720"/>
        <w:rPr/>
      </w:pPr>
      <w:r w:rsidDel="00000000" w:rsidR="00000000" w:rsidRPr="00000000">
        <w:rPr>
          <w:rtl w:val="0"/>
        </w:rPr>
        <w:t xml:space="preserve">#Forming the word cloud</w:t>
      </w:r>
    </w:p>
    <w:p w:rsidR="00000000" w:rsidDel="00000000" w:rsidP="00000000" w:rsidRDefault="00000000" w:rsidRPr="00000000" w14:paraId="0000009F">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w&lt;-sort(rowSums(tdm),decreasing=TRUE) set.seed(2000)</w:t>
      </w:r>
    </w:p>
    <w:p w:rsidR="00000000" w:rsidDel="00000000" w:rsidP="00000000" w:rsidRDefault="00000000" w:rsidRPr="00000000" w14:paraId="000000A0">
      <w:pPr>
        <w:pageBreakBefore w:val="0"/>
        <w:widowControl w:val="0"/>
        <w:spacing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wordcloud(words=names(w), freq=w, max.words=70, random.order=T, min.freq=5, colors=brewer.pal(25,"Dark2"), scale=c(3,0.3))</w:t>
      </w:r>
    </w:p>
    <w:p w:rsidR="00000000" w:rsidDel="00000000" w:rsidP="00000000" w:rsidRDefault="00000000" w:rsidRPr="00000000" w14:paraId="000000A1">
      <w:pPr>
        <w:pageBreakBefore w:val="0"/>
        <w:widowControl w:val="0"/>
        <w:spacing w:line="240" w:lineRule="auto"/>
        <w:ind w:right="720"/>
        <w:rPr/>
      </w:pPr>
      <w:r w:rsidDel="00000000" w:rsidR="00000000" w:rsidRPr="00000000">
        <w:rPr>
          <w:rtl w:val="0"/>
        </w:rPr>
        <w:t xml:space="preserve">#Forming Tokens </w:t>
      </w:r>
    </w:p>
    <w:p w:rsidR="00000000" w:rsidDel="00000000" w:rsidP="00000000" w:rsidRDefault="00000000" w:rsidRPr="00000000" w14:paraId="000000A2">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tokens &lt;- meds %&gt;%</w:t>
      </w:r>
    </w:p>
    <w:p w:rsidR="00000000" w:rsidDel="00000000" w:rsidP="00000000" w:rsidRDefault="00000000" w:rsidRPr="00000000" w14:paraId="000000A3">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unnest_tokens(output = word, input = reviews) tokens </w:t>
      </w:r>
    </w:p>
    <w:p w:rsidR="00000000" w:rsidDel="00000000" w:rsidP="00000000" w:rsidRDefault="00000000" w:rsidRPr="00000000" w14:paraId="000000A4">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cleaned_tokens &lt;- tokens %&gt;% anti_join(get_stopwords()) </w:t>
      </w:r>
    </w:p>
    <w:p w:rsidR="00000000" w:rsidDel="00000000" w:rsidP="00000000" w:rsidRDefault="00000000" w:rsidRPr="00000000" w14:paraId="000000A5">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nums &lt;- cleaned_tokens %&gt;%</w:t>
      </w:r>
    </w:p>
    <w:p w:rsidR="00000000" w:rsidDel="00000000" w:rsidP="00000000" w:rsidRDefault="00000000" w:rsidRPr="00000000" w14:paraId="000000A6">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filter(str_detect(word, "^[0-9]")) %&gt;% select(word) %&gt;% unique()</w:t>
      </w:r>
    </w:p>
    <w:p w:rsidR="00000000" w:rsidDel="00000000" w:rsidP="00000000" w:rsidRDefault="00000000" w:rsidRPr="00000000" w14:paraId="000000A7">
      <w:pPr>
        <w:pageBreakBefore w:val="0"/>
        <w:widowControl w:val="0"/>
        <w:spacing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Nums</w:t>
      </w:r>
    </w:p>
    <w:p w:rsidR="00000000" w:rsidDel="00000000" w:rsidP="00000000" w:rsidRDefault="00000000" w:rsidRPr="00000000" w14:paraId="000000A8">
      <w:pPr>
        <w:pageBreakBefore w:val="0"/>
        <w:widowControl w:val="0"/>
        <w:spacing w:before="60" w:line="240" w:lineRule="auto"/>
        <w:ind w:right="720"/>
        <w:rPr/>
      </w:pPr>
      <w:r w:rsidDel="00000000" w:rsidR="00000000" w:rsidRPr="00000000">
        <w:rPr>
          <w:rtl w:val="0"/>
        </w:rPr>
        <w:t xml:space="preserve">#Unique Tokens</w:t>
      </w:r>
    </w:p>
    <w:p w:rsidR="00000000" w:rsidDel="00000000" w:rsidP="00000000" w:rsidRDefault="00000000" w:rsidRPr="00000000" w14:paraId="000000A9">
      <w:pPr>
        <w:pageBreakBefore w:val="0"/>
        <w:widowControl w:val="0"/>
        <w:spacing w:after="0" w:before="1"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cleaned_tokens &lt;- cleaned_tokens %&gt;% anti_join(nums, by = "word")</w:t>
      </w:r>
    </w:p>
    <w:p w:rsidR="00000000" w:rsidDel="00000000" w:rsidP="00000000" w:rsidRDefault="00000000" w:rsidRPr="00000000" w14:paraId="000000AA">
      <w:pPr>
        <w:pageBreakBefore w:val="0"/>
        <w:widowControl w:val="0"/>
        <w:spacing w:before="1"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length(unique(cleaned_tokens$word))</w:t>
      </w:r>
    </w:p>
    <w:p w:rsidR="00000000" w:rsidDel="00000000" w:rsidP="00000000" w:rsidRDefault="00000000" w:rsidRPr="00000000" w14:paraId="000000AB">
      <w:pPr>
        <w:pageBreakBefore w:val="0"/>
        <w:widowControl w:val="0"/>
        <w:spacing w:line="240" w:lineRule="auto"/>
        <w:ind w:right="720"/>
        <w:rPr/>
      </w:pPr>
      <w:r w:rsidDel="00000000" w:rsidR="00000000" w:rsidRPr="00000000">
        <w:rPr>
          <w:rtl w:val="0"/>
        </w:rPr>
        <w:t xml:space="preserve">#Histogram </w:t>
      </w:r>
    </w:p>
    <w:p w:rsidR="00000000" w:rsidDel="00000000" w:rsidP="00000000" w:rsidRDefault="00000000" w:rsidRPr="00000000" w14:paraId="000000AC">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cleaned_tokens %&gt;%</w:t>
      </w:r>
    </w:p>
    <w:p w:rsidR="00000000" w:rsidDel="00000000" w:rsidP="00000000" w:rsidRDefault="00000000" w:rsidRPr="00000000" w14:paraId="000000AD">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count(word, sort = T) %&gt;% rename(word_freq = n) %&gt;% ggplot(aes(x=word_freq)) +</w:t>
      </w:r>
    </w:p>
    <w:p w:rsidR="00000000" w:rsidDel="00000000" w:rsidP="00000000" w:rsidRDefault="00000000" w:rsidRPr="00000000" w14:paraId="000000AE">
      <w:pPr>
        <w:pageBreakBefore w:val="0"/>
        <w:widowControl w:val="0"/>
        <w:spacing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geom_histogram(aes(y=..count..), color="black", fill="blue", alpha=0.3, binwidth = 0.2) + scale_x_continuous(breaks=c(0:5,10,100,500,10e3), trans="log1p", expand=c(0,0)) + scale_y_continuous(breaks=c(0,100,1000,5e3,10e3,5e4,10e4,4e4), expand=c(0,0)) + theme_bw()</w:t>
      </w:r>
    </w:p>
    <w:p w:rsidR="00000000" w:rsidDel="00000000" w:rsidP="00000000" w:rsidRDefault="00000000" w:rsidRPr="00000000" w14:paraId="000000AF">
      <w:pPr>
        <w:pageBreakBefore w:val="0"/>
        <w:widowControl w:val="0"/>
        <w:spacing w:line="240" w:lineRule="auto"/>
        <w:ind w:right="720"/>
        <w:rPr/>
      </w:pPr>
      <w:r w:rsidDel="00000000" w:rsidR="00000000" w:rsidRPr="00000000">
        <w:rPr>
          <w:rtl w:val="0"/>
        </w:rPr>
        <w:t xml:space="preserve">#Removing Rare Words from Tokens </w:t>
      </w:r>
    </w:p>
    <w:p w:rsidR="00000000" w:rsidDel="00000000" w:rsidP="00000000" w:rsidRDefault="00000000" w:rsidRPr="00000000" w14:paraId="000000B0">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rare &lt;- cleaned_tokens %&gt;% count(word) %&gt;%</w:t>
      </w:r>
    </w:p>
    <w:p w:rsidR="00000000" w:rsidDel="00000000" w:rsidP="00000000" w:rsidRDefault="00000000" w:rsidRPr="00000000" w14:paraId="000000B1">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filter(n&lt;10) %&gt;% select(word) %&gt;% unique()</w:t>
      </w:r>
    </w:p>
    <w:p w:rsidR="00000000" w:rsidDel="00000000" w:rsidP="00000000" w:rsidRDefault="00000000" w:rsidRPr="00000000" w14:paraId="000000B2">
      <w:pPr>
        <w:pageBreakBefore w:val="0"/>
        <w:widowControl w:val="0"/>
        <w:spacing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cleaned_tokens &lt;- cleaned_tokens %&gt;% filter(!word %in% rare$word) length(unique(cleaned_tokens$word)) first50tokens=c(cleaned_tokens$word[1:50]) first50tokens</w:t>
      </w:r>
    </w:p>
    <w:p w:rsidR="00000000" w:rsidDel="00000000" w:rsidP="00000000" w:rsidRDefault="00000000" w:rsidRPr="00000000" w14:paraId="000000B3">
      <w:pPr>
        <w:pageBreakBefore w:val="0"/>
        <w:widowControl w:val="0"/>
        <w:spacing w:line="240" w:lineRule="auto"/>
        <w:ind w:right="720"/>
        <w:rPr/>
      </w:pPr>
      <w:r w:rsidDel="00000000" w:rsidR="00000000" w:rsidRPr="00000000">
        <w:rPr>
          <w:rtl w:val="0"/>
        </w:rPr>
        <w:t xml:space="preserve">#Forming Trigrams </w:t>
      </w:r>
    </w:p>
    <w:p w:rsidR="00000000" w:rsidDel="00000000" w:rsidP="00000000" w:rsidRDefault="00000000" w:rsidRPr="00000000" w14:paraId="000000B4">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trigrams &lt;- meds %&gt;%</w:t>
      </w:r>
    </w:p>
    <w:p w:rsidR="00000000" w:rsidDel="00000000" w:rsidP="00000000" w:rsidRDefault="00000000" w:rsidRPr="00000000" w14:paraId="000000B5">
      <w:pPr>
        <w:pageBreakBefore w:val="0"/>
        <w:widowControl w:val="0"/>
        <w:spacing w:after="0"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unnest_tokens(trigram, reviews, token = "ngrams", n = 3) trigrams %&gt;% select(trigram) trigrams %&gt;%</w:t>
      </w:r>
    </w:p>
    <w:p w:rsidR="00000000" w:rsidDel="00000000" w:rsidP="00000000" w:rsidRDefault="00000000" w:rsidRPr="00000000" w14:paraId="000000B6">
      <w:pPr>
        <w:pageBreakBefore w:val="0"/>
        <w:widowControl w:val="0"/>
        <w:spacing w:line="240" w:lineRule="auto"/>
        <w:ind w:right="72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count(trigram, sort = TRUE)</w:t>
      </w:r>
    </w:p>
    <w:p w:rsidR="00000000" w:rsidDel="00000000" w:rsidP="00000000" w:rsidRDefault="00000000" w:rsidRPr="00000000" w14:paraId="000000B7">
      <w:pPr>
        <w:pageBreakBefore w:val="0"/>
        <w:rPr/>
      </w:pPr>
      <w:r w:rsidDel="00000000" w:rsidR="00000000" w:rsidRPr="00000000">
        <w:rPr>
          <w:rtl w:val="0"/>
        </w:rPr>
        <w:t xml:space="preserve">Output:</w:t>
      </w:r>
    </w:p>
    <w:p w:rsidR="00000000" w:rsidDel="00000000" w:rsidP="00000000" w:rsidRDefault="00000000" w:rsidRPr="00000000" w14:paraId="000000B8">
      <w:pPr>
        <w:pageBreakBefore w:val="0"/>
        <w:widowControl w:val="0"/>
        <w:spacing w:before="8" w:line="240" w:lineRule="auto"/>
        <w:jc w:val="left"/>
        <w:rPr>
          <w:b w:val="1"/>
        </w:rPr>
      </w:pPr>
      <w:r w:rsidDel="00000000" w:rsidR="00000000" w:rsidRPr="00000000">
        <w:rPr>
          <w:b w:val="1"/>
        </w:rPr>
        <w:drawing>
          <wp:inline distB="114300" distT="114300" distL="114300" distR="114300">
            <wp:extent cx="6110929" cy="2609376"/>
            <wp:effectExtent b="0" l="0" r="0" t="0"/>
            <wp:docPr id="3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110929" cy="260937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widowControl w:val="0"/>
        <w:spacing w:line="228" w:lineRule="auto"/>
        <w:jc w:val="center"/>
        <w:rPr>
          <w:b w:val="1"/>
        </w:rPr>
        <w:sectPr>
          <w:headerReference r:id="rId23" w:type="default"/>
          <w:pgSz w:h="15840" w:w="12240" w:orient="portrait"/>
          <w:pgMar w:bottom="1440" w:top="1440" w:left="1440" w:right="1440" w:header="720" w:footer="720"/>
          <w:pgNumType w:start="1"/>
        </w:sectPr>
      </w:pPr>
      <w:r w:rsidDel="00000000" w:rsidR="00000000" w:rsidRPr="00000000">
        <w:rPr>
          <w:b w:val="1"/>
          <w:i w:val="1"/>
          <w:rtl w:val="0"/>
        </w:rPr>
        <w:t xml:space="preserve">Figure 5.1 Snapshot of encoded corpus reviews of first 5 rows</w:t>
      </w:r>
      <w:r w:rsidDel="00000000" w:rsidR="00000000" w:rsidRPr="00000000">
        <w:rPr>
          <w:rtl w:val="0"/>
        </w:rPr>
      </w:r>
    </w:p>
    <w:p w:rsidR="00000000" w:rsidDel="00000000" w:rsidP="00000000" w:rsidRDefault="00000000" w:rsidRPr="00000000" w14:paraId="000000BA">
      <w:pPr>
        <w:pageBreakBefore w:val="0"/>
        <w:jc w:val="center"/>
        <w:rPr>
          <w:b w:val="1"/>
          <w:i w:val="1"/>
        </w:rPr>
      </w:pPr>
      <w:r w:rsidDel="00000000" w:rsidR="00000000" w:rsidRPr="00000000">
        <w:rPr>
          <w:b w:val="1"/>
          <w:i w:val="1"/>
        </w:rPr>
        <w:drawing>
          <wp:inline distB="114300" distT="114300" distL="114300" distR="114300">
            <wp:extent cx="6375400" cy="800100"/>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6375400" cy="800100"/>
                    </a:xfrm>
                    <a:prstGeom prst="rect"/>
                    <a:ln/>
                  </pic:spPr>
                </pic:pic>
              </a:graphicData>
            </a:graphic>
          </wp:inline>
        </w:drawing>
      </w:r>
      <w:r w:rsidDel="00000000" w:rsidR="00000000" w:rsidRPr="00000000">
        <w:rPr>
          <w:b w:val="1"/>
          <w:i w:val="1"/>
          <w:rtl w:val="0"/>
        </w:rPr>
        <w:t xml:space="preserve">Figure 5.2 Example of some cleaned tokens</w:t>
      </w:r>
    </w:p>
    <w:p w:rsidR="00000000" w:rsidDel="00000000" w:rsidP="00000000" w:rsidRDefault="00000000" w:rsidRPr="00000000" w14:paraId="000000BB">
      <w:pPr>
        <w:pageBreakBefore w:val="0"/>
        <w:widowControl w:val="0"/>
        <w:tabs>
          <w:tab w:val="left" w:pos="5691"/>
        </w:tabs>
        <w:spacing w:before="124" w:line="240" w:lineRule="auto"/>
        <w:ind w:right="385"/>
        <w:jc w:val="center"/>
        <w:rPr/>
      </w:pPr>
      <w:r w:rsidDel="00000000" w:rsidR="00000000" w:rsidRPr="00000000">
        <w:rPr/>
        <w:drawing>
          <wp:inline distB="114300" distT="114300" distL="114300" distR="114300">
            <wp:extent cx="5476875" cy="4867275"/>
            <wp:effectExtent b="0" l="0" r="0" t="0"/>
            <wp:docPr id="2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4768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widowControl w:val="0"/>
        <w:tabs>
          <w:tab w:val="left" w:pos="5691"/>
        </w:tabs>
        <w:spacing w:before="124" w:line="240" w:lineRule="auto"/>
        <w:ind w:right="385"/>
        <w:jc w:val="center"/>
        <w:rPr>
          <w:b w:val="1"/>
          <w:i w:val="1"/>
        </w:rPr>
      </w:pPr>
      <w:r w:rsidDel="00000000" w:rsidR="00000000" w:rsidRPr="00000000">
        <w:rPr>
          <w:b w:val="1"/>
          <w:i w:val="1"/>
          <w:rtl w:val="0"/>
        </w:rPr>
        <w:t xml:space="preserve">Figure 5.3 Term Document Matrix for 20 reviews</w:t>
      </w:r>
    </w:p>
    <w:p w:rsidR="00000000" w:rsidDel="00000000" w:rsidP="00000000" w:rsidRDefault="00000000" w:rsidRPr="00000000" w14:paraId="000000BD">
      <w:pPr>
        <w:pageBreakBefore w:val="0"/>
        <w:widowControl w:val="0"/>
        <w:tabs>
          <w:tab w:val="left" w:pos="6136"/>
        </w:tabs>
        <w:spacing w:line="240" w:lineRule="auto"/>
        <w:ind w:left="-84" w:firstLine="0"/>
        <w:jc w:val="center"/>
        <w:rPr/>
      </w:pPr>
      <w:r w:rsidDel="00000000" w:rsidR="00000000" w:rsidRPr="00000000">
        <w:rPr/>
        <w:drawing>
          <wp:inline distB="114300" distT="114300" distL="114300" distR="114300">
            <wp:extent cx="1819275" cy="4419600"/>
            <wp:effectExtent b="0" l="0" r="0" t="0"/>
            <wp:docPr id="2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81927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widowControl w:val="0"/>
        <w:tabs>
          <w:tab w:val="left" w:pos="5691"/>
        </w:tabs>
        <w:spacing w:before="124" w:line="240" w:lineRule="auto"/>
        <w:ind w:right="385"/>
        <w:jc w:val="center"/>
        <w:rPr>
          <w:b w:val="1"/>
          <w:i w:val="1"/>
        </w:rPr>
      </w:pPr>
      <w:r w:rsidDel="00000000" w:rsidR="00000000" w:rsidRPr="00000000">
        <w:rPr>
          <w:b w:val="1"/>
          <w:i w:val="1"/>
          <w:rtl w:val="0"/>
        </w:rPr>
        <w:t xml:space="preserve">Figure 5.4 Snapshot of some Trigram</w:t>
      </w:r>
    </w:p>
    <w:p w:rsidR="00000000" w:rsidDel="00000000" w:rsidP="00000000" w:rsidRDefault="00000000" w:rsidRPr="00000000" w14:paraId="000000BF">
      <w:pPr>
        <w:pageBreakBefore w:val="0"/>
        <w:widowControl w:val="0"/>
        <w:tabs>
          <w:tab w:val="left" w:pos="5691"/>
        </w:tabs>
        <w:spacing w:before="124" w:line="240" w:lineRule="auto"/>
        <w:ind w:right="385"/>
        <w:jc w:val="center"/>
        <w:rPr/>
      </w:pPr>
      <w:r w:rsidDel="00000000" w:rsidR="00000000" w:rsidRPr="00000000">
        <w:rPr/>
        <w:drawing>
          <wp:inline distB="114300" distT="114300" distL="114300" distR="114300">
            <wp:extent cx="6375400" cy="4991100"/>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3754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widowControl w:val="0"/>
        <w:spacing w:before="2" w:line="240" w:lineRule="auto"/>
        <w:ind w:right="363"/>
        <w:jc w:val="center"/>
        <w:rPr>
          <w:b w:val="1"/>
          <w:i w:val="1"/>
        </w:rPr>
      </w:pPr>
      <w:r w:rsidDel="00000000" w:rsidR="00000000" w:rsidRPr="00000000">
        <w:rPr>
          <w:b w:val="1"/>
          <w:i w:val="1"/>
          <w:rtl w:val="0"/>
        </w:rPr>
        <w:t xml:space="preserve">Figure 5.5 Histogram of frequent words and their count</w:t>
      </w:r>
    </w:p>
    <w:p w:rsidR="00000000" w:rsidDel="00000000" w:rsidP="00000000" w:rsidRDefault="00000000" w:rsidRPr="00000000" w14:paraId="000000C1">
      <w:pPr>
        <w:pageBreakBefore w:val="0"/>
        <w:widowControl w:val="0"/>
        <w:spacing w:before="2" w:line="240" w:lineRule="auto"/>
        <w:ind w:right="363"/>
        <w:jc w:val="center"/>
        <w:rPr/>
      </w:pPr>
      <w:r w:rsidDel="00000000" w:rsidR="00000000" w:rsidRPr="00000000">
        <w:rPr/>
        <w:drawing>
          <wp:inline distB="114300" distT="114300" distL="114300" distR="114300">
            <wp:extent cx="6375400" cy="5092700"/>
            <wp:effectExtent b="0" l="0" r="0" t="0"/>
            <wp:docPr id="2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63754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widowControl w:val="0"/>
        <w:spacing w:line="208" w:lineRule="auto"/>
        <w:ind w:right="358"/>
        <w:jc w:val="center"/>
        <w:rPr>
          <w:b w:val="1"/>
          <w:i w:val="1"/>
        </w:rPr>
        <w:sectPr>
          <w:type w:val="nextPage"/>
          <w:pgSz w:h="15840" w:w="12240" w:orient="portrait"/>
          <w:pgMar w:bottom="1200" w:top="1360" w:left="1340" w:right="860" w:header="0" w:footer="1000"/>
        </w:sectPr>
      </w:pPr>
      <w:r w:rsidDel="00000000" w:rsidR="00000000" w:rsidRPr="00000000">
        <w:rPr>
          <w:b w:val="1"/>
          <w:i w:val="1"/>
          <w:rtl w:val="0"/>
        </w:rPr>
        <w:t xml:space="preserve">Figure 5.6 Bar graph of 5 most common words and their count</w:t>
      </w:r>
      <w:r w:rsidDel="00000000" w:rsidR="00000000" w:rsidRPr="00000000">
        <w:rPr>
          <w:rtl w:val="0"/>
        </w:rPr>
      </w:r>
    </w:p>
    <w:p w:rsidR="00000000" w:rsidDel="00000000" w:rsidP="00000000" w:rsidRDefault="00000000" w:rsidRPr="00000000" w14:paraId="000000C3">
      <w:pPr>
        <w:pageBreakBefore w:val="0"/>
        <w:widowControl w:val="0"/>
        <w:spacing w:line="240" w:lineRule="auto"/>
        <w:ind w:left="2100" w:firstLine="0"/>
        <w:jc w:val="left"/>
        <w:rPr/>
      </w:pPr>
      <w:r w:rsidDel="00000000" w:rsidR="00000000" w:rsidRPr="00000000">
        <w:rPr>
          <w:rtl w:val="0"/>
        </w:rPr>
      </w:r>
    </w:p>
    <w:p w:rsidR="00000000" w:rsidDel="00000000" w:rsidP="00000000" w:rsidRDefault="00000000" w:rsidRPr="00000000" w14:paraId="000000C4">
      <w:pPr>
        <w:pageBreakBefore w:val="0"/>
        <w:widowControl w:val="0"/>
        <w:spacing w:line="208" w:lineRule="auto"/>
        <w:ind w:right="358"/>
        <w:jc w:val="center"/>
        <w:rPr>
          <w:b w:val="1"/>
          <w:i w:val="1"/>
        </w:rPr>
      </w:pPr>
      <w:r w:rsidDel="00000000" w:rsidR="00000000" w:rsidRPr="00000000">
        <w:rPr>
          <w:rtl w:val="0"/>
        </w:rPr>
      </w:r>
    </w:p>
    <w:p w:rsidR="00000000" w:rsidDel="00000000" w:rsidP="00000000" w:rsidRDefault="00000000" w:rsidRPr="00000000" w14:paraId="000000C5">
      <w:pPr>
        <w:pageBreakBefore w:val="0"/>
        <w:widowControl w:val="0"/>
        <w:spacing w:line="240" w:lineRule="auto"/>
        <w:jc w:val="left"/>
        <w:rPr>
          <w:b w:val="1"/>
          <w:i w:val="1"/>
        </w:rPr>
      </w:pPr>
      <w:r w:rsidDel="00000000" w:rsidR="00000000" w:rsidRPr="00000000">
        <w:rPr>
          <w:rtl w:val="0"/>
        </w:rPr>
      </w:r>
    </w:p>
    <w:p w:rsidR="00000000" w:rsidDel="00000000" w:rsidP="00000000" w:rsidRDefault="00000000" w:rsidRPr="00000000" w14:paraId="000000C6">
      <w:pPr>
        <w:pageBreakBefore w:val="0"/>
        <w:widowControl w:val="0"/>
        <w:spacing w:line="240" w:lineRule="auto"/>
        <w:jc w:val="left"/>
        <w:rPr>
          <w:b w:val="1"/>
          <w:i w:val="1"/>
        </w:rPr>
      </w:pPr>
      <w:r w:rsidDel="00000000" w:rsidR="00000000" w:rsidRPr="00000000">
        <w:rPr>
          <w:rtl w:val="0"/>
        </w:rPr>
      </w:r>
    </w:p>
    <w:p w:rsidR="00000000" w:rsidDel="00000000" w:rsidP="00000000" w:rsidRDefault="00000000" w:rsidRPr="00000000" w14:paraId="000000C7">
      <w:pPr>
        <w:pageBreakBefore w:val="0"/>
        <w:widowControl w:val="0"/>
        <w:spacing w:line="240" w:lineRule="auto"/>
        <w:jc w:val="left"/>
        <w:rPr>
          <w:b w:val="1"/>
          <w:i w:val="1"/>
        </w:rPr>
      </w:pPr>
      <w:r w:rsidDel="00000000" w:rsidR="00000000" w:rsidRPr="00000000">
        <w:rPr>
          <w:rtl w:val="0"/>
        </w:rPr>
      </w:r>
    </w:p>
    <w:p w:rsidR="00000000" w:rsidDel="00000000" w:rsidP="00000000" w:rsidRDefault="00000000" w:rsidRPr="00000000" w14:paraId="000000C8">
      <w:pPr>
        <w:pageBreakBefore w:val="0"/>
        <w:widowControl w:val="0"/>
        <w:spacing w:line="240" w:lineRule="auto"/>
        <w:jc w:val="center"/>
        <w:rPr>
          <w:b w:val="1"/>
          <w:i w:val="1"/>
        </w:rPr>
      </w:pPr>
      <w:r w:rsidDel="00000000" w:rsidR="00000000" w:rsidRPr="00000000">
        <w:rPr>
          <w:b w:val="1"/>
          <w:i w:val="1"/>
        </w:rPr>
        <w:drawing>
          <wp:inline distB="114300" distT="114300" distL="114300" distR="114300">
            <wp:extent cx="6375400" cy="5092700"/>
            <wp:effectExtent b="0" l="0" r="0" t="0"/>
            <wp:docPr id="1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3754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widowControl w:val="0"/>
        <w:spacing w:before="10" w:line="240" w:lineRule="auto"/>
        <w:jc w:val="left"/>
        <w:rPr>
          <w:b w:val="1"/>
          <w:i w:val="1"/>
        </w:rPr>
      </w:pPr>
      <w:r w:rsidDel="00000000" w:rsidR="00000000" w:rsidRPr="00000000">
        <w:rPr>
          <w:rtl w:val="0"/>
        </w:rPr>
      </w:r>
    </w:p>
    <w:p w:rsidR="00000000" w:rsidDel="00000000" w:rsidP="00000000" w:rsidRDefault="00000000" w:rsidRPr="00000000" w14:paraId="000000CA">
      <w:pPr>
        <w:pageBreakBefore w:val="0"/>
        <w:widowControl w:val="0"/>
        <w:spacing w:line="240" w:lineRule="auto"/>
        <w:ind w:left="2136" w:right="2495" w:firstLine="0"/>
        <w:jc w:val="center"/>
        <w:rPr>
          <w:b w:val="1"/>
          <w:i w:val="1"/>
        </w:rPr>
        <w:sectPr>
          <w:type w:val="nextPage"/>
          <w:pgSz w:h="15840" w:w="12240" w:orient="portrait"/>
          <w:pgMar w:bottom="1200" w:top="1440" w:left="1340" w:right="860" w:header="0" w:footer="1000"/>
        </w:sectPr>
      </w:pPr>
      <w:r w:rsidDel="00000000" w:rsidR="00000000" w:rsidRPr="00000000">
        <w:rPr>
          <w:b w:val="1"/>
          <w:i w:val="1"/>
          <w:rtl w:val="0"/>
        </w:rPr>
        <w:t xml:space="preserve">Figure 5.7 Bar graph of words with frequency more than 500</w:t>
      </w:r>
    </w:p>
    <w:p w:rsidR="00000000" w:rsidDel="00000000" w:rsidP="00000000" w:rsidRDefault="00000000" w:rsidRPr="00000000" w14:paraId="000000CB">
      <w:pPr>
        <w:pageBreakBefore w:val="0"/>
        <w:widowControl w:val="0"/>
        <w:spacing w:line="240" w:lineRule="auto"/>
        <w:ind w:left="0" w:firstLine="0"/>
        <w:jc w:val="center"/>
        <w:rPr/>
      </w:pPr>
      <w:r w:rsidDel="00000000" w:rsidR="00000000" w:rsidRPr="00000000">
        <w:rPr/>
        <w:drawing>
          <wp:inline distB="114300" distT="114300" distL="114300" distR="114300">
            <wp:extent cx="6375400" cy="2641600"/>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375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widowControl w:val="0"/>
        <w:spacing w:line="206" w:lineRule="auto"/>
        <w:ind w:right="362"/>
        <w:jc w:val="center"/>
        <w:rPr>
          <w:b w:val="1"/>
          <w:i w:val="1"/>
        </w:rPr>
      </w:pPr>
      <w:r w:rsidDel="00000000" w:rsidR="00000000" w:rsidRPr="00000000">
        <w:rPr>
          <w:b w:val="1"/>
          <w:i w:val="1"/>
          <w:rtl w:val="0"/>
        </w:rPr>
        <w:t xml:space="preserve">Figure 5.8 Association of some words based on correlation</w:t>
      </w:r>
    </w:p>
    <w:p w:rsidR="00000000" w:rsidDel="00000000" w:rsidP="00000000" w:rsidRDefault="00000000" w:rsidRPr="00000000" w14:paraId="000000CD">
      <w:pPr>
        <w:pageBreakBefore w:val="0"/>
        <w:widowControl w:val="0"/>
        <w:spacing w:before="10" w:line="240" w:lineRule="auto"/>
        <w:jc w:val="center"/>
        <w:rPr/>
      </w:pPr>
      <w:r w:rsidDel="00000000" w:rsidR="00000000" w:rsidRPr="00000000">
        <w:rPr/>
        <w:drawing>
          <wp:inline distB="114300" distT="114300" distL="114300" distR="114300">
            <wp:extent cx="4229100" cy="3505200"/>
            <wp:effectExtent b="0" l="0" r="0" t="0"/>
            <wp:docPr id="1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2291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widowControl w:val="0"/>
        <w:spacing w:line="240" w:lineRule="auto"/>
        <w:ind w:right="360"/>
        <w:jc w:val="center"/>
        <w:rPr/>
        <w:sectPr>
          <w:type w:val="nextPage"/>
          <w:pgSz w:h="15840" w:w="12240" w:orient="portrait"/>
          <w:pgMar w:bottom="1200" w:top="1440" w:left="1340" w:right="860" w:header="0" w:footer="1000"/>
        </w:sectPr>
      </w:pPr>
      <w:r w:rsidDel="00000000" w:rsidR="00000000" w:rsidRPr="00000000">
        <w:rPr>
          <w:b w:val="1"/>
          <w:i w:val="1"/>
          <w:rtl w:val="0"/>
        </w:rPr>
        <w:t xml:space="preserve">Figure 5.9 Word Cloud of most common word</w:t>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1"/>
        <w:pageBreakBefore w:val="0"/>
        <w:jc w:val="center"/>
        <w:rPr/>
      </w:pPr>
      <w:bookmarkStart w:colFirst="0" w:colLast="0" w:name="_79z0sdeci3zg" w:id="10"/>
      <w:bookmarkEnd w:id="10"/>
      <w:r w:rsidDel="00000000" w:rsidR="00000000" w:rsidRPr="00000000">
        <w:rPr>
          <w:rtl w:val="0"/>
        </w:rPr>
        <w:t xml:space="preserve">Sentiment Analysis</w:t>
      </w:r>
    </w:p>
    <w:p w:rsidR="00000000" w:rsidDel="00000000" w:rsidP="00000000" w:rsidRDefault="00000000" w:rsidRPr="00000000" w14:paraId="000000D1">
      <w:pPr>
        <w:pageBreakBefore w:val="0"/>
        <w:rPr/>
      </w:pPr>
      <w:r w:rsidDel="00000000" w:rsidR="00000000" w:rsidRPr="00000000">
        <w:rPr>
          <w:rtl w:val="0"/>
        </w:rPr>
        <w:t xml:space="preserve">Sentiment analysis is a text mining technique that uses machine learning and natural language processing (nlp) to automatically analyze text for the sentiment of the writer (positive, negative, neutral, and beyond). Aspect-based sentiment analysis organizes text like customer feedback or product reviews and then mines text for sentiment so you can see which categories are positive or negative.</w:t>
      </w:r>
    </w:p>
    <w:p w:rsidR="00000000" w:rsidDel="00000000" w:rsidP="00000000" w:rsidRDefault="00000000" w:rsidRPr="00000000" w14:paraId="000000D2">
      <w:pPr>
        <w:pageBreakBefore w:val="0"/>
        <w:rPr/>
      </w:pPr>
      <w:r w:rsidDel="00000000" w:rsidR="00000000" w:rsidRPr="00000000">
        <w:rPr>
          <w:rtl w:val="0"/>
        </w:rPr>
        <w:t xml:space="preserve">The libraries and packages used here are sentiment and syuzhet. The sentimentr package calculates text polarity sentiment at the sentence level and optionally aggregates by rows or grouping variable(s). The syuzhet package is used for the extraction of sentiment and sentiment-based plot arcs from text and it also gives 8 NRC Emoticon Lexicons like trust, anger, joy, etc and 2 sentiments as positive and negative.</w:t>
      </w:r>
    </w:p>
    <w:p w:rsidR="00000000" w:rsidDel="00000000" w:rsidP="00000000" w:rsidRDefault="00000000" w:rsidRPr="00000000" w14:paraId="000000D3">
      <w:pPr>
        <w:pageBreakBefore w:val="0"/>
        <w:rPr/>
      </w:pPr>
      <w:r w:rsidDel="00000000" w:rsidR="00000000" w:rsidRPr="00000000">
        <w:rPr>
          <w:rtl w:val="0"/>
        </w:rPr>
        <w:t xml:space="preserve">In sentiment analysis we try to find sentiments by word i.e how much does each word contribute to the sentiments and also the sentiments based on overall reviews and their score based on 8 emotions like anger, trust, fear, joy, etc and positive and negative scores along with a final score. We then merge this final score column to the actual dataset to understand the score for each review and their drug name.</w:t>
      </w:r>
    </w:p>
    <w:p w:rsidR="00000000" w:rsidDel="00000000" w:rsidP="00000000" w:rsidRDefault="00000000" w:rsidRPr="00000000" w14:paraId="000000D4">
      <w:pPr>
        <w:pageBreakBefore w:val="0"/>
        <w:widowControl w:val="0"/>
        <w:spacing w:after="0" w:before="11" w:line="240" w:lineRule="auto"/>
        <w:jc w:val="left"/>
        <w:rPr>
          <w:sz w:val="39"/>
          <w:szCs w:val="39"/>
        </w:rPr>
      </w:pPr>
      <w:r w:rsidDel="00000000" w:rsidR="00000000" w:rsidRPr="00000000">
        <w:rPr>
          <w:rtl w:val="0"/>
        </w:rPr>
      </w:r>
    </w:p>
    <w:p w:rsidR="00000000" w:rsidDel="00000000" w:rsidP="00000000" w:rsidRDefault="00000000" w:rsidRPr="00000000" w14:paraId="000000D5">
      <w:pPr>
        <w:pStyle w:val="Heading2"/>
        <w:keepNext w:val="0"/>
        <w:keepLines w:val="0"/>
        <w:pageBreakBefore w:val="0"/>
        <w:widowControl w:val="0"/>
        <w:spacing w:after="0" w:before="0" w:line="240" w:lineRule="auto"/>
        <w:ind w:left="0" w:firstLine="0"/>
        <w:rPr>
          <w:b w:val="1"/>
          <w:sz w:val="28"/>
          <w:szCs w:val="28"/>
        </w:rPr>
      </w:pPr>
      <w:bookmarkStart w:colFirst="0" w:colLast="0" w:name="_omagnu18ghl7" w:id="11"/>
      <w:bookmarkEnd w:id="11"/>
      <w:r w:rsidDel="00000000" w:rsidR="00000000" w:rsidRPr="00000000">
        <w:rPr>
          <w:b w:val="1"/>
          <w:sz w:val="28"/>
          <w:szCs w:val="28"/>
          <w:u w:val="single"/>
          <w:rtl w:val="0"/>
        </w:rPr>
        <w:t xml:space="preserve">Code:</w:t>
      </w:r>
      <w:r w:rsidDel="00000000" w:rsidR="00000000" w:rsidRPr="00000000">
        <w:rPr>
          <w:rtl w:val="0"/>
        </w:rPr>
      </w:r>
    </w:p>
    <w:p w:rsidR="00000000" w:rsidDel="00000000" w:rsidP="00000000" w:rsidRDefault="00000000" w:rsidRPr="00000000" w14:paraId="000000D6">
      <w:pPr>
        <w:pageBreakBefore w:val="0"/>
        <w:widowControl w:val="0"/>
        <w:spacing w:after="200" w:before="241" w:line="240" w:lineRule="auto"/>
        <w:ind w:left="0" w:right="0" w:firstLine="0"/>
        <w:rPr/>
      </w:pPr>
      <w:r w:rsidDel="00000000" w:rsidR="00000000" w:rsidRPr="00000000">
        <w:rPr>
          <w:rtl w:val="0"/>
        </w:rPr>
        <w:t xml:space="preserve"># Method 1</w:t>
      </w:r>
    </w:p>
    <w:p w:rsidR="00000000" w:rsidDel="00000000" w:rsidP="00000000" w:rsidRDefault="00000000" w:rsidRPr="00000000" w14:paraId="000000D7">
      <w:pPr>
        <w:pageBreakBefore w:val="0"/>
        <w:widowControl w:val="0"/>
        <w:spacing w:after="200" w:before="241" w:line="240" w:lineRule="auto"/>
        <w:ind w:left="0" w:right="0" w:firstLine="0"/>
        <w:rPr/>
      </w:pPr>
      <w:r w:rsidDel="00000000" w:rsidR="00000000" w:rsidRPr="00000000">
        <w:rPr>
          <w:rtl w:val="0"/>
        </w:rPr>
        <w:t xml:space="preserve"># Sentiments for each review</w:t>
      </w:r>
    </w:p>
    <w:p w:rsidR="00000000" w:rsidDel="00000000" w:rsidP="00000000" w:rsidRDefault="00000000" w:rsidRPr="00000000" w14:paraId="000000D8">
      <w:pPr>
        <w:pageBreakBefore w:val="0"/>
        <w:widowControl w:val="0"/>
        <w:spacing w:after="0" w:before="241"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sentiment_data &lt;- iconv(meds$review)</w:t>
      </w:r>
    </w:p>
    <w:p w:rsidR="00000000" w:rsidDel="00000000" w:rsidP="00000000" w:rsidRDefault="00000000" w:rsidRPr="00000000" w14:paraId="000000D9">
      <w:pPr>
        <w:pageBreakBefore w:val="0"/>
        <w:widowControl w:val="0"/>
        <w:spacing w:after="200" w:before="0" w:line="240" w:lineRule="auto"/>
        <w:ind w:left="0" w:right="0" w:firstLine="0"/>
        <w:rPr>
          <w:sz w:val="23"/>
          <w:szCs w:val="23"/>
        </w:rPr>
      </w:pPr>
      <w:r w:rsidDel="00000000" w:rsidR="00000000" w:rsidRPr="00000000">
        <w:rPr>
          <w:rFonts w:ascii="Courier New" w:cs="Courier New" w:eastAsia="Courier New" w:hAnsi="Courier New"/>
          <w:color w:val="0000ff"/>
          <w:sz w:val="22"/>
          <w:szCs w:val="22"/>
          <w:rtl w:val="0"/>
        </w:rPr>
        <w:t xml:space="preserve">s &lt;- get_nrc_sentiment(sentiment_data) s[1:10,]</w:t>
      </w:r>
      <w:r w:rsidDel="00000000" w:rsidR="00000000" w:rsidRPr="00000000">
        <w:rPr>
          <w:rtl w:val="0"/>
        </w:rPr>
      </w:r>
    </w:p>
    <w:p w:rsidR="00000000" w:rsidDel="00000000" w:rsidP="00000000" w:rsidRDefault="00000000" w:rsidRPr="00000000" w14:paraId="000000DA">
      <w:pPr>
        <w:pageBreakBefore w:val="0"/>
        <w:widowControl w:val="0"/>
        <w:spacing w:after="200" w:line="240" w:lineRule="auto"/>
        <w:ind w:left="0" w:right="0" w:firstLine="0"/>
        <w:rPr/>
      </w:pPr>
      <w:r w:rsidDel="00000000" w:rsidR="00000000" w:rsidRPr="00000000">
        <w:rPr>
          <w:rtl w:val="0"/>
        </w:rPr>
        <w:t xml:space="preserve">#Calculating the score based on sentiments </w:t>
      </w:r>
    </w:p>
    <w:p w:rsidR="00000000" w:rsidDel="00000000" w:rsidP="00000000" w:rsidRDefault="00000000" w:rsidRPr="00000000" w14:paraId="000000DB">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s$score &lt;- s$positive-s$negative</w:t>
      </w:r>
    </w:p>
    <w:p w:rsidR="00000000" w:rsidDel="00000000" w:rsidP="00000000" w:rsidRDefault="00000000" w:rsidRPr="00000000" w14:paraId="000000DC">
      <w:pPr>
        <w:pageBreakBefore w:val="0"/>
        <w:widowControl w:val="0"/>
        <w:spacing w:after="200" w:line="240" w:lineRule="auto"/>
        <w:ind w:left="0" w:right="0" w:firstLine="0"/>
        <w:rPr/>
      </w:pPr>
      <w:r w:rsidDel="00000000" w:rsidR="00000000" w:rsidRPr="00000000">
        <w:rPr>
          <w:rFonts w:ascii="Courier New" w:cs="Courier New" w:eastAsia="Courier New" w:hAnsi="Courier New"/>
          <w:color w:val="0000ff"/>
          <w:sz w:val="22"/>
          <w:szCs w:val="22"/>
          <w:rtl w:val="0"/>
        </w:rPr>
        <w:t xml:space="preserve">s[1:10,]</w:t>
      </w:r>
      <w:r w:rsidDel="00000000" w:rsidR="00000000" w:rsidRPr="00000000">
        <w:rPr>
          <w:rtl w:val="0"/>
        </w:rPr>
      </w:r>
    </w:p>
    <w:p w:rsidR="00000000" w:rsidDel="00000000" w:rsidP="00000000" w:rsidRDefault="00000000" w:rsidRPr="00000000" w14:paraId="000000DD">
      <w:pPr>
        <w:pageBreakBefore w:val="0"/>
        <w:widowControl w:val="0"/>
        <w:spacing w:after="200" w:line="240" w:lineRule="auto"/>
        <w:ind w:left="0" w:right="0" w:firstLine="0"/>
        <w:rPr/>
      </w:pPr>
      <w:r w:rsidDel="00000000" w:rsidR="00000000" w:rsidRPr="00000000">
        <w:rPr>
          <w:rtl w:val="0"/>
        </w:rPr>
        <w:t xml:space="preserve">#Final score excel sheet</w:t>
      </w:r>
    </w:p>
    <w:p w:rsidR="00000000" w:rsidDel="00000000" w:rsidP="00000000" w:rsidRDefault="00000000" w:rsidRPr="00000000" w14:paraId="000000DE">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write.csv(x=s, file="C:\\Users\\Safal\\Downloads\\FinalScores.csv")</w:t>
      </w:r>
    </w:p>
    <w:p w:rsidR="00000000" w:rsidDel="00000000" w:rsidP="00000000" w:rsidRDefault="00000000" w:rsidRPr="00000000" w14:paraId="000000DF">
      <w:pPr>
        <w:pageBreakBefore w:val="0"/>
        <w:widowControl w:val="0"/>
        <w:spacing w:after="200" w:line="240" w:lineRule="auto"/>
        <w:ind w:left="0" w:right="0" w:firstLine="0"/>
        <w:rPr/>
      </w:pPr>
      <w:r w:rsidDel="00000000" w:rsidR="00000000" w:rsidRPr="00000000">
        <w:rPr>
          <w:rFonts w:ascii="Courier New" w:cs="Courier New" w:eastAsia="Courier New" w:hAnsi="Courier New"/>
          <w:color w:val="0000ff"/>
          <w:sz w:val="22"/>
          <w:szCs w:val="22"/>
          <w:rtl w:val="0"/>
        </w:rPr>
        <w:t xml:space="preserve">review_score &lt;- colSums(s[,]) print(review_score)</w:t>
      </w:r>
      <w:r w:rsidDel="00000000" w:rsidR="00000000" w:rsidRPr="00000000">
        <w:rPr>
          <w:rtl w:val="0"/>
        </w:rPr>
      </w:r>
    </w:p>
    <w:p w:rsidR="00000000" w:rsidDel="00000000" w:rsidP="00000000" w:rsidRDefault="00000000" w:rsidRPr="00000000" w14:paraId="000000E0">
      <w:pPr>
        <w:pageBreakBefore w:val="0"/>
        <w:widowControl w:val="0"/>
        <w:spacing w:after="200" w:line="240" w:lineRule="auto"/>
        <w:ind w:left="0" w:right="0" w:firstLine="0"/>
        <w:rPr/>
      </w:pPr>
      <w:r w:rsidDel="00000000" w:rsidR="00000000" w:rsidRPr="00000000">
        <w:rPr>
          <w:rtl w:val="0"/>
        </w:rPr>
        <w:t xml:space="preserve">#Bar plot for scores</w:t>
      </w:r>
    </w:p>
    <w:p w:rsidR="00000000" w:rsidDel="00000000" w:rsidP="00000000" w:rsidRDefault="00000000" w:rsidRPr="00000000" w14:paraId="000000E1">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barplot(colSums(s), las=2, col=rainbow(10), ylab='Count', main='Sentiment')</w:t>
      </w:r>
    </w:p>
    <w:p w:rsidR="00000000" w:rsidDel="00000000" w:rsidP="00000000" w:rsidRDefault="00000000" w:rsidRPr="00000000" w14:paraId="000000E2">
      <w:pPr>
        <w:pageBreakBefore w:val="0"/>
        <w:widowControl w:val="0"/>
        <w:spacing w:after="0" w:before="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total &lt;- colSums(ab[2]) total</w:t>
      </w:r>
    </w:p>
    <w:p w:rsidR="00000000" w:rsidDel="00000000" w:rsidP="00000000" w:rsidRDefault="00000000" w:rsidRPr="00000000" w14:paraId="000000E3">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pospercent=round(((colSums(s[10])/total)*100), digits=2) negpercent=round(((colSums(s[9])/total)*100), digits=2) postring= paste(c("Positive (",pospercent,") %"), collapse="") negstring= paste(c("Negative (",negpercent,") %"), collapse="")</w:t>
      </w:r>
    </w:p>
    <w:p w:rsidR="00000000" w:rsidDel="00000000" w:rsidP="00000000" w:rsidRDefault="00000000" w:rsidRPr="00000000" w14:paraId="000000E4">
      <w:pPr>
        <w:pageBreakBefore w:val="0"/>
        <w:widowControl w:val="0"/>
        <w:spacing w:after="20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ab &lt;- data.frame(group=c(postring,negstring), value=c(colSums(s[10]),colSums(s[9]))) </w:t>
      </w:r>
    </w:p>
    <w:p w:rsidR="00000000" w:rsidDel="00000000" w:rsidP="00000000" w:rsidRDefault="00000000" w:rsidRPr="00000000" w14:paraId="000000E5">
      <w:pPr>
        <w:pageBreakBefore w:val="0"/>
        <w:widowControl w:val="0"/>
        <w:spacing w:after="200" w:line="240" w:lineRule="auto"/>
        <w:ind w:left="0" w:right="0" w:firstLine="0"/>
        <w:rPr/>
      </w:pPr>
      <w:r w:rsidDel="00000000" w:rsidR="00000000" w:rsidRPr="00000000">
        <w:rPr>
          <w:rtl w:val="0"/>
        </w:rPr>
        <w:t xml:space="preserve"># Method 2</w:t>
      </w:r>
    </w:p>
    <w:p w:rsidR="00000000" w:rsidDel="00000000" w:rsidP="00000000" w:rsidRDefault="00000000" w:rsidRPr="00000000" w14:paraId="000000E6">
      <w:pPr>
        <w:pageBreakBefore w:val="0"/>
        <w:widowControl w:val="0"/>
        <w:spacing w:after="20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sentiment_data &lt;- iconv(meds$review)</w:t>
      </w:r>
    </w:p>
    <w:p w:rsidR="00000000" w:rsidDel="00000000" w:rsidP="00000000" w:rsidRDefault="00000000" w:rsidRPr="00000000" w14:paraId="000000E7">
      <w:pPr>
        <w:pageBreakBefore w:val="0"/>
        <w:widowControl w:val="0"/>
        <w:spacing w:after="20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sentiment &lt;- analyzeSentiment(sentiment_data)</w:t>
      </w:r>
    </w:p>
    <w:p w:rsidR="00000000" w:rsidDel="00000000" w:rsidP="00000000" w:rsidRDefault="00000000" w:rsidRPr="00000000" w14:paraId="000000E8">
      <w:pPr>
        <w:pageBreakBefore w:val="0"/>
        <w:widowControl w:val="0"/>
        <w:spacing w:after="20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 Extract dictionary-based sentiment according to the QDAP dictionary</w:t>
      </w:r>
    </w:p>
    <w:p w:rsidR="00000000" w:rsidDel="00000000" w:rsidP="00000000" w:rsidRDefault="00000000" w:rsidRPr="00000000" w14:paraId="000000E9">
      <w:pPr>
        <w:pageBreakBefore w:val="0"/>
        <w:widowControl w:val="0"/>
        <w:spacing w:after="20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sentiment$SentimentQDAP</w:t>
      </w:r>
    </w:p>
    <w:p w:rsidR="00000000" w:rsidDel="00000000" w:rsidP="00000000" w:rsidRDefault="00000000" w:rsidRPr="00000000" w14:paraId="000000EA">
      <w:pPr>
        <w:pageBreakBefore w:val="0"/>
        <w:widowControl w:val="0"/>
        <w:spacing w:after="20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 View sentiment direction (i.e. positive, neutral and negative)</w:t>
      </w:r>
    </w:p>
    <w:p w:rsidR="00000000" w:rsidDel="00000000" w:rsidP="00000000" w:rsidRDefault="00000000" w:rsidRPr="00000000" w14:paraId="000000EB">
      <w:pPr>
        <w:pageBreakBefore w:val="0"/>
        <w:widowControl w:val="0"/>
        <w:spacing w:after="20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convertToDirection(sentiment$SentimentQDAP)</w:t>
      </w:r>
    </w:p>
    <w:p w:rsidR="00000000" w:rsidDel="00000000" w:rsidP="00000000" w:rsidRDefault="00000000" w:rsidRPr="00000000" w14:paraId="000000EC">
      <w:pPr>
        <w:pageBreakBefore w:val="0"/>
        <w:widowControl w:val="0"/>
        <w:spacing w:after="200" w:line="240" w:lineRule="auto"/>
        <w:ind w:left="0" w:right="0" w:firstLine="0"/>
        <w:rPr/>
      </w:pPr>
      <w:r w:rsidDel="00000000" w:rsidR="00000000" w:rsidRPr="00000000">
        <w:rPr>
          <w:rtl w:val="0"/>
        </w:rPr>
        <w:t xml:space="preserve">#Pie Chart for reviews and overall sentiments</w:t>
      </w:r>
    </w:p>
    <w:p w:rsidR="00000000" w:rsidDel="00000000" w:rsidP="00000000" w:rsidRDefault="00000000" w:rsidRPr="00000000" w14:paraId="000000ED">
      <w:pPr>
        <w:pageBreakBefore w:val="0"/>
        <w:widowControl w:val="0"/>
        <w:spacing w:after="0" w:before="2"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library(ggplot2)</w:t>
      </w:r>
    </w:p>
    <w:p w:rsidR="00000000" w:rsidDel="00000000" w:rsidP="00000000" w:rsidRDefault="00000000" w:rsidRPr="00000000" w14:paraId="000000EE">
      <w:pPr>
        <w:pageBreakBefore w:val="0"/>
        <w:widowControl w:val="0"/>
        <w:spacing w:after="0" w:before="1"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bp &lt;- ggplot(ab, aes(x="", y=value, fill=group)) + geom_bar(width=1, stat="identity") </w:t>
      </w:r>
    </w:p>
    <w:p w:rsidR="00000000" w:rsidDel="00000000" w:rsidP="00000000" w:rsidRDefault="00000000" w:rsidRPr="00000000" w14:paraId="000000EF">
      <w:pPr>
        <w:pageBreakBefore w:val="0"/>
        <w:widowControl w:val="0"/>
        <w:spacing w:after="0" w:before="1"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pie &lt;- bp + coord_polar("y", start=0)</w:t>
      </w:r>
    </w:p>
    <w:p w:rsidR="00000000" w:rsidDel="00000000" w:rsidP="00000000" w:rsidRDefault="00000000" w:rsidRPr="00000000" w14:paraId="000000F0">
      <w:pPr>
        <w:pageBreakBefore w:val="0"/>
        <w:widowControl w:val="0"/>
        <w:spacing w:after="0" w:line="276"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pie</w:t>
      </w:r>
    </w:p>
    <w:p w:rsidR="00000000" w:rsidDel="00000000" w:rsidP="00000000" w:rsidRDefault="00000000" w:rsidRPr="00000000" w14:paraId="000000F1">
      <w:pPr>
        <w:pageBreakBefore w:val="0"/>
        <w:widowControl w:val="0"/>
        <w:spacing w:after="200" w:line="276"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get_sentiments("nrc")</w:t>
      </w:r>
    </w:p>
    <w:p w:rsidR="00000000" w:rsidDel="00000000" w:rsidP="00000000" w:rsidRDefault="00000000" w:rsidRPr="00000000" w14:paraId="000000F2">
      <w:pPr>
        <w:pageBreakBefore w:val="0"/>
        <w:widowControl w:val="0"/>
        <w:spacing w:after="200" w:line="240" w:lineRule="auto"/>
        <w:ind w:left="0" w:right="0" w:firstLine="0"/>
        <w:rPr/>
      </w:pPr>
      <w:r w:rsidDel="00000000" w:rsidR="00000000" w:rsidRPr="00000000">
        <w:rPr>
          <w:rtl w:val="0"/>
        </w:rPr>
        <w:t xml:space="preserve">#Sentiment by words</w:t>
      </w:r>
    </w:p>
    <w:p w:rsidR="00000000" w:rsidDel="00000000" w:rsidP="00000000" w:rsidRDefault="00000000" w:rsidRPr="00000000" w14:paraId="000000F3">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sentiment_reviews = cleaned_tokens %&gt;% </w:t>
      </w:r>
    </w:p>
    <w:p w:rsidR="00000000" w:rsidDel="00000000" w:rsidP="00000000" w:rsidRDefault="00000000" w:rsidRPr="00000000" w14:paraId="000000F4">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left_join(get_sentiments("nrc")) %&gt;% </w:t>
      </w:r>
    </w:p>
    <w:p w:rsidR="00000000" w:rsidDel="00000000" w:rsidP="00000000" w:rsidRDefault="00000000" w:rsidRPr="00000000" w14:paraId="000000F5">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rename(nrc = sentiment) %&gt;% </w:t>
      </w:r>
    </w:p>
    <w:p w:rsidR="00000000" w:rsidDel="00000000" w:rsidP="00000000" w:rsidRDefault="00000000" w:rsidRPr="00000000" w14:paraId="000000F6">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left_join(get_sentiments("bing")) %&gt;%</w:t>
      </w:r>
    </w:p>
    <w:p w:rsidR="00000000" w:rsidDel="00000000" w:rsidP="00000000" w:rsidRDefault="00000000" w:rsidRPr="00000000" w14:paraId="000000F7">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rename(bing = sentiment) %&gt;% </w:t>
      </w:r>
    </w:p>
    <w:p w:rsidR="00000000" w:rsidDel="00000000" w:rsidP="00000000" w:rsidRDefault="00000000" w:rsidRPr="00000000" w14:paraId="000000F8">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left_join(get_sentiments("afinn")) %&gt;% </w:t>
      </w:r>
    </w:p>
    <w:p w:rsidR="00000000" w:rsidDel="00000000" w:rsidP="00000000" w:rsidRDefault="00000000" w:rsidRPr="00000000" w14:paraId="000000F9">
      <w:pPr>
        <w:pageBreakBefore w:val="0"/>
        <w:widowControl w:val="0"/>
        <w:spacing w:after="20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rename(afinn = value) rmarkdown::paged_table(sentiment_reviews)</w:t>
      </w:r>
    </w:p>
    <w:p w:rsidR="00000000" w:rsidDel="00000000" w:rsidP="00000000" w:rsidRDefault="00000000" w:rsidRPr="00000000" w14:paraId="000000FA">
      <w:pPr>
        <w:pageBreakBefore w:val="0"/>
        <w:widowControl w:val="0"/>
        <w:spacing w:after="200" w:line="240" w:lineRule="auto"/>
        <w:ind w:left="0" w:right="0" w:firstLine="0"/>
        <w:rPr/>
      </w:pPr>
      <w:r w:rsidDel="00000000" w:rsidR="00000000" w:rsidRPr="00000000">
        <w:rPr>
          <w:rtl w:val="0"/>
        </w:rPr>
        <w:t xml:space="preserve">#Polarity of word counts</w:t>
      </w:r>
    </w:p>
    <w:p w:rsidR="00000000" w:rsidDel="00000000" w:rsidP="00000000" w:rsidRDefault="00000000" w:rsidRPr="00000000" w14:paraId="000000FB">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polarity_word_counts &lt;- sentiment_reviews %&gt;% </w:t>
      </w:r>
    </w:p>
    <w:p w:rsidR="00000000" w:rsidDel="00000000" w:rsidP="00000000" w:rsidRDefault="00000000" w:rsidRPr="00000000" w14:paraId="000000FC">
      <w:pPr>
        <w:pageBreakBefore w:val="0"/>
        <w:widowControl w:val="0"/>
        <w:spacing w:after="0"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filter(!is.na(bing)) %&gt;%</w:t>
      </w:r>
    </w:p>
    <w:p w:rsidR="00000000" w:rsidDel="00000000" w:rsidP="00000000" w:rsidRDefault="00000000" w:rsidRPr="00000000" w14:paraId="000000FD">
      <w:pPr>
        <w:pageBreakBefore w:val="0"/>
        <w:widowControl w:val="0"/>
        <w:spacing w:after="0" w:before="1"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count(word, bing, sort = TRUE) </w:t>
      </w:r>
    </w:p>
    <w:p w:rsidR="00000000" w:rsidDel="00000000" w:rsidP="00000000" w:rsidRDefault="00000000" w:rsidRPr="00000000" w14:paraId="000000FE">
      <w:pPr>
        <w:pageBreakBefore w:val="0"/>
        <w:widowControl w:val="0"/>
        <w:spacing w:after="200" w:before="1" w:line="240" w:lineRule="auto"/>
        <w:ind w:left="0" w:right="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polarity_word_counts</w:t>
      </w:r>
    </w:p>
    <w:p w:rsidR="00000000" w:rsidDel="00000000" w:rsidP="00000000" w:rsidRDefault="00000000" w:rsidRPr="00000000" w14:paraId="000000FF">
      <w:pPr>
        <w:pageBreakBefore w:val="0"/>
        <w:widowControl w:val="0"/>
        <w:spacing w:after="200" w:line="240" w:lineRule="auto"/>
        <w:ind w:left="0" w:right="0" w:firstLine="0"/>
        <w:rPr>
          <w:rFonts w:ascii="Courier New" w:cs="Courier New" w:eastAsia="Courier New" w:hAnsi="Courier New"/>
          <w:color w:val="0000ff"/>
          <w:sz w:val="22"/>
          <w:szCs w:val="22"/>
        </w:rPr>
        <w:sectPr>
          <w:type w:val="continuous"/>
          <w:pgSz w:h="15840" w:w="12240" w:orient="portrait"/>
          <w:pgMar w:bottom="1440" w:top="1440" w:left="1440" w:right="1440" w:header="720" w:footer="720"/>
        </w:sectPr>
      </w:pPr>
      <w:r w:rsidDel="00000000" w:rsidR="00000000" w:rsidRPr="00000000">
        <w:rPr>
          <w:rtl w:val="0"/>
        </w:rPr>
        <w:t xml:space="preserve">#Visual Sentiments </w:t>
      </w:r>
      <w:r w:rsidDel="00000000" w:rsidR="00000000" w:rsidRPr="00000000">
        <w:rPr>
          <w:rtl w:val="0"/>
        </w:rPr>
      </w:r>
    </w:p>
    <w:p w:rsidR="00000000" w:rsidDel="00000000" w:rsidP="00000000" w:rsidRDefault="00000000" w:rsidRPr="00000000" w14:paraId="00000100">
      <w:pPr>
        <w:pageBreakBefore w:val="0"/>
        <w:widowControl w:val="0"/>
        <w:spacing w:after="0" w:line="240" w:lineRule="auto"/>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polarity_word_counts %&gt;% </w:t>
      </w:r>
    </w:p>
    <w:p w:rsidR="00000000" w:rsidDel="00000000" w:rsidP="00000000" w:rsidRDefault="00000000" w:rsidRPr="00000000" w14:paraId="00000101">
      <w:pPr>
        <w:pageBreakBefore w:val="0"/>
        <w:widowControl w:val="0"/>
        <w:spacing w:after="0" w:line="240" w:lineRule="auto"/>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filter(n &gt; 3000) %&gt;%</w:t>
      </w:r>
    </w:p>
    <w:p w:rsidR="00000000" w:rsidDel="00000000" w:rsidP="00000000" w:rsidRDefault="00000000" w:rsidRPr="00000000" w14:paraId="00000102">
      <w:pPr>
        <w:pageBreakBefore w:val="0"/>
        <w:widowControl w:val="0"/>
        <w:spacing w:after="0" w:before="1" w:line="240" w:lineRule="auto"/>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mutate(n = ifelse(bing == "negative", -n, n)) %&gt;% </w:t>
      </w:r>
    </w:p>
    <w:p w:rsidR="00000000" w:rsidDel="00000000" w:rsidP="00000000" w:rsidRDefault="00000000" w:rsidRPr="00000000" w14:paraId="00000103">
      <w:pPr>
        <w:pageBreakBefore w:val="0"/>
        <w:widowControl w:val="0"/>
        <w:spacing w:after="0" w:before="1" w:line="240" w:lineRule="auto"/>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mutate(word = reorder(word, n)) %&gt;% </w:t>
      </w:r>
    </w:p>
    <w:p w:rsidR="00000000" w:rsidDel="00000000" w:rsidP="00000000" w:rsidRDefault="00000000" w:rsidRPr="00000000" w14:paraId="00000104">
      <w:pPr>
        <w:pageBreakBefore w:val="0"/>
        <w:widowControl w:val="0"/>
        <w:spacing w:after="0" w:before="1" w:line="240" w:lineRule="auto"/>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ggplot(aes(word, n, fill = bing)) + geom_col() + coord_flip()+scale_y_discrete(labels = abbreviate) + labs(y = "Contribution to sentiment")</w:t>
      </w:r>
    </w:p>
    <w:p w:rsidR="00000000" w:rsidDel="00000000" w:rsidP="00000000" w:rsidRDefault="00000000" w:rsidRPr="00000000" w14:paraId="00000105">
      <w:pPr>
        <w:pStyle w:val="Heading2"/>
        <w:keepNext w:val="0"/>
        <w:keepLines w:val="0"/>
        <w:pageBreakBefore w:val="0"/>
        <w:widowControl w:val="0"/>
        <w:spacing w:after="0" w:before="61" w:line="240" w:lineRule="auto"/>
        <w:ind w:left="100" w:firstLine="0"/>
        <w:jc w:val="left"/>
        <w:rPr>
          <w:b w:val="1"/>
          <w:sz w:val="28"/>
          <w:szCs w:val="28"/>
          <w:u w:val="single"/>
        </w:rPr>
      </w:pPr>
      <w:r w:rsidDel="00000000" w:rsidR="00000000" w:rsidRPr="00000000">
        <w:rPr>
          <w:rtl w:val="0"/>
        </w:rPr>
      </w:r>
    </w:p>
    <w:p w:rsidR="00000000" w:rsidDel="00000000" w:rsidP="00000000" w:rsidRDefault="00000000" w:rsidRPr="00000000" w14:paraId="00000106">
      <w:pPr>
        <w:pStyle w:val="Heading2"/>
        <w:keepNext w:val="0"/>
        <w:keepLines w:val="0"/>
        <w:pageBreakBefore w:val="0"/>
        <w:widowControl w:val="0"/>
        <w:spacing w:after="0" w:before="61" w:line="240" w:lineRule="auto"/>
        <w:ind w:left="100" w:firstLine="0"/>
        <w:jc w:val="left"/>
        <w:rPr>
          <w:b w:val="1"/>
          <w:sz w:val="28"/>
          <w:szCs w:val="28"/>
        </w:rPr>
      </w:pPr>
      <w:bookmarkStart w:colFirst="0" w:colLast="0" w:name="_og6nsurfyrlk" w:id="12"/>
      <w:bookmarkEnd w:id="12"/>
      <w:r w:rsidDel="00000000" w:rsidR="00000000" w:rsidRPr="00000000">
        <w:rPr>
          <w:b w:val="1"/>
          <w:sz w:val="28"/>
          <w:szCs w:val="28"/>
          <w:u w:val="single"/>
          <w:rtl w:val="0"/>
        </w:rPr>
        <w:t xml:space="preserve">Output:</w:t>
      </w:r>
      <w:r w:rsidDel="00000000" w:rsidR="00000000" w:rsidRPr="00000000">
        <w:rPr>
          <w:rtl w:val="0"/>
        </w:rPr>
      </w:r>
    </w:p>
    <w:p w:rsidR="00000000" w:rsidDel="00000000" w:rsidP="00000000" w:rsidRDefault="00000000" w:rsidRPr="00000000" w14:paraId="00000107">
      <w:pPr>
        <w:pageBreakBefore w:val="0"/>
        <w:widowControl w:val="0"/>
        <w:spacing w:after="0" w:before="9" w:line="240" w:lineRule="auto"/>
        <w:jc w:val="left"/>
        <w:rPr>
          <w:b w:val="1"/>
          <w:sz w:val="18"/>
          <w:szCs w:val="18"/>
        </w:rPr>
      </w:pPr>
      <w:r w:rsidDel="00000000" w:rsidR="00000000" w:rsidRPr="00000000">
        <w:rPr>
          <w:rtl w:val="0"/>
        </w:rPr>
      </w:r>
    </w:p>
    <w:p w:rsidR="00000000" w:rsidDel="00000000" w:rsidP="00000000" w:rsidRDefault="00000000" w:rsidRPr="00000000" w14:paraId="00000108">
      <w:pPr>
        <w:pageBreakBefore w:val="0"/>
        <w:widowControl w:val="0"/>
        <w:spacing w:after="0" w:before="9" w:line="240" w:lineRule="auto"/>
        <w:jc w:val="left"/>
        <w:rPr>
          <w:b w:val="1"/>
          <w:sz w:val="18"/>
          <w:szCs w:val="18"/>
        </w:rPr>
      </w:pPr>
      <w:r w:rsidDel="00000000" w:rsidR="00000000" w:rsidRPr="00000000">
        <w:rPr>
          <w:b w:val="1"/>
          <w:sz w:val="18"/>
          <w:szCs w:val="18"/>
        </w:rPr>
        <w:drawing>
          <wp:inline distB="114300" distT="114300" distL="114300" distR="114300">
            <wp:extent cx="6375400" cy="1854200"/>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375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widowControl w:val="0"/>
        <w:spacing w:after="0" w:before="2" w:line="240" w:lineRule="auto"/>
        <w:jc w:val="left"/>
        <w:rPr>
          <w:b w:val="1"/>
          <w:sz w:val="11"/>
          <w:szCs w:val="11"/>
        </w:rPr>
      </w:pPr>
      <w:r w:rsidDel="00000000" w:rsidR="00000000" w:rsidRPr="00000000">
        <w:rPr>
          <w:rtl w:val="0"/>
        </w:rPr>
      </w:r>
    </w:p>
    <w:p w:rsidR="00000000" w:rsidDel="00000000" w:rsidP="00000000" w:rsidRDefault="00000000" w:rsidRPr="00000000" w14:paraId="0000010A">
      <w:pPr>
        <w:pageBreakBefore w:val="0"/>
        <w:widowControl w:val="0"/>
        <w:spacing w:after="0" w:before="90" w:line="240" w:lineRule="auto"/>
        <w:ind w:right="477"/>
        <w:jc w:val="center"/>
        <w:rPr>
          <w:b w:val="1"/>
          <w:i w:val="1"/>
        </w:rPr>
      </w:pPr>
      <w:r w:rsidDel="00000000" w:rsidR="00000000" w:rsidRPr="00000000">
        <w:rPr>
          <w:b w:val="1"/>
          <w:i w:val="1"/>
          <w:rtl w:val="0"/>
        </w:rPr>
        <w:t xml:space="preserve">Figure 6.1 Emotion and Sentiment Scores for 10 reviews</w:t>
      </w:r>
    </w:p>
    <w:p w:rsidR="00000000" w:rsidDel="00000000" w:rsidP="00000000" w:rsidRDefault="00000000" w:rsidRPr="00000000" w14:paraId="0000010B">
      <w:pPr>
        <w:pageBreakBefore w:val="0"/>
        <w:widowControl w:val="0"/>
        <w:spacing w:after="0" w:line="240" w:lineRule="auto"/>
        <w:jc w:val="left"/>
        <w:rPr>
          <w:b w:val="1"/>
          <w:i w:val="1"/>
          <w:sz w:val="20"/>
          <w:szCs w:val="20"/>
        </w:rPr>
      </w:pPr>
      <w:r w:rsidDel="00000000" w:rsidR="00000000" w:rsidRPr="00000000">
        <w:rPr>
          <w:rtl w:val="0"/>
        </w:rPr>
      </w:r>
    </w:p>
    <w:p w:rsidR="00000000" w:rsidDel="00000000" w:rsidP="00000000" w:rsidRDefault="00000000" w:rsidRPr="00000000" w14:paraId="0000010C">
      <w:pPr>
        <w:pageBreakBefore w:val="0"/>
        <w:widowControl w:val="0"/>
        <w:spacing w:after="0" w:line="240" w:lineRule="auto"/>
        <w:jc w:val="left"/>
        <w:rPr>
          <w:b w:val="1"/>
          <w:i w:val="1"/>
          <w:sz w:val="20"/>
          <w:szCs w:val="20"/>
        </w:rPr>
      </w:pPr>
      <w:r w:rsidDel="00000000" w:rsidR="00000000" w:rsidRPr="00000000">
        <w:rPr>
          <w:rtl w:val="0"/>
        </w:rPr>
      </w:r>
    </w:p>
    <w:p w:rsidR="00000000" w:rsidDel="00000000" w:rsidP="00000000" w:rsidRDefault="00000000" w:rsidRPr="00000000" w14:paraId="0000010D">
      <w:pPr>
        <w:pageBreakBefore w:val="0"/>
        <w:widowControl w:val="0"/>
        <w:spacing w:after="0" w:before="6" w:line="240" w:lineRule="auto"/>
        <w:jc w:val="left"/>
        <w:rPr>
          <w:b w:val="1"/>
          <w:i w:val="1"/>
          <w:sz w:val="19"/>
          <w:szCs w:val="19"/>
        </w:rPr>
      </w:pPr>
      <w:r w:rsidDel="00000000" w:rsidR="00000000" w:rsidRPr="00000000">
        <w:rPr>
          <w:b w:val="1"/>
          <w:i w:val="1"/>
          <w:sz w:val="19"/>
          <w:szCs w:val="19"/>
        </w:rPr>
        <w:drawing>
          <wp:inline distB="114300" distT="114300" distL="114300" distR="114300">
            <wp:extent cx="6375400" cy="520700"/>
            <wp:effectExtent b="0" l="0" r="0" t="0"/>
            <wp:docPr id="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3754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widowControl w:val="0"/>
        <w:spacing w:after="0" w:before="10" w:line="240" w:lineRule="auto"/>
        <w:jc w:val="left"/>
        <w:rPr>
          <w:b w:val="1"/>
          <w:i w:val="1"/>
          <w:sz w:val="20"/>
          <w:szCs w:val="20"/>
        </w:rPr>
      </w:pPr>
      <w:r w:rsidDel="00000000" w:rsidR="00000000" w:rsidRPr="00000000">
        <w:rPr>
          <w:rtl w:val="0"/>
        </w:rPr>
      </w:r>
    </w:p>
    <w:p w:rsidR="00000000" w:rsidDel="00000000" w:rsidP="00000000" w:rsidRDefault="00000000" w:rsidRPr="00000000" w14:paraId="0000010F">
      <w:pPr>
        <w:pageBreakBefore w:val="0"/>
        <w:widowControl w:val="0"/>
        <w:spacing w:after="0" w:line="240" w:lineRule="auto"/>
        <w:ind w:right="478"/>
        <w:jc w:val="center"/>
        <w:rPr>
          <w:b w:val="1"/>
          <w:i w:val="1"/>
        </w:rPr>
      </w:pPr>
      <w:r w:rsidDel="00000000" w:rsidR="00000000" w:rsidRPr="00000000">
        <w:rPr>
          <w:b w:val="1"/>
          <w:i w:val="1"/>
          <w:rtl w:val="0"/>
        </w:rPr>
        <w:t xml:space="preserve">Figure 6.2 Total Emotion and Sentiment Scores sum</w:t>
      </w:r>
    </w:p>
    <w:p w:rsidR="00000000" w:rsidDel="00000000" w:rsidP="00000000" w:rsidRDefault="00000000" w:rsidRPr="00000000" w14:paraId="00000110">
      <w:pPr>
        <w:pageBreakBefore w:val="0"/>
        <w:widowControl w:val="0"/>
        <w:spacing w:after="0" w:line="240" w:lineRule="auto"/>
        <w:jc w:val="left"/>
        <w:rPr>
          <w:b w:val="1"/>
          <w:i w:val="1"/>
          <w:sz w:val="20"/>
          <w:szCs w:val="20"/>
        </w:rPr>
      </w:pPr>
      <w:r w:rsidDel="00000000" w:rsidR="00000000" w:rsidRPr="00000000">
        <w:rPr>
          <w:rtl w:val="0"/>
        </w:rPr>
      </w:r>
    </w:p>
    <w:p w:rsidR="00000000" w:rsidDel="00000000" w:rsidP="00000000" w:rsidRDefault="00000000" w:rsidRPr="00000000" w14:paraId="00000111">
      <w:pPr>
        <w:pageBreakBefore w:val="0"/>
        <w:widowControl w:val="0"/>
        <w:spacing w:after="0" w:line="240" w:lineRule="auto"/>
        <w:jc w:val="left"/>
        <w:rPr>
          <w:b w:val="1"/>
          <w:i w:val="1"/>
          <w:sz w:val="20"/>
          <w:szCs w:val="20"/>
        </w:rPr>
      </w:pPr>
      <w:r w:rsidDel="00000000" w:rsidR="00000000" w:rsidRPr="00000000">
        <w:rPr>
          <w:rtl w:val="0"/>
        </w:rPr>
      </w:r>
    </w:p>
    <w:p w:rsidR="00000000" w:rsidDel="00000000" w:rsidP="00000000" w:rsidRDefault="00000000" w:rsidRPr="00000000" w14:paraId="00000112">
      <w:pPr>
        <w:pageBreakBefore w:val="0"/>
        <w:widowControl w:val="0"/>
        <w:spacing w:after="0" w:before="5" w:line="240" w:lineRule="auto"/>
        <w:jc w:val="left"/>
        <w:rPr>
          <w:b w:val="1"/>
          <w:i w:val="1"/>
          <w:sz w:val="19"/>
          <w:szCs w:val="19"/>
        </w:rPr>
      </w:pPr>
      <w:r w:rsidDel="00000000" w:rsidR="00000000" w:rsidRPr="00000000">
        <w:rPr>
          <w:b w:val="1"/>
          <w:i w:val="1"/>
          <w:sz w:val="19"/>
          <w:szCs w:val="19"/>
        </w:rPr>
        <w:drawing>
          <wp:inline distB="114300" distT="114300" distL="114300" distR="114300">
            <wp:extent cx="6375400" cy="5092700"/>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3754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widowControl w:val="0"/>
        <w:spacing w:after="0" w:line="240" w:lineRule="auto"/>
        <w:ind w:right="477"/>
        <w:jc w:val="center"/>
        <w:rPr>
          <w:b w:val="1"/>
          <w:i w:val="1"/>
        </w:rPr>
        <w:sectPr>
          <w:type w:val="nextPage"/>
          <w:pgSz w:h="15840" w:w="12240" w:orient="portrait"/>
          <w:pgMar w:bottom="1200" w:top="1360" w:left="1340" w:right="860" w:header="0" w:footer="1000"/>
        </w:sectPr>
      </w:pPr>
      <w:r w:rsidDel="00000000" w:rsidR="00000000" w:rsidRPr="00000000">
        <w:rPr>
          <w:b w:val="1"/>
          <w:i w:val="1"/>
          <w:rtl w:val="0"/>
        </w:rPr>
        <w:t xml:space="preserve">Figure 6.3 Word wise contribution to the sentiments</w:t>
      </w:r>
    </w:p>
    <w:p w:rsidR="00000000" w:rsidDel="00000000" w:rsidP="00000000" w:rsidRDefault="00000000" w:rsidRPr="00000000" w14:paraId="00000114">
      <w:pPr>
        <w:pageBreakBefore w:val="0"/>
        <w:widowControl w:val="0"/>
        <w:spacing w:after="0" w:line="240" w:lineRule="auto"/>
        <w:ind w:left="0" w:firstLine="0"/>
        <w:jc w:val="left"/>
        <w:rPr>
          <w:sz w:val="20"/>
          <w:szCs w:val="20"/>
        </w:rPr>
      </w:pPr>
      <w:r w:rsidDel="00000000" w:rsidR="00000000" w:rsidRPr="00000000">
        <w:rPr>
          <w:sz w:val="20"/>
          <w:szCs w:val="20"/>
        </w:rPr>
        <w:drawing>
          <wp:inline distB="114300" distT="114300" distL="114300" distR="114300">
            <wp:extent cx="6375400" cy="5080000"/>
            <wp:effectExtent b="0" l="0" r="0" t="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3754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widowControl w:val="0"/>
        <w:spacing w:after="0" w:line="223" w:lineRule="auto"/>
        <w:ind w:left="1096" w:firstLine="0"/>
        <w:jc w:val="left"/>
        <w:rPr>
          <w:b w:val="1"/>
          <w:i w:val="1"/>
        </w:rPr>
      </w:pPr>
      <w:r w:rsidDel="00000000" w:rsidR="00000000" w:rsidRPr="00000000">
        <w:rPr>
          <w:b w:val="1"/>
          <w:i w:val="1"/>
          <w:rtl w:val="0"/>
        </w:rPr>
        <w:t xml:space="preserve">Figure 6.4 Bar Graph of scores of 8 emotions and positive, negative and overall score</w:t>
      </w:r>
    </w:p>
    <w:p w:rsidR="00000000" w:rsidDel="00000000" w:rsidP="00000000" w:rsidRDefault="00000000" w:rsidRPr="00000000" w14:paraId="00000116">
      <w:pPr>
        <w:pageBreakBefore w:val="0"/>
        <w:widowControl w:val="0"/>
        <w:spacing w:after="0" w:line="240" w:lineRule="auto"/>
        <w:jc w:val="left"/>
        <w:rPr>
          <w:b w:val="1"/>
          <w:i w:val="1"/>
          <w:sz w:val="20"/>
          <w:szCs w:val="20"/>
        </w:rPr>
      </w:pPr>
      <w:r w:rsidDel="00000000" w:rsidR="00000000" w:rsidRPr="00000000">
        <w:rPr>
          <w:rtl w:val="0"/>
        </w:rPr>
      </w:r>
    </w:p>
    <w:p w:rsidR="00000000" w:rsidDel="00000000" w:rsidP="00000000" w:rsidRDefault="00000000" w:rsidRPr="00000000" w14:paraId="00000117">
      <w:pPr>
        <w:pageBreakBefore w:val="0"/>
        <w:widowControl w:val="0"/>
        <w:spacing w:after="0" w:line="240" w:lineRule="auto"/>
        <w:jc w:val="left"/>
        <w:rPr>
          <w:b w:val="1"/>
          <w:i w:val="1"/>
          <w:sz w:val="20"/>
          <w:szCs w:val="20"/>
        </w:rPr>
      </w:pPr>
      <w:r w:rsidDel="00000000" w:rsidR="00000000" w:rsidRPr="00000000">
        <w:rPr>
          <w:b w:val="1"/>
          <w:i w:val="1"/>
          <w:sz w:val="20"/>
          <w:szCs w:val="20"/>
        </w:rPr>
        <w:drawing>
          <wp:inline distB="114300" distT="114300" distL="114300" distR="114300">
            <wp:extent cx="6375400" cy="5168900"/>
            <wp:effectExtent b="0" l="0" r="0" t="0"/>
            <wp:docPr id="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3754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widowControl w:val="0"/>
        <w:spacing w:after="0" w:before="7" w:line="240" w:lineRule="auto"/>
        <w:jc w:val="left"/>
        <w:rPr>
          <w:b w:val="1"/>
          <w:i w:val="1"/>
          <w:sz w:val="26"/>
          <w:szCs w:val="26"/>
        </w:rPr>
      </w:pPr>
      <w:r w:rsidDel="00000000" w:rsidR="00000000" w:rsidRPr="00000000">
        <w:rPr>
          <w:rtl w:val="0"/>
        </w:rPr>
      </w:r>
    </w:p>
    <w:p w:rsidR="00000000" w:rsidDel="00000000" w:rsidP="00000000" w:rsidRDefault="00000000" w:rsidRPr="00000000" w14:paraId="00000119">
      <w:pPr>
        <w:pageBreakBefore w:val="0"/>
        <w:widowControl w:val="0"/>
        <w:spacing w:after="0" w:line="240" w:lineRule="auto"/>
        <w:ind w:left="1134" w:firstLine="0"/>
        <w:jc w:val="left"/>
        <w:rPr>
          <w:b w:val="1"/>
          <w:i w:val="1"/>
        </w:rPr>
        <w:sectPr>
          <w:type w:val="nextPage"/>
          <w:pgSz w:h="15840" w:w="12240" w:orient="portrait"/>
          <w:pgMar w:bottom="1200" w:top="1440" w:left="1340" w:right="860" w:header="0" w:footer="1000"/>
        </w:sectPr>
      </w:pPr>
      <w:r w:rsidDel="00000000" w:rsidR="00000000" w:rsidRPr="00000000">
        <w:rPr>
          <w:b w:val="1"/>
          <w:i w:val="1"/>
          <w:rtl w:val="0"/>
        </w:rPr>
        <w:t xml:space="preserve">Figure 6.5 Pie Chart Indicating Total Percentage of Positive and Negative Emotions</w:t>
      </w:r>
    </w:p>
    <w:p w:rsidR="00000000" w:rsidDel="00000000" w:rsidP="00000000" w:rsidRDefault="00000000" w:rsidRPr="00000000" w14:paraId="0000011A">
      <w:pPr>
        <w:pageBreakBefore w:val="0"/>
        <w:widowControl w:val="0"/>
        <w:spacing w:after="0" w:line="240" w:lineRule="auto"/>
        <w:ind w:left="0" w:firstLine="0"/>
        <w:jc w:val="left"/>
        <w:rPr>
          <w:sz w:val="20"/>
          <w:szCs w:val="20"/>
        </w:rPr>
      </w:pPr>
      <w:r w:rsidDel="00000000" w:rsidR="00000000" w:rsidRPr="00000000">
        <w:rPr>
          <w:sz w:val="20"/>
          <w:szCs w:val="20"/>
        </w:rPr>
        <w:drawing>
          <wp:inline distB="114300" distT="114300" distL="114300" distR="114300">
            <wp:extent cx="6375400" cy="4381500"/>
            <wp:effectExtent b="0" l="0" r="0" t="0"/>
            <wp:docPr id="2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63754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widowControl w:val="0"/>
        <w:spacing w:after="0" w:line="223" w:lineRule="auto"/>
        <w:ind w:left="969" w:firstLine="0"/>
        <w:jc w:val="left"/>
        <w:rPr>
          <w:b w:val="1"/>
          <w:i w:val="1"/>
        </w:rPr>
        <w:sectPr>
          <w:type w:val="nextPage"/>
          <w:pgSz w:h="15840" w:w="12240" w:orient="portrait"/>
          <w:pgMar w:bottom="1200" w:top="1440" w:left="1340" w:right="860" w:header="0" w:footer="1000"/>
        </w:sectPr>
      </w:pPr>
      <w:r w:rsidDel="00000000" w:rsidR="00000000" w:rsidRPr="00000000">
        <w:rPr>
          <w:b w:val="1"/>
          <w:i w:val="1"/>
          <w:rtl w:val="0"/>
        </w:rPr>
        <w:t xml:space="preserve">Figure 6.6 Final Merged Excel Sheet of drug names, reviews and their sentiment scores.</w:t>
      </w:r>
    </w:p>
    <w:p w:rsidR="00000000" w:rsidDel="00000000" w:rsidP="00000000" w:rsidRDefault="00000000" w:rsidRPr="00000000" w14:paraId="0000011C">
      <w:pPr>
        <w:pageBreakBefore w:val="0"/>
        <w:widowControl w:val="0"/>
        <w:spacing w:after="0" w:line="223" w:lineRule="auto"/>
        <w:ind w:left="969" w:firstLine="0"/>
        <w:jc w:val="left"/>
        <w:rPr>
          <w:b w:val="1"/>
          <w:i w:val="1"/>
          <w:sz w:val="20"/>
          <w:szCs w:val="2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pageBreakBefore w:val="0"/>
        <w:spacing w:after="200" w:line="276" w:lineRule="auto"/>
        <w:jc w:val="center"/>
        <w:rPr/>
      </w:pPr>
      <w:bookmarkStart w:colFirst="0" w:colLast="0" w:name="_s31wah6knkp0" w:id="13"/>
      <w:bookmarkEnd w:id="13"/>
      <w:r w:rsidDel="00000000" w:rsidR="00000000" w:rsidRPr="00000000">
        <w:rPr>
          <w:rtl w:val="0"/>
        </w:rPr>
        <w:t xml:space="preserve">Conclusion</w:t>
      </w:r>
    </w:p>
    <w:p w:rsidR="00000000" w:rsidDel="00000000" w:rsidP="00000000" w:rsidRDefault="00000000" w:rsidRPr="00000000" w14:paraId="0000011F">
      <w:pPr>
        <w:pageBreakBefore w:val="0"/>
        <w:rPr/>
      </w:pPr>
      <w:r w:rsidDel="00000000" w:rsidR="00000000" w:rsidRPr="00000000">
        <w:rPr>
          <w:rtl w:val="0"/>
        </w:rPr>
        <w:t xml:space="preserve">As per the exploratory data analysis, the attributes rating and useful count are correlated to each other and the mean rating is around 8 for all the drugs.</w:t>
      </w:r>
    </w:p>
    <w:p w:rsidR="00000000" w:rsidDel="00000000" w:rsidP="00000000" w:rsidRDefault="00000000" w:rsidRPr="00000000" w14:paraId="00000120">
      <w:pPr>
        <w:pageBreakBefore w:val="0"/>
        <w:rPr/>
      </w:pPr>
      <w:r w:rsidDel="00000000" w:rsidR="00000000" w:rsidRPr="00000000">
        <w:rPr>
          <w:rtl w:val="0"/>
        </w:rPr>
        <w:t xml:space="preserve">In Data Analysis we understand the frequent words like takes, months etc which occur frequently in the dataset and their associated words.</w:t>
      </w:r>
    </w:p>
    <w:p w:rsidR="00000000" w:rsidDel="00000000" w:rsidP="00000000" w:rsidRDefault="00000000" w:rsidRPr="00000000" w14:paraId="00000121">
      <w:pPr>
        <w:pageBreakBefore w:val="0"/>
        <w:rPr/>
      </w:pPr>
      <w:r w:rsidDel="00000000" w:rsidR="00000000" w:rsidRPr="00000000">
        <w:rPr>
          <w:rtl w:val="0"/>
        </w:rPr>
        <w:t xml:space="preserve">As per the sentiment analysis done on the overall reviews under the dataset, the percentage of negative reviews is around 52% whereas the percentage of positive reviews is 48%. This indicates that more reviews in the dataset are on the negative side than on the positive side in the dataset.</w:t>
      </w:r>
    </w:p>
    <w:p w:rsidR="00000000" w:rsidDel="00000000" w:rsidP="00000000" w:rsidRDefault="00000000" w:rsidRPr="00000000" w14:paraId="00000122">
      <w:pPr>
        <w:pageBreakBefore w:val="0"/>
        <w:rPr/>
      </w:pPr>
      <w:r w:rsidDel="00000000" w:rsidR="00000000" w:rsidRPr="00000000">
        <w:rPr>
          <w:rtl w:val="0"/>
        </w:rPr>
        <w:t xml:space="preserve">The emotions like sadness, trust and fear are mostly found in the sentiments of the reviews whereas positive emotions like joy and surprise are low in number. This indicates that mostly people are disappointed with the drugs overall.</w:t>
      </w:r>
    </w:p>
    <w:p w:rsidR="00000000" w:rsidDel="00000000" w:rsidP="00000000" w:rsidRDefault="00000000" w:rsidRPr="00000000" w14:paraId="00000123">
      <w:pPr>
        <w:pageBreakBefore w:val="0"/>
        <w:rPr/>
      </w:pPr>
      <w:r w:rsidDel="00000000" w:rsidR="00000000" w:rsidRPr="00000000">
        <w:rPr>
          <w:rtl w:val="0"/>
        </w:rPr>
        <w:t xml:space="preserve">The final sentiment scores have been merged with the reviews in a new excel sheet. This makes it easy to analyse which particular drug with a condition and its review has what score. Scores in negative sign indicates that the drug is not good, between 0-2 indicates that it is neutral as such and scores above 3 indicate that the review is on the positive side.</w:t>
      </w:r>
    </w:p>
    <w:p w:rsidR="00000000" w:rsidDel="00000000" w:rsidP="00000000" w:rsidRDefault="00000000" w:rsidRPr="00000000" w14:paraId="00000124">
      <w:pPr>
        <w:pageBreakBefore w:val="0"/>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Droid Sans Mono"/>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gt;"/>
      <w:lvlJc w:val="left"/>
      <w:pPr>
        <w:ind w:left="218" w:hanging="241"/>
      </w:pPr>
      <w:rPr>
        <w:rFonts w:ascii="Droid Sans Mono" w:cs="Droid Sans Mono" w:eastAsia="Droid Sans Mono" w:hAnsi="Droid Sans Mono"/>
        <w:color w:val="0000ff"/>
        <w:sz w:val="20"/>
        <w:szCs w:val="20"/>
      </w:rPr>
    </w:lvl>
    <w:lvl w:ilvl="1">
      <w:start w:val="0"/>
      <w:numFmt w:val="bullet"/>
      <w:lvlText w:val="•"/>
      <w:lvlJc w:val="left"/>
      <w:pPr>
        <w:ind w:left="1168" w:hanging="241.0000000000001"/>
      </w:pPr>
      <w:rPr/>
    </w:lvl>
    <w:lvl w:ilvl="2">
      <w:start w:val="0"/>
      <w:numFmt w:val="bullet"/>
      <w:lvlText w:val="•"/>
      <w:lvlJc w:val="left"/>
      <w:pPr>
        <w:ind w:left="2117" w:hanging="241"/>
      </w:pPr>
      <w:rPr/>
    </w:lvl>
    <w:lvl w:ilvl="3">
      <w:start w:val="0"/>
      <w:numFmt w:val="bullet"/>
      <w:lvlText w:val="•"/>
      <w:lvlJc w:val="left"/>
      <w:pPr>
        <w:ind w:left="3065" w:hanging="241"/>
      </w:pPr>
      <w:rPr/>
    </w:lvl>
    <w:lvl w:ilvl="4">
      <w:start w:val="0"/>
      <w:numFmt w:val="bullet"/>
      <w:lvlText w:val="•"/>
      <w:lvlJc w:val="left"/>
      <w:pPr>
        <w:ind w:left="4014" w:hanging="241.00000000000045"/>
      </w:pPr>
      <w:rPr/>
    </w:lvl>
    <w:lvl w:ilvl="5">
      <w:start w:val="0"/>
      <w:numFmt w:val="bullet"/>
      <w:lvlText w:val="•"/>
      <w:lvlJc w:val="left"/>
      <w:pPr>
        <w:ind w:left="4963" w:hanging="241"/>
      </w:pPr>
      <w:rPr/>
    </w:lvl>
    <w:lvl w:ilvl="6">
      <w:start w:val="0"/>
      <w:numFmt w:val="bullet"/>
      <w:lvlText w:val="•"/>
      <w:lvlJc w:val="left"/>
      <w:pPr>
        <w:ind w:left="5911" w:hanging="241"/>
      </w:pPr>
      <w:rPr/>
    </w:lvl>
    <w:lvl w:ilvl="7">
      <w:start w:val="0"/>
      <w:numFmt w:val="bullet"/>
      <w:lvlText w:val="•"/>
      <w:lvlJc w:val="left"/>
      <w:pPr>
        <w:ind w:left="6860" w:hanging="241"/>
      </w:pPr>
      <w:rPr/>
    </w:lvl>
    <w:lvl w:ilvl="8">
      <w:start w:val="0"/>
      <w:numFmt w:val="bullet"/>
      <w:lvlText w:val="•"/>
      <w:lvlJc w:val="left"/>
      <w:pPr>
        <w:ind w:left="7809" w:hanging="241"/>
      </w:pPr>
      <w:rPr/>
    </w:lvl>
  </w:abstractNum>
  <w:abstractNum w:abstractNumId="2">
    <w:lvl w:ilvl="0">
      <w:start w:val="0"/>
      <w:numFmt w:val="bullet"/>
      <w:lvlText w:val="&gt;"/>
      <w:lvlJc w:val="left"/>
      <w:pPr>
        <w:ind w:left="90" w:firstLine="0"/>
      </w:pPr>
      <w:rPr>
        <w:rFonts w:ascii="Droid Sans Mono" w:cs="Droid Sans Mono" w:eastAsia="Droid Sans Mono" w:hAnsi="Droid Sans Mono"/>
        <w:color w:val="0000ff"/>
        <w:sz w:val="20"/>
        <w:szCs w:val="20"/>
      </w:rPr>
    </w:lvl>
    <w:lvl w:ilvl="1">
      <w:start w:val="0"/>
      <w:numFmt w:val="bullet"/>
      <w:lvlText w:val="•"/>
      <w:lvlJc w:val="left"/>
      <w:pPr>
        <w:ind w:left="1492" w:hanging="240"/>
      </w:pPr>
      <w:rPr/>
    </w:lvl>
    <w:lvl w:ilvl="2">
      <w:start w:val="0"/>
      <w:numFmt w:val="bullet"/>
      <w:lvlText w:val="•"/>
      <w:lvlJc w:val="left"/>
      <w:pPr>
        <w:ind w:left="2405" w:hanging="240"/>
      </w:pPr>
      <w:rPr/>
    </w:lvl>
    <w:lvl w:ilvl="3">
      <w:start w:val="0"/>
      <w:numFmt w:val="bullet"/>
      <w:lvlText w:val="•"/>
      <w:lvlJc w:val="left"/>
      <w:pPr>
        <w:ind w:left="3317" w:hanging="240"/>
      </w:pPr>
      <w:rPr/>
    </w:lvl>
    <w:lvl w:ilvl="4">
      <w:start w:val="0"/>
      <w:numFmt w:val="bullet"/>
      <w:lvlText w:val="•"/>
      <w:lvlJc w:val="left"/>
      <w:pPr>
        <w:ind w:left="4230" w:hanging="240"/>
      </w:pPr>
      <w:rPr/>
    </w:lvl>
    <w:lvl w:ilvl="5">
      <w:start w:val="0"/>
      <w:numFmt w:val="bullet"/>
      <w:lvlText w:val="•"/>
      <w:lvlJc w:val="left"/>
      <w:pPr>
        <w:ind w:left="5143" w:hanging="240"/>
      </w:pPr>
      <w:rPr/>
    </w:lvl>
    <w:lvl w:ilvl="6">
      <w:start w:val="0"/>
      <w:numFmt w:val="bullet"/>
      <w:lvlText w:val="•"/>
      <w:lvlJc w:val="left"/>
      <w:pPr>
        <w:ind w:left="6055" w:hanging="240"/>
      </w:pPr>
      <w:rPr/>
    </w:lvl>
    <w:lvl w:ilvl="7">
      <w:start w:val="0"/>
      <w:numFmt w:val="bullet"/>
      <w:lvlText w:val="•"/>
      <w:lvlJc w:val="left"/>
      <w:pPr>
        <w:ind w:left="6968" w:hanging="240"/>
      </w:pPr>
      <w:rPr/>
    </w:lvl>
    <w:lvl w:ilvl="8">
      <w:start w:val="0"/>
      <w:numFmt w:val="bullet"/>
      <w:lvlText w:val="•"/>
      <w:lvlJc w:val="left"/>
      <w:pPr>
        <w:ind w:left="7881" w:hanging="24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28.png"/><Relationship Id="rId21" Type="http://schemas.openxmlformats.org/officeDocument/2006/relationships/image" Target="media/image8.png"/><Relationship Id="rId24" Type="http://schemas.openxmlformats.org/officeDocument/2006/relationships/image" Target="media/image2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26.png"/><Relationship Id="rId25" Type="http://schemas.openxmlformats.org/officeDocument/2006/relationships/image" Target="media/image22.png"/><Relationship Id="rId28" Type="http://schemas.openxmlformats.org/officeDocument/2006/relationships/image" Target="media/image2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1.png"/><Relationship Id="rId7" Type="http://schemas.openxmlformats.org/officeDocument/2006/relationships/hyperlink" Target="https://archive.ics.uci.edu/ml/datasets/Drug+Review+Dataset+%28Drugs.com%29#" TargetMode="External"/><Relationship Id="rId8" Type="http://schemas.openxmlformats.org/officeDocument/2006/relationships/image" Target="media/image29.jpg"/><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image" Target="media/image12.png"/><Relationship Id="rId33" Type="http://schemas.openxmlformats.org/officeDocument/2006/relationships/image" Target="media/image2.png"/><Relationship Id="rId10" Type="http://schemas.openxmlformats.org/officeDocument/2006/relationships/image" Target="media/image17.png"/><Relationship Id="rId32" Type="http://schemas.openxmlformats.org/officeDocument/2006/relationships/image" Target="media/image6.png"/><Relationship Id="rId13" Type="http://schemas.openxmlformats.org/officeDocument/2006/relationships/image" Target="media/image24.png"/><Relationship Id="rId35" Type="http://schemas.openxmlformats.org/officeDocument/2006/relationships/image" Target="media/image13.png"/><Relationship Id="rId12" Type="http://schemas.openxmlformats.org/officeDocument/2006/relationships/image" Target="media/image4.png"/><Relationship Id="rId34" Type="http://schemas.openxmlformats.org/officeDocument/2006/relationships/image" Target="media/image9.png"/><Relationship Id="rId15" Type="http://schemas.openxmlformats.org/officeDocument/2006/relationships/image" Target="media/image30.png"/><Relationship Id="rId37" Type="http://schemas.openxmlformats.org/officeDocument/2006/relationships/image" Target="media/image25.png"/><Relationship Id="rId14" Type="http://schemas.openxmlformats.org/officeDocument/2006/relationships/image" Target="media/image23.png"/><Relationship Id="rId36" Type="http://schemas.openxmlformats.org/officeDocument/2006/relationships/image" Target="media/image15.png"/><Relationship Id="rId17" Type="http://schemas.openxmlformats.org/officeDocument/2006/relationships/image" Target="media/image20.jpg"/><Relationship Id="rId16" Type="http://schemas.openxmlformats.org/officeDocument/2006/relationships/image" Target="media/image19.png"/><Relationship Id="rId19" Type="http://schemas.openxmlformats.org/officeDocument/2006/relationships/image" Target="media/image10.jpg"/><Relationship Id="rId1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