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75" w:type="dxa"/>
        <w:tblInd w:w="-342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3519"/>
        <w:gridCol w:w="629"/>
        <w:gridCol w:w="4567"/>
      </w:tblGrid>
      <w:tr w:rsidR="00731D30" w:rsidTr="00C40B28">
        <w:trPr>
          <w:trHeight w:val="620"/>
        </w:trPr>
        <w:tc>
          <w:tcPr>
            <w:tcW w:w="567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D30" w:rsidRDefault="00D646E4">
            <w:pPr>
              <w:spacing w:after="120"/>
              <w:rPr>
                <w:rFonts w:ascii="Segoe UI Semibold" w:eastAsia="Times New Roman" w:hAnsi="Segoe UI Semibold" w:cs="Arial"/>
                <w:color w:val="FFC000"/>
                <w:sz w:val="52"/>
                <w:szCs w:val="52"/>
              </w:rPr>
            </w:pPr>
            <w:r>
              <w:rPr>
                <w:rFonts w:ascii="Segoe UI Semibold" w:eastAsia="Times New Roman" w:hAnsi="Segoe UI Semibold" w:cs="Arial"/>
                <w:color w:val="FFC000"/>
                <w:sz w:val="52"/>
                <w:szCs w:val="52"/>
              </w:rPr>
              <w:t>PARTH MEHTA</w:t>
            </w:r>
          </w:p>
          <w:p w:rsidR="00731D30" w:rsidRDefault="008919C9">
            <w:pPr>
              <w:tabs>
                <w:tab w:val="left" w:pos="3120"/>
              </w:tabs>
              <w:spacing w:after="160"/>
              <w:rPr>
                <w:rFonts w:ascii="Segoe UI Semibold" w:eastAsia="Times New Roman" w:hAnsi="Segoe UI Semibold" w:cs="Estrangelo Edessa"/>
                <w:color w:val="808080" w:themeColor="background1" w:themeShade="80"/>
                <w:szCs w:val="56"/>
              </w:rPr>
            </w:pPr>
            <w:r>
              <w:rPr>
                <w:rFonts w:ascii="Segoe UI Semibold" w:eastAsia="Times New Roman" w:hAnsi="Segoe UI Semibold" w:cs="Estrangelo Edessa"/>
                <w:color w:val="808080" w:themeColor="background1" w:themeShade="80"/>
                <w:szCs w:val="56"/>
              </w:rPr>
              <w:t>Full Stack</w:t>
            </w:r>
            <w:r w:rsidR="00FB2ED4">
              <w:rPr>
                <w:rFonts w:ascii="Segoe UI Semibold" w:eastAsia="Times New Roman" w:hAnsi="Segoe UI Semibold" w:cs="Estrangelo Edessa"/>
                <w:color w:val="808080" w:themeColor="background1" w:themeShade="80"/>
                <w:szCs w:val="56"/>
              </w:rPr>
              <w:t xml:space="preserve"> D</w:t>
            </w:r>
            <w:r w:rsidR="007024E6">
              <w:rPr>
                <w:rFonts w:ascii="Segoe UI Semibold" w:eastAsia="Times New Roman" w:hAnsi="Segoe UI Semibold" w:cs="Estrangelo Edessa"/>
                <w:color w:val="808080" w:themeColor="background1" w:themeShade="80"/>
                <w:szCs w:val="56"/>
              </w:rPr>
              <w:t>eveloper</w:t>
            </w:r>
            <w:r w:rsidR="00D646E4">
              <w:rPr>
                <w:rFonts w:ascii="Segoe UI Semibold" w:eastAsia="Times New Roman" w:hAnsi="Segoe UI Semibold" w:cs="Estrangelo Edessa"/>
                <w:color w:val="BFBFBF" w:themeColor="background1" w:themeShade="BF"/>
                <w:sz w:val="24"/>
                <w:szCs w:val="56"/>
              </w:rPr>
              <w:tab/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1D30" w:rsidRDefault="00D646E4">
            <w:pPr>
              <w:spacing w:after="0"/>
              <w:jc w:val="center"/>
              <w:rPr>
                <w:rFonts w:ascii="Quattrocento Sans" w:eastAsia="Times New Roman" w:hAnsi="Quattrocento Sans" w:cs="Times New Roman"/>
                <w:color w:val="FF990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0" b="0"/>
                  <wp:docPr id="1" name="Picture 6" descr="C:\Users\JUGAL\Desktop\new resume icons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 descr="C:\Users\JUGAL\Desktop\new resume icons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1D30" w:rsidRDefault="00D646E4">
            <w:pPr>
              <w:spacing w:after="0"/>
              <w:rPr>
                <w:rFonts w:ascii="Segoe UI Semibold" w:eastAsia="Times New Roman" w:hAnsi="Segoe UI Semibold" w:cs="Times New Roman"/>
                <w:color w:val="000000"/>
              </w:rPr>
            </w:pP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0"/>
              </w:rPr>
              <w:t>+91-9619552154</w:t>
            </w:r>
          </w:p>
        </w:tc>
      </w:tr>
      <w:tr w:rsidR="00731D30" w:rsidTr="00C40B28">
        <w:trPr>
          <w:trHeight w:val="166"/>
        </w:trPr>
        <w:tc>
          <w:tcPr>
            <w:tcW w:w="56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D30" w:rsidRDefault="00731D30">
            <w:pPr>
              <w:spacing w:after="0"/>
              <w:rPr>
                <w:rFonts w:ascii="Quattrocento Sans" w:eastAsia="Times New Roman" w:hAnsi="Quattrocento Sans" w:cs="Times New Roman"/>
                <w:color w:val="FF9900"/>
                <w:sz w:val="28"/>
                <w:szCs w:val="2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1D30" w:rsidRDefault="00D646E4">
            <w:pPr>
              <w:spacing w:after="0"/>
              <w:jc w:val="center"/>
              <w:rPr>
                <w:rFonts w:ascii="Quattrocento Sans" w:eastAsia="Times New Roman" w:hAnsi="Quattrocento Sans" w:cs="Times New Roman"/>
                <w:color w:val="FF990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5" descr="C:\Users\JUGAL\Desktop\new resume icons\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 descr="C:\Users\JUGAL\Desktop\new resume icons\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1D30" w:rsidRDefault="009F65AB">
            <w:pPr>
              <w:spacing w:after="0"/>
              <w:rPr>
                <w:rFonts w:ascii="Segoe UI Semibold" w:eastAsia="Times New Roman" w:hAnsi="Segoe UI Semibold" w:cs="Times New Roman"/>
                <w:color w:val="000000"/>
                <w:sz w:val="20"/>
                <w:szCs w:val="20"/>
              </w:rPr>
            </w:pPr>
            <w:hyperlink r:id="rId6" w:history="1">
              <w:r w:rsidR="00B92F1D" w:rsidRPr="00237724">
                <w:rPr>
                  <w:rStyle w:val="Hyperlink"/>
                  <w:rFonts w:ascii="Segoe UI Semibold" w:eastAsia="Times New Roman" w:hAnsi="Segoe UI Semibold" w:cs="Times New Roman"/>
                  <w:sz w:val="20"/>
                  <w:szCs w:val="20"/>
                </w:rPr>
                <w:t>parth.rmehta@gmail.com</w:t>
              </w:r>
            </w:hyperlink>
          </w:p>
        </w:tc>
      </w:tr>
      <w:tr w:rsidR="00731D30" w:rsidTr="00C40B28">
        <w:trPr>
          <w:trHeight w:val="54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1D30" w:rsidRDefault="00D646E4">
            <w:pPr>
              <w:spacing w:after="0"/>
              <w:rPr>
                <w:rFonts w:ascii="Quattrocento Sans" w:eastAsia="Times New Roman" w:hAnsi="Quattrocento Sans" w:cs="Times New Roman"/>
                <w:color w:val="FF990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38125" cy="238125"/>
                  <wp:effectExtent l="0" t="0" r="0" b="0"/>
                  <wp:docPr id="3" name="Picture 2" descr="D:\PARTH RESUME\resume samples\Free-Social-Icons-master\Free-Social-Icons-master\Flat\PNG\LinkedIN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:\PARTH RESUME\resume samples\Free-Social-Icons-master\Free-Social-Icons-master\Flat\PNG\Linked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1D30" w:rsidRDefault="00D646E4">
            <w:pPr>
              <w:spacing w:after="0"/>
              <w:rPr>
                <w:rFonts w:ascii="Quattrocento Sans" w:eastAsia="Times New Roman" w:hAnsi="Quattrocento Sans" w:cs="Times New Roman"/>
                <w:color w:val="FF990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47650" cy="247650"/>
                  <wp:effectExtent l="0" t="0" r="0" b="0"/>
                  <wp:docPr id="4" name="Picture 3" descr="D:\PARTH RESUME\resume samples\Free-Social-Icons-master\Free-Social-Icons-master\Flat\PNG\Github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D:\PARTH RESUME\resume samples\Free-Social-Icons-master\Free-Social-Icons-master\Flat\PNG\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1D30" w:rsidRDefault="00D646E4">
            <w:pPr>
              <w:spacing w:after="0"/>
              <w:rPr>
                <w:rFonts w:ascii="Quattrocento Sans" w:eastAsia="Times New Roman" w:hAnsi="Quattrocento Sans" w:cs="Times New Roman"/>
                <w:color w:val="FF990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95275" cy="295275"/>
                  <wp:effectExtent l="0" t="0" r="0" b="0"/>
                  <wp:docPr id="5" name="Picture 4" descr="D:\PARTH RESUME\resume samples\Free-Social-Icons-master\stackoverflow-4-xxl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:\PARTH RESUME\resume samples\Free-Social-Icons-master\stackoverflow-4-xx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1D30" w:rsidRDefault="00731D30">
            <w:pPr>
              <w:spacing w:after="0"/>
              <w:jc w:val="center"/>
              <w:rPr>
                <w:rFonts w:ascii="Quattrocento Sans" w:eastAsia="Times New Roman" w:hAnsi="Quattrocento Sans" w:cs="Times New Roman"/>
                <w:color w:val="FF9900"/>
                <w:sz w:val="28"/>
                <w:szCs w:val="2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1D30" w:rsidRDefault="00D646E4">
            <w:pPr>
              <w:spacing w:after="0"/>
              <w:jc w:val="center"/>
              <w:rPr>
                <w:rFonts w:ascii="Quattrocento Sans" w:eastAsia="Times New Roman" w:hAnsi="Quattrocento Sans" w:cs="Times New Roman"/>
                <w:color w:val="FF990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0" b="0"/>
                  <wp:docPr id="6" name="Image1" descr="C:\Users\JUGAL\Desktop\new resume icons\location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C:\Users\JUGAL\Desktop\new resume icons\location 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1D30" w:rsidRDefault="00D646E4">
            <w:pPr>
              <w:spacing w:after="0"/>
              <w:rPr>
                <w:rFonts w:ascii="Segoe UI Semibold" w:eastAsia="Times New Roman" w:hAnsi="Segoe UI Semibold" w:cs="Times New Roman"/>
                <w:sz w:val="20"/>
                <w:szCs w:val="20"/>
              </w:rPr>
            </w:pP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0"/>
              </w:rPr>
              <w:t>Mumbai</w:t>
            </w:r>
          </w:p>
        </w:tc>
      </w:tr>
      <w:tr w:rsidR="00731D30" w:rsidTr="00C40B28">
        <w:trPr>
          <w:trHeight w:val="332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D30" w:rsidRDefault="00731D30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</w:p>
          <w:p w:rsidR="006C12D3" w:rsidRDefault="006C12D3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  <w:r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  <w:t>Skills</w:t>
            </w:r>
          </w:p>
          <w:p w:rsidR="006C12D3" w:rsidRDefault="006C12D3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</w:p>
          <w:p w:rsidR="006C12D3" w:rsidRDefault="006C12D3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</w:p>
          <w:p w:rsidR="00542400" w:rsidRDefault="00542400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</w:p>
          <w:p w:rsidR="004E2D6E" w:rsidRDefault="004E2D6E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</w:p>
          <w:p w:rsidR="004E2D6E" w:rsidRDefault="004E2D6E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</w:p>
          <w:p w:rsidR="00731D30" w:rsidRDefault="00D646E4">
            <w:pPr>
              <w:spacing w:after="0"/>
              <w:rPr>
                <w:rFonts w:ascii="Segoe UI Semibold" w:eastAsia="Times New Roman" w:hAnsi="Segoe UI Semibold" w:cs="Gisha"/>
                <w:b/>
                <w:color w:val="92D050"/>
                <w:sz w:val="28"/>
                <w:szCs w:val="28"/>
              </w:rPr>
            </w:pPr>
            <w:r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  <w:t>Experience</w:t>
            </w:r>
          </w:p>
        </w:tc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b/>
                <w:color w:val="262626" w:themeColor="text1" w:themeTint="D9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b/>
                <w:color w:val="262626" w:themeColor="text1" w:themeTint="D9"/>
                <w:szCs w:val="28"/>
              </w:rPr>
              <w:t xml:space="preserve"> </w:t>
            </w:r>
          </w:p>
          <w:p w:rsidR="006C12D3" w:rsidRDefault="006C12D3">
            <w:pPr>
              <w:rPr>
                <w:rFonts w:ascii="Segoe UI Semibold" w:eastAsia="Times New Roman" w:hAnsi="Segoe UI Semibold" w:cs="Times New Roman"/>
                <w:color w:val="0D0D0D" w:themeColor="text1" w:themeTint="F2"/>
              </w:rPr>
            </w:pPr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Frontend: HTML5,</w:t>
            </w:r>
            <w:r w:rsidR="00316025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 </w:t>
            </w:r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Java</w:t>
            </w:r>
            <w:r w:rsidR="00F262E4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S</w:t>
            </w:r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cript,</w:t>
            </w:r>
            <w:r w:rsidR="00316025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 </w:t>
            </w:r>
            <w:proofErr w:type="spellStart"/>
            <w:r w:rsidR="00542400"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AngularJS</w:t>
            </w:r>
            <w:proofErr w:type="spellEnd"/>
            <w:r w:rsidR="00542400"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,</w:t>
            </w:r>
            <w:r w:rsidR="005C736F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 </w:t>
            </w:r>
            <w:proofErr w:type="spellStart"/>
            <w:r w:rsidR="005C736F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ReactJS</w:t>
            </w:r>
            <w:proofErr w:type="spellEnd"/>
            <w:r w:rsidR="005C736F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,</w:t>
            </w:r>
            <w:r w:rsidR="00542400"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 Bootstrap,</w:t>
            </w:r>
            <w:r w:rsidR="007D1716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 </w:t>
            </w:r>
            <w:r w:rsidR="00542400"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less.</w:t>
            </w:r>
          </w:p>
          <w:p w:rsidR="009F76AD" w:rsidRDefault="009F76AD" w:rsidP="009F76AD">
            <w:pPr>
              <w:rPr>
                <w:rFonts w:ascii="Segoe UI Semibold" w:eastAsia="Times New Roman" w:hAnsi="Segoe UI Semibold" w:cs="Times New Roman"/>
                <w:color w:val="0D0D0D" w:themeColor="text1" w:themeTint="F2"/>
              </w:rPr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Backend: 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NodeJS</w:t>
            </w:r>
            <w:proofErr w:type="spellEnd"/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, </w:t>
            </w:r>
            <w:proofErr w:type="spellStart"/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MongoDB</w:t>
            </w:r>
            <w:proofErr w:type="spellEnd"/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, Python, AWS, </w:t>
            </w:r>
            <w:proofErr w:type="spellStart"/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Redis</w:t>
            </w:r>
            <w:proofErr w:type="spellEnd"/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, </w:t>
            </w:r>
            <w:proofErr w:type="spellStart"/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RabbitMQ</w:t>
            </w:r>
            <w:proofErr w:type="spellEnd"/>
            <w:r w:rsidR="00E5775D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, </w:t>
            </w:r>
            <w:proofErr w:type="spellStart"/>
            <w:r w:rsidR="00E5775D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Blockchain</w:t>
            </w:r>
            <w:proofErr w:type="spellEnd"/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.</w:t>
            </w:r>
          </w:p>
          <w:p w:rsidR="004E2D6E" w:rsidRDefault="00542400">
            <w:pPr>
              <w:rPr>
                <w:rFonts w:ascii="Segoe UI Semibold" w:eastAsia="Times New Roman" w:hAnsi="Segoe UI Semibold" w:cs="Times New Roman"/>
                <w:color w:val="0D0D0D" w:themeColor="text1" w:themeTint="F2"/>
              </w:rPr>
            </w:pPr>
            <w:r w:rsidRPr="00542400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Mobile: Android Native, Progressive Web Apps.</w:t>
            </w:r>
          </w:p>
          <w:p w:rsidR="004E2D6E" w:rsidRDefault="004E2D6E">
            <w:pP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</w:pPr>
          </w:p>
          <w:p w:rsidR="00896DA8" w:rsidRDefault="00896DA8" w:rsidP="00896DA8">
            <w: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>Team Lead at HCL Technol</w:t>
            </w:r>
            <w: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 xml:space="preserve">ogies : </w:t>
            </w:r>
            <w: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>May 2017</w:t>
            </w:r>
            <w: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 xml:space="preserve"> – Present</w:t>
            </w:r>
            <w:r>
              <w:rPr>
                <w:u w:color="000000"/>
              </w:rPr>
              <w:t xml:space="preserve"> </w:t>
            </w:r>
          </w:p>
          <w:p w:rsidR="00896DA8" w:rsidRDefault="00896DA8" w:rsidP="00896DA8">
            <w:pPr>
              <w:spacing w:after="15"/>
              <w:rPr>
                <w:rStyle w:val="Hyperlink"/>
                <w:rFonts w:ascii="Segoe UI Semibold" w:eastAsia="Times New Roman" w:hAnsi="Segoe UI Semibold" w:cs="Times New Roman"/>
              </w:rPr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+ </w:t>
            </w:r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Building 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Microservices</w:t>
            </w:r>
            <w:proofErr w:type="spellEnd"/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 for Intel.com website.</w:t>
            </w:r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 : </w:t>
            </w:r>
            <w:hyperlink r:id="rId14" w:history="1">
              <w:r w:rsidRPr="00627906">
                <w:rPr>
                  <w:rStyle w:val="Hyperlink"/>
                  <w:rFonts w:ascii="Segoe UI Semibold" w:eastAsia="Times New Roman" w:hAnsi="Segoe UI Semibold" w:cs="Times New Roman"/>
                </w:rPr>
                <w:t>Link</w:t>
              </w:r>
            </w:hyperlink>
          </w:p>
          <w:p w:rsidR="00896DA8" w:rsidRDefault="00896DA8" w:rsidP="00896DA8">
            <w:pPr>
              <w:spacing w:after="15"/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</w:pPr>
            <w:r>
              <w:rPr>
                <w:color w:val="595959" w:themeColor="text1" w:themeTint="A6"/>
                <w:szCs w:val="24"/>
              </w:rPr>
              <w:t>#</w:t>
            </w:r>
            <w:proofErr w:type="spellStart"/>
            <w:r>
              <w:rPr>
                <w:color w:val="595959" w:themeColor="text1" w:themeTint="A6"/>
                <w:szCs w:val="24"/>
              </w:rPr>
              <w:t>NodeJS</w:t>
            </w:r>
            <w:proofErr w:type="spellEnd"/>
            <w:r>
              <w:rPr>
                <w:color w:val="595959" w:themeColor="text1" w:themeTint="A6"/>
                <w:szCs w:val="24"/>
              </w:rPr>
              <w:t xml:space="preserve">  #</w:t>
            </w:r>
            <w:proofErr w:type="spellStart"/>
            <w:r>
              <w:rPr>
                <w:color w:val="595959" w:themeColor="text1" w:themeTint="A6"/>
                <w:szCs w:val="24"/>
              </w:rPr>
              <w:t>Redis</w:t>
            </w:r>
            <w:proofErr w:type="spellEnd"/>
            <w:r>
              <w:rPr>
                <w:color w:val="595959" w:themeColor="text1" w:themeTint="A6"/>
                <w:szCs w:val="24"/>
              </w:rPr>
              <w:t xml:space="preserve">  #REST API’s </w:t>
            </w:r>
          </w:p>
          <w:p w:rsidR="009F65AB" w:rsidRDefault="009F65AB">
            <w:pP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</w:pPr>
            <w:bookmarkStart w:id="0" w:name="_GoBack"/>
            <w:bookmarkEnd w:id="0"/>
          </w:p>
          <w:p w:rsidR="00731D30" w:rsidRDefault="00015B52">
            <w: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>Full Stack</w:t>
            </w:r>
            <w:r w:rsidR="00941BD7"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 xml:space="preserve"> </w:t>
            </w:r>
            <w:r w:rsidR="00D646E4"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 xml:space="preserve">developer at Leaf </w:t>
            </w:r>
            <w:r w:rsidR="002063A4"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 xml:space="preserve">Technologies </w:t>
            </w:r>
            <w:r w:rsidR="000C64EB"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>: December 2014 – January 2017</w:t>
            </w:r>
          </w:p>
          <w:p w:rsidR="00731D30" w:rsidRDefault="00D646E4">
            <w:pPr>
              <w:spacing w:after="15"/>
              <w:rPr>
                <w:rStyle w:val="Hyperlink"/>
                <w:rFonts w:ascii="Segoe UI Semibold" w:eastAsia="Times New Roman" w:hAnsi="Segoe UI Semibold" w:cs="Times New Roman"/>
              </w:rPr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+ Leaf technol</w:t>
            </w:r>
            <w:r w:rsidR="000D445D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o</w:t>
            </w:r>
            <w:r w:rsidR="00950014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gy is a Home Automation </w:t>
            </w:r>
            <w:r w:rsidR="008E234E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company </w:t>
            </w:r>
            <w:r w:rsidR="00DF5B1A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 xml:space="preserve">: </w:t>
            </w:r>
            <w:hyperlink r:id="rId15" w:history="1">
              <w:r w:rsidR="00627906" w:rsidRPr="00627906">
                <w:rPr>
                  <w:rStyle w:val="Hyperlink"/>
                  <w:rFonts w:ascii="Segoe UI Semibold" w:eastAsia="Times New Roman" w:hAnsi="Segoe UI Semibold" w:cs="Times New Roman"/>
                </w:rPr>
                <w:t>Link</w:t>
              </w:r>
            </w:hyperlink>
          </w:p>
          <w:p w:rsidR="008E234E" w:rsidRPr="008E234E" w:rsidRDefault="008E234E">
            <w:pPr>
              <w:spacing w:after="15"/>
            </w:pPr>
            <w:r w:rsidRPr="008E234E"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Built back-end and website on MEAN stack</w:t>
            </w:r>
          </w:p>
          <w:p w:rsidR="00731D30" w:rsidRDefault="00965F61" w:rsidP="00965F61">
            <w:pPr>
              <w:spacing w:after="15"/>
              <w:rPr>
                <w:color w:val="595959" w:themeColor="text1" w:themeTint="A6"/>
                <w:szCs w:val="24"/>
              </w:rPr>
            </w:pPr>
            <w:r>
              <w:rPr>
                <w:color w:val="595959" w:themeColor="text1" w:themeTint="A6"/>
                <w:szCs w:val="24"/>
              </w:rPr>
              <w:t>#</w:t>
            </w:r>
            <w:proofErr w:type="spellStart"/>
            <w:r>
              <w:rPr>
                <w:color w:val="595959" w:themeColor="text1" w:themeTint="A6"/>
                <w:szCs w:val="24"/>
              </w:rPr>
              <w:t>IoT</w:t>
            </w:r>
            <w:proofErr w:type="spellEnd"/>
            <w:r>
              <w:rPr>
                <w:color w:val="595959" w:themeColor="text1" w:themeTint="A6"/>
                <w:szCs w:val="24"/>
              </w:rPr>
              <w:t xml:space="preserve"> #</w:t>
            </w:r>
            <w:proofErr w:type="spellStart"/>
            <w:r>
              <w:rPr>
                <w:color w:val="595959" w:themeColor="text1" w:themeTint="A6"/>
                <w:szCs w:val="24"/>
              </w:rPr>
              <w:t>NodeJS</w:t>
            </w:r>
            <w:proofErr w:type="spellEnd"/>
            <w:r>
              <w:rPr>
                <w:color w:val="595959" w:themeColor="text1" w:themeTint="A6"/>
                <w:szCs w:val="24"/>
              </w:rPr>
              <w:t xml:space="preserve"> </w:t>
            </w:r>
            <w:r w:rsidR="00365165">
              <w:rPr>
                <w:color w:val="595959" w:themeColor="text1" w:themeTint="A6"/>
                <w:szCs w:val="24"/>
              </w:rPr>
              <w:t xml:space="preserve"> #Python</w:t>
            </w:r>
            <w:r>
              <w:rPr>
                <w:color w:val="595959" w:themeColor="text1" w:themeTint="A6"/>
                <w:szCs w:val="24"/>
              </w:rPr>
              <w:t xml:space="preserve"> #</w:t>
            </w:r>
            <w:proofErr w:type="spellStart"/>
            <w:r>
              <w:rPr>
                <w:color w:val="595959" w:themeColor="text1" w:themeTint="A6"/>
                <w:szCs w:val="24"/>
              </w:rPr>
              <w:t>MongoDB</w:t>
            </w:r>
            <w:proofErr w:type="spellEnd"/>
            <w:r>
              <w:rPr>
                <w:color w:val="595959" w:themeColor="text1" w:themeTint="A6"/>
                <w:szCs w:val="24"/>
              </w:rPr>
              <w:t xml:space="preserve"> #MQTT</w:t>
            </w:r>
            <w:r w:rsidR="000F622C">
              <w:rPr>
                <w:color w:val="595959" w:themeColor="text1" w:themeTint="A6"/>
                <w:szCs w:val="24"/>
              </w:rPr>
              <w:t xml:space="preserve"> </w:t>
            </w:r>
            <w:r w:rsidR="007337FE">
              <w:rPr>
                <w:color w:val="595959" w:themeColor="text1" w:themeTint="A6"/>
                <w:szCs w:val="24"/>
              </w:rPr>
              <w:t xml:space="preserve"> </w:t>
            </w:r>
            <w:r w:rsidR="00E540A5">
              <w:rPr>
                <w:color w:val="595959" w:themeColor="text1" w:themeTint="A6"/>
                <w:szCs w:val="24"/>
              </w:rPr>
              <w:t>#AWS</w:t>
            </w:r>
            <w:r w:rsidR="00A80391">
              <w:rPr>
                <w:color w:val="595959" w:themeColor="text1" w:themeTint="A6"/>
                <w:szCs w:val="24"/>
              </w:rPr>
              <w:t xml:space="preserve"> #</w:t>
            </w:r>
            <w:proofErr w:type="spellStart"/>
            <w:r w:rsidR="00A80391">
              <w:rPr>
                <w:color w:val="595959" w:themeColor="text1" w:themeTint="A6"/>
                <w:szCs w:val="24"/>
              </w:rPr>
              <w:t>Redis</w:t>
            </w:r>
            <w:proofErr w:type="spellEnd"/>
            <w:r w:rsidR="00015B52">
              <w:rPr>
                <w:color w:val="595959" w:themeColor="text1" w:themeTint="A6"/>
                <w:szCs w:val="24"/>
              </w:rPr>
              <w:t xml:space="preserve"> </w:t>
            </w:r>
            <w:r w:rsidR="0048587D">
              <w:rPr>
                <w:color w:val="595959" w:themeColor="text1" w:themeTint="A6"/>
                <w:szCs w:val="24"/>
              </w:rPr>
              <w:t xml:space="preserve"> </w:t>
            </w:r>
            <w:r w:rsidR="00015B52">
              <w:rPr>
                <w:color w:val="595959" w:themeColor="text1" w:themeTint="A6"/>
                <w:szCs w:val="24"/>
              </w:rPr>
              <w:t>#REST API</w:t>
            </w:r>
            <w:r w:rsidR="001B5A90">
              <w:rPr>
                <w:color w:val="595959" w:themeColor="text1" w:themeTint="A6"/>
                <w:szCs w:val="24"/>
              </w:rPr>
              <w:t>’s</w:t>
            </w:r>
            <w:r w:rsidR="00F90A52">
              <w:rPr>
                <w:color w:val="595959" w:themeColor="text1" w:themeTint="A6"/>
                <w:szCs w:val="24"/>
              </w:rPr>
              <w:t xml:space="preserve"> #Payment</w:t>
            </w:r>
            <w:r w:rsidR="00494C71">
              <w:rPr>
                <w:color w:val="595959" w:themeColor="text1" w:themeTint="A6"/>
                <w:szCs w:val="24"/>
              </w:rPr>
              <w:t xml:space="preserve"> </w:t>
            </w:r>
            <w:r w:rsidR="00F90A52">
              <w:rPr>
                <w:color w:val="595959" w:themeColor="text1" w:themeTint="A6"/>
                <w:szCs w:val="24"/>
              </w:rPr>
              <w:t>Gateway</w:t>
            </w:r>
            <w:r w:rsidR="00365165">
              <w:rPr>
                <w:color w:val="595959" w:themeColor="text1" w:themeTint="A6"/>
                <w:szCs w:val="24"/>
              </w:rPr>
              <w:t xml:space="preserve"> </w:t>
            </w:r>
          </w:p>
          <w:p w:rsidR="0027730C" w:rsidRDefault="0027730C" w:rsidP="00965F61">
            <w:pPr>
              <w:spacing w:after="15"/>
            </w:pPr>
          </w:p>
        </w:tc>
      </w:tr>
      <w:tr w:rsidR="00731D30" w:rsidTr="00C40B28">
        <w:trPr>
          <w:trHeight w:val="179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D30" w:rsidRDefault="00731D30">
            <w:pPr>
              <w:spacing w:after="0"/>
              <w:rPr>
                <w:rFonts w:ascii="Segoe UI Semibold" w:eastAsia="Times New Roman" w:hAnsi="Segoe UI Semibold" w:cs="Times New Roman"/>
                <w:color w:val="92D050"/>
                <w:sz w:val="24"/>
                <w:szCs w:val="28"/>
              </w:rPr>
            </w:pPr>
          </w:p>
        </w:tc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D30" w:rsidRDefault="00D646E4">
            <w:pPr>
              <w:spacing w:after="47"/>
            </w:pPr>
            <w: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 xml:space="preserve">Software developer at </w:t>
            </w:r>
            <w:proofErr w:type="spellStart"/>
            <w: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>VivaConnect</w:t>
            </w:r>
            <w:proofErr w:type="spellEnd"/>
            <w:r>
              <w:rPr>
                <w:rFonts w:ascii="Segoe UI" w:eastAsia="Segoe UI" w:hAnsi="Segoe UI" w:cs="Segoe UI"/>
                <w:b/>
                <w:color w:val="262626"/>
                <w:u w:val="single" w:color="262626"/>
              </w:rPr>
              <w:t xml:space="preserve"> Pvt. Ltd. – Jan 2012 – December 2014</w:t>
            </w:r>
            <w:r>
              <w:rPr>
                <w:rFonts w:ascii="Segoe UI" w:eastAsia="Segoe UI" w:hAnsi="Segoe UI" w:cs="Segoe UI"/>
                <w:b/>
                <w:color w:val="262626"/>
              </w:rPr>
              <w:t xml:space="preserve"> </w:t>
            </w: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  <w:t xml:space="preserve">Ecommerce domain </w:t>
            </w:r>
          </w:p>
          <w:p w:rsidR="00731D30" w:rsidRDefault="00731D30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</w:p>
          <w:p w:rsidR="00731D30" w:rsidRDefault="00A540A7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+   Android apps and Backend</w:t>
            </w:r>
            <w:r w:rsidR="00D646E4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for fast food chains – 1) </w:t>
            </w:r>
            <w:hyperlink r:id="rId16">
              <w:r w:rsidR="00D646E4">
                <w:rPr>
                  <w:rStyle w:val="InternetLink"/>
                  <w:rFonts w:ascii="Segoe UI Semibold" w:eastAsia="Times New Roman" w:hAnsi="Segoe UI Semibold" w:cs="Times New Roman"/>
                </w:rPr>
                <w:t>FAASO’S</w:t>
              </w:r>
            </w:hyperlink>
            <w:r w:rsidR="00D646E4">
              <w:rPr>
                <w:rFonts w:ascii="Segoe UI Semibold" w:hAnsi="Segoe UI Semibold"/>
              </w:rPr>
              <w:t xml:space="preserve">  </w:t>
            </w:r>
            <w:hyperlink r:id="rId17">
              <w:r w:rsidR="00D646E4">
                <w:rPr>
                  <w:rStyle w:val="InternetLink"/>
                  <w:rFonts w:ascii="Segoe UI Semibold" w:eastAsia="Times New Roman" w:hAnsi="Segoe UI Semibold" w:cs="Times New Roman"/>
                </w:rPr>
                <w:t>App link.</w:t>
              </w:r>
            </w:hyperlink>
            <w:r w:rsidR="00D646E4">
              <w:rPr>
                <w:rFonts w:ascii="Segoe UI Semibold" w:eastAsia="Times New Roman" w:hAnsi="Segoe UI Semibold" w:cs="Times New Roman"/>
                <w:color w:val="FF9900"/>
                <w:szCs w:val="28"/>
              </w:rPr>
              <w:t xml:space="preserve"> </w:t>
            </w:r>
            <w:r w:rsidR="00D00372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2) </w:t>
            </w:r>
            <w:hyperlink r:id="rId18" w:anchor="/" w:history="1">
              <w:r w:rsidR="00D00372" w:rsidRPr="00D00372">
                <w:rPr>
                  <w:rStyle w:val="Hyperlink"/>
                  <w:rFonts w:ascii="Segoe UI Semibold" w:eastAsia="Times New Roman" w:hAnsi="Segoe UI Semibold" w:cs="Times New Roman"/>
                  <w:szCs w:val="28"/>
                </w:rPr>
                <w:t>Box8</w:t>
              </w:r>
            </w:hyperlink>
            <w:r w:rsidR="00D00372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</w:t>
            </w:r>
            <w:hyperlink r:id="rId19" w:history="1">
              <w:r w:rsidR="00D646E4" w:rsidRPr="00D00372">
                <w:rPr>
                  <w:rStyle w:val="Hyperlink"/>
                  <w:rFonts w:ascii="Segoe UI Semibold" w:eastAsia="Times New Roman" w:hAnsi="Segoe UI Semibold" w:cs="Times New Roman"/>
                  <w:szCs w:val="28"/>
                </w:rPr>
                <w:t>App link</w:t>
              </w:r>
            </w:hyperlink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18"/>
                <w:szCs w:val="24"/>
              </w:rPr>
              <w:t xml:space="preserve">      </w:t>
            </w: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#A</w:t>
            </w:r>
            <w:r w:rsidR="00C96538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ndroid #SQLite</w:t>
            </w: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#Payment integration </w:t>
            </w:r>
            <w:r w:rsidR="00C96538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#REST API’s #WCF #</w:t>
            </w:r>
            <w:r w:rsidR="001647D9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MEAN Stack</w:t>
            </w:r>
          </w:p>
          <w:p w:rsidR="00731D30" w:rsidRDefault="00731D30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b/>
                <w:color w:val="262626" w:themeColor="text1" w:themeTint="D9"/>
                <w:szCs w:val="28"/>
              </w:rPr>
              <w:t>+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  Setting up and maintaining a VoIP server for an in-house call center for ordering from</w:t>
            </w: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b/>
                <w:color w:val="4A442A" w:themeColor="background2" w:themeShade="40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     </w:t>
            </w:r>
            <w:proofErr w:type="gramStart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multiple</w:t>
            </w:r>
            <w:proofErr w:type="gramEnd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vendors.</w:t>
            </w:r>
            <w:r>
              <w:rPr>
                <w:rFonts w:ascii="Segoe UI Semibold" w:eastAsia="Times New Roman" w:hAnsi="Segoe UI Semibold" w:cs="Times New Roman"/>
                <w:color w:val="4A442A" w:themeColor="background2" w:themeShade="40"/>
                <w:szCs w:val="28"/>
              </w:rPr>
              <w:t xml:space="preserve"> </w:t>
            </w: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18"/>
                <w:szCs w:val="24"/>
              </w:rPr>
              <w:t xml:space="preserve">      </w:t>
            </w:r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FreeSwitch</w:t>
            </w:r>
            <w:proofErr w:type="spellEnd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#Perl #MySQL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NodeJS</w:t>
            </w:r>
            <w:proofErr w:type="spellEnd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AngularJS</w:t>
            </w:r>
            <w:proofErr w:type="spellEnd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MongoDB</w:t>
            </w:r>
            <w:proofErr w:type="spellEnd"/>
          </w:p>
          <w:p w:rsidR="00731D30" w:rsidRDefault="00731D30">
            <w:pPr>
              <w:spacing w:after="40"/>
              <w:rPr>
                <w:rFonts w:ascii="Segoe UI Semibold" w:eastAsia="Times New Roman" w:hAnsi="Segoe UI Semibold" w:cs="Times New Roman"/>
                <w:color w:val="0D0D0D" w:themeColor="text1" w:themeTint="F2"/>
                <w:szCs w:val="28"/>
              </w:rPr>
            </w:pP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  <w:szCs w:val="28"/>
              </w:rPr>
              <w:t>+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 w:val="20"/>
                <w:szCs w:val="28"/>
              </w:rPr>
              <w:t xml:space="preserve">   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Developed REST web-services for multiple projects using following technologies</w:t>
            </w: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     #MEAN Stack #LAMP Stack #J2EE </w:t>
            </w:r>
          </w:p>
          <w:p w:rsidR="00D646E4" w:rsidRDefault="00D646E4">
            <w:pPr>
              <w:spacing w:after="40"/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</w:pPr>
          </w:p>
          <w:p w:rsidR="003A3BD6" w:rsidRDefault="003A3BD6" w:rsidP="003A3BD6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  <w:t xml:space="preserve">Healthcare domain </w:t>
            </w:r>
          </w:p>
          <w:p w:rsidR="003A3BD6" w:rsidRPr="00F91A46" w:rsidRDefault="003A3BD6" w:rsidP="003A3BD6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</w:p>
          <w:p w:rsidR="003A3BD6" w:rsidRDefault="003A3BD6" w:rsidP="003A3BD6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 w:val="20"/>
                <w:szCs w:val="28"/>
              </w:rPr>
              <w:t>+   MIT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Media Labs product:  wearable ECG device to detect cardiac diseases. </w:t>
            </w:r>
            <w:hyperlink r:id="rId20">
              <w:r>
                <w:rPr>
                  <w:rStyle w:val="InternetLink"/>
                  <w:rFonts w:ascii="Segoe UI Semibold" w:eastAsia="Times New Roman" w:hAnsi="Segoe UI Semibold" w:cs="Times New Roman"/>
                  <w:sz w:val="20"/>
                  <w:szCs w:val="28"/>
                </w:rPr>
                <w:t>TED Talk</w:t>
              </w:r>
            </w:hyperlink>
          </w:p>
          <w:p w:rsidR="003A3BD6" w:rsidRDefault="003A3BD6" w:rsidP="003A3BD6">
            <w:pPr>
              <w:spacing w:after="40"/>
            </w:pPr>
            <w:r>
              <w:rPr>
                <w:color w:val="595959" w:themeColor="text1" w:themeTint="A6"/>
                <w:szCs w:val="24"/>
              </w:rPr>
              <w:t xml:space="preserve">      </w:t>
            </w: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IoT</w:t>
            </w:r>
            <w:proofErr w:type="spellEnd"/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#Android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NodeJS</w:t>
            </w:r>
            <w:proofErr w:type="spellEnd"/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MongoDB</w:t>
            </w:r>
            <w:proofErr w:type="spellEnd"/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#Shell Scripting</w:t>
            </w:r>
          </w:p>
          <w:p w:rsidR="003A3BD6" w:rsidRDefault="003A3BD6" w:rsidP="003A3BD6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</w:p>
          <w:p w:rsidR="003A3BD6" w:rsidRDefault="003A3BD6" w:rsidP="003A3BD6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</w:rPr>
              <w:t>+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 w:val="20"/>
                <w:szCs w:val="28"/>
              </w:rPr>
              <w:t xml:space="preserve">  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</w:t>
            </w:r>
            <w:r w:rsidR="00EE1C4C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HIPA</w:t>
            </w:r>
            <w:r w:rsidR="00DC3C19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A 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Cer</w:t>
            </w:r>
            <w:r w:rsidR="00E61B6B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tification of EH</w:t>
            </w:r>
            <w:r w:rsidR="00B13A19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R 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from </w:t>
            </w:r>
            <w:hyperlink r:id="rId21">
              <w:r>
                <w:rPr>
                  <w:rStyle w:val="InternetLink"/>
                  <w:rFonts w:ascii="Segoe UI Semibold" w:eastAsia="Times New Roman" w:hAnsi="Segoe UI Semibold" w:cs="Times New Roman"/>
                  <w:color w:val="2626FF" w:themeColor="hyperlink" w:themeTint="D9"/>
                  <w:szCs w:val="28"/>
                </w:rPr>
                <w:t>ICSA Labs</w:t>
              </w:r>
            </w:hyperlink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–</w:t>
            </w:r>
            <w:r>
              <w:rPr>
                <w:rFonts w:ascii="Segoe UI Semibold" w:eastAsia="Times New Roman" w:hAnsi="Segoe UI Semibold" w:cs="Times New Roman"/>
                <w:color w:val="FF9900"/>
                <w:szCs w:val="28"/>
              </w:rPr>
              <w:t xml:space="preserve"> </w:t>
            </w:r>
            <w:hyperlink r:id="rId22">
              <w:r>
                <w:rPr>
                  <w:rStyle w:val="InternetLink"/>
                  <w:rFonts w:ascii="Segoe UI Semibold" w:eastAsia="Times New Roman" w:hAnsi="Segoe UI Semibold" w:cs="Times New Roman"/>
                </w:rPr>
                <w:t>EHR Link</w:t>
              </w:r>
            </w:hyperlink>
            <w:r>
              <w:rPr>
                <w:rFonts w:ascii="Segoe UI Semibold" w:eastAsia="Times New Roman" w:hAnsi="Segoe UI Semibold" w:cs="Times New Roman"/>
                <w:color w:val="FF9900"/>
              </w:rPr>
              <w:t xml:space="preserve"> </w:t>
            </w:r>
          </w:p>
          <w:p w:rsidR="003A3BD6" w:rsidRDefault="003A3BD6" w:rsidP="003A3BD6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18"/>
                <w:szCs w:val="24"/>
              </w:rPr>
              <w:t xml:space="preserve">      </w:t>
            </w: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#.NET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WebForms</w:t>
            </w:r>
            <w:proofErr w:type="spellEnd"/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#MSSQL #HL7 </w:t>
            </w:r>
          </w:p>
          <w:p w:rsidR="003A3BD6" w:rsidRDefault="003A3BD6" w:rsidP="003A3BD6">
            <w:pPr>
              <w:spacing w:after="40"/>
              <w:rPr>
                <w:rFonts w:ascii="Segoe UI Semibold" w:eastAsia="Times New Roman" w:hAnsi="Segoe UI Semibold" w:cs="Times New Roman"/>
                <w:color w:val="0D0D0D" w:themeColor="text1" w:themeTint="F2"/>
                <w:szCs w:val="28"/>
              </w:rPr>
            </w:pPr>
          </w:p>
          <w:p w:rsidR="003A3BD6" w:rsidRDefault="003A3BD6" w:rsidP="003A3BD6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  <w:szCs w:val="28"/>
              </w:rPr>
              <w:t>+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 w:val="20"/>
                <w:szCs w:val="28"/>
              </w:rPr>
              <w:t xml:space="preserve">    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Android app to connect doctors, patients and their families via video conferencing,  </w:t>
            </w:r>
          </w:p>
          <w:p w:rsidR="003A3BD6" w:rsidRDefault="003A3BD6" w:rsidP="003A3BD6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     </w:t>
            </w:r>
            <w:proofErr w:type="gramStart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chat</w:t>
            </w:r>
            <w:proofErr w:type="gramEnd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and sharing important health data. Also, included a web-panel for administration.</w:t>
            </w:r>
          </w:p>
          <w:p w:rsidR="003A3BD6" w:rsidRDefault="003A3BD6" w:rsidP="003A3BD6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     </w:t>
            </w:r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#Android #SQLite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Openfire</w:t>
            </w:r>
            <w:proofErr w:type="spellEnd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#XMPP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Vidyo</w:t>
            </w:r>
            <w:proofErr w:type="spellEnd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</w:t>
            </w: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#</w:t>
            </w:r>
            <w:r w:rsidR="00295991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PHP</w:t>
            </w:r>
            <w:r w:rsidR="001B2CE2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#MySQL</w:t>
            </w:r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#Bootstrap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AngularJS</w:t>
            </w:r>
            <w:proofErr w:type="spellEnd"/>
          </w:p>
          <w:p w:rsidR="003A3BD6" w:rsidRDefault="003A3BD6" w:rsidP="003A3BD6">
            <w:pPr>
              <w:spacing w:after="40"/>
              <w:rPr>
                <w:rFonts w:ascii="Segoe UI Semibold" w:eastAsia="Times New Roman" w:hAnsi="Segoe UI Semibold" w:cs="Times New Roman"/>
                <w:b/>
                <w:color w:val="595959" w:themeColor="text1" w:themeTint="A6"/>
                <w:sz w:val="20"/>
                <w:szCs w:val="24"/>
              </w:rPr>
            </w:pPr>
          </w:p>
          <w:p w:rsidR="003A3BD6" w:rsidRDefault="003A3BD6" w:rsidP="003A3BD6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  <w:szCs w:val="28"/>
              </w:rPr>
              <w:t>+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 w:val="20"/>
                <w:szCs w:val="28"/>
              </w:rPr>
              <w:t xml:space="preserve">   Android app and b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ackend for Safe for Baby App, which utilizes 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 w:val="20"/>
                <w:szCs w:val="28"/>
              </w:rPr>
              <w:t>bar-code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scanning       </w:t>
            </w:r>
          </w:p>
          <w:p w:rsidR="003A3BD6" w:rsidRDefault="003A3BD6" w:rsidP="003A3BD6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    technology to determine if products contain ingredients that are known CMRs    </w:t>
            </w:r>
          </w:p>
          <w:p w:rsidR="003A3BD6" w:rsidRDefault="003A3BD6" w:rsidP="003A3BD6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    (</w:t>
            </w:r>
            <w:proofErr w:type="gramStart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carcinogenic</w:t>
            </w:r>
            <w:proofErr w:type="gramEnd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, mutagenic and toxic to reproduction).         </w:t>
            </w:r>
          </w:p>
          <w:p w:rsidR="003A3BD6" w:rsidRDefault="003A3BD6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     #Android #PHP #MySQL</w:t>
            </w:r>
          </w:p>
          <w:p w:rsidR="00731D30" w:rsidRDefault="00731D30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  <w:t xml:space="preserve">Miscellaneous projects </w:t>
            </w:r>
          </w:p>
          <w:p w:rsidR="00731D30" w:rsidRDefault="00731D30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</w:p>
          <w:p w:rsidR="008659FD" w:rsidRDefault="008659FD" w:rsidP="008659FD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+   </w:t>
            </w:r>
            <w:r w:rsidR="00C038B2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Smart </w:t>
            </w:r>
            <w:r w:rsidR="00E97829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File Vault</w:t>
            </w:r>
            <w:r w:rsidR="00C038B2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using </w:t>
            </w:r>
            <w:proofErr w:type="spellStart"/>
            <w:r w:rsidR="00E97829"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Multichain</w:t>
            </w:r>
            <w:proofErr w:type="spellEnd"/>
          </w:p>
          <w:p w:rsidR="008659FD" w:rsidRDefault="008659FD" w:rsidP="008659FD">
            <w:pPr>
              <w:spacing w:after="40"/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</w:pP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18"/>
                <w:szCs w:val="24"/>
              </w:rPr>
              <w:t xml:space="preserve">      </w:t>
            </w:r>
            <w:r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#</w:t>
            </w:r>
            <w:proofErr w:type="spellStart"/>
            <w:r w:rsidR="00B529C9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Multichain</w:t>
            </w:r>
            <w:proofErr w:type="spellEnd"/>
            <w:r w:rsidR="00B529C9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#PHP</w:t>
            </w:r>
            <w:r w:rsidR="00646F31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#</w:t>
            </w:r>
            <w:proofErr w:type="spellStart"/>
            <w:r w:rsidR="00646F31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>Blockchain</w:t>
            </w:r>
            <w:proofErr w:type="spellEnd"/>
            <w:r w:rsidR="00541FC8">
              <w:rPr>
                <w:rFonts w:ascii="Segoe UI Semibold" w:eastAsia="Times New Roman" w:hAnsi="Segoe UI Semibold" w:cs="Times New Roman"/>
                <w:color w:val="595959" w:themeColor="text1" w:themeTint="A6"/>
                <w:sz w:val="20"/>
                <w:szCs w:val="24"/>
              </w:rPr>
              <w:t xml:space="preserve"> </w:t>
            </w:r>
          </w:p>
          <w:p w:rsidR="008659FD" w:rsidRDefault="008659FD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  <w:u w:val="single"/>
              </w:rPr>
            </w:pP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  <w:szCs w:val="28"/>
              </w:rPr>
              <w:t>+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 w:val="20"/>
                <w:szCs w:val="28"/>
              </w:rPr>
              <w:t xml:space="preserve">   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Phonegapp</w:t>
            </w:r>
            <w:proofErr w:type="spellEnd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app on Android : QUALCOMM Snapdragon processor based mobile catalog</w:t>
            </w:r>
          </w:p>
          <w:p w:rsidR="00731D30" w:rsidRDefault="00D646E4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    </w:t>
            </w:r>
            <w:proofErr w:type="gramStart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which</w:t>
            </w:r>
            <w:proofErr w:type="gramEnd"/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 was live in all CROMA stores across Mumbai.</w:t>
            </w:r>
            <w:r>
              <w:rPr>
                <w:rFonts w:ascii="Segoe UI Semibold" w:hAnsi="Segoe UI Semibold"/>
              </w:rPr>
              <w:t xml:space="preserve">  </w:t>
            </w:r>
            <w:hyperlink r:id="rId23">
              <w:r>
                <w:rPr>
                  <w:rStyle w:val="InternetLink"/>
                  <w:rFonts w:ascii="Segoe UI Semibold" w:hAnsi="Segoe UI Semibold"/>
                  <w:b/>
                </w:rPr>
                <w:t xml:space="preserve">App </w:t>
              </w:r>
              <w:r>
                <w:rPr>
                  <w:rStyle w:val="InternetLink"/>
                  <w:rFonts w:ascii="Segoe UI Semibold" w:hAnsi="Segoe UI Semibold"/>
                  <w:b/>
                  <w:bCs/>
                </w:rPr>
                <w:t>Link</w:t>
              </w:r>
            </w:hyperlink>
            <w:r>
              <w:rPr>
                <w:rFonts w:ascii="Segoe UI Semibold" w:eastAsia="Times New Roman" w:hAnsi="Segoe UI Semibold" w:cs="Times New Roman"/>
                <w:b/>
                <w:color w:val="262626" w:themeColor="text1" w:themeTint="D9"/>
              </w:rPr>
              <w:t>.</w:t>
            </w:r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Segoe UI Semibold" w:eastAsia="Times New Roman" w:hAnsi="Segoe UI Semibold" w:cs="Times New Roman"/>
                <w:b/>
                <w:color w:val="595959" w:themeColor="text1" w:themeTint="A6"/>
                <w:sz w:val="20"/>
                <w:szCs w:val="24"/>
              </w:rPr>
              <w:t xml:space="preserve">      </w:t>
            </w:r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#HTML #JavaScript #</w:t>
            </w:r>
            <w:proofErr w:type="spellStart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Phonegap</w:t>
            </w:r>
            <w:proofErr w:type="spellEnd"/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 xml:space="preserve"> #Android</w:t>
            </w:r>
          </w:p>
          <w:p w:rsidR="00731D30" w:rsidRDefault="00731D30">
            <w:pPr>
              <w:spacing w:after="40"/>
              <w:rPr>
                <w:rFonts w:ascii="Segoe UI Semibold" w:eastAsia="Times New Roman" w:hAnsi="Segoe UI Semibold" w:cs="Times New Roman"/>
                <w:color w:val="0D0D0D" w:themeColor="text1" w:themeTint="F2"/>
                <w:sz w:val="20"/>
                <w:szCs w:val="28"/>
              </w:rPr>
            </w:pPr>
          </w:p>
          <w:p w:rsidR="00731D30" w:rsidRDefault="00D646E4">
            <w:pPr>
              <w:spacing w:after="40"/>
            </w:pPr>
            <w:r>
              <w:rPr>
                <w:rFonts w:ascii="Segoe UI Semibold" w:eastAsia="Times New Roman" w:hAnsi="Segoe UI Semibold" w:cs="Times New Roman"/>
                <w:color w:val="0D0D0D" w:themeColor="text1" w:themeTint="F2"/>
                <w:szCs w:val="28"/>
              </w:rPr>
              <w:t>+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 w:val="20"/>
                <w:szCs w:val="28"/>
              </w:rPr>
              <w:t xml:space="preserve">   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 xml:space="preserve">Mobile website for Dubai based Telecom provider – </w:t>
            </w:r>
            <w:hyperlink r:id="rId24">
              <w:r>
                <w:rPr>
                  <w:rStyle w:val="InternetLink"/>
                  <w:rFonts w:ascii="Segoe UI Semibold" w:eastAsia="Times New Roman" w:hAnsi="Segoe UI Semibold" w:cs="Times New Roman"/>
                  <w:color w:val="2626FF" w:themeColor="hyperlink" w:themeTint="D9"/>
                </w:rPr>
                <w:t>DU</w:t>
              </w:r>
            </w:hyperlink>
            <w:r>
              <w:rPr>
                <w:rFonts w:ascii="Segoe UI Semibold" w:eastAsia="Times New Roman" w:hAnsi="Segoe UI Semibold" w:cs="Times New Roman"/>
                <w:color w:val="262626" w:themeColor="text1" w:themeTint="D9"/>
              </w:rPr>
              <w:t>:  </w:t>
            </w:r>
            <w:hyperlink r:id="rId25">
              <w:r>
                <w:rPr>
                  <w:rStyle w:val="InternetLink"/>
                  <w:rFonts w:ascii="Segoe UI Semibold" w:eastAsia="Times New Roman" w:hAnsi="Segoe UI Semibold" w:cs="Times New Roman"/>
                  <w:color w:val="2626FF" w:themeColor="hyperlink" w:themeTint="D9"/>
                </w:rPr>
                <w:t xml:space="preserve">Web </w:t>
              </w:r>
              <w:r>
                <w:rPr>
                  <w:rStyle w:val="InternetLink"/>
                  <w:rFonts w:ascii="Segoe UI Semibold" w:hAnsi="Segoe UI Semibold" w:cs="Arial"/>
                  <w:b/>
                  <w:bCs/>
                </w:rPr>
                <w:t>Link</w:t>
              </w:r>
            </w:hyperlink>
          </w:p>
          <w:p w:rsidR="00731D30" w:rsidRDefault="00D646E4">
            <w:pPr>
              <w:spacing w:after="40"/>
              <w:rPr>
                <w:rFonts w:ascii="Segoe UI Semibold" w:eastAsia="Times New Roman" w:hAnsi="Segoe UI Semibold" w:cs="Times New Roman"/>
                <w:color w:val="92D050"/>
                <w:sz w:val="24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b/>
                <w:color w:val="595959" w:themeColor="text1" w:themeTint="A6"/>
                <w:sz w:val="20"/>
                <w:szCs w:val="24"/>
              </w:rPr>
              <w:t xml:space="preserve">     </w:t>
            </w:r>
            <w:r>
              <w:rPr>
                <w:rFonts w:ascii="Segoe UI Semibold" w:eastAsia="Times New Roman" w:hAnsi="Segoe UI Semibold" w:cs="Times New Roman"/>
                <w:color w:val="808080" w:themeColor="background1" w:themeShade="80"/>
                <w:sz w:val="20"/>
                <w:szCs w:val="24"/>
              </w:rPr>
              <w:t>#HTML5 #JavaScript</w:t>
            </w:r>
          </w:p>
        </w:tc>
      </w:tr>
      <w:tr w:rsidR="00731D30" w:rsidTr="00C40B28">
        <w:trPr>
          <w:trHeight w:val="663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0B28" w:rsidRDefault="00C40B28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</w:p>
          <w:p w:rsidR="00731D30" w:rsidRDefault="00D646E4">
            <w:pPr>
              <w:spacing w:after="0"/>
              <w:rPr>
                <w:rFonts w:ascii="Segoe UI Semibold" w:eastAsia="Times New Roman" w:hAnsi="Segoe UI Semibold" w:cs="Times New Roman"/>
                <w:b/>
                <w:color w:val="FF9900"/>
                <w:sz w:val="28"/>
                <w:szCs w:val="28"/>
              </w:rPr>
            </w:pPr>
            <w:r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  <w:t>Education</w:t>
            </w:r>
          </w:p>
        </w:tc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0B28" w:rsidRDefault="00C40B28">
            <w:pPr>
              <w:spacing w:after="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</w:p>
          <w:p w:rsidR="00731D30" w:rsidRDefault="00D646E4">
            <w:pPr>
              <w:spacing w:after="0"/>
              <w:rPr>
                <w:rFonts w:ascii="Segoe UI Semibold" w:eastAsia="Times New Roman" w:hAnsi="Segoe UI Semibold" w:cs="Times New Roman"/>
                <w:b/>
                <w:color w:val="FF9900"/>
                <w:sz w:val="28"/>
                <w:szCs w:val="28"/>
              </w:rPr>
            </w:pP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Bachelor in Computer Engineering from Mumbai University</w:t>
            </w:r>
            <w:r>
              <w:rPr>
                <w:rFonts w:ascii="Segoe UI Semibold" w:eastAsia="Times New Roman" w:hAnsi="Segoe UI Semibold" w:cs="Times New Roman"/>
                <w:b/>
                <w:color w:val="FF9900"/>
                <w:sz w:val="28"/>
                <w:szCs w:val="28"/>
              </w:rPr>
              <w:t xml:space="preserve"> </w:t>
            </w:r>
            <w:r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  <w:t>– 60% (2011)</w:t>
            </w:r>
          </w:p>
        </w:tc>
      </w:tr>
      <w:tr w:rsidR="00731D30" w:rsidTr="00C40B28">
        <w:trPr>
          <w:trHeight w:val="663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0B28" w:rsidRDefault="00C40B28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</w:p>
          <w:p w:rsidR="00731D30" w:rsidRDefault="00D646E4">
            <w:pPr>
              <w:spacing w:after="0"/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</w:pPr>
            <w:r>
              <w:rPr>
                <w:rFonts w:ascii="Segoe UI Semibold" w:eastAsia="Times New Roman" w:hAnsi="Segoe UI Semibold" w:cs="Gisha"/>
                <w:b/>
                <w:color w:val="404040" w:themeColor="text1" w:themeTint="BF"/>
                <w:sz w:val="24"/>
                <w:szCs w:val="28"/>
              </w:rPr>
              <w:t>Interest</w:t>
            </w:r>
          </w:p>
        </w:tc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0B28" w:rsidRDefault="00C40B28">
            <w:pPr>
              <w:widowControl w:val="0"/>
              <w:tabs>
                <w:tab w:val="left" w:pos="2380"/>
              </w:tabs>
              <w:spacing w:after="0"/>
              <w:rPr>
                <w:rFonts w:ascii="Arial" w:hAnsi="Arial" w:cs="Arial"/>
                <w:b/>
                <w:color w:val="444444"/>
                <w:sz w:val="24"/>
                <w:szCs w:val="28"/>
              </w:rPr>
            </w:pPr>
          </w:p>
          <w:p w:rsidR="00731D30" w:rsidRDefault="00D646E4" w:rsidP="008E234E">
            <w:pPr>
              <w:widowControl w:val="0"/>
              <w:tabs>
                <w:tab w:val="left" w:pos="2380"/>
              </w:tabs>
              <w:spacing w:after="0"/>
              <w:rPr>
                <w:rFonts w:ascii="Segoe UI Semibold" w:eastAsia="Times New Roman" w:hAnsi="Segoe UI Semibold" w:cs="Times New Roman"/>
                <w:color w:val="262626" w:themeColor="text1" w:themeTint="D9"/>
                <w:szCs w:val="28"/>
              </w:rPr>
            </w:pPr>
            <w:r>
              <w:rPr>
                <w:rFonts w:ascii="Arial" w:hAnsi="Arial" w:cs="Arial"/>
                <w:b/>
                <w:color w:val="444444"/>
                <w:sz w:val="24"/>
                <w:szCs w:val="28"/>
              </w:rPr>
              <w:t>travelling</w:t>
            </w:r>
            <w:r>
              <w:rPr>
                <w:rFonts w:ascii="Arial" w:hAnsi="Arial" w:cs="Arial"/>
                <w:color w:val="444444"/>
                <w:sz w:val="24"/>
                <w:szCs w:val="28"/>
              </w:rPr>
              <w:t xml:space="preserve"> </w:t>
            </w:r>
            <w:r>
              <w:rPr>
                <w:rFonts w:ascii="Arial" w:eastAsiaTheme="minorEastAsia" w:hAnsi="Arial" w:cs="Arial"/>
                <w:color w:val="444444"/>
                <w:szCs w:val="26"/>
              </w:rPr>
              <w:t xml:space="preserve">reading </w:t>
            </w:r>
            <w:r>
              <w:rPr>
                <w:rFonts w:ascii="Arial" w:eastAsiaTheme="minorEastAsia" w:hAnsi="Arial" w:cs="Arial"/>
                <w:b/>
                <w:color w:val="444444"/>
                <w:szCs w:val="20"/>
              </w:rPr>
              <w:t>startups</w:t>
            </w:r>
            <w:r>
              <w:rPr>
                <w:rFonts w:ascii="Arial" w:hAnsi="Arial" w:cs="Arial"/>
                <w:color w:val="444444"/>
                <w:sz w:val="32"/>
                <w:szCs w:val="28"/>
              </w:rPr>
              <w:t xml:space="preserve"> </w:t>
            </w:r>
            <w:r w:rsidR="008E234E">
              <w:rPr>
                <w:rFonts w:ascii="Arial" w:hAnsi="Arial" w:cs="Arial"/>
                <w:color w:val="444444"/>
                <w:sz w:val="28"/>
                <w:szCs w:val="30"/>
              </w:rPr>
              <w:t>biotech</w:t>
            </w:r>
            <w:r w:rsidR="008E234E">
              <w:rPr>
                <w:rFonts w:ascii="Arial" w:hAnsi="Arial" w:cs="Arial"/>
                <w:color w:val="444444"/>
                <w:szCs w:val="24"/>
              </w:rPr>
              <w:t xml:space="preserve"> </w:t>
            </w:r>
            <w:r>
              <w:rPr>
                <w:rFonts w:ascii="Arial" w:hAnsi="Arial" w:cs="Arial"/>
                <w:color w:val="444444"/>
                <w:szCs w:val="24"/>
              </w:rPr>
              <w:t>movies</w:t>
            </w:r>
            <w:r>
              <w:rPr>
                <w:rFonts w:ascii="Arial" w:hAnsi="Arial" w:cs="Arial"/>
                <w:color w:val="444444"/>
                <w:sz w:val="24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color w:val="444444"/>
                <w:sz w:val="28"/>
                <w:szCs w:val="30"/>
              </w:rPr>
              <w:t>sitcoms</w:t>
            </w:r>
            <w:r>
              <w:rPr>
                <w:rFonts w:ascii="Arial" w:hAnsi="Arial" w:cs="Arial"/>
                <w:color w:val="444444"/>
                <w:sz w:val="24"/>
                <w:szCs w:val="26"/>
              </w:rPr>
              <w:t xml:space="preserve"> </w:t>
            </w:r>
            <w:r>
              <w:rPr>
                <w:rFonts w:ascii="Arial" w:hAnsi="Arial" w:cs="Arial"/>
                <w:color w:val="444444"/>
                <w:szCs w:val="30"/>
              </w:rPr>
              <w:t>tech-news</w:t>
            </w:r>
            <w:r>
              <w:rPr>
                <w:rFonts w:ascii="Arial" w:hAnsi="Arial" w:cs="Arial"/>
                <w:color w:val="444444"/>
                <w:sz w:val="28"/>
                <w:szCs w:val="30"/>
              </w:rPr>
              <w:t xml:space="preserve"> </w:t>
            </w:r>
          </w:p>
        </w:tc>
      </w:tr>
    </w:tbl>
    <w:p w:rsidR="00731D30" w:rsidRDefault="00731D30"/>
    <w:sectPr w:rsidR="00731D30">
      <w:pgSz w:w="12240" w:h="15840"/>
      <w:pgMar w:top="1440" w:right="540" w:bottom="1440" w:left="16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strangelo Edessa">
    <w:panose1 w:val="03080600000000000000"/>
    <w:charset w:val="01"/>
    <w:family w:val="roman"/>
    <w:notTrueType/>
    <w:pitch w:val="variable"/>
  </w:font>
  <w:font w:name="Quattrocento Sans">
    <w:altName w:val="Times New Roman"/>
    <w:panose1 w:val="00000000000000000000"/>
    <w:charset w:val="00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30"/>
    <w:rsid w:val="00000D4E"/>
    <w:rsid w:val="000068D8"/>
    <w:rsid w:val="0000723E"/>
    <w:rsid w:val="00015B52"/>
    <w:rsid w:val="00023969"/>
    <w:rsid w:val="00024226"/>
    <w:rsid w:val="00027351"/>
    <w:rsid w:val="00035A0C"/>
    <w:rsid w:val="00045A16"/>
    <w:rsid w:val="00053D01"/>
    <w:rsid w:val="00061E1D"/>
    <w:rsid w:val="00067361"/>
    <w:rsid w:val="00084408"/>
    <w:rsid w:val="000C64EB"/>
    <w:rsid w:val="000D445D"/>
    <w:rsid w:val="000E1A68"/>
    <w:rsid w:val="000F622C"/>
    <w:rsid w:val="00137BC6"/>
    <w:rsid w:val="00137FCB"/>
    <w:rsid w:val="001455DD"/>
    <w:rsid w:val="001529BE"/>
    <w:rsid w:val="001626D9"/>
    <w:rsid w:val="001647D9"/>
    <w:rsid w:val="001729F3"/>
    <w:rsid w:val="001759C0"/>
    <w:rsid w:val="0018214D"/>
    <w:rsid w:val="001A24F3"/>
    <w:rsid w:val="001B2CE2"/>
    <w:rsid w:val="001B5A90"/>
    <w:rsid w:val="001E2268"/>
    <w:rsid w:val="001E7585"/>
    <w:rsid w:val="00200DD9"/>
    <w:rsid w:val="002063A4"/>
    <w:rsid w:val="002279BF"/>
    <w:rsid w:val="00231638"/>
    <w:rsid w:val="00246E29"/>
    <w:rsid w:val="002520D2"/>
    <w:rsid w:val="00253A0A"/>
    <w:rsid w:val="00262C66"/>
    <w:rsid w:val="002721E0"/>
    <w:rsid w:val="00273F94"/>
    <w:rsid w:val="0027730C"/>
    <w:rsid w:val="0028132E"/>
    <w:rsid w:val="00293F79"/>
    <w:rsid w:val="00295991"/>
    <w:rsid w:val="002A1314"/>
    <w:rsid w:val="002A205B"/>
    <w:rsid w:val="002A3BB0"/>
    <w:rsid w:val="002D5145"/>
    <w:rsid w:val="002E4486"/>
    <w:rsid w:val="002F22A5"/>
    <w:rsid w:val="00316025"/>
    <w:rsid w:val="00343334"/>
    <w:rsid w:val="00365165"/>
    <w:rsid w:val="00375822"/>
    <w:rsid w:val="003843D9"/>
    <w:rsid w:val="00393DDD"/>
    <w:rsid w:val="003A3BD6"/>
    <w:rsid w:val="003A5A34"/>
    <w:rsid w:val="003D4470"/>
    <w:rsid w:val="003D4E0A"/>
    <w:rsid w:val="003E537C"/>
    <w:rsid w:val="00401AA2"/>
    <w:rsid w:val="00453451"/>
    <w:rsid w:val="0048587D"/>
    <w:rsid w:val="00494C71"/>
    <w:rsid w:val="004C44B8"/>
    <w:rsid w:val="004E2D6E"/>
    <w:rsid w:val="0053375E"/>
    <w:rsid w:val="00537F95"/>
    <w:rsid w:val="00541FC8"/>
    <w:rsid w:val="00542400"/>
    <w:rsid w:val="0055330D"/>
    <w:rsid w:val="00585567"/>
    <w:rsid w:val="005A3B9C"/>
    <w:rsid w:val="005A7CDD"/>
    <w:rsid w:val="005C66E4"/>
    <w:rsid w:val="005C736F"/>
    <w:rsid w:val="005E3EC5"/>
    <w:rsid w:val="005F1B60"/>
    <w:rsid w:val="00600BA7"/>
    <w:rsid w:val="00613A72"/>
    <w:rsid w:val="00622D3B"/>
    <w:rsid w:val="00626594"/>
    <w:rsid w:val="00627906"/>
    <w:rsid w:val="00644D5F"/>
    <w:rsid w:val="00646F31"/>
    <w:rsid w:val="0065147C"/>
    <w:rsid w:val="00661FF4"/>
    <w:rsid w:val="00671139"/>
    <w:rsid w:val="00672711"/>
    <w:rsid w:val="006877C5"/>
    <w:rsid w:val="006A0694"/>
    <w:rsid w:val="006A09D6"/>
    <w:rsid w:val="006A41D3"/>
    <w:rsid w:val="006B1D57"/>
    <w:rsid w:val="006C12D3"/>
    <w:rsid w:val="006C567D"/>
    <w:rsid w:val="006D0051"/>
    <w:rsid w:val="007024E6"/>
    <w:rsid w:val="007034C3"/>
    <w:rsid w:val="00724CA5"/>
    <w:rsid w:val="00731D30"/>
    <w:rsid w:val="007337FE"/>
    <w:rsid w:val="007669A7"/>
    <w:rsid w:val="00777587"/>
    <w:rsid w:val="007C4660"/>
    <w:rsid w:val="007D1716"/>
    <w:rsid w:val="008224A1"/>
    <w:rsid w:val="00826919"/>
    <w:rsid w:val="0083624B"/>
    <w:rsid w:val="008659FD"/>
    <w:rsid w:val="0086765D"/>
    <w:rsid w:val="008919C9"/>
    <w:rsid w:val="00896DA8"/>
    <w:rsid w:val="008B31A1"/>
    <w:rsid w:val="008C45ED"/>
    <w:rsid w:val="008E234E"/>
    <w:rsid w:val="0090021A"/>
    <w:rsid w:val="0092209D"/>
    <w:rsid w:val="00941BD7"/>
    <w:rsid w:val="00950014"/>
    <w:rsid w:val="00957058"/>
    <w:rsid w:val="00965F61"/>
    <w:rsid w:val="0098244E"/>
    <w:rsid w:val="00990647"/>
    <w:rsid w:val="009A765C"/>
    <w:rsid w:val="009B44C8"/>
    <w:rsid w:val="009E24B1"/>
    <w:rsid w:val="009E7EE4"/>
    <w:rsid w:val="009F65AB"/>
    <w:rsid w:val="009F76AD"/>
    <w:rsid w:val="00A04F43"/>
    <w:rsid w:val="00A540A7"/>
    <w:rsid w:val="00A55E4A"/>
    <w:rsid w:val="00A63D0F"/>
    <w:rsid w:val="00A72249"/>
    <w:rsid w:val="00A80391"/>
    <w:rsid w:val="00A83409"/>
    <w:rsid w:val="00A91B90"/>
    <w:rsid w:val="00A95E11"/>
    <w:rsid w:val="00AE1936"/>
    <w:rsid w:val="00AF18C8"/>
    <w:rsid w:val="00AF76A1"/>
    <w:rsid w:val="00AF7B6F"/>
    <w:rsid w:val="00B07D52"/>
    <w:rsid w:val="00B109CB"/>
    <w:rsid w:val="00B13A19"/>
    <w:rsid w:val="00B42EE5"/>
    <w:rsid w:val="00B529C9"/>
    <w:rsid w:val="00B91653"/>
    <w:rsid w:val="00B92F1D"/>
    <w:rsid w:val="00BA2E4F"/>
    <w:rsid w:val="00BB3E73"/>
    <w:rsid w:val="00BD2C83"/>
    <w:rsid w:val="00C038B2"/>
    <w:rsid w:val="00C246B2"/>
    <w:rsid w:val="00C4010E"/>
    <w:rsid w:val="00C40B28"/>
    <w:rsid w:val="00C57C55"/>
    <w:rsid w:val="00C670D6"/>
    <w:rsid w:val="00C743CB"/>
    <w:rsid w:val="00C83FAE"/>
    <w:rsid w:val="00C92832"/>
    <w:rsid w:val="00C95546"/>
    <w:rsid w:val="00C96538"/>
    <w:rsid w:val="00CD12DA"/>
    <w:rsid w:val="00CD1336"/>
    <w:rsid w:val="00CD1C2F"/>
    <w:rsid w:val="00CE0040"/>
    <w:rsid w:val="00CE6DFA"/>
    <w:rsid w:val="00CF0F02"/>
    <w:rsid w:val="00D00372"/>
    <w:rsid w:val="00D023AD"/>
    <w:rsid w:val="00D06EC3"/>
    <w:rsid w:val="00D22113"/>
    <w:rsid w:val="00D42E95"/>
    <w:rsid w:val="00D646E4"/>
    <w:rsid w:val="00DC3C19"/>
    <w:rsid w:val="00DC53A1"/>
    <w:rsid w:val="00DF5B1A"/>
    <w:rsid w:val="00E325F5"/>
    <w:rsid w:val="00E32A58"/>
    <w:rsid w:val="00E35A46"/>
    <w:rsid w:val="00E53794"/>
    <w:rsid w:val="00E540A5"/>
    <w:rsid w:val="00E5775D"/>
    <w:rsid w:val="00E61B6B"/>
    <w:rsid w:val="00E9567E"/>
    <w:rsid w:val="00E97829"/>
    <w:rsid w:val="00EA7A42"/>
    <w:rsid w:val="00EC062D"/>
    <w:rsid w:val="00EE1C4C"/>
    <w:rsid w:val="00F062EB"/>
    <w:rsid w:val="00F070EB"/>
    <w:rsid w:val="00F2089C"/>
    <w:rsid w:val="00F262E4"/>
    <w:rsid w:val="00F37F71"/>
    <w:rsid w:val="00F90A52"/>
    <w:rsid w:val="00F91A46"/>
    <w:rsid w:val="00FB2ED4"/>
    <w:rsid w:val="00FB67F5"/>
    <w:rsid w:val="00F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66647-C7E9-41F8-A417-83391EDD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74"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F43D26"/>
    <w:pPr>
      <w:keepLines/>
      <w:spacing w:after="13" w:line="259" w:lineRule="auto"/>
      <w:ind w:left="1450" w:hanging="10"/>
      <w:outlineLvl w:val="1"/>
    </w:pPr>
    <w:rPr>
      <w:rFonts w:ascii="Segoe UI" w:eastAsia="Segoe UI" w:hAnsi="Segoe UI" w:cs="Segoe UI"/>
      <w:b/>
      <w:color w:val="262626"/>
      <w:u w:val="single" w:color="262626"/>
      <w:lang w:val="en-IN" w:eastAsia="en-IN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B6774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B67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878E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43D26"/>
    <w:rPr>
      <w:rFonts w:ascii="Segoe UI" w:eastAsia="Segoe UI" w:hAnsi="Segoe UI" w:cs="Segoe UI"/>
      <w:b/>
      <w:color w:val="262626"/>
      <w:u w:val="single" w:color="262626"/>
      <w:lang w:val="en-IN" w:eastAsia="en-I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6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AB67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0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box8.in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icsalabs.com/products?tid%5B%5D=4676" TargetMode="External"/><Relationship Id="rId7" Type="http://schemas.openxmlformats.org/officeDocument/2006/relationships/hyperlink" Target="https://www.linkedin.com/in/parthrmehta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lay.google.com/store/apps/details?id=com.done.faasos" TargetMode="External"/><Relationship Id="rId25" Type="http://schemas.openxmlformats.org/officeDocument/2006/relationships/hyperlink" Target="http://cliqueserver.com/clients/mv/du/enterpris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asos.com/" TargetMode="External"/><Relationship Id="rId20" Type="http://schemas.openxmlformats.org/officeDocument/2006/relationships/hyperlink" Target="http://tedxtalks.ted.com/video/Saving-Lives-One-Phone-At-A-Tim" TargetMode="External"/><Relationship Id="rId1" Type="http://schemas.openxmlformats.org/officeDocument/2006/relationships/styles" Target="styles.xml"/><Relationship Id="rId6" Type="http://schemas.openxmlformats.org/officeDocument/2006/relationships/hyperlink" Target="mailto:parth.rmehta@gmail.com" TargetMode="External"/><Relationship Id="rId11" Type="http://schemas.openxmlformats.org/officeDocument/2006/relationships/hyperlink" Target="http://stackoverflow.com/users/987653/parth-mehta" TargetMode="External"/><Relationship Id="rId24" Type="http://schemas.openxmlformats.org/officeDocument/2006/relationships/hyperlink" Target="http://www.du.ae/en/defaul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leaf.co.in/" TargetMode="External"/><Relationship Id="rId23" Type="http://schemas.openxmlformats.org/officeDocument/2006/relationships/hyperlink" Target="https://www.dropbox.com/s/cxod3mgeei7sv90/Qualcomm.apk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lay.google.com/store/apps/details?id=com.poncho&amp;hl=e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parthmehta" TargetMode="External"/><Relationship Id="rId14" Type="http://schemas.openxmlformats.org/officeDocument/2006/relationships/hyperlink" Target="shop.intel.com" TargetMode="External"/><Relationship Id="rId22" Type="http://schemas.openxmlformats.org/officeDocument/2006/relationships/hyperlink" Target="http://snapehr.com/crt/login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5</cp:revision>
  <cp:lastPrinted>2017-07-17T11:58:00Z</cp:lastPrinted>
  <dcterms:created xsi:type="dcterms:W3CDTF">2017-07-17T11:57:00Z</dcterms:created>
  <dcterms:modified xsi:type="dcterms:W3CDTF">2017-07-18T03:33:00Z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