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7"/>
        <w:gridCol w:w="4501"/>
        <w:gridCol w:w="950"/>
        <w:gridCol w:w="847"/>
        <w:gridCol w:w="1078"/>
        <w:gridCol w:w="865"/>
        <w:gridCol w:w="791"/>
      </w:tblGrid>
      <w:tr>
        <w:trPr>
          <w:trHeight w:val="360" w:hRule="atLeast"/>
        </w:trPr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45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Question</w:t>
            </w:r>
          </w:p>
        </w:tc>
        <w:tc>
          <w:tcPr>
            <w:tcW w:w="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8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7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E</w:t>
            </w:r>
          </w:p>
        </w:tc>
      </w:tr>
      <w:tr>
        <w:trPr>
          <w:trHeight w:val="288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pertain in Angular directives segregation?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</w:rPr>
            </w:pPr>
            <w:r>
              <w:rPr>
                <w:rFonts w:eastAsia="Times New Roman" w:cs="Calibri"/>
                <w:b/>
                <w:bCs/>
                <w:color w:val="00A933"/>
              </w:rPr>
              <w:t>Component Directives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Structural Directives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Comment Directive</w:t>
            </w:r>
          </w:p>
        </w:tc>
        <w:tc>
          <w:tcPr>
            <w:tcW w:w="86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Attribute Directives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forms of data binding?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String Interpolation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Event Binding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Property Binding</w:t>
            </w:r>
          </w:p>
        </w:tc>
        <w:tc>
          <w:tcPr>
            <w:tcW w:w="86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Two-Way Data Binding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</w:rPr>
            </w:pPr>
            <w:r>
              <w:rPr>
                <w:rFonts w:eastAsia="Times New Roman" w:cs="Calibri"/>
                <w:b/>
                <w:bCs/>
                <w:color w:val="00A933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building blocks of Angular?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Dependency Injection (DI) 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Metadata 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Services</w:t>
            </w:r>
          </w:p>
        </w:tc>
        <w:tc>
          <w:tcPr>
            <w:tcW w:w="86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</w:rPr>
            </w:pPr>
            <w:r>
              <w:rPr>
                <w:rFonts w:eastAsia="Times New Roman" w:cs="Calibri"/>
                <w:b/>
                <w:bCs/>
                <w:color w:val="00A933"/>
              </w:rPr>
              <w:t>TypeScript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process called, by which TypeScript code is converted into JavaScript code?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Interpolation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Isomorprphic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Transclude</w:t>
            </w:r>
          </w:p>
        </w:tc>
        <w:tc>
          <w:tcPr>
            <w:tcW w:w="86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</w:rPr>
            </w:pPr>
            <w:r>
              <w:rPr>
                <w:rFonts w:eastAsia="Times New Roman" w:cs="Calibri"/>
                <w:b/>
                <w:bCs/>
                <w:color w:val="00A933"/>
              </w:rPr>
              <w:t>Transpiling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Parsing</w:t>
            </w:r>
          </w:p>
        </w:tc>
      </w:tr>
      <w:tr>
        <w:trPr>
          <w:trHeight w:val="1440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Which is not in boundry of DOM ? 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Represents the contents of a web page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Manipulates HTML documents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Works a level above web page and includes browser attributes</w:t>
            </w:r>
          </w:p>
        </w:tc>
        <w:tc>
          <w:tcPr>
            <w:tcW w:w="86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the Objects are arranged in a tree structure and the document can be manipulated &amp; accessed via provided APIs only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</w:rPr>
            </w:pPr>
            <w:r>
              <w:rPr>
                <w:rFonts w:eastAsia="Times New Roman" w:cs="Calibri"/>
                <w:b/>
                <w:bCs/>
                <w:color w:val="00A933"/>
              </w:rPr>
              <w:t>All Above</w:t>
            </w:r>
          </w:p>
        </w:tc>
      </w:tr>
      <w:tr>
        <w:trPr>
          <w:trHeight w:val="936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precedence between pipe and ternary operators?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</w:rPr>
            </w:pPr>
            <w:r>
              <w:rPr>
                <w:rFonts w:eastAsia="Times New Roman" w:cs="Calibri"/>
                <w:b/>
                <w:bCs/>
                <w:color w:val="00A933"/>
              </w:rPr>
              <w:t>pipe operator has a higher precedence than the ternary operator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24292E"/>
                <w:sz w:val="24"/>
                <w:szCs w:val="24"/>
              </w:rPr>
            </w:pPr>
            <w:r>
              <w:rPr>
                <w:rFonts w:eastAsia="Times New Roman" w:cs="Calibri"/>
                <w:color w:val="24292E"/>
                <w:sz w:val="24"/>
                <w:szCs w:val="24"/>
              </w:rPr>
              <w:t>ternary operator has a higher precedence than the Pipe operator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Who add behavior to an existing DOM element?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</w:rPr>
            </w:pPr>
            <w:r>
              <w:rPr>
                <w:rFonts w:eastAsia="Times New Roman" w:cs="Calibri"/>
                <w:b/>
                <w:bCs/>
                <w:color w:val="00A933"/>
              </w:rPr>
              <w:t>Directive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Template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Component</w:t>
            </w:r>
          </w:p>
        </w:tc>
        <w:tc>
          <w:tcPr>
            <w:tcW w:w="86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Event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864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happens if you use script tag inside template?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Angular will show error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You will see &lt;Script&gt;  in HTML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A933"/>
              </w:rPr>
            </w:pPr>
            <w:r>
              <w:rPr>
                <w:rFonts w:eastAsia="Times New Roman" w:cs="Calibri"/>
                <w:b/>
                <w:bCs/>
                <w:color w:val="00A933"/>
              </w:rPr>
              <w:t>Angular recognizes the value as unsafe and automatically sanitizes it</w:t>
            </w:r>
          </w:p>
        </w:tc>
        <w:tc>
          <w:tcPr>
            <w:tcW w:w="86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Angular recognizes the value as unsafe and show predefined message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Do I need to bootstrap custom elements?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 and also automatically destroy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 and not automaticallt destory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 and not automatically destroy</w:t>
            </w:r>
          </w:p>
        </w:tc>
        <w:tc>
          <w:tcPr>
            <w:tcW w:w="86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</w:rPr>
            </w:pPr>
            <w:r>
              <w:rPr>
                <w:rFonts w:eastAsia="Times New Roman" w:cs="Calibri"/>
                <w:b/>
                <w:bCs/>
                <w:color w:val="00A933"/>
              </w:rPr>
              <w:t>No and automaticallt destory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576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purpose of Wildcard route?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Login Page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Dashboard page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</w:rPr>
            </w:pPr>
            <w:r>
              <w:rPr>
                <w:rFonts w:eastAsia="Times New Roman" w:cs="Calibri"/>
                <w:b/>
                <w:bCs/>
                <w:color w:val="00A933"/>
              </w:rPr>
              <w:t>Show Page not found</w:t>
            </w:r>
          </w:p>
        </w:tc>
        <w:tc>
          <w:tcPr>
            <w:tcW w:w="86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when wild card charcter input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11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Do I need a Routing Module always?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</w:rPr>
            </w:pPr>
            <w:r>
              <w:rPr>
                <w:rFonts w:eastAsia="Times New Roman" w:cs="Calibri"/>
                <w:b/>
                <w:bCs/>
                <w:color w:val="00A933"/>
              </w:rPr>
              <w:t>No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lifecycle hooks in Angular?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ngOnChanges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ngDoCheck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ngAfterViewChecked</w:t>
            </w:r>
          </w:p>
        </w:tc>
        <w:tc>
          <w:tcPr>
            <w:tcW w:w="86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ngOnDestroy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</w:rPr>
            </w:pPr>
            <w:r>
              <w:rPr>
                <w:rFonts w:eastAsia="Times New Roman" w:cs="Calibri"/>
                <w:b/>
                <w:bCs/>
                <w:color w:val="00A933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13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Angular Filters?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JSON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Orderby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limitTo</w:t>
            </w:r>
          </w:p>
        </w:tc>
        <w:tc>
          <w:tcPr>
            <w:tcW w:w="86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</w:rPr>
            </w:pPr>
            <w:r>
              <w:rPr>
                <w:rFonts w:eastAsia="Times New Roman" w:cs="Calibri"/>
                <w:b/>
                <w:bCs/>
                <w:color w:val="00A933"/>
              </w:rPr>
              <w:t>TrackBy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14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Router Navigation Events?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NavigationStart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</w:rPr>
            </w:pPr>
            <w:r>
              <w:rPr>
                <w:rFonts w:eastAsia="Times New Roman" w:cs="Calibri"/>
                <w:b/>
                <w:bCs/>
                <w:color w:val="00A933"/>
              </w:rPr>
              <w:t>NavigationStop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NavigationCancel</w:t>
            </w:r>
          </w:p>
        </w:tc>
        <w:tc>
          <w:tcPr>
            <w:tcW w:w="86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NavigationError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15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if you want to receives requests/responses before they are processed/sent to the server, What you use?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HTTPClient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</w:rPr>
            </w:pPr>
            <w:r>
              <w:rPr>
                <w:rFonts w:eastAsia="Times New Roman" w:cs="Calibri"/>
                <w:b/>
                <w:bCs/>
                <w:color w:val="00A933"/>
              </w:rPr>
              <w:t>Interceptors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Interpolation</w:t>
            </w:r>
          </w:p>
        </w:tc>
        <w:tc>
          <w:tcPr>
            <w:tcW w:w="86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Transclude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16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 change detection strategies?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</w:rPr>
            </w:pPr>
            <w:r>
              <w:rPr>
                <w:rFonts w:eastAsia="Times New Roman" w:cs="Calibri"/>
                <w:b/>
                <w:bCs/>
                <w:color w:val="00A933"/>
              </w:rPr>
              <w:t>Default and OnPush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Default and OnPull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OnPull and OnPush</w:t>
            </w:r>
          </w:p>
        </w:tc>
        <w:tc>
          <w:tcPr>
            <w:tcW w:w="86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Default and OnChange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576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17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of the following is the Advantage Of Aot Compilation?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Needs cleanup step before compiling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Need to maintain AOT version of bootstrap file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Works only with HTML and CSS</w:t>
            </w:r>
          </w:p>
        </w:tc>
        <w:tc>
          <w:tcPr>
            <w:tcW w:w="86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</w:rPr>
            </w:pPr>
            <w:r>
              <w:rPr>
                <w:rFonts w:eastAsia="Times New Roman" w:cs="Calibri"/>
                <w:b/>
                <w:bCs/>
                <w:color w:val="00A933"/>
              </w:rPr>
              <w:t>Detect error at build time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18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will happen if you do not supply handler for observer?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Will throw error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</w:rPr>
            </w:pPr>
            <w:r>
              <w:rPr>
                <w:rFonts w:eastAsia="Times New Roman" w:cs="Calibri"/>
                <w:b/>
                <w:bCs/>
                <w:color w:val="00A933"/>
              </w:rPr>
              <w:t>Ignores notifications of that type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576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19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multicasting?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</w:rPr>
            </w:pPr>
            <w:r>
              <w:rPr>
                <w:rFonts w:eastAsia="Times New Roman" w:cs="Calibri"/>
                <w:b/>
                <w:bCs/>
                <w:color w:val="00A933"/>
              </w:rPr>
              <w:t>broadcasting to a list of multiple subscribers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Changes value of variable in different type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592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wrong in below code?</w:t>
              <w:br/>
              <w:t>import { Pipe, PipeTransform } from '@angular/core';</w:t>
              <w:br/>
              <w:br/>
              <w:t xml:space="preserve">  @Pipe({name: 'customFileSizePipe'})</w:t>
              <w:br/>
              <w:t xml:space="preserve">  export class FileSizePipe{</w:t>
              <w:br/>
              <w:t xml:space="preserve">    transform(size: number, extension: string = 'MB'): string {</w:t>
              <w:br/>
              <w:t xml:space="preserve">      return (size / (1024 * 1024)).toFixed(2) + extension;</w:t>
              <w:br/>
              <w:t xml:space="preserve">    }</w:t>
              <w:br/>
              <w:t xml:space="preserve">  }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</w:rPr>
            </w:pPr>
            <w:r>
              <w:rPr>
                <w:rFonts w:eastAsia="Times New Roman" w:cs="Calibri"/>
                <w:b/>
                <w:bCs/>
                <w:color w:val="00A933"/>
              </w:rPr>
              <w:t>For use of transform method , we need to implement PipeTransform interface to class. 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21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of the following is not an built-in pipe in angular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</w:rPr>
            </w:pPr>
            <w:r>
              <w:rPr>
                <w:rFonts w:eastAsia="Times New Roman" w:cs="Calibri"/>
                <w:b/>
                <w:bCs/>
                <w:color w:val="00A933"/>
              </w:rPr>
              <w:t>sentencecasepipe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datapipe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uppercasepipe</w:t>
            </w:r>
          </w:p>
        </w:tc>
        <w:tc>
          <w:tcPr>
            <w:tcW w:w="86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lowercasepipe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22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applications rely upon the- method to load top-level components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loadstrap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</w:rPr>
            </w:pPr>
            <w:r>
              <w:rPr>
                <w:rFonts w:eastAsia="Times New Roman" w:cs="Calibri"/>
                <w:b/>
                <w:bCs/>
                <w:color w:val="00A933"/>
              </w:rPr>
              <w:t>bootstrap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bootload</w:t>
            </w:r>
          </w:p>
        </w:tc>
        <w:tc>
          <w:tcPr>
            <w:tcW w:w="86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576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23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If you chain multiple pipes together, they are executed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 parallel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LIFO order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</w:rPr>
            </w:pPr>
            <w:r>
              <w:rPr>
                <w:rFonts w:eastAsia="Times New Roman" w:cs="Calibri"/>
                <w:b/>
                <w:bCs/>
                <w:color w:val="00A933"/>
              </w:rPr>
              <w:t>in the order in which you specify them</w:t>
            </w:r>
          </w:p>
        </w:tc>
        <w:tc>
          <w:tcPr>
            <w:tcW w:w="86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1152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24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How Observables are Used?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The Reactive Forms Module uses reactive programming and Observables for listening to user input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The @output() decorator in a component takes an EventEmitter instance. EventEmitter is a subclass of the RxJS Observable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A933"/>
              </w:rPr>
            </w:pPr>
            <w:r>
              <w:rPr>
                <w:rFonts w:eastAsia="Times New Roman" w:cs="Calibri"/>
                <w:b/>
                <w:bCs/>
                <w:color w:val="00A933"/>
              </w:rPr>
              <w:t>Both</w:t>
            </w:r>
          </w:p>
        </w:tc>
        <w:tc>
          <w:tcPr>
            <w:tcW w:w="86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25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.subscribe?</w:t>
            </w:r>
          </w:p>
        </w:tc>
        <w:tc>
          <w:tcPr>
            <w:tcW w:w="95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333333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333333"/>
                <w:sz w:val="20"/>
                <w:szCs w:val="20"/>
              </w:rPr>
              <w:t>Streams data in asynchronously</w:t>
            </w:r>
          </w:p>
        </w:tc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Streams data in synchronously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</w:rPr>
            </w:pPr>
            <w:r>
              <w:rPr>
                <w:rFonts w:eastAsia="Times New Roman" w:cs="Calibri"/>
                <w:b/>
                <w:bCs/>
                <w:color w:val="00A933"/>
              </w:rPr>
              <w:t>Both</w:t>
            </w:r>
          </w:p>
        </w:tc>
        <w:tc>
          <w:tcPr>
            <w:tcW w:w="86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26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Is mandatory to pass static flag for ViewChild in angular 9?</w:t>
            </w:r>
          </w:p>
        </w:tc>
        <w:tc>
          <w:tcPr>
            <w:tcW w:w="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A933"/>
              </w:rPr>
            </w:pPr>
            <w:r>
              <w:rPr>
                <w:rFonts w:eastAsia="Times New Roman" w:cs="Calibri"/>
                <w:b/>
                <w:bCs/>
                <w:color w:val="00A933"/>
              </w:rPr>
              <w:t>TRUE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FALSE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27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not the various ways to implement optimizations in angular 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A933"/>
              </w:rPr>
            </w:pPr>
            <w:r>
              <w:rPr>
                <w:rFonts w:eastAsia="Times New Roman" w:cs="Calibri"/>
                <w:b/>
                <w:bCs/>
                <w:color w:val="00A933"/>
              </w:rPr>
              <w:t>Sanotisation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Shared memory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AOT compilation</w:t>
            </w:r>
          </w:p>
        </w:tc>
        <w:tc>
          <w:tcPr>
            <w:tcW w:w="86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Css minification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28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webpack in angular 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  <w:r>
              <w:rPr>
                <w:rFonts w:eastAsia="Times New Roman" w:cs="Calibri" w:ascii="Open Sans;sans-serif;Helvetica;Arial" w:hAnsi="Open Sans;sans-serif;Helvetica;Arial"/>
                <w:b/>
                <w:bCs/>
                <w:i w:val="false"/>
                <w:caps w:val="false"/>
                <w:smallCaps w:val="false"/>
                <w:color w:val="00A933"/>
                <w:spacing w:val="0"/>
                <w:sz w:val="23"/>
              </w:rPr>
              <w:t>Angular uses webpack module bundler to bundle the source codes and also helps to load the code chunks from server to browser.</w:t>
            </w:r>
            <w:r>
              <w:rPr>
                <w:rFonts w:eastAsia="Times New Roman" w:cs="Calibri"/>
                <w:b/>
                <w:bCs/>
                <w:color w:val="00A933"/>
              </w:rPr>
              <w:t xml:space="preserve"> 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744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29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missing in below code:</w:t>
              <w:br/>
              <w:t>import { ModuleWithProviders } from '@angular/core';</w:t>
              <w:br/>
              <w:t>import { Routes, RouterModule } from '@angular/router';</w:t>
              <w:br/>
              <w:br/>
              <w:t>import { EagerComponent } from './eager.component';</w:t>
              <w:br/>
              <w:br/>
              <w:t>const routes: Routes = [</w:t>
              <w:br/>
              <w:t xml:space="preserve">  { path: '', redirectTo: 'eager', pathMatch: 'full' },</w:t>
              <w:br/>
              <w:t xml:space="preserve">  { path: 'eager', component: EagerComponent },</w:t>
              <w:br/>
              <w:t xml:space="preserve">  { path: 'lazy', loadChildren: 'lazy/lazy.module#LazyModule' }</w:t>
              <w:br/>
              <w:t>];</w:t>
              <w:br/>
              <w:br/>
              <w:t>export const routing: ModuleWithProviders = RouterModule(routes);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pen Sans;sans-serif;Helvetica;Arial" w:hAnsi="Open Sans;sans-serif;Helvetica;Arial" w:eastAsia="Times New Roman" w:cs="Calibri"/>
                <w:b/>
                <w:b/>
                <w:bCs/>
                <w:color w:val="00A933"/>
                <w:sz w:val="22"/>
                <w:szCs w:val="22"/>
                <w:shd w:fill="FFFFFE" w:val="clear"/>
              </w:rPr>
            </w:pPr>
            <w:r>
              <w:rPr>
                <w:rFonts w:eastAsia="Times New Roman" w:cs="Calibri" w:ascii="Open Sans;sans-serif;Helvetica;Arial" w:hAnsi="Open Sans;sans-serif;Helvetica;Arial"/>
                <w:b/>
                <w:bCs/>
                <w:color w:val="00A933"/>
                <w:sz w:val="22"/>
                <w:szCs w:val="22"/>
                <w:shd w:fill="FFFFFE" w:val="clear"/>
              </w:rPr>
              <w:t>For export  routing we need to write forRoot which is missing at last line.</w:t>
              <w:br/>
              <w:t xml:space="preserve"> RouterModule.forRoot(routes)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30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Where you need to write this "&lt;base href="/"&gt;"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Open Sans;sans-serif;Helvetica;Arial" w:hAnsi="Open Sans;sans-serif;Helvetica;Arial" w:eastAsia="Times New Roman" w:cs="Calibri"/>
                <w:color w:val="000000"/>
              </w:rPr>
            </w:pPr>
            <w:r>
              <w:rPr>
                <w:rFonts w:eastAsia="Times New Roman" w:cs="Calibri" w:ascii="Open Sans;sans-serif;Helvetica;Arial" w:hAnsi="Open Sans;sans-serif;Helvetica;Arial"/>
                <w:color w:val="000000"/>
              </w:rPr>
              <w:t> </w:t>
            </w:r>
            <w:r>
              <w:rPr>
                <w:rFonts w:eastAsia="Times New Roman" w:cs="Calibri" w:ascii="Open Sans;sans-serif;Helvetica;Arial" w:hAnsi="Open Sans;sans-serif;Helvetica;Arial"/>
                <w:b/>
                <w:bCs/>
                <w:color w:val="00A933"/>
                <w:sz w:val="22"/>
                <w:szCs w:val="22"/>
              </w:rPr>
              <w:t>Base elemnt specify all relative urls in html page.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 Sans">
    <w:altName w:val="sans-serif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LibreOffice/7.0.4.2$Windows_X86_64 LibreOffice_project/dcf040e67528d9187c66b2379df5ea4407429775</Application>
  <AppVersion>15.0000</AppVersion>
  <Pages>6</Pages>
  <Words>761</Words>
  <Characters>4112</Characters>
  <CharactersWithSpaces>4776</CharactersWithSpaces>
  <Paragraphs>218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2021-03-22T04:34:00Z</dcterms:created>
  <dc:creator>Binod Kr</dc:creator>
  <dc:description/>
  <dc:language>en-US</dc:language>
  <cp:lastModifiedBy/>
  <dcterms:modified xsi:type="dcterms:W3CDTF">2021-03-22T11:34:53Z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