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AE08" w14:textId="08FF8834" w:rsidR="003D4B33" w:rsidRPr="00080BED" w:rsidRDefault="003D4B33" w:rsidP="003D4B33">
      <w:pPr>
        <w:rPr>
          <w:b/>
          <w:color w:val="auto"/>
          <w:sz w:val="36"/>
          <w:szCs w:val="36"/>
          <w:lang w:val="en-CA"/>
        </w:rPr>
      </w:pPr>
      <w:r w:rsidRPr="00080BED">
        <w:rPr>
          <w:b/>
          <w:color w:val="auto"/>
          <w:sz w:val="36"/>
          <w:szCs w:val="36"/>
          <w:lang w:val="en-CA"/>
        </w:rPr>
        <w:t xml:space="preserve">Assignment 2 </w:t>
      </w:r>
      <w:r w:rsidR="005B77F6">
        <w:rPr>
          <w:b/>
          <w:color w:val="auto"/>
          <w:sz w:val="36"/>
          <w:szCs w:val="36"/>
          <w:lang w:val="en-CA"/>
        </w:rPr>
        <w:t xml:space="preserve">– </w:t>
      </w:r>
      <w:r w:rsidR="002D0A33">
        <w:rPr>
          <w:b/>
          <w:color w:val="auto"/>
          <w:sz w:val="36"/>
          <w:szCs w:val="36"/>
          <w:lang w:val="en-CA"/>
        </w:rPr>
        <w:t xml:space="preserve">Part 1 - </w:t>
      </w:r>
      <w:r w:rsidR="005B77F6">
        <w:rPr>
          <w:b/>
          <w:color w:val="auto"/>
          <w:sz w:val="36"/>
          <w:szCs w:val="36"/>
          <w:lang w:val="en-CA"/>
        </w:rPr>
        <w:t xml:space="preserve">Due Feb. </w:t>
      </w:r>
      <w:r w:rsidR="00D92DC6">
        <w:rPr>
          <w:b/>
          <w:color w:val="auto"/>
          <w:sz w:val="36"/>
          <w:szCs w:val="36"/>
          <w:lang w:val="en-CA"/>
        </w:rPr>
        <w:t>8</w:t>
      </w:r>
      <w:r w:rsidR="005B77F6">
        <w:rPr>
          <w:b/>
          <w:color w:val="auto"/>
          <w:sz w:val="36"/>
          <w:szCs w:val="36"/>
          <w:lang w:val="en-CA"/>
        </w:rPr>
        <w:t xml:space="preserve"> – </w:t>
      </w:r>
      <w:r w:rsidR="00D92DC6">
        <w:rPr>
          <w:b/>
          <w:color w:val="auto"/>
          <w:sz w:val="36"/>
          <w:szCs w:val="36"/>
          <w:lang w:val="en-CA"/>
        </w:rPr>
        <w:t>3</w:t>
      </w:r>
      <w:r w:rsidR="005B77F6">
        <w:rPr>
          <w:b/>
          <w:color w:val="auto"/>
          <w:sz w:val="36"/>
          <w:szCs w:val="36"/>
          <w:lang w:val="en-CA"/>
        </w:rPr>
        <w:t xml:space="preserve"> pm</w:t>
      </w:r>
    </w:p>
    <w:p w14:paraId="66E86882" w14:textId="77777777" w:rsidR="003D4B33" w:rsidRDefault="003D4B33" w:rsidP="003D4B33">
      <w:pPr>
        <w:rPr>
          <w:b/>
          <w:color w:val="auto"/>
          <w:sz w:val="22"/>
          <w:szCs w:val="22"/>
          <w:lang w:val="en-CA"/>
        </w:rPr>
      </w:pPr>
    </w:p>
    <w:p w14:paraId="7CFE29F3" w14:textId="76E0328C" w:rsidR="003D4B33" w:rsidRPr="003D4B33" w:rsidRDefault="00456A3C" w:rsidP="003D4B33">
      <w:pPr>
        <w:rPr>
          <w:b/>
          <w:color w:val="auto"/>
          <w:sz w:val="22"/>
          <w:szCs w:val="22"/>
          <w:lang w:val="en-CA"/>
        </w:rPr>
      </w:pPr>
      <w:bookmarkStart w:id="0" w:name="_Hlk158128306"/>
      <w:r>
        <w:rPr>
          <w:b/>
          <w:color w:val="auto"/>
          <w:sz w:val="22"/>
          <w:szCs w:val="22"/>
          <w:lang w:val="en-CA"/>
        </w:rPr>
        <w:t>3.1</w:t>
      </w:r>
      <w:r w:rsidR="00F13067">
        <w:rPr>
          <w:b/>
          <w:color w:val="auto"/>
          <w:sz w:val="22"/>
          <w:szCs w:val="22"/>
          <w:lang w:val="en-CA"/>
        </w:rPr>
        <w:t xml:space="preserve"> </w:t>
      </w:r>
      <w:r w:rsidR="003D4B33" w:rsidRPr="003D4B33">
        <w:rPr>
          <w:b/>
          <w:color w:val="auto"/>
          <w:sz w:val="22"/>
          <w:szCs w:val="22"/>
          <w:lang w:val="en-CA"/>
        </w:rPr>
        <w:t xml:space="preserve">Develop the Customer and Supplier part of you Business Plan. </w:t>
      </w:r>
    </w:p>
    <w:p w14:paraId="2036F7C4" w14:textId="32699AA1" w:rsidR="003D4B33" w:rsidRPr="004A5C74" w:rsidRDefault="003D4B33" w:rsidP="003D4B33">
      <w:pPr>
        <w:rPr>
          <w:lang w:val="en-CA"/>
        </w:rPr>
      </w:pPr>
      <w:r w:rsidRPr="00360BAC">
        <w:rPr>
          <w:lang w:val="en-CA"/>
        </w:rPr>
        <w:t>Identify your key customers and suppliers</w:t>
      </w:r>
      <w:r w:rsidR="005E44A0" w:rsidRPr="004A5C74">
        <w:rPr>
          <w:lang w:val="en-CA"/>
        </w:rPr>
        <w:t xml:space="preserve"> and</w:t>
      </w:r>
      <w:r w:rsidRPr="00360BAC">
        <w:rPr>
          <w:lang w:val="en-CA"/>
        </w:rPr>
        <w:t xml:space="preserve"> how you communicate </w:t>
      </w:r>
      <w:r w:rsidR="005E44A0" w:rsidRPr="004A5C74">
        <w:rPr>
          <w:lang w:val="en-CA"/>
        </w:rPr>
        <w:t xml:space="preserve">and how you support them. </w:t>
      </w:r>
      <w:r w:rsidR="005E44A0" w:rsidRPr="004A5C74">
        <w:rPr>
          <w:lang w:val="en-CA"/>
        </w:rPr>
        <w:br/>
      </w:r>
      <w:r w:rsidR="007A1049" w:rsidRPr="004A5C74">
        <w:rPr>
          <w:lang w:val="en-CA"/>
        </w:rPr>
        <w:t>Tip:</w:t>
      </w:r>
      <w:r w:rsidRPr="00360BAC">
        <w:rPr>
          <w:lang w:val="en-CA"/>
        </w:rPr>
        <w:t xml:space="preserve"> </w:t>
      </w:r>
      <w:r w:rsidR="00A42DCA">
        <w:rPr>
          <w:lang w:val="en-CA"/>
        </w:rPr>
        <w:t>You can i</w:t>
      </w:r>
      <w:r w:rsidR="007A1049" w:rsidRPr="004A5C74">
        <w:rPr>
          <w:lang w:val="en-CA"/>
        </w:rPr>
        <w:t xml:space="preserve">nclude </w:t>
      </w:r>
      <w:r w:rsidRPr="00360BAC">
        <w:rPr>
          <w:lang w:val="en-CA"/>
        </w:rPr>
        <w:t xml:space="preserve">highlights of your </w:t>
      </w:r>
      <w:r w:rsidR="005E44A0" w:rsidRPr="004A5C74">
        <w:rPr>
          <w:lang w:val="en-CA"/>
        </w:rPr>
        <w:t>Market Research</w:t>
      </w:r>
      <w:r w:rsidRPr="00360BAC">
        <w:rPr>
          <w:lang w:val="en-CA"/>
        </w:rPr>
        <w:t xml:space="preserve"> here.</w:t>
      </w:r>
    </w:p>
    <w:bookmarkEnd w:id="0"/>
    <w:p w14:paraId="04A5C3C4" w14:textId="17EE4B69" w:rsidR="003D4B33" w:rsidRPr="00360BAC" w:rsidRDefault="00BD7272" w:rsidP="003D4B33">
      <w:pPr>
        <w:keepNext/>
        <w:keepLines/>
        <w:spacing w:before="240" w:after="0"/>
        <w:outlineLvl w:val="3"/>
        <w:rPr>
          <w:b/>
          <w:bCs/>
          <w:lang w:val="en-CA"/>
        </w:rPr>
      </w:pPr>
      <w:r w:rsidRPr="004A5C74">
        <w:rPr>
          <w:b/>
          <w:bCs/>
          <w:lang w:val="en-CA"/>
        </w:rPr>
        <w:t>1</w:t>
      </w:r>
      <w:r w:rsidR="003D4B33" w:rsidRPr="004A5C74">
        <w:rPr>
          <w:b/>
          <w:bCs/>
          <w:lang w:val="en-CA"/>
        </w:rPr>
        <w:t xml:space="preserve">. </w:t>
      </w:r>
      <w:r w:rsidR="005E44A0" w:rsidRPr="004A5C74">
        <w:rPr>
          <w:b/>
          <w:bCs/>
          <w:lang w:val="en-CA"/>
        </w:rPr>
        <w:t>Customers</w:t>
      </w:r>
      <w:r w:rsidR="003D4B33" w:rsidRPr="00360BAC">
        <w:rPr>
          <w:b/>
          <w:bCs/>
          <w:lang w:val="en-CA"/>
        </w:rPr>
        <w:t>:</w:t>
      </w:r>
      <w:r w:rsidR="00811FF3">
        <w:rPr>
          <w:b/>
          <w:bCs/>
          <w:lang w:val="en-CA"/>
        </w:rPr>
        <w:br/>
      </w:r>
    </w:p>
    <w:p w14:paraId="3ECACC44" w14:textId="74CD5F4F" w:rsidR="003D4B33" w:rsidRPr="00360BAC" w:rsidRDefault="004A5C74" w:rsidP="007A1049">
      <w:pPr>
        <w:contextualSpacing/>
        <w:rPr>
          <w:lang w:val="en-CA"/>
        </w:rPr>
      </w:pPr>
      <w:r w:rsidRPr="004A5C74">
        <w:rPr>
          <w:lang w:val="en-CA"/>
        </w:rPr>
        <w:t xml:space="preserve">- </w:t>
      </w:r>
      <w:r w:rsidR="003D4B33" w:rsidRPr="00360BAC">
        <w:rPr>
          <w:lang w:val="en-CA"/>
        </w:rPr>
        <w:t xml:space="preserve">List </w:t>
      </w:r>
      <w:r w:rsidR="00BD7272" w:rsidRPr="004A5C74">
        <w:rPr>
          <w:lang w:val="en-CA"/>
        </w:rPr>
        <w:t xml:space="preserve">4 sample customers, </w:t>
      </w:r>
      <w:r w:rsidR="007A1049" w:rsidRPr="004A5C74">
        <w:rPr>
          <w:lang w:val="en-CA"/>
        </w:rPr>
        <w:t xml:space="preserve">on the next page.  </w:t>
      </w:r>
      <w:r w:rsidR="007A1049" w:rsidRPr="004A5C74">
        <w:rPr>
          <w:lang w:val="en-CA"/>
        </w:rPr>
        <w:br/>
      </w:r>
      <w:r w:rsidRPr="004A5C74">
        <w:rPr>
          <w:lang w:val="en-CA"/>
        </w:rPr>
        <w:t xml:space="preserve">- </w:t>
      </w:r>
      <w:r w:rsidR="00BD7272" w:rsidRPr="004A5C74">
        <w:rPr>
          <w:lang w:val="en-CA"/>
        </w:rPr>
        <w:t>Choose any 2</w:t>
      </w:r>
      <w:r w:rsidR="007A1049" w:rsidRPr="004A5C74">
        <w:rPr>
          <w:lang w:val="en-CA"/>
        </w:rPr>
        <w:t xml:space="preserve"> </w:t>
      </w:r>
      <w:r w:rsidR="00BD7272" w:rsidRPr="004A5C74">
        <w:rPr>
          <w:lang w:val="en-CA"/>
        </w:rPr>
        <w:t xml:space="preserve">and build a </w:t>
      </w:r>
      <w:r w:rsidR="00BD7272" w:rsidRPr="00A42DCA">
        <w:rPr>
          <w:b/>
          <w:bCs/>
          <w:lang w:val="en-CA"/>
        </w:rPr>
        <w:t>persona</w:t>
      </w:r>
      <w:r w:rsidR="00BD7272" w:rsidRPr="004A5C74">
        <w:rPr>
          <w:lang w:val="en-CA"/>
        </w:rPr>
        <w:t xml:space="preserve"> using </w:t>
      </w:r>
      <w:proofErr w:type="spellStart"/>
      <w:r w:rsidR="00BD7272" w:rsidRPr="004A5C74">
        <w:rPr>
          <w:lang w:val="en-CA"/>
        </w:rPr>
        <w:t>atleast</w:t>
      </w:r>
      <w:proofErr w:type="spellEnd"/>
      <w:r w:rsidR="00BD7272" w:rsidRPr="004A5C74">
        <w:rPr>
          <w:lang w:val="en-CA"/>
        </w:rPr>
        <w:t xml:space="preserve"> five (5) points from List 1 and </w:t>
      </w:r>
      <w:proofErr w:type="spellStart"/>
      <w:r w:rsidR="00BD7272" w:rsidRPr="004A5C74">
        <w:rPr>
          <w:lang w:val="en-CA"/>
        </w:rPr>
        <w:t>atleast</w:t>
      </w:r>
      <w:proofErr w:type="spellEnd"/>
      <w:r w:rsidR="00BD7272" w:rsidRPr="004A5C74">
        <w:rPr>
          <w:lang w:val="en-CA"/>
        </w:rPr>
        <w:t xml:space="preserve"> ten (10</w:t>
      </w:r>
      <w:r w:rsidR="00A42DCA" w:rsidRPr="004A5C74">
        <w:rPr>
          <w:lang w:val="en-CA"/>
        </w:rPr>
        <w:t>) points</w:t>
      </w:r>
      <w:r w:rsidR="00BD7272" w:rsidRPr="004A5C74">
        <w:rPr>
          <w:lang w:val="en-CA"/>
        </w:rPr>
        <w:t xml:space="preserve"> from List 2 </w:t>
      </w:r>
      <w:r w:rsidR="007A1049" w:rsidRPr="004A5C74">
        <w:rPr>
          <w:lang w:val="en-CA"/>
        </w:rPr>
        <w:t>below.</w:t>
      </w:r>
      <w:r w:rsidR="00A42DCA">
        <w:rPr>
          <w:lang w:val="en-CA"/>
        </w:rPr>
        <w:t xml:space="preserve"> </w:t>
      </w:r>
      <w:r w:rsidR="00A42DCA" w:rsidRPr="00A42DCA">
        <w:rPr>
          <w:b/>
          <w:bCs/>
          <w:lang w:val="en-CA"/>
        </w:rPr>
        <w:t>*</w:t>
      </w:r>
    </w:p>
    <w:p w14:paraId="7DF4BA37" w14:textId="2115310D" w:rsidR="003D4B33" w:rsidRPr="004A5C74" w:rsidRDefault="00811FF3" w:rsidP="003D4B33">
      <w:pPr>
        <w:rPr>
          <w:lang w:val="en-CA"/>
        </w:rPr>
      </w:pPr>
      <w:r>
        <w:rPr>
          <w:lang w:val="en-CA"/>
        </w:rPr>
        <w:t xml:space="preserve">   </w:t>
      </w:r>
      <w:r w:rsidR="003D4B33" w:rsidRPr="00360BAC">
        <w:rPr>
          <w:lang w:val="en-CA"/>
        </w:rPr>
        <w:t xml:space="preserve">Tip: </w:t>
      </w:r>
      <w:r w:rsidR="007A1049" w:rsidRPr="004A5C74">
        <w:rPr>
          <w:lang w:val="en-CA"/>
        </w:rPr>
        <w:t>Consider adding a picture of the customer.</w:t>
      </w:r>
      <w:r>
        <w:rPr>
          <w:lang w:val="en-CA"/>
        </w:rPr>
        <w:t xml:space="preserve"> (one sentence for each point)</w:t>
      </w:r>
    </w:p>
    <w:p w14:paraId="105C14AA" w14:textId="3C796396" w:rsidR="003D4B33" w:rsidRPr="00360BAC" w:rsidRDefault="00BD7272" w:rsidP="003D4B33">
      <w:pPr>
        <w:keepNext/>
        <w:keepLines/>
        <w:spacing w:before="240" w:after="0"/>
        <w:outlineLvl w:val="3"/>
        <w:rPr>
          <w:b/>
          <w:bCs/>
          <w:lang w:val="en-CA"/>
        </w:rPr>
      </w:pPr>
      <w:r w:rsidRPr="004A5C74">
        <w:rPr>
          <w:b/>
          <w:bCs/>
          <w:lang w:val="en-CA"/>
        </w:rPr>
        <w:t>2</w:t>
      </w:r>
      <w:r w:rsidR="003D4B33" w:rsidRPr="004A5C74">
        <w:rPr>
          <w:b/>
          <w:bCs/>
          <w:lang w:val="en-CA"/>
        </w:rPr>
        <w:t xml:space="preserve">. </w:t>
      </w:r>
      <w:r w:rsidR="004A5C74" w:rsidRPr="004A5C74">
        <w:rPr>
          <w:b/>
          <w:bCs/>
          <w:lang w:val="en-CA"/>
        </w:rPr>
        <w:t>Suppliers</w:t>
      </w:r>
      <w:r w:rsidR="003D4B33" w:rsidRPr="00360BAC">
        <w:rPr>
          <w:b/>
          <w:bCs/>
          <w:lang w:val="en-CA"/>
        </w:rPr>
        <w:t>:</w:t>
      </w:r>
      <w:r w:rsidR="00811FF3">
        <w:rPr>
          <w:b/>
          <w:bCs/>
          <w:lang w:val="en-CA"/>
        </w:rPr>
        <w:br/>
      </w:r>
    </w:p>
    <w:p w14:paraId="0209702D" w14:textId="03FD0AF5" w:rsidR="00482DCB" w:rsidRPr="00376D7D" w:rsidRDefault="004A5C74" w:rsidP="00482DCB">
      <w:pPr>
        <w:rPr>
          <w:lang w:val="en-CA"/>
        </w:rPr>
      </w:pPr>
      <w:r w:rsidRPr="004A5C74">
        <w:rPr>
          <w:lang w:val="en-CA"/>
        </w:rPr>
        <w:t xml:space="preserve">- </w:t>
      </w:r>
      <w:r w:rsidR="007A1049" w:rsidRPr="00360BAC">
        <w:rPr>
          <w:lang w:val="en-CA"/>
        </w:rPr>
        <w:t xml:space="preserve">List </w:t>
      </w:r>
      <w:r w:rsidR="007A1049" w:rsidRPr="004A5C74">
        <w:rPr>
          <w:lang w:val="en-CA"/>
        </w:rPr>
        <w:t xml:space="preserve">4 sample suppliers, on the next page.  </w:t>
      </w:r>
      <w:r w:rsidR="007A1049" w:rsidRPr="004A5C74">
        <w:rPr>
          <w:lang w:val="en-CA"/>
        </w:rPr>
        <w:br/>
      </w:r>
      <w:r w:rsidRPr="004A5C74">
        <w:rPr>
          <w:lang w:val="en-CA"/>
        </w:rPr>
        <w:t xml:space="preserve">- </w:t>
      </w:r>
      <w:r w:rsidR="007A1049" w:rsidRPr="004A5C74">
        <w:rPr>
          <w:lang w:val="en-CA"/>
        </w:rPr>
        <w:t xml:space="preserve">Then Choose any </w:t>
      </w:r>
      <w:r w:rsidR="00482DCB" w:rsidRPr="004A5C74">
        <w:rPr>
          <w:lang w:val="en-CA"/>
        </w:rPr>
        <w:t>1</w:t>
      </w:r>
      <w:r w:rsidR="007A1049" w:rsidRPr="004A5C74">
        <w:rPr>
          <w:lang w:val="en-CA"/>
        </w:rPr>
        <w:t xml:space="preserve"> of th</w:t>
      </w:r>
      <w:r>
        <w:rPr>
          <w:lang w:val="en-CA"/>
        </w:rPr>
        <w:t>ose suppliers</w:t>
      </w:r>
      <w:r w:rsidR="007A1049" w:rsidRPr="004A5C74">
        <w:rPr>
          <w:lang w:val="en-CA"/>
        </w:rPr>
        <w:t xml:space="preserve"> and </w:t>
      </w:r>
      <w:r w:rsidR="00482DCB" w:rsidRPr="004A5C74">
        <w:rPr>
          <w:lang w:val="en-CA"/>
        </w:rPr>
        <w:t>create a list of the following expectations:</w:t>
      </w:r>
      <w:r w:rsidRPr="004A5C74">
        <w:rPr>
          <w:lang w:val="en-CA"/>
        </w:rPr>
        <w:t xml:space="preserve"> </w:t>
      </w:r>
      <w:r>
        <w:rPr>
          <w:lang w:val="en-CA"/>
        </w:rPr>
        <w:t>(</w:t>
      </w:r>
      <w:proofErr w:type="spellStart"/>
      <w:r>
        <w:rPr>
          <w:lang w:val="en-CA"/>
        </w:rPr>
        <w:t>atleast</w:t>
      </w:r>
      <w:proofErr w:type="spellEnd"/>
      <w:r>
        <w:rPr>
          <w:lang w:val="en-CA"/>
        </w:rPr>
        <w:t xml:space="preserve"> one sentence for each)</w:t>
      </w:r>
      <w:r>
        <w:rPr>
          <w:lang w:val="en-CA"/>
        </w:rPr>
        <w:br/>
      </w:r>
      <w:r w:rsidR="00482DCB" w:rsidRPr="004A5C74">
        <w:rPr>
          <w:lang w:val="en-CA"/>
        </w:rPr>
        <w:br/>
      </w:r>
      <w:r w:rsidR="00482DCB" w:rsidRPr="00376D7D">
        <w:rPr>
          <w:lang w:val="en-CA"/>
        </w:rPr>
        <w:t xml:space="preserve">Create a list of criteria your supplier will need to meet in order to provide what you need. </w:t>
      </w:r>
    </w:p>
    <w:p w14:paraId="3F211B01" w14:textId="567B1E40" w:rsidR="00482DCB" w:rsidRPr="00482DCB" w:rsidRDefault="00380AF7" w:rsidP="00482DCB">
      <w:pPr>
        <w:numPr>
          <w:ilvl w:val="0"/>
          <w:numId w:val="37"/>
        </w:numPr>
        <w:rPr>
          <w:lang w:val="en-CA"/>
        </w:rPr>
      </w:pPr>
      <w:r>
        <w:rPr>
          <w:lang w:val="en-CA"/>
        </w:rPr>
        <w:t xml:space="preserve">Payments – </w:t>
      </w:r>
      <w:proofErr w:type="spellStart"/>
      <w:r>
        <w:rPr>
          <w:lang w:val="en-CA"/>
        </w:rPr>
        <w:t>monthy</w:t>
      </w:r>
      <w:proofErr w:type="spellEnd"/>
      <w:r>
        <w:rPr>
          <w:lang w:val="en-CA"/>
        </w:rPr>
        <w:t>, yearly</w:t>
      </w:r>
      <w:r w:rsidR="00A42DCA" w:rsidRPr="00482DCB">
        <w:rPr>
          <w:lang w:val="en-CA"/>
        </w:rPr>
        <w:t>.</w:t>
      </w:r>
    </w:p>
    <w:p w14:paraId="7415D918" w14:textId="277EA3CB" w:rsidR="00482DCB" w:rsidRPr="00482DCB" w:rsidRDefault="00380AF7" w:rsidP="00482DCB">
      <w:pPr>
        <w:numPr>
          <w:ilvl w:val="0"/>
          <w:numId w:val="37"/>
        </w:numPr>
        <w:rPr>
          <w:lang w:val="en-CA"/>
        </w:rPr>
      </w:pPr>
      <w:r>
        <w:rPr>
          <w:lang w:val="en-CA"/>
        </w:rPr>
        <w:t>Is the cost based on a flat rate or amount of usage</w:t>
      </w:r>
      <w:r w:rsidR="00A42DCA" w:rsidRPr="00482DCB">
        <w:rPr>
          <w:lang w:val="en-CA"/>
        </w:rPr>
        <w:t>.</w:t>
      </w:r>
    </w:p>
    <w:p w14:paraId="05365580" w14:textId="328034D3" w:rsidR="00482DCB" w:rsidRPr="00482DCB" w:rsidRDefault="00380AF7" w:rsidP="00482DCB">
      <w:pPr>
        <w:numPr>
          <w:ilvl w:val="0"/>
          <w:numId w:val="37"/>
        </w:numPr>
        <w:rPr>
          <w:lang w:val="en-CA"/>
        </w:rPr>
      </w:pPr>
      <w:r>
        <w:rPr>
          <w:lang w:val="en-CA"/>
        </w:rPr>
        <w:t>How often are their updates</w:t>
      </w:r>
      <w:r w:rsidR="00A42DCA" w:rsidRPr="00482DCB">
        <w:rPr>
          <w:lang w:val="en-CA"/>
        </w:rPr>
        <w:t>.</w:t>
      </w:r>
    </w:p>
    <w:p w14:paraId="107AB2A5" w14:textId="7B774FE6" w:rsidR="00482DCB" w:rsidRPr="00482DCB" w:rsidRDefault="00482DCB" w:rsidP="00482DCB">
      <w:pPr>
        <w:numPr>
          <w:ilvl w:val="0"/>
          <w:numId w:val="37"/>
        </w:numPr>
        <w:rPr>
          <w:lang w:val="en-CA"/>
        </w:rPr>
      </w:pPr>
      <w:r w:rsidRPr="00482DCB">
        <w:rPr>
          <w:lang w:val="en-CA"/>
        </w:rPr>
        <w:t xml:space="preserve">The steps your vendor takes to ensure product </w:t>
      </w:r>
      <w:r w:rsidR="00A42DCA" w:rsidRPr="00482DCB">
        <w:rPr>
          <w:lang w:val="en-CA"/>
        </w:rPr>
        <w:t>quality.</w:t>
      </w:r>
    </w:p>
    <w:p w14:paraId="4E241EAF" w14:textId="681F3BDF" w:rsidR="00482DCB" w:rsidRPr="00482DCB" w:rsidRDefault="00380AF7" w:rsidP="00482DCB">
      <w:pPr>
        <w:numPr>
          <w:ilvl w:val="0"/>
          <w:numId w:val="37"/>
        </w:numPr>
        <w:rPr>
          <w:lang w:val="en-CA"/>
        </w:rPr>
      </w:pPr>
      <w:r>
        <w:rPr>
          <w:lang w:val="en-CA"/>
        </w:rPr>
        <w:t>What guarantees do they make</w:t>
      </w:r>
    </w:p>
    <w:p w14:paraId="5ABA08FF" w14:textId="6A486D22" w:rsidR="00482DCB" w:rsidRPr="00482DCB" w:rsidRDefault="00380AF7" w:rsidP="00482DCB">
      <w:pPr>
        <w:numPr>
          <w:ilvl w:val="0"/>
          <w:numId w:val="37"/>
        </w:numPr>
        <w:rPr>
          <w:lang w:val="en-CA"/>
        </w:rPr>
      </w:pPr>
      <w:r>
        <w:rPr>
          <w:lang w:val="en-CA"/>
        </w:rPr>
        <w:t>What do they provide if their do not deliver the service</w:t>
      </w:r>
      <w:r w:rsidR="00A42DCA" w:rsidRPr="00482DCB">
        <w:rPr>
          <w:lang w:val="en-CA"/>
        </w:rPr>
        <w:t>.</w:t>
      </w:r>
      <w:r>
        <w:rPr>
          <w:lang w:val="en-CA"/>
        </w:rPr>
        <w:t xml:space="preserve"> (</w:t>
      </w:r>
      <w:proofErr w:type="spellStart"/>
      <w:r>
        <w:rPr>
          <w:lang w:val="en-CA"/>
        </w:rPr>
        <w:t>ie</w:t>
      </w:r>
      <w:proofErr w:type="spellEnd"/>
      <w:r>
        <w:rPr>
          <w:lang w:val="en-CA"/>
        </w:rPr>
        <w:t>-server downtime)</w:t>
      </w:r>
    </w:p>
    <w:p w14:paraId="2DF80E48" w14:textId="7C1FA39D" w:rsidR="00482DCB" w:rsidRPr="00482DCB" w:rsidRDefault="00380AF7" w:rsidP="00482DCB">
      <w:pPr>
        <w:numPr>
          <w:ilvl w:val="0"/>
          <w:numId w:val="37"/>
        </w:numPr>
        <w:rPr>
          <w:lang w:val="en-CA"/>
        </w:rPr>
      </w:pPr>
      <w:r>
        <w:rPr>
          <w:lang w:val="en-CA"/>
        </w:rPr>
        <w:t>How long will it take for the service to be put into place. (</w:t>
      </w:r>
      <w:proofErr w:type="spellStart"/>
      <w:r>
        <w:rPr>
          <w:lang w:val="en-CA"/>
        </w:rPr>
        <w:t>ie</w:t>
      </w:r>
      <w:proofErr w:type="spellEnd"/>
      <w:r>
        <w:rPr>
          <w:lang w:val="en-CA"/>
        </w:rPr>
        <w:t xml:space="preserve">. – how long till app gets on </w:t>
      </w:r>
      <w:proofErr w:type="spellStart"/>
      <w:r>
        <w:rPr>
          <w:lang w:val="en-CA"/>
        </w:rPr>
        <w:t>Playstore</w:t>
      </w:r>
      <w:proofErr w:type="spellEnd"/>
      <w:r>
        <w:rPr>
          <w:lang w:val="en-CA"/>
        </w:rPr>
        <w:t>)</w:t>
      </w:r>
    </w:p>
    <w:p w14:paraId="5644D879" w14:textId="5CE9A70B" w:rsidR="003D4B33" w:rsidRPr="00360BAC" w:rsidRDefault="00BD7272" w:rsidP="003D4B33">
      <w:pPr>
        <w:keepNext/>
        <w:keepLines/>
        <w:spacing w:before="240" w:after="0"/>
        <w:outlineLvl w:val="3"/>
        <w:rPr>
          <w:b/>
          <w:bCs/>
          <w:lang w:val="en-CA"/>
        </w:rPr>
      </w:pPr>
      <w:r w:rsidRPr="00A42DCA">
        <w:rPr>
          <w:b/>
          <w:bCs/>
          <w:lang w:val="en-CA"/>
        </w:rPr>
        <w:t>3</w:t>
      </w:r>
      <w:r w:rsidR="003D4B33" w:rsidRPr="00A42DCA">
        <w:rPr>
          <w:b/>
          <w:bCs/>
          <w:lang w:val="en-CA"/>
        </w:rPr>
        <w:t xml:space="preserve">. </w:t>
      </w:r>
      <w:r w:rsidR="00A42DCA">
        <w:rPr>
          <w:b/>
          <w:bCs/>
          <w:lang w:val="en-CA"/>
        </w:rPr>
        <w:t>Customer Service Policy and Warranty</w:t>
      </w:r>
      <w:r w:rsidR="003D4B33" w:rsidRPr="00360BAC">
        <w:rPr>
          <w:b/>
          <w:bCs/>
          <w:lang w:val="en-CA"/>
        </w:rPr>
        <w:t>:</w:t>
      </w:r>
    </w:p>
    <w:p w14:paraId="2A318D6C" w14:textId="43CB5864" w:rsidR="003D4B33" w:rsidRPr="00360BAC" w:rsidRDefault="008C3B26" w:rsidP="003D4B33">
      <w:pPr>
        <w:ind w:left="240" w:hanging="240"/>
        <w:contextualSpacing/>
        <w:rPr>
          <w:lang w:val="en-CA"/>
        </w:rPr>
      </w:pPr>
      <w:r w:rsidRPr="004A5C74">
        <w:rPr>
          <w:lang w:val="en-CA"/>
        </w:rPr>
        <w:t>List four policies you will have to maintain a high standard (trust) with you customers.</w:t>
      </w:r>
    </w:p>
    <w:p w14:paraId="4A0B3E8D" w14:textId="74E140B9" w:rsidR="003D4B33" w:rsidRPr="00360BAC" w:rsidRDefault="008C3B26" w:rsidP="003D4B33">
      <w:pPr>
        <w:ind w:left="240" w:hanging="240"/>
        <w:contextualSpacing/>
        <w:rPr>
          <w:lang w:val="en-CA"/>
        </w:rPr>
      </w:pPr>
      <w:r w:rsidRPr="004A5C74">
        <w:rPr>
          <w:lang w:val="en-CA"/>
        </w:rPr>
        <w:t>W</w:t>
      </w:r>
      <w:r w:rsidR="003D4B33" w:rsidRPr="00360BAC">
        <w:rPr>
          <w:lang w:val="en-CA"/>
        </w:rPr>
        <w:t>arrant</w:t>
      </w:r>
      <w:r w:rsidRPr="004A5C74">
        <w:rPr>
          <w:lang w:val="en-CA"/>
        </w:rPr>
        <w:t xml:space="preserve">y – What </w:t>
      </w:r>
      <w:proofErr w:type="spellStart"/>
      <w:r w:rsidRPr="004A5C74">
        <w:rPr>
          <w:lang w:val="en-CA"/>
        </w:rPr>
        <w:t>what</w:t>
      </w:r>
      <w:proofErr w:type="spellEnd"/>
      <w:r w:rsidRPr="004A5C74">
        <w:rPr>
          <w:lang w:val="en-CA"/>
        </w:rPr>
        <w:t xml:space="preserve"> promise will you make about your product or service?</w:t>
      </w:r>
    </w:p>
    <w:p w14:paraId="2C6B8AA7" w14:textId="50F31957" w:rsidR="003D4B33" w:rsidRPr="00360BAC" w:rsidRDefault="003D4B33" w:rsidP="003D4B33">
      <w:pPr>
        <w:ind w:left="240" w:hanging="240"/>
        <w:contextualSpacing/>
        <w:rPr>
          <w:lang w:val="en-CA"/>
        </w:rPr>
      </w:pPr>
      <w:r w:rsidRPr="00360BAC">
        <w:rPr>
          <w:lang w:val="en-CA"/>
        </w:rPr>
        <w:t xml:space="preserve">What happens if your </w:t>
      </w:r>
      <w:r w:rsidR="008C3B26" w:rsidRPr="004A5C74">
        <w:rPr>
          <w:lang w:val="en-CA"/>
        </w:rPr>
        <w:t xml:space="preserve">product or </w:t>
      </w:r>
      <w:r w:rsidRPr="00360BAC">
        <w:rPr>
          <w:lang w:val="en-CA"/>
        </w:rPr>
        <w:t>services aren’t available when the c</w:t>
      </w:r>
      <w:r w:rsidR="008C3B26" w:rsidRPr="004A5C74">
        <w:rPr>
          <w:lang w:val="en-CA"/>
        </w:rPr>
        <w:t>ustomer</w:t>
      </w:r>
      <w:r w:rsidRPr="00360BAC">
        <w:rPr>
          <w:lang w:val="en-CA"/>
        </w:rPr>
        <w:t xml:space="preserve"> needs them?</w:t>
      </w:r>
    </w:p>
    <w:p w14:paraId="30CD1191" w14:textId="66B45355" w:rsidR="003D4B33" w:rsidRDefault="003D4B33" w:rsidP="003D4B33">
      <w:pPr>
        <w:keepNext/>
        <w:keepLines/>
        <w:spacing w:before="40" w:after="0"/>
        <w:outlineLvl w:val="1"/>
        <w:rPr>
          <w:b/>
          <w:color w:val="auto"/>
          <w:sz w:val="22"/>
          <w:szCs w:val="22"/>
          <w:lang w:val="en-CA"/>
        </w:rPr>
      </w:pPr>
      <w:r>
        <w:rPr>
          <w:rFonts w:ascii="Calibri" w:eastAsiaTheme="majorEastAsia" w:hAnsi="Calibri" w:cstheme="majorBidi"/>
          <w:color w:val="1B2934" w:themeColor="accent1" w:themeShade="BF"/>
          <w:sz w:val="26"/>
          <w:szCs w:val="26"/>
          <w:lang w:val="en-CA"/>
        </w:rPr>
        <w:br/>
      </w:r>
    </w:p>
    <w:p w14:paraId="51F5CD67" w14:textId="7B0DB40A" w:rsidR="00E859DD" w:rsidRPr="003D4B33" w:rsidRDefault="00E859DD" w:rsidP="00E859DD">
      <w:pPr>
        <w:rPr>
          <w:b/>
          <w:color w:val="auto"/>
          <w:sz w:val="22"/>
          <w:szCs w:val="22"/>
          <w:lang w:val="en-CA"/>
        </w:rPr>
      </w:pPr>
      <w:r>
        <w:rPr>
          <w:b/>
          <w:color w:val="auto"/>
          <w:sz w:val="22"/>
          <w:szCs w:val="22"/>
          <w:lang w:val="en-CA"/>
        </w:rPr>
        <w:t xml:space="preserve">3.2 </w:t>
      </w:r>
      <w:r w:rsidRPr="003D4B33">
        <w:rPr>
          <w:b/>
          <w:color w:val="auto"/>
          <w:sz w:val="22"/>
          <w:szCs w:val="22"/>
          <w:lang w:val="en-CA"/>
        </w:rPr>
        <w:t xml:space="preserve">Develop </w:t>
      </w:r>
      <w:r>
        <w:rPr>
          <w:b/>
          <w:color w:val="auto"/>
          <w:sz w:val="22"/>
          <w:szCs w:val="22"/>
          <w:lang w:val="en-CA"/>
        </w:rPr>
        <w:t>a Revenue/Expense Report and Competitor Price Comparison</w:t>
      </w:r>
      <w:r w:rsidRPr="003D4B33">
        <w:rPr>
          <w:b/>
          <w:color w:val="auto"/>
          <w:sz w:val="22"/>
          <w:szCs w:val="22"/>
          <w:lang w:val="en-CA"/>
        </w:rPr>
        <w:t xml:space="preserve">. </w:t>
      </w:r>
    </w:p>
    <w:p w14:paraId="2A55201D" w14:textId="3B4FCBA5" w:rsidR="00E859DD" w:rsidRPr="00E859DD" w:rsidRDefault="00E859DD" w:rsidP="00E859DD">
      <w:pPr>
        <w:rPr>
          <w:lang w:val="en-CA"/>
        </w:rPr>
      </w:pPr>
      <w:r>
        <w:rPr>
          <w:lang w:val="en-CA"/>
        </w:rPr>
        <w:br/>
      </w:r>
      <w:r w:rsidRPr="00E859DD">
        <w:rPr>
          <w:b/>
          <w:bCs/>
          <w:lang w:val="en-CA"/>
        </w:rPr>
        <w:t>Revenue/Expense Report</w:t>
      </w:r>
      <w:r w:rsidRPr="00E859DD">
        <w:rPr>
          <w:lang w:val="en-CA"/>
        </w:rPr>
        <w:t xml:space="preserve"> – Make a list of all your revenues and expenses. </w:t>
      </w:r>
      <w:r>
        <w:rPr>
          <w:lang w:val="en-CA"/>
        </w:rPr>
        <w:t>(do NOT include numbers)</w:t>
      </w:r>
    </w:p>
    <w:p w14:paraId="42538C15" w14:textId="30F5F86B" w:rsidR="00E859DD" w:rsidRPr="00E859DD" w:rsidRDefault="00E859DD" w:rsidP="00E859DD">
      <w:pPr>
        <w:rPr>
          <w:lang w:val="en-CA"/>
        </w:rPr>
      </w:pPr>
      <w:r w:rsidRPr="00E859DD">
        <w:rPr>
          <w:b/>
          <w:bCs/>
          <w:lang w:val="en-CA"/>
        </w:rPr>
        <w:t>Competitor comparison</w:t>
      </w:r>
      <w:r w:rsidRPr="00E859DD">
        <w:rPr>
          <w:lang w:val="en-CA"/>
        </w:rPr>
        <w:t xml:space="preserve"> – List three of your competitors and what they charge for their service.</w:t>
      </w:r>
    </w:p>
    <w:p w14:paraId="04AEEEE7" w14:textId="0B8F6769" w:rsidR="00F13067" w:rsidRPr="00360BAC" w:rsidRDefault="00EA28D1" w:rsidP="00F13067">
      <w:pPr>
        <w:spacing w:after="180" w:line="240" w:lineRule="auto"/>
        <w:rPr>
          <w:b/>
          <w:color w:val="auto"/>
          <w:sz w:val="22"/>
          <w:szCs w:val="22"/>
          <w:lang w:val="en-CA"/>
        </w:rPr>
      </w:pPr>
      <w:r>
        <w:rPr>
          <w:b/>
          <w:color w:val="auto"/>
          <w:sz w:val="22"/>
          <w:szCs w:val="22"/>
          <w:lang w:val="en-US"/>
        </w:rPr>
        <w:br/>
      </w:r>
    </w:p>
    <w:p w14:paraId="68BE20EF" w14:textId="73E295BF" w:rsidR="00B51FF2" w:rsidRDefault="00B51FF2">
      <w:pPr>
        <w:rPr>
          <w:b/>
          <w:bCs/>
          <w:sz w:val="24"/>
          <w:szCs w:val="24"/>
          <w:lang w:val="en-CA"/>
        </w:rPr>
      </w:pPr>
      <w:r>
        <w:rPr>
          <w:b/>
          <w:bCs/>
          <w:sz w:val="24"/>
          <w:szCs w:val="24"/>
          <w:lang w:val="en-CA"/>
        </w:rPr>
        <w:t>-----------------------------------------------------------------------------------------------------------------------------------</w:t>
      </w:r>
    </w:p>
    <w:p w14:paraId="28DC988A" w14:textId="3A0B0696" w:rsidR="00FD2860" w:rsidRPr="00380AF7" w:rsidRDefault="00AF0935">
      <w:pPr>
        <w:rPr>
          <w:b/>
          <w:bCs/>
          <w:sz w:val="24"/>
          <w:szCs w:val="24"/>
          <w:lang w:val="en-CA"/>
        </w:rPr>
      </w:pPr>
      <w:r>
        <w:rPr>
          <w:b/>
          <w:bCs/>
          <w:sz w:val="24"/>
          <w:szCs w:val="24"/>
          <w:lang w:val="en-CA"/>
        </w:rPr>
        <w:lastRenderedPageBreak/>
        <w:br/>
      </w:r>
      <w:r>
        <w:rPr>
          <w:b/>
          <w:bCs/>
          <w:sz w:val="24"/>
          <w:szCs w:val="24"/>
          <w:lang w:val="en-CA"/>
        </w:rPr>
        <w:br/>
      </w:r>
    </w:p>
    <w:p w14:paraId="22BEA898" w14:textId="51043224" w:rsidR="001427D7" w:rsidRPr="00380AF7" w:rsidRDefault="00AF0935">
      <w:pPr>
        <w:rPr>
          <w:b/>
          <w:bCs/>
          <w:sz w:val="28"/>
          <w:szCs w:val="28"/>
          <w:lang w:val="en-CA"/>
        </w:rPr>
      </w:pPr>
      <w:r w:rsidRPr="00AF0935">
        <w:rPr>
          <w:b/>
          <w:bCs/>
          <w:sz w:val="28"/>
          <w:szCs w:val="28"/>
          <w:lang w:val="en-CA"/>
        </w:rPr>
        <w:t>Notes:</w:t>
      </w:r>
      <w:r>
        <w:rPr>
          <w:b/>
          <w:bCs/>
          <w:sz w:val="24"/>
          <w:szCs w:val="24"/>
          <w:lang w:val="en-CA"/>
        </w:rPr>
        <w:br/>
      </w:r>
      <w:r>
        <w:rPr>
          <w:b/>
          <w:bCs/>
          <w:sz w:val="24"/>
          <w:szCs w:val="24"/>
          <w:lang w:val="en-CA"/>
        </w:rPr>
        <w:br/>
      </w:r>
      <w:r w:rsidR="00252EFC" w:rsidRPr="000636E8">
        <w:rPr>
          <w:b/>
          <w:bCs/>
          <w:sz w:val="24"/>
          <w:szCs w:val="24"/>
          <w:lang w:val="en-CA"/>
        </w:rPr>
        <w:t>Thing to consider</w:t>
      </w:r>
      <w:r w:rsidR="005E44A0" w:rsidRPr="000636E8">
        <w:rPr>
          <w:b/>
          <w:bCs/>
          <w:sz w:val="24"/>
          <w:szCs w:val="24"/>
          <w:lang w:val="en-CA"/>
        </w:rPr>
        <w:t xml:space="preserve"> in finding your ideal customer</w:t>
      </w:r>
      <w:r w:rsidR="00252EFC" w:rsidRPr="000636E8">
        <w:rPr>
          <w:b/>
          <w:bCs/>
          <w:sz w:val="24"/>
          <w:szCs w:val="24"/>
          <w:lang w:val="en-CA"/>
        </w:rPr>
        <w:t>:</w:t>
      </w:r>
    </w:p>
    <w:p w14:paraId="578D86E6" w14:textId="123A482E" w:rsidR="00252EFC" w:rsidRDefault="00252EFC">
      <w:pPr>
        <w:rPr>
          <w:lang w:val="en-CA"/>
        </w:rPr>
      </w:pPr>
      <w:r>
        <w:rPr>
          <w:lang w:val="en-CA"/>
        </w:rPr>
        <w:t xml:space="preserve">To determine your ideal customer, you need to ask yourself the following </w:t>
      </w:r>
      <w:r w:rsidR="007A1049" w:rsidRPr="007A1049">
        <w:rPr>
          <w:i/>
          <w:iCs/>
          <w:lang w:val="en-CA"/>
        </w:rPr>
        <w:t>general</w:t>
      </w:r>
      <w:r w:rsidR="007A1049">
        <w:rPr>
          <w:lang w:val="en-CA"/>
        </w:rPr>
        <w:t xml:space="preserve"> </w:t>
      </w:r>
      <w:r>
        <w:rPr>
          <w:lang w:val="en-CA"/>
        </w:rPr>
        <w:t>questions:</w:t>
      </w:r>
    </w:p>
    <w:p w14:paraId="798C54E3" w14:textId="693B3ACB" w:rsidR="00252EFC" w:rsidRPr="007A1049" w:rsidRDefault="007A1049">
      <w:pPr>
        <w:rPr>
          <w:b/>
          <w:bCs/>
          <w:lang w:val="en-CA"/>
        </w:rPr>
      </w:pPr>
      <w:r>
        <w:rPr>
          <w:b/>
          <w:bCs/>
          <w:lang w:val="en-CA"/>
        </w:rPr>
        <w:t>*</w:t>
      </w:r>
      <w:r w:rsidRPr="007A1049">
        <w:rPr>
          <w:b/>
          <w:bCs/>
          <w:lang w:val="en-CA"/>
        </w:rPr>
        <w:t>List 1</w:t>
      </w:r>
    </w:p>
    <w:p w14:paraId="08A33188" w14:textId="77777777" w:rsidR="00252EFC" w:rsidRPr="00252EFC" w:rsidRDefault="00252EFC" w:rsidP="00252EFC">
      <w:pPr>
        <w:numPr>
          <w:ilvl w:val="0"/>
          <w:numId w:val="35"/>
        </w:numPr>
        <w:rPr>
          <w:lang w:val="en-CA"/>
        </w:rPr>
      </w:pPr>
      <w:r w:rsidRPr="00252EFC">
        <w:rPr>
          <w:lang w:val="en-CA"/>
        </w:rPr>
        <w:t>What does your product or service accomplish from your customer’s point of view?</w:t>
      </w:r>
    </w:p>
    <w:p w14:paraId="77AFD7B0" w14:textId="77777777" w:rsidR="00252EFC" w:rsidRPr="00252EFC" w:rsidRDefault="00252EFC" w:rsidP="00252EFC">
      <w:pPr>
        <w:numPr>
          <w:ilvl w:val="0"/>
          <w:numId w:val="35"/>
        </w:numPr>
        <w:rPr>
          <w:lang w:val="en-CA"/>
        </w:rPr>
      </w:pPr>
      <w:r w:rsidRPr="00252EFC">
        <w:rPr>
          <w:lang w:val="en-CA"/>
        </w:rPr>
        <w:t>What are the specific benefits your customer is seeking in buying your product?</w:t>
      </w:r>
    </w:p>
    <w:p w14:paraId="2FF27E5D" w14:textId="77777777" w:rsidR="00252EFC" w:rsidRPr="00252EFC" w:rsidRDefault="00252EFC" w:rsidP="00252EFC">
      <w:pPr>
        <w:numPr>
          <w:ilvl w:val="0"/>
          <w:numId w:val="35"/>
        </w:numPr>
        <w:rPr>
          <w:lang w:val="en-CA"/>
        </w:rPr>
      </w:pPr>
      <w:r w:rsidRPr="00252EFC">
        <w:rPr>
          <w:lang w:val="en-CA"/>
        </w:rPr>
        <w:t>What is the location of your exact customer?</w:t>
      </w:r>
    </w:p>
    <w:p w14:paraId="04E68058" w14:textId="77777777" w:rsidR="00252EFC" w:rsidRPr="00252EFC" w:rsidRDefault="00252EFC" w:rsidP="00252EFC">
      <w:pPr>
        <w:numPr>
          <w:ilvl w:val="0"/>
          <w:numId w:val="35"/>
        </w:numPr>
        <w:rPr>
          <w:lang w:val="en-CA"/>
        </w:rPr>
      </w:pPr>
      <w:r w:rsidRPr="00252EFC">
        <w:rPr>
          <w:lang w:val="en-CA"/>
        </w:rPr>
        <w:t>When does your ideal customer buy your product or service?</w:t>
      </w:r>
    </w:p>
    <w:p w14:paraId="19D6592F" w14:textId="6016BDD7" w:rsidR="00252EFC" w:rsidRDefault="00252EFC" w:rsidP="00252EFC">
      <w:pPr>
        <w:numPr>
          <w:ilvl w:val="0"/>
          <w:numId w:val="35"/>
        </w:numPr>
        <w:rPr>
          <w:lang w:val="en-CA"/>
        </w:rPr>
      </w:pPr>
      <w:r w:rsidRPr="00252EFC">
        <w:rPr>
          <w:lang w:val="en-CA"/>
        </w:rPr>
        <w:t>What is your customer’s buying strategy?</w:t>
      </w:r>
    </w:p>
    <w:p w14:paraId="6CCD173C" w14:textId="77777777" w:rsidR="00252EFC" w:rsidRPr="00252EFC" w:rsidRDefault="00252EFC" w:rsidP="00252EFC">
      <w:pPr>
        <w:numPr>
          <w:ilvl w:val="0"/>
          <w:numId w:val="35"/>
        </w:numPr>
        <w:rPr>
          <w:lang w:val="en-CA"/>
        </w:rPr>
      </w:pPr>
      <w:r w:rsidRPr="00252EFC">
        <w:rPr>
          <w:lang w:val="en-CA"/>
        </w:rPr>
        <w:t>What are your ideal customer’s goals and values?</w:t>
      </w:r>
    </w:p>
    <w:p w14:paraId="13014645" w14:textId="77777777" w:rsidR="00252EFC" w:rsidRPr="00252EFC" w:rsidRDefault="00252EFC" w:rsidP="00252EFC">
      <w:pPr>
        <w:numPr>
          <w:ilvl w:val="0"/>
          <w:numId w:val="35"/>
        </w:numPr>
        <w:rPr>
          <w:lang w:val="en-CA"/>
        </w:rPr>
      </w:pPr>
      <w:r w:rsidRPr="00252EFC">
        <w:rPr>
          <w:lang w:val="en-CA"/>
        </w:rPr>
        <w:t>What are the demographics of your ideal customer? (BK: such as age, marital status, income…)</w:t>
      </w:r>
    </w:p>
    <w:p w14:paraId="32F18714" w14:textId="77777777" w:rsidR="00252EFC" w:rsidRPr="00252EFC" w:rsidRDefault="00252EFC" w:rsidP="00252EFC">
      <w:pPr>
        <w:numPr>
          <w:ilvl w:val="0"/>
          <w:numId w:val="35"/>
        </w:numPr>
        <w:rPr>
          <w:lang w:val="en-CA"/>
        </w:rPr>
      </w:pPr>
      <w:r w:rsidRPr="00252EFC">
        <w:rPr>
          <w:lang w:val="en-CA"/>
        </w:rPr>
        <w:t>What are his or her challenges and pain points?</w:t>
      </w:r>
    </w:p>
    <w:p w14:paraId="76D7E513" w14:textId="77777777" w:rsidR="00252EFC" w:rsidRPr="00252EFC" w:rsidRDefault="00252EFC" w:rsidP="00252EFC">
      <w:pPr>
        <w:numPr>
          <w:ilvl w:val="0"/>
          <w:numId w:val="35"/>
        </w:numPr>
        <w:rPr>
          <w:lang w:val="en-CA"/>
        </w:rPr>
      </w:pPr>
      <w:r w:rsidRPr="00252EFC">
        <w:rPr>
          <w:lang w:val="en-CA"/>
        </w:rPr>
        <w:t>What would be his or her objections to buying your product or service?</w:t>
      </w:r>
    </w:p>
    <w:p w14:paraId="537C0FCC" w14:textId="77777777" w:rsidR="00252EFC" w:rsidRPr="00252EFC" w:rsidRDefault="00252EFC" w:rsidP="00252EFC">
      <w:pPr>
        <w:numPr>
          <w:ilvl w:val="0"/>
          <w:numId w:val="35"/>
        </w:numPr>
        <w:rPr>
          <w:lang w:val="fr-FR"/>
        </w:rPr>
      </w:pPr>
      <w:r w:rsidRPr="00252EFC">
        <w:rPr>
          <w:lang w:val="en-CA"/>
        </w:rPr>
        <w:t xml:space="preserve">Where does your ideal customer get his or her information? </w:t>
      </w:r>
      <w:r w:rsidRPr="00252EFC">
        <w:rPr>
          <w:lang w:val="fr-FR"/>
        </w:rPr>
        <w:t>(i.e. books, magazines, etc.)</w:t>
      </w:r>
    </w:p>
    <w:p w14:paraId="6C1C5B89" w14:textId="77777777" w:rsidR="007A1049" w:rsidRDefault="007A1049" w:rsidP="00252EFC">
      <w:pPr>
        <w:rPr>
          <w:lang w:val="fr-FR"/>
        </w:rPr>
      </w:pPr>
    </w:p>
    <w:p w14:paraId="1A31B583" w14:textId="527859AC" w:rsidR="00252EFC" w:rsidRDefault="007A1049" w:rsidP="00252EFC">
      <w:pPr>
        <w:rPr>
          <w:lang w:val="en-CA"/>
        </w:rPr>
      </w:pPr>
      <w:r>
        <w:rPr>
          <w:lang w:val="en-CA"/>
        </w:rPr>
        <w:t xml:space="preserve">To </w:t>
      </w:r>
      <w:r w:rsidR="00252EFC" w:rsidRPr="00252EFC">
        <w:rPr>
          <w:lang w:val="en-CA"/>
        </w:rPr>
        <w:t xml:space="preserve">Build a model </w:t>
      </w:r>
      <w:r w:rsidR="005E44A0">
        <w:rPr>
          <w:lang w:val="en-CA"/>
        </w:rPr>
        <w:t xml:space="preserve">(persona) </w:t>
      </w:r>
      <w:r w:rsidR="00252EFC" w:rsidRPr="00252EFC">
        <w:rPr>
          <w:lang w:val="en-CA"/>
        </w:rPr>
        <w:t>of y</w:t>
      </w:r>
      <w:r w:rsidR="00252EFC">
        <w:rPr>
          <w:lang w:val="en-CA"/>
        </w:rPr>
        <w:t xml:space="preserve">our ideal customer(s) </w:t>
      </w:r>
      <w:r>
        <w:rPr>
          <w:lang w:val="en-CA"/>
        </w:rPr>
        <w:t xml:space="preserve">consider these </w:t>
      </w:r>
      <w:r w:rsidRPr="007A1049">
        <w:rPr>
          <w:i/>
          <w:iCs/>
          <w:lang w:val="en-CA"/>
        </w:rPr>
        <w:t>specific</w:t>
      </w:r>
      <w:r>
        <w:rPr>
          <w:lang w:val="en-CA"/>
        </w:rPr>
        <w:t xml:space="preserve"> questions:</w:t>
      </w:r>
    </w:p>
    <w:p w14:paraId="3BC02C30" w14:textId="204B7795" w:rsidR="00252EFC" w:rsidRPr="007A1049" w:rsidRDefault="007A1049" w:rsidP="00252EFC">
      <w:pPr>
        <w:rPr>
          <w:b/>
          <w:bCs/>
          <w:lang w:val="en-CA"/>
        </w:rPr>
      </w:pPr>
      <w:r>
        <w:rPr>
          <w:b/>
          <w:bCs/>
          <w:lang w:val="en-CA"/>
        </w:rPr>
        <w:t>*</w:t>
      </w:r>
      <w:r w:rsidRPr="007A1049">
        <w:rPr>
          <w:b/>
          <w:bCs/>
          <w:lang w:val="en-CA"/>
        </w:rPr>
        <w:t>List 2</w:t>
      </w:r>
    </w:p>
    <w:p w14:paraId="73ECB40F" w14:textId="77777777" w:rsidR="00252EFC" w:rsidRPr="00252EFC" w:rsidRDefault="00252EFC" w:rsidP="00252EFC">
      <w:pPr>
        <w:numPr>
          <w:ilvl w:val="0"/>
          <w:numId w:val="36"/>
        </w:numPr>
        <w:rPr>
          <w:lang w:val="en-CA"/>
        </w:rPr>
      </w:pPr>
      <w:r w:rsidRPr="00252EFC">
        <w:rPr>
          <w:lang w:val="en-CA"/>
        </w:rPr>
        <w:t>What is this person’s age?</w:t>
      </w:r>
    </w:p>
    <w:p w14:paraId="5AC486A7" w14:textId="77777777" w:rsidR="00252EFC" w:rsidRPr="00252EFC" w:rsidRDefault="00252EFC" w:rsidP="00252EFC">
      <w:pPr>
        <w:numPr>
          <w:ilvl w:val="0"/>
          <w:numId w:val="36"/>
        </w:numPr>
        <w:rPr>
          <w:lang w:val="en-CA"/>
        </w:rPr>
      </w:pPr>
      <w:r w:rsidRPr="00252EFC">
        <w:rPr>
          <w:lang w:val="en-CA"/>
        </w:rPr>
        <w:t>What is this person’s gender?</w:t>
      </w:r>
      <w:bookmarkStart w:id="1" w:name="Text49"/>
      <w:bookmarkEnd w:id="1"/>
    </w:p>
    <w:p w14:paraId="406EA164" w14:textId="77777777" w:rsidR="00252EFC" w:rsidRPr="00252EFC" w:rsidRDefault="00252EFC" w:rsidP="00252EFC">
      <w:pPr>
        <w:numPr>
          <w:ilvl w:val="0"/>
          <w:numId w:val="36"/>
        </w:numPr>
        <w:rPr>
          <w:lang w:val="en-CA"/>
        </w:rPr>
      </w:pPr>
      <w:r w:rsidRPr="00252EFC">
        <w:rPr>
          <w:lang w:val="en-CA"/>
        </w:rPr>
        <w:t>What is this person’s marital status?</w:t>
      </w:r>
      <w:bookmarkStart w:id="2" w:name="Text50"/>
      <w:bookmarkEnd w:id="2"/>
    </w:p>
    <w:p w14:paraId="6F32424E" w14:textId="77777777" w:rsidR="00252EFC" w:rsidRPr="00252EFC" w:rsidRDefault="00252EFC" w:rsidP="00252EFC">
      <w:pPr>
        <w:numPr>
          <w:ilvl w:val="0"/>
          <w:numId w:val="36"/>
        </w:numPr>
        <w:rPr>
          <w:lang w:val="en-CA"/>
        </w:rPr>
      </w:pPr>
      <w:r w:rsidRPr="00252EFC">
        <w:rPr>
          <w:lang w:val="en-CA"/>
        </w:rPr>
        <w:t>What is this person’s level of education?</w:t>
      </w:r>
      <w:bookmarkStart w:id="3" w:name="Text51"/>
      <w:bookmarkEnd w:id="3"/>
    </w:p>
    <w:p w14:paraId="7626A763" w14:textId="77777777" w:rsidR="00252EFC" w:rsidRPr="00252EFC" w:rsidRDefault="00252EFC" w:rsidP="00252EFC">
      <w:pPr>
        <w:numPr>
          <w:ilvl w:val="0"/>
          <w:numId w:val="36"/>
        </w:numPr>
        <w:rPr>
          <w:lang w:val="en-CA"/>
        </w:rPr>
      </w:pPr>
      <w:r w:rsidRPr="00252EFC">
        <w:rPr>
          <w:lang w:val="en-CA"/>
        </w:rPr>
        <w:t>Does this person live in an urban, suburban, or rural community?</w:t>
      </w:r>
      <w:bookmarkStart w:id="4" w:name="Text52"/>
      <w:bookmarkEnd w:id="4"/>
    </w:p>
    <w:p w14:paraId="43F08750" w14:textId="77777777" w:rsidR="00252EFC" w:rsidRPr="00252EFC" w:rsidRDefault="00252EFC" w:rsidP="00252EFC">
      <w:pPr>
        <w:numPr>
          <w:ilvl w:val="0"/>
          <w:numId w:val="36"/>
        </w:numPr>
        <w:rPr>
          <w:lang w:val="en-CA"/>
        </w:rPr>
      </w:pPr>
      <w:r w:rsidRPr="00252EFC">
        <w:rPr>
          <w:lang w:val="en-CA"/>
        </w:rPr>
        <w:t>What religion or ethnicity is this person?</w:t>
      </w:r>
      <w:bookmarkStart w:id="5" w:name="Text53"/>
      <w:bookmarkEnd w:id="5"/>
    </w:p>
    <w:p w14:paraId="7D83D5C2" w14:textId="77777777" w:rsidR="00252EFC" w:rsidRPr="00252EFC" w:rsidRDefault="00252EFC" w:rsidP="00252EFC">
      <w:pPr>
        <w:numPr>
          <w:ilvl w:val="0"/>
          <w:numId w:val="36"/>
        </w:numPr>
        <w:rPr>
          <w:lang w:val="en-CA"/>
        </w:rPr>
      </w:pPr>
      <w:r w:rsidRPr="00252EFC">
        <w:rPr>
          <w:lang w:val="en-CA"/>
        </w:rPr>
        <w:t>Does this person have children?</w:t>
      </w:r>
      <w:bookmarkStart w:id="6" w:name="Text54"/>
      <w:bookmarkEnd w:id="6"/>
    </w:p>
    <w:p w14:paraId="45AC818A" w14:textId="77777777" w:rsidR="00252EFC" w:rsidRPr="00252EFC" w:rsidRDefault="00252EFC" w:rsidP="00252EFC">
      <w:pPr>
        <w:numPr>
          <w:ilvl w:val="0"/>
          <w:numId w:val="36"/>
        </w:numPr>
        <w:rPr>
          <w:lang w:val="en-CA"/>
        </w:rPr>
      </w:pPr>
      <w:r w:rsidRPr="00252EFC">
        <w:rPr>
          <w:lang w:val="en-CA"/>
        </w:rPr>
        <w:t>Do the children live at home? </w:t>
      </w:r>
      <w:bookmarkStart w:id="7" w:name="Text74"/>
      <w:bookmarkEnd w:id="7"/>
      <w:r w:rsidRPr="00252EFC">
        <w:rPr>
          <w:lang w:val="en-CA"/>
        </w:rPr>
        <w:t> </w:t>
      </w:r>
      <w:bookmarkStart w:id="8" w:name="Text55"/>
      <w:bookmarkEnd w:id="8"/>
    </w:p>
    <w:p w14:paraId="4F7B6382" w14:textId="77777777" w:rsidR="00252EFC" w:rsidRPr="00252EFC" w:rsidRDefault="00252EFC" w:rsidP="00252EFC">
      <w:pPr>
        <w:numPr>
          <w:ilvl w:val="0"/>
          <w:numId w:val="36"/>
        </w:numPr>
        <w:rPr>
          <w:lang w:val="en-CA"/>
        </w:rPr>
      </w:pPr>
      <w:r w:rsidRPr="00252EFC">
        <w:rPr>
          <w:lang w:val="en-CA"/>
        </w:rPr>
        <w:t>What is this person’s annual income?</w:t>
      </w:r>
    </w:p>
    <w:p w14:paraId="4BA56504" w14:textId="77777777" w:rsidR="00252EFC" w:rsidRPr="00252EFC" w:rsidRDefault="00252EFC" w:rsidP="00252EFC">
      <w:pPr>
        <w:numPr>
          <w:ilvl w:val="0"/>
          <w:numId w:val="36"/>
        </w:numPr>
        <w:rPr>
          <w:lang w:val="en-CA"/>
        </w:rPr>
      </w:pPr>
      <w:r w:rsidRPr="00252EFC">
        <w:rPr>
          <w:lang w:val="en-CA"/>
        </w:rPr>
        <w:t>What type of work does this person do?  </w:t>
      </w:r>
      <w:bookmarkStart w:id="9" w:name="Text57"/>
      <w:bookmarkEnd w:id="9"/>
    </w:p>
    <w:p w14:paraId="23212EC9" w14:textId="77777777" w:rsidR="00252EFC" w:rsidRPr="00252EFC" w:rsidRDefault="00252EFC" w:rsidP="00252EFC">
      <w:pPr>
        <w:numPr>
          <w:ilvl w:val="0"/>
          <w:numId w:val="36"/>
        </w:numPr>
        <w:rPr>
          <w:lang w:val="en-CA"/>
        </w:rPr>
      </w:pPr>
      <w:r w:rsidRPr="00252EFC">
        <w:rPr>
          <w:lang w:val="en-CA"/>
        </w:rPr>
        <w:t>Is this person self-employed or does he/she work for a company?</w:t>
      </w:r>
    </w:p>
    <w:p w14:paraId="3C1C5374" w14:textId="77777777" w:rsidR="00252EFC" w:rsidRPr="00252EFC" w:rsidRDefault="00252EFC" w:rsidP="00252EFC">
      <w:pPr>
        <w:numPr>
          <w:ilvl w:val="0"/>
          <w:numId w:val="36"/>
        </w:numPr>
        <w:rPr>
          <w:lang w:val="en-CA"/>
        </w:rPr>
      </w:pPr>
      <w:r w:rsidRPr="00252EFC">
        <w:rPr>
          <w:lang w:val="en-CA"/>
        </w:rPr>
        <w:t>What are his/her passions and hobbies?</w:t>
      </w:r>
    </w:p>
    <w:p w14:paraId="25BA6574" w14:textId="77777777" w:rsidR="00252EFC" w:rsidRPr="00252EFC" w:rsidRDefault="00252EFC" w:rsidP="00252EFC">
      <w:pPr>
        <w:numPr>
          <w:ilvl w:val="0"/>
          <w:numId w:val="36"/>
        </w:numPr>
        <w:rPr>
          <w:lang w:val="en-CA"/>
        </w:rPr>
      </w:pPr>
      <w:r w:rsidRPr="00252EFC">
        <w:rPr>
          <w:lang w:val="en-CA"/>
        </w:rPr>
        <w:t>Where or what was the last vacation and why did this person love it so much? </w:t>
      </w:r>
      <w:bookmarkStart w:id="10" w:name="Text63"/>
      <w:bookmarkEnd w:id="10"/>
    </w:p>
    <w:p w14:paraId="7AD2E496" w14:textId="77777777" w:rsidR="00252EFC" w:rsidRPr="00252EFC" w:rsidRDefault="00252EFC" w:rsidP="00252EFC">
      <w:pPr>
        <w:numPr>
          <w:ilvl w:val="0"/>
          <w:numId w:val="36"/>
        </w:numPr>
        <w:rPr>
          <w:lang w:val="en-CA"/>
        </w:rPr>
      </w:pPr>
      <w:r w:rsidRPr="00252EFC">
        <w:rPr>
          <w:lang w:val="en-CA"/>
        </w:rPr>
        <w:lastRenderedPageBreak/>
        <w:t>What type of neighborhood does this person live in?</w:t>
      </w:r>
    </w:p>
    <w:p w14:paraId="07983958" w14:textId="77777777" w:rsidR="00252EFC" w:rsidRPr="00252EFC" w:rsidRDefault="00252EFC" w:rsidP="00252EFC">
      <w:pPr>
        <w:numPr>
          <w:ilvl w:val="0"/>
          <w:numId w:val="36"/>
        </w:numPr>
        <w:rPr>
          <w:lang w:val="en-CA"/>
        </w:rPr>
      </w:pPr>
      <w:r w:rsidRPr="00252EFC">
        <w:rPr>
          <w:lang w:val="en-CA"/>
        </w:rPr>
        <w:t>Where does this person buy groceries, and why? </w:t>
      </w:r>
      <w:bookmarkStart w:id="11" w:name="Text65"/>
      <w:bookmarkEnd w:id="11"/>
    </w:p>
    <w:p w14:paraId="75DC9957" w14:textId="77777777" w:rsidR="00252EFC" w:rsidRPr="00252EFC" w:rsidRDefault="00252EFC" w:rsidP="00252EFC">
      <w:pPr>
        <w:numPr>
          <w:ilvl w:val="0"/>
          <w:numId w:val="36"/>
        </w:numPr>
        <w:rPr>
          <w:lang w:val="en-CA"/>
        </w:rPr>
      </w:pPr>
      <w:r w:rsidRPr="00252EFC">
        <w:rPr>
          <w:lang w:val="en-CA"/>
        </w:rPr>
        <w:t>Where does this person buy clothing/shoes and why?</w:t>
      </w:r>
    </w:p>
    <w:p w14:paraId="2AF39D89" w14:textId="77777777" w:rsidR="00252EFC" w:rsidRPr="00252EFC" w:rsidRDefault="00252EFC" w:rsidP="00252EFC">
      <w:pPr>
        <w:numPr>
          <w:ilvl w:val="0"/>
          <w:numId w:val="36"/>
        </w:numPr>
        <w:rPr>
          <w:lang w:val="en-CA"/>
        </w:rPr>
      </w:pPr>
      <w:r w:rsidRPr="00252EFC">
        <w:rPr>
          <w:lang w:val="en-CA"/>
        </w:rPr>
        <w:t>What are some of her/his favorite clothing brands? </w:t>
      </w:r>
      <w:bookmarkStart w:id="12" w:name="Text79"/>
      <w:bookmarkEnd w:id="12"/>
      <w:r w:rsidRPr="00252EFC">
        <w:rPr>
          <w:lang w:val="en-CA"/>
        </w:rPr>
        <w:t> </w:t>
      </w:r>
      <w:bookmarkStart w:id="13" w:name="Text66"/>
      <w:bookmarkEnd w:id="13"/>
    </w:p>
    <w:p w14:paraId="5EEF5F38" w14:textId="77777777" w:rsidR="00252EFC" w:rsidRPr="00252EFC" w:rsidRDefault="00252EFC" w:rsidP="00252EFC">
      <w:pPr>
        <w:numPr>
          <w:ilvl w:val="0"/>
          <w:numId w:val="36"/>
        </w:numPr>
        <w:rPr>
          <w:lang w:val="en-CA"/>
        </w:rPr>
      </w:pPr>
      <w:r w:rsidRPr="00252EFC">
        <w:rPr>
          <w:lang w:val="en-CA"/>
        </w:rPr>
        <w:t>What kind of car does this person drive – and why?</w:t>
      </w:r>
    </w:p>
    <w:p w14:paraId="2024C801" w14:textId="3BAE4418" w:rsidR="00252EFC" w:rsidRPr="00252EFC" w:rsidRDefault="00252EFC" w:rsidP="00252EFC">
      <w:pPr>
        <w:numPr>
          <w:ilvl w:val="0"/>
          <w:numId w:val="36"/>
        </w:numPr>
        <w:rPr>
          <w:lang w:val="en-CA"/>
        </w:rPr>
      </w:pPr>
      <w:bookmarkStart w:id="14" w:name="Text67"/>
      <w:bookmarkEnd w:id="14"/>
      <w:r w:rsidRPr="00252EFC">
        <w:rPr>
          <w:lang w:val="en-CA"/>
        </w:rPr>
        <w:t>Is this person active with his/her church, belongs to a country club, etc. country club, church, charity events?</w:t>
      </w:r>
      <w:bookmarkStart w:id="15" w:name="Text71"/>
      <w:bookmarkEnd w:id="15"/>
    </w:p>
    <w:p w14:paraId="3E198DFA" w14:textId="77777777" w:rsidR="00252EFC" w:rsidRPr="00252EFC" w:rsidRDefault="00252EFC" w:rsidP="00252EFC">
      <w:pPr>
        <w:numPr>
          <w:ilvl w:val="0"/>
          <w:numId w:val="36"/>
        </w:numPr>
        <w:rPr>
          <w:lang w:val="en-CA"/>
        </w:rPr>
      </w:pPr>
      <w:r w:rsidRPr="00252EFC">
        <w:rPr>
          <w:lang w:val="en-CA"/>
        </w:rPr>
        <w:t>What brand or product has so changed this person’s life that he/she now could not live without it, and why? </w:t>
      </w:r>
      <w:bookmarkStart w:id="16" w:name="Text68"/>
      <w:bookmarkEnd w:id="16"/>
    </w:p>
    <w:p w14:paraId="756891D3" w14:textId="77777777" w:rsidR="00252EFC" w:rsidRPr="00252EFC" w:rsidRDefault="00252EFC" w:rsidP="00252EFC">
      <w:pPr>
        <w:numPr>
          <w:ilvl w:val="0"/>
          <w:numId w:val="36"/>
        </w:numPr>
        <w:rPr>
          <w:lang w:val="en-CA"/>
        </w:rPr>
      </w:pPr>
      <w:r w:rsidRPr="00252EFC">
        <w:rPr>
          <w:lang w:val="en-CA"/>
        </w:rPr>
        <w:t>Where does this person get information? Newspapers, blogs, books – online or print</w:t>
      </w:r>
    </w:p>
    <w:p w14:paraId="47AF3BF8" w14:textId="77777777" w:rsidR="00252EFC" w:rsidRPr="00252EFC" w:rsidRDefault="00252EFC" w:rsidP="00252EFC">
      <w:pPr>
        <w:numPr>
          <w:ilvl w:val="0"/>
          <w:numId w:val="36"/>
        </w:numPr>
        <w:rPr>
          <w:lang w:val="en-CA"/>
        </w:rPr>
      </w:pPr>
      <w:r w:rsidRPr="00252EFC">
        <w:rPr>
          <w:lang w:val="en-CA"/>
        </w:rPr>
        <w:t>Does this person watch television? What are his/her favorite shows?</w:t>
      </w:r>
    </w:p>
    <w:p w14:paraId="289C7DB9" w14:textId="77777777" w:rsidR="00252EFC" w:rsidRPr="00252EFC" w:rsidRDefault="00252EFC" w:rsidP="00252EFC">
      <w:pPr>
        <w:numPr>
          <w:ilvl w:val="0"/>
          <w:numId w:val="36"/>
        </w:numPr>
        <w:rPr>
          <w:lang w:val="en-CA"/>
        </w:rPr>
      </w:pPr>
      <w:r w:rsidRPr="00252EFC">
        <w:rPr>
          <w:lang w:val="en-CA"/>
        </w:rPr>
        <w:t>Who does this person admire the most?</w:t>
      </w:r>
    </w:p>
    <w:p w14:paraId="168FF9E0" w14:textId="77777777" w:rsidR="00252EFC" w:rsidRPr="00252EFC" w:rsidRDefault="00252EFC" w:rsidP="00252EFC">
      <w:pPr>
        <w:numPr>
          <w:ilvl w:val="0"/>
          <w:numId w:val="36"/>
        </w:numPr>
        <w:rPr>
          <w:lang w:val="en-CA"/>
        </w:rPr>
      </w:pPr>
      <w:r w:rsidRPr="00252EFC">
        <w:rPr>
          <w:lang w:val="en-CA"/>
        </w:rPr>
        <w:t>What would people be surprised to find out about this person?</w:t>
      </w:r>
    </w:p>
    <w:p w14:paraId="619182CB" w14:textId="77777777" w:rsidR="00252EFC" w:rsidRPr="00252EFC" w:rsidRDefault="00252EFC" w:rsidP="00252EFC">
      <w:pPr>
        <w:numPr>
          <w:ilvl w:val="0"/>
          <w:numId w:val="36"/>
        </w:numPr>
        <w:rPr>
          <w:b/>
          <w:bCs/>
          <w:lang w:val="en-CA"/>
        </w:rPr>
      </w:pPr>
      <w:r w:rsidRPr="00252EFC">
        <w:rPr>
          <w:b/>
          <w:bCs/>
          <w:lang w:val="en-CA"/>
        </w:rPr>
        <w:t>What recently happened that made this person search for information as it relates directly to what you offer?</w:t>
      </w:r>
    </w:p>
    <w:p w14:paraId="265387D4" w14:textId="77777777" w:rsidR="00252EFC" w:rsidRPr="00252EFC" w:rsidRDefault="00252EFC" w:rsidP="00252EFC">
      <w:pPr>
        <w:numPr>
          <w:ilvl w:val="0"/>
          <w:numId w:val="36"/>
        </w:numPr>
        <w:rPr>
          <w:b/>
          <w:bCs/>
          <w:lang w:val="en-CA"/>
        </w:rPr>
      </w:pPr>
      <w:r w:rsidRPr="00252EFC">
        <w:rPr>
          <w:b/>
          <w:bCs/>
          <w:lang w:val="en-CA"/>
        </w:rPr>
        <w:t>What did this person already try that didn’t work and is the reason he or she is coming to you; or are you introducing something never tried before?</w:t>
      </w:r>
    </w:p>
    <w:p w14:paraId="29AF0DAE" w14:textId="69279293" w:rsidR="00252EFC" w:rsidRDefault="005E44A0" w:rsidP="00252EFC">
      <w:pPr>
        <w:rPr>
          <w:lang w:val="en-CA"/>
        </w:rPr>
      </w:pPr>
      <w:r w:rsidRPr="005E44A0">
        <w:rPr>
          <w:b/>
          <w:bCs/>
          <w:lang w:val="en-CA"/>
        </w:rPr>
        <w:t>Tip:</w:t>
      </w:r>
      <w:r>
        <w:rPr>
          <w:lang w:val="en-CA"/>
        </w:rPr>
        <w:t xml:space="preserve"> include pictures of what these customers look like.</w:t>
      </w:r>
    </w:p>
    <w:p w14:paraId="68E3F878" w14:textId="482BD77C" w:rsidR="00252EFC" w:rsidRPr="00252EFC" w:rsidRDefault="00252EFC" w:rsidP="00252EFC">
      <w:pPr>
        <w:rPr>
          <w:lang w:val="en-CA"/>
        </w:rPr>
      </w:pPr>
    </w:p>
    <w:p w14:paraId="68CD9364" w14:textId="4E59E1E0" w:rsidR="000636E8" w:rsidRPr="000636E8" w:rsidRDefault="00A1708E" w:rsidP="00A1708E">
      <w:pPr>
        <w:pStyle w:val="NormalWeb"/>
        <w:shd w:val="clear" w:color="auto" w:fill="FFFFFF"/>
        <w:spacing w:before="0" w:beforeAutospacing="0" w:after="420" w:afterAutospacing="0"/>
        <w:jc w:val="center"/>
        <w:rPr>
          <w:rFonts w:asciiTheme="minorHAnsi" w:eastAsiaTheme="minorHAnsi" w:hAnsiTheme="minorHAnsi" w:cstheme="minorBidi"/>
          <w:b/>
          <w:bCs/>
          <w:color w:val="253746" w:themeColor="accent1"/>
          <w:sz w:val="20"/>
          <w:szCs w:val="20"/>
          <w:lang w:eastAsia="en-US"/>
        </w:rPr>
      </w:pPr>
      <w:r>
        <w:rPr>
          <w:i/>
          <w:iCs/>
          <w:noProof/>
        </w:rPr>
        <w:drawing>
          <wp:anchor distT="0" distB="0" distL="114300" distR="114300" simplePos="0" relativeHeight="251684864" behindDoc="0" locked="0" layoutInCell="1" allowOverlap="1" wp14:anchorId="51A7138E" wp14:editId="01FFA127">
            <wp:simplePos x="0" y="0"/>
            <wp:positionH relativeFrom="column">
              <wp:posOffset>5781675</wp:posOffset>
            </wp:positionH>
            <wp:positionV relativeFrom="paragraph">
              <wp:posOffset>327660</wp:posOffset>
            </wp:positionV>
            <wp:extent cx="810260" cy="6064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0260" cy="60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6E8" w:rsidRPr="000636E8">
        <w:rPr>
          <w:rFonts w:asciiTheme="minorHAnsi" w:eastAsiaTheme="minorHAnsi" w:hAnsiTheme="minorHAnsi" w:cstheme="minorBidi"/>
          <w:b/>
          <w:bCs/>
          <w:color w:val="253746" w:themeColor="accent1"/>
          <w:sz w:val="20"/>
          <w:szCs w:val="20"/>
          <w:lang w:eastAsia="en-US"/>
        </w:rPr>
        <w:t>Here</w:t>
      </w:r>
      <w:r w:rsidR="000636E8">
        <w:rPr>
          <w:rFonts w:asciiTheme="minorHAnsi" w:eastAsiaTheme="minorHAnsi" w:hAnsiTheme="minorHAnsi" w:cstheme="minorBidi"/>
          <w:b/>
          <w:bCs/>
          <w:color w:val="253746" w:themeColor="accent1"/>
          <w:sz w:val="20"/>
          <w:szCs w:val="20"/>
          <w:lang w:eastAsia="en-US"/>
        </w:rPr>
        <w:t xml:space="preserve"> are </w:t>
      </w:r>
      <w:r w:rsidR="000636E8" w:rsidRPr="000636E8">
        <w:rPr>
          <w:rFonts w:asciiTheme="minorHAnsi" w:eastAsiaTheme="minorHAnsi" w:hAnsiTheme="minorHAnsi" w:cstheme="minorBidi"/>
          <w:b/>
          <w:bCs/>
          <w:color w:val="253746" w:themeColor="accent1"/>
          <w:sz w:val="20"/>
          <w:szCs w:val="20"/>
          <w:lang w:eastAsia="en-US"/>
        </w:rPr>
        <w:t>sample</w:t>
      </w:r>
      <w:r w:rsidR="000636E8">
        <w:rPr>
          <w:rFonts w:asciiTheme="minorHAnsi" w:eastAsiaTheme="minorHAnsi" w:hAnsiTheme="minorHAnsi" w:cstheme="minorBidi"/>
          <w:b/>
          <w:bCs/>
          <w:color w:val="253746" w:themeColor="accent1"/>
          <w:sz w:val="20"/>
          <w:szCs w:val="20"/>
          <w:lang w:eastAsia="en-US"/>
        </w:rPr>
        <w:t>s of</w:t>
      </w:r>
      <w:r w:rsidR="000636E8" w:rsidRPr="000636E8">
        <w:rPr>
          <w:rFonts w:asciiTheme="minorHAnsi" w:eastAsiaTheme="minorHAnsi" w:hAnsiTheme="minorHAnsi" w:cstheme="minorBidi"/>
          <w:b/>
          <w:bCs/>
          <w:color w:val="253746" w:themeColor="accent1"/>
          <w:sz w:val="20"/>
          <w:szCs w:val="20"/>
          <w:lang w:eastAsia="en-US"/>
        </w:rPr>
        <w:t xml:space="preserve"> customer persona for a bicycle retailer:</w:t>
      </w:r>
      <w:r w:rsidR="00850D83">
        <w:rPr>
          <w:rFonts w:asciiTheme="minorHAnsi" w:eastAsiaTheme="minorHAnsi" w:hAnsiTheme="minorHAnsi" w:cstheme="minorBidi"/>
          <w:b/>
          <w:bCs/>
          <w:color w:val="253746" w:themeColor="accent1"/>
          <w:sz w:val="20"/>
          <w:szCs w:val="20"/>
          <w:lang w:eastAsia="en-US"/>
        </w:rPr>
        <w:t>**</w:t>
      </w:r>
    </w:p>
    <w:p w14:paraId="57472E37" w14:textId="0CC9D9CC" w:rsidR="000636E8" w:rsidRPr="000636E8" w:rsidRDefault="00A1708E" w:rsidP="000636E8">
      <w:pPr>
        <w:pStyle w:val="NormalWeb"/>
        <w:shd w:val="clear" w:color="auto" w:fill="FFFFFF"/>
        <w:spacing w:before="0" w:beforeAutospacing="0" w:after="420" w:afterAutospacing="0"/>
        <w:rPr>
          <w:rFonts w:asciiTheme="minorHAnsi" w:eastAsiaTheme="minorHAnsi" w:hAnsiTheme="minorHAnsi" w:cstheme="minorBidi"/>
          <w:color w:val="253746" w:themeColor="accent1"/>
          <w:sz w:val="20"/>
          <w:szCs w:val="20"/>
          <w:lang w:eastAsia="en-US"/>
        </w:rPr>
      </w:pPr>
      <w:r>
        <w:rPr>
          <w:rFonts w:asciiTheme="minorHAnsi" w:eastAsiaTheme="minorHAnsi" w:hAnsiTheme="minorHAnsi" w:cstheme="minorBidi"/>
          <w:i/>
          <w:iCs/>
          <w:color w:val="253746" w:themeColor="accent1"/>
          <w:sz w:val="20"/>
          <w:szCs w:val="20"/>
          <w:lang w:eastAsia="en-US"/>
        </w:rPr>
        <w:t>Sharon</w:t>
      </w:r>
      <w:r w:rsidR="000636E8" w:rsidRPr="000636E8">
        <w:rPr>
          <w:rFonts w:asciiTheme="minorHAnsi" w:eastAsiaTheme="minorHAnsi" w:hAnsiTheme="minorHAnsi" w:cstheme="minorBidi"/>
          <w:i/>
          <w:iCs/>
          <w:color w:val="253746" w:themeColor="accent1"/>
          <w:sz w:val="20"/>
          <w:szCs w:val="20"/>
          <w:lang w:eastAsia="en-US"/>
        </w:rPr>
        <w:t xml:space="preserve"> is a 55-year-old professional with a household income of $150,000. </w:t>
      </w:r>
      <w:r>
        <w:rPr>
          <w:rFonts w:asciiTheme="minorHAnsi" w:eastAsiaTheme="minorHAnsi" w:hAnsiTheme="minorHAnsi" w:cstheme="minorBidi"/>
          <w:i/>
          <w:iCs/>
          <w:color w:val="253746" w:themeColor="accent1"/>
          <w:sz w:val="20"/>
          <w:szCs w:val="20"/>
          <w:lang w:eastAsia="en-US"/>
        </w:rPr>
        <w:t>Sh</w:t>
      </w:r>
      <w:r w:rsidR="000636E8" w:rsidRPr="000636E8">
        <w:rPr>
          <w:rFonts w:asciiTheme="minorHAnsi" w:eastAsiaTheme="minorHAnsi" w:hAnsiTheme="minorHAnsi" w:cstheme="minorBidi"/>
          <w:i/>
          <w:iCs/>
          <w:color w:val="253746" w:themeColor="accent1"/>
          <w:sz w:val="20"/>
          <w:szCs w:val="20"/>
          <w:lang w:eastAsia="en-US"/>
        </w:rPr>
        <w:t>e’s married with adult children and lives in the suburbs. Fitness is a priority for h</w:t>
      </w:r>
      <w:r>
        <w:rPr>
          <w:rFonts w:asciiTheme="minorHAnsi" w:eastAsiaTheme="minorHAnsi" w:hAnsiTheme="minorHAnsi" w:cstheme="minorBidi"/>
          <w:i/>
          <w:iCs/>
          <w:color w:val="253746" w:themeColor="accent1"/>
          <w:sz w:val="20"/>
          <w:szCs w:val="20"/>
          <w:lang w:eastAsia="en-US"/>
        </w:rPr>
        <w:t>er</w:t>
      </w:r>
      <w:r w:rsidR="000636E8" w:rsidRPr="000636E8">
        <w:rPr>
          <w:rFonts w:asciiTheme="minorHAnsi" w:eastAsiaTheme="minorHAnsi" w:hAnsiTheme="minorHAnsi" w:cstheme="minorBidi"/>
          <w:i/>
          <w:iCs/>
          <w:color w:val="253746" w:themeColor="accent1"/>
          <w:sz w:val="20"/>
          <w:szCs w:val="20"/>
          <w:lang w:eastAsia="en-US"/>
        </w:rPr>
        <w:t xml:space="preserve">, and </w:t>
      </w:r>
      <w:r>
        <w:rPr>
          <w:rFonts w:asciiTheme="minorHAnsi" w:eastAsiaTheme="minorHAnsi" w:hAnsiTheme="minorHAnsi" w:cstheme="minorBidi"/>
          <w:i/>
          <w:iCs/>
          <w:color w:val="253746" w:themeColor="accent1"/>
          <w:sz w:val="20"/>
          <w:szCs w:val="20"/>
          <w:lang w:eastAsia="en-US"/>
        </w:rPr>
        <w:t>s</w:t>
      </w:r>
      <w:r w:rsidR="000636E8" w:rsidRPr="000636E8">
        <w:rPr>
          <w:rFonts w:asciiTheme="minorHAnsi" w:eastAsiaTheme="minorHAnsi" w:hAnsiTheme="minorHAnsi" w:cstheme="minorBidi"/>
          <w:i/>
          <w:iCs/>
          <w:color w:val="253746" w:themeColor="accent1"/>
          <w:sz w:val="20"/>
          <w:szCs w:val="20"/>
          <w:lang w:eastAsia="en-US"/>
        </w:rPr>
        <w:t>he spends $5,000-$10,000 annually on high-end bicycles and accessories. He wants products that are functional, high quality and convey status.</w:t>
      </w:r>
      <w:r w:rsidR="000636E8" w:rsidRPr="000636E8">
        <w:rPr>
          <w:i/>
          <w:iCs/>
          <w:noProof/>
        </w:rPr>
        <w:t xml:space="preserve"> </w:t>
      </w:r>
    </w:p>
    <w:p w14:paraId="7DCACC3C" w14:textId="77777777" w:rsidR="000F07DC" w:rsidRDefault="000636E8" w:rsidP="00EA0B39">
      <w:pPr>
        <w:pStyle w:val="NormalWeb"/>
        <w:shd w:val="clear" w:color="auto" w:fill="FFFFFF"/>
        <w:spacing w:before="0" w:beforeAutospacing="0" w:after="420" w:afterAutospacing="0"/>
        <w:rPr>
          <w:b/>
          <w:bCs/>
        </w:rPr>
      </w:pPr>
      <w:r>
        <w:rPr>
          <w:noProof/>
        </w:rPr>
        <w:drawing>
          <wp:anchor distT="0" distB="0" distL="114300" distR="114300" simplePos="0" relativeHeight="251683840" behindDoc="0" locked="0" layoutInCell="1" allowOverlap="1" wp14:anchorId="1E5D0355" wp14:editId="064AE353">
            <wp:simplePos x="0" y="0"/>
            <wp:positionH relativeFrom="column">
              <wp:posOffset>-86360</wp:posOffset>
            </wp:positionH>
            <wp:positionV relativeFrom="paragraph">
              <wp:posOffset>45720</wp:posOffset>
            </wp:positionV>
            <wp:extent cx="1115060" cy="695325"/>
            <wp:effectExtent l="0" t="0" r="8890" b="9525"/>
            <wp:wrapSquare wrapText="bothSides"/>
            <wp:docPr id="2" name="Picture 2" descr="Image result for what do 28 year old man look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hat do 28 year old man look lik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506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36E8">
        <w:rPr>
          <w:rFonts w:asciiTheme="minorHAnsi" w:eastAsiaTheme="minorHAnsi" w:hAnsiTheme="minorHAnsi" w:cstheme="minorBidi"/>
          <w:i/>
          <w:iCs/>
          <w:color w:val="253746" w:themeColor="accent1"/>
          <w:sz w:val="20"/>
          <w:szCs w:val="20"/>
          <w:lang w:eastAsia="en-US"/>
        </w:rPr>
        <w:t>Josh is a single, 28-year-old urban professional with an income of $90,000; he spends $5,000-$10,000 annually on bicycles and accessories. Josh prefers off-road and mountain biking and likes to customize his own bikes. Biking is a social activity for him, and he enjoys being the first in his crowd with the latest bike gear.  </w:t>
      </w:r>
      <w:r w:rsidR="00AF0935">
        <w:rPr>
          <w:b/>
          <w:bCs/>
        </w:rPr>
        <w:br/>
      </w:r>
      <w:r w:rsidR="00AF0935">
        <w:rPr>
          <w:b/>
          <w:bCs/>
        </w:rPr>
        <w:br/>
      </w:r>
    </w:p>
    <w:p w14:paraId="46D9B99A" w14:textId="22FDCDBF" w:rsidR="00376D7D" w:rsidRPr="00EA0B39" w:rsidRDefault="00376D7D" w:rsidP="00EA0B39">
      <w:pPr>
        <w:pStyle w:val="NormalWeb"/>
        <w:shd w:val="clear" w:color="auto" w:fill="FFFFFF"/>
        <w:spacing w:before="0" w:beforeAutospacing="0" w:after="420" w:afterAutospacing="0"/>
        <w:rPr>
          <w:rFonts w:asciiTheme="minorHAnsi" w:eastAsiaTheme="minorHAnsi" w:hAnsiTheme="minorHAnsi" w:cstheme="minorBidi"/>
          <w:color w:val="253746" w:themeColor="accent1"/>
          <w:sz w:val="20"/>
          <w:szCs w:val="20"/>
          <w:lang w:eastAsia="en-US"/>
        </w:rPr>
      </w:pPr>
      <w:r w:rsidRPr="000636E8">
        <w:rPr>
          <w:b/>
          <w:bCs/>
        </w:rPr>
        <w:t xml:space="preserve">Thing to consider in finding your </w:t>
      </w:r>
      <w:r>
        <w:rPr>
          <w:b/>
          <w:bCs/>
        </w:rPr>
        <w:t>suppliers</w:t>
      </w:r>
      <w:r w:rsidRPr="000636E8">
        <w:rPr>
          <w:b/>
          <w:bCs/>
        </w:rPr>
        <w:t>:</w:t>
      </w:r>
    </w:p>
    <w:p w14:paraId="08C30CE8" w14:textId="77777777" w:rsidR="000E56DD" w:rsidRPr="000636E8" w:rsidRDefault="000E56DD" w:rsidP="00376D7D">
      <w:pPr>
        <w:rPr>
          <w:b/>
          <w:bCs/>
          <w:sz w:val="24"/>
          <w:szCs w:val="24"/>
          <w:lang w:val="en-CA"/>
        </w:rPr>
      </w:pPr>
    </w:p>
    <w:p w14:paraId="05ABE1E3" w14:textId="3084251A" w:rsidR="00376D7D" w:rsidRPr="00376D7D" w:rsidRDefault="00376D7D" w:rsidP="00376D7D">
      <w:pPr>
        <w:rPr>
          <w:b/>
          <w:bCs/>
          <w:lang w:val="en-CA"/>
        </w:rPr>
      </w:pPr>
      <w:r w:rsidRPr="00376D7D">
        <w:rPr>
          <w:b/>
          <w:bCs/>
          <w:lang w:val="en-CA"/>
        </w:rPr>
        <w:t>1. Set your criteria</w:t>
      </w:r>
      <w:r w:rsidR="000E56DD">
        <w:rPr>
          <w:b/>
          <w:bCs/>
          <w:lang w:val="en-CA"/>
        </w:rPr>
        <w:t>.</w:t>
      </w:r>
    </w:p>
    <w:p w14:paraId="2E0577B7" w14:textId="3FCB4460" w:rsidR="00376D7D" w:rsidRPr="00376D7D" w:rsidRDefault="00376D7D" w:rsidP="00376D7D">
      <w:pPr>
        <w:rPr>
          <w:lang w:val="en-CA"/>
        </w:rPr>
      </w:pPr>
      <w:r w:rsidRPr="00376D7D">
        <w:rPr>
          <w:lang w:val="en-CA"/>
        </w:rPr>
        <w:t xml:space="preserve">Create a list of criteria your supplier will need to meet in order to provide what you need. </w:t>
      </w:r>
      <w:r>
        <w:rPr>
          <w:lang w:val="en-CA"/>
        </w:rPr>
        <w:t>Including:</w:t>
      </w:r>
    </w:p>
    <w:p w14:paraId="54087990" w14:textId="77777777" w:rsidR="00380AF7" w:rsidRPr="00482DCB" w:rsidRDefault="00380AF7" w:rsidP="00380AF7">
      <w:pPr>
        <w:numPr>
          <w:ilvl w:val="0"/>
          <w:numId w:val="37"/>
        </w:numPr>
        <w:rPr>
          <w:lang w:val="en-CA"/>
        </w:rPr>
      </w:pPr>
      <w:r>
        <w:rPr>
          <w:lang w:val="en-CA"/>
        </w:rPr>
        <w:t xml:space="preserve">Payments – </w:t>
      </w:r>
      <w:proofErr w:type="spellStart"/>
      <w:r>
        <w:rPr>
          <w:lang w:val="en-CA"/>
        </w:rPr>
        <w:t>monthy</w:t>
      </w:r>
      <w:proofErr w:type="spellEnd"/>
      <w:r>
        <w:rPr>
          <w:lang w:val="en-CA"/>
        </w:rPr>
        <w:t>, yearly</w:t>
      </w:r>
      <w:r w:rsidRPr="00482DCB">
        <w:rPr>
          <w:lang w:val="en-CA"/>
        </w:rPr>
        <w:t>.</w:t>
      </w:r>
    </w:p>
    <w:p w14:paraId="642C77AE" w14:textId="77777777" w:rsidR="00380AF7" w:rsidRPr="00482DCB" w:rsidRDefault="00380AF7" w:rsidP="00380AF7">
      <w:pPr>
        <w:numPr>
          <w:ilvl w:val="0"/>
          <w:numId w:val="37"/>
        </w:numPr>
        <w:rPr>
          <w:lang w:val="en-CA"/>
        </w:rPr>
      </w:pPr>
      <w:r>
        <w:rPr>
          <w:lang w:val="en-CA"/>
        </w:rPr>
        <w:t>Is the cost based on a flat rate or amount of usage</w:t>
      </w:r>
      <w:r w:rsidRPr="00482DCB">
        <w:rPr>
          <w:lang w:val="en-CA"/>
        </w:rPr>
        <w:t>.</w:t>
      </w:r>
    </w:p>
    <w:p w14:paraId="18F83D68" w14:textId="77777777" w:rsidR="00380AF7" w:rsidRPr="00482DCB" w:rsidRDefault="00380AF7" w:rsidP="00380AF7">
      <w:pPr>
        <w:numPr>
          <w:ilvl w:val="0"/>
          <w:numId w:val="37"/>
        </w:numPr>
        <w:rPr>
          <w:lang w:val="en-CA"/>
        </w:rPr>
      </w:pPr>
      <w:r>
        <w:rPr>
          <w:lang w:val="en-CA"/>
        </w:rPr>
        <w:lastRenderedPageBreak/>
        <w:t>How often are their updates</w:t>
      </w:r>
      <w:r w:rsidRPr="00482DCB">
        <w:rPr>
          <w:lang w:val="en-CA"/>
        </w:rPr>
        <w:t>.</w:t>
      </w:r>
    </w:p>
    <w:p w14:paraId="0658878A" w14:textId="77777777" w:rsidR="00380AF7" w:rsidRPr="00482DCB" w:rsidRDefault="00380AF7" w:rsidP="00380AF7">
      <w:pPr>
        <w:numPr>
          <w:ilvl w:val="0"/>
          <w:numId w:val="37"/>
        </w:numPr>
        <w:rPr>
          <w:lang w:val="en-CA"/>
        </w:rPr>
      </w:pPr>
      <w:r w:rsidRPr="00482DCB">
        <w:rPr>
          <w:lang w:val="en-CA"/>
        </w:rPr>
        <w:t>The steps your vendor takes to ensure product quality.</w:t>
      </w:r>
    </w:p>
    <w:p w14:paraId="0D547AEC" w14:textId="77777777" w:rsidR="00380AF7" w:rsidRPr="00482DCB" w:rsidRDefault="00380AF7" w:rsidP="00380AF7">
      <w:pPr>
        <w:numPr>
          <w:ilvl w:val="0"/>
          <w:numId w:val="37"/>
        </w:numPr>
        <w:rPr>
          <w:lang w:val="en-CA"/>
        </w:rPr>
      </w:pPr>
      <w:r>
        <w:rPr>
          <w:lang w:val="en-CA"/>
        </w:rPr>
        <w:t>What guarantees do they make</w:t>
      </w:r>
    </w:p>
    <w:p w14:paraId="7CFC75A4" w14:textId="77777777" w:rsidR="00380AF7" w:rsidRPr="00482DCB" w:rsidRDefault="00380AF7" w:rsidP="00380AF7">
      <w:pPr>
        <w:numPr>
          <w:ilvl w:val="0"/>
          <w:numId w:val="37"/>
        </w:numPr>
        <w:rPr>
          <w:lang w:val="en-CA"/>
        </w:rPr>
      </w:pPr>
      <w:r>
        <w:rPr>
          <w:lang w:val="en-CA"/>
        </w:rPr>
        <w:t>What do they provide if their do not deliver the service</w:t>
      </w:r>
      <w:r w:rsidRPr="00482DCB">
        <w:rPr>
          <w:lang w:val="en-CA"/>
        </w:rPr>
        <w:t>.</w:t>
      </w:r>
      <w:r>
        <w:rPr>
          <w:lang w:val="en-CA"/>
        </w:rPr>
        <w:t xml:space="preserve"> (</w:t>
      </w:r>
      <w:proofErr w:type="spellStart"/>
      <w:r>
        <w:rPr>
          <w:lang w:val="en-CA"/>
        </w:rPr>
        <w:t>ie</w:t>
      </w:r>
      <w:proofErr w:type="spellEnd"/>
      <w:r>
        <w:rPr>
          <w:lang w:val="en-CA"/>
        </w:rPr>
        <w:t>-server downtime)</w:t>
      </w:r>
    </w:p>
    <w:p w14:paraId="7C3A0079" w14:textId="77777777" w:rsidR="00380AF7" w:rsidRPr="00482DCB" w:rsidRDefault="00380AF7" w:rsidP="00380AF7">
      <w:pPr>
        <w:numPr>
          <w:ilvl w:val="0"/>
          <w:numId w:val="37"/>
        </w:numPr>
        <w:rPr>
          <w:lang w:val="en-CA"/>
        </w:rPr>
      </w:pPr>
      <w:r>
        <w:rPr>
          <w:lang w:val="en-CA"/>
        </w:rPr>
        <w:t>How long will it take for the service to be put into place. (</w:t>
      </w:r>
      <w:proofErr w:type="spellStart"/>
      <w:r>
        <w:rPr>
          <w:lang w:val="en-CA"/>
        </w:rPr>
        <w:t>ie</w:t>
      </w:r>
      <w:proofErr w:type="spellEnd"/>
      <w:r>
        <w:rPr>
          <w:lang w:val="en-CA"/>
        </w:rPr>
        <w:t xml:space="preserve">. – how long till app gets on </w:t>
      </w:r>
      <w:proofErr w:type="spellStart"/>
      <w:r>
        <w:rPr>
          <w:lang w:val="en-CA"/>
        </w:rPr>
        <w:t>Playstore</w:t>
      </w:r>
      <w:proofErr w:type="spellEnd"/>
      <w:r>
        <w:rPr>
          <w:lang w:val="en-CA"/>
        </w:rPr>
        <w:t>)</w:t>
      </w:r>
    </w:p>
    <w:p w14:paraId="61C75967" w14:textId="77777777" w:rsidR="00376D7D" w:rsidRDefault="00376D7D" w:rsidP="00376D7D">
      <w:pPr>
        <w:rPr>
          <w:lang w:val="en-CA"/>
        </w:rPr>
      </w:pPr>
    </w:p>
    <w:p w14:paraId="2740129C" w14:textId="027D0882" w:rsidR="00252EFC" w:rsidRDefault="00376D7D">
      <w:pPr>
        <w:rPr>
          <w:lang w:val="en-CA"/>
        </w:rPr>
      </w:pPr>
      <w:r w:rsidRPr="00376D7D">
        <w:rPr>
          <w:b/>
          <w:bCs/>
          <w:lang w:val="en-CA"/>
        </w:rPr>
        <w:t>Tip:</w:t>
      </w:r>
      <w:r w:rsidRPr="00376D7D">
        <w:rPr>
          <w:lang w:val="en-CA"/>
        </w:rPr>
        <w:t xml:space="preserve"> you may want to identify which of your criteria are flexible and which are must-haves. Suppliers in every industry operate a little differently, so there’s always the chance you won’t be able to find a supplier that perfectly checks every box</w:t>
      </w:r>
      <w:r>
        <w:rPr>
          <w:lang w:val="en-CA"/>
        </w:rPr>
        <w:t>.</w:t>
      </w:r>
    </w:p>
    <w:p w14:paraId="72F4B301" w14:textId="77777777" w:rsidR="000E56DD" w:rsidRDefault="000E56DD">
      <w:pPr>
        <w:rPr>
          <w:lang w:val="en-CA"/>
        </w:rPr>
      </w:pPr>
    </w:p>
    <w:p w14:paraId="6B0C9344" w14:textId="79DC9330" w:rsidR="000E56DD" w:rsidRPr="000E56DD" w:rsidRDefault="000E56DD" w:rsidP="000E56DD">
      <w:pPr>
        <w:rPr>
          <w:lang w:val="en-CA"/>
        </w:rPr>
      </w:pPr>
      <w:r w:rsidRPr="000E56DD">
        <w:rPr>
          <w:b/>
          <w:bCs/>
          <w:lang w:val="en-CA"/>
        </w:rPr>
        <w:t>Then determine:</w:t>
      </w:r>
      <w:r>
        <w:rPr>
          <w:lang w:val="en-CA"/>
        </w:rPr>
        <w:br/>
      </w:r>
      <w:r w:rsidRPr="000E56DD">
        <w:rPr>
          <w:rFonts w:ascii="Arial" w:hAnsi="Arial" w:cs="Arial"/>
          <w:color w:val="0C1139"/>
          <w:lang w:val="en-CA"/>
        </w:rPr>
        <w:t xml:space="preserve">Business type: Depending on your business model, you may need to choose a wholesale supplier, a </w:t>
      </w:r>
      <w:proofErr w:type="spellStart"/>
      <w:r w:rsidRPr="000E56DD">
        <w:rPr>
          <w:rFonts w:ascii="Arial" w:hAnsi="Arial" w:cs="Arial"/>
          <w:color w:val="0C1139"/>
          <w:lang w:val="en-CA"/>
        </w:rPr>
        <w:t>dropshipping</w:t>
      </w:r>
      <w:proofErr w:type="spellEnd"/>
      <w:r w:rsidRPr="000E56DD">
        <w:rPr>
          <w:rFonts w:ascii="Arial" w:hAnsi="Arial" w:cs="Arial"/>
          <w:color w:val="0C1139"/>
          <w:lang w:val="en-CA"/>
        </w:rPr>
        <w:t xml:space="preserve"> supplier, or a private label manufacturer. Make sure you know which vendors are which.</w:t>
      </w:r>
    </w:p>
    <w:p w14:paraId="6EA56AAB" w14:textId="35229378" w:rsidR="000E56DD" w:rsidRDefault="000E56DD" w:rsidP="000E56DD">
      <w:pPr>
        <w:spacing w:beforeAutospacing="1" w:after="100" w:afterAutospacing="1" w:line="240" w:lineRule="auto"/>
        <w:rPr>
          <w:rFonts w:ascii="Arial" w:hAnsi="Arial" w:cs="Arial"/>
          <w:color w:val="0C1139"/>
          <w:lang w:val="en-CA"/>
        </w:rPr>
      </w:pPr>
      <w:r>
        <w:rPr>
          <w:rFonts w:ascii="Arial" w:hAnsi="Arial" w:cs="Arial"/>
          <w:b/>
          <w:bCs/>
          <w:color w:val="0C1139"/>
          <w:lang w:val="en-CA"/>
        </w:rPr>
        <w:t>And look for:</w:t>
      </w:r>
      <w:r>
        <w:rPr>
          <w:rFonts w:ascii="Arial" w:hAnsi="Arial" w:cs="Arial"/>
          <w:color w:val="0C1139"/>
          <w:lang w:val="en-CA"/>
        </w:rPr>
        <w:br/>
      </w:r>
      <w:r w:rsidRPr="000E56DD">
        <w:rPr>
          <w:rFonts w:ascii="Arial" w:hAnsi="Arial" w:cs="Arial"/>
          <w:color w:val="0C1139"/>
          <w:lang w:val="en-CA"/>
        </w:rPr>
        <w:t>Security: Good suppliers offer insurance and fraud protection. Avoid working with vendors that don’t protect your business.</w:t>
      </w:r>
    </w:p>
    <w:p w14:paraId="4C9C9BD1" w14:textId="343AF151" w:rsidR="000E56DD" w:rsidRPr="000E56DD" w:rsidRDefault="000E56DD" w:rsidP="000E56DD">
      <w:pPr>
        <w:spacing w:after="100" w:afterAutospacing="1" w:line="240" w:lineRule="auto"/>
        <w:rPr>
          <w:rFonts w:ascii="Arial" w:hAnsi="Arial" w:cs="Arial"/>
          <w:color w:val="0C1139"/>
          <w:lang w:val="en-CA"/>
        </w:rPr>
      </w:pPr>
      <w:r w:rsidRPr="000E56DD">
        <w:rPr>
          <w:rFonts w:ascii="Arial" w:hAnsi="Arial" w:cs="Arial"/>
          <w:b/>
          <w:bCs/>
          <w:color w:val="0C1139"/>
          <w:lang w:val="en-CA"/>
        </w:rPr>
        <w:t>Tip:</w:t>
      </w:r>
      <w:r>
        <w:rPr>
          <w:rFonts w:ascii="Arial" w:hAnsi="Arial" w:cs="Arial"/>
          <w:color w:val="0C1139"/>
          <w:lang w:val="en-CA"/>
        </w:rPr>
        <w:t xml:space="preserve"> </w:t>
      </w:r>
      <w:r w:rsidRPr="000E56DD">
        <w:rPr>
          <w:rFonts w:ascii="Arial" w:hAnsi="Arial" w:cs="Arial"/>
          <w:b/>
          <w:bCs/>
          <w:color w:val="0C1139"/>
          <w:lang w:val="en-CA"/>
        </w:rPr>
        <w:t>find out their</w:t>
      </w:r>
      <w:r>
        <w:rPr>
          <w:rFonts w:ascii="Arial" w:hAnsi="Arial" w:cs="Arial"/>
          <w:color w:val="0C1139"/>
          <w:lang w:val="en-CA"/>
        </w:rPr>
        <w:t xml:space="preserve"> </w:t>
      </w:r>
      <w:r w:rsidRPr="000E56DD">
        <w:rPr>
          <w:rFonts w:ascii="Arial" w:hAnsi="Arial" w:cs="Arial"/>
          <w:b/>
          <w:bCs/>
          <w:color w:val="0C1139"/>
          <w:lang w:val="en-CA"/>
        </w:rPr>
        <w:t>Reputation.</w:t>
      </w:r>
      <w:r>
        <w:rPr>
          <w:rFonts w:ascii="Arial" w:hAnsi="Arial" w:cs="Arial"/>
          <w:color w:val="0C1139"/>
          <w:lang w:val="en-CA"/>
        </w:rPr>
        <w:br/>
      </w:r>
      <w:r w:rsidRPr="000E56DD">
        <w:rPr>
          <w:rFonts w:ascii="Arial" w:hAnsi="Arial" w:cs="Arial"/>
          <w:color w:val="0C1139"/>
          <w:lang w:val="en-CA"/>
        </w:rPr>
        <w:t>What are other business owners saying about this supplier? Is it a reputable supplier or will it steal your product ideas and undercut your business?</w:t>
      </w:r>
    </w:p>
    <w:p w14:paraId="40540E3C" w14:textId="5890141C" w:rsidR="000E56DD" w:rsidRDefault="000E56DD">
      <w:pPr>
        <w:rPr>
          <w:lang w:val="en-CA"/>
        </w:rPr>
      </w:pPr>
    </w:p>
    <w:p w14:paraId="2A6062D2" w14:textId="4EBBD44D" w:rsidR="000E56DD" w:rsidRDefault="000E56DD">
      <w:pPr>
        <w:rPr>
          <w:lang w:val="en-CA"/>
        </w:rPr>
      </w:pPr>
    </w:p>
    <w:p w14:paraId="58D93D50" w14:textId="0A8382A4" w:rsidR="008C3B26" w:rsidRDefault="00AF0935" w:rsidP="00380AF7">
      <w:pPr>
        <w:rPr>
          <w:sz w:val="24"/>
          <w:szCs w:val="24"/>
          <w:lang w:val="en-CA"/>
        </w:rPr>
      </w:pPr>
      <w:r>
        <w:rPr>
          <w:b/>
          <w:bCs/>
          <w:sz w:val="28"/>
          <w:szCs w:val="28"/>
          <w:lang w:val="en-CA"/>
        </w:rPr>
        <w:br/>
      </w:r>
    </w:p>
    <w:p w14:paraId="4EB4E2FF" w14:textId="4B9B1321" w:rsidR="008C3B26" w:rsidRPr="00BD7272" w:rsidRDefault="008C3B26" w:rsidP="008C3B26">
      <w:pPr>
        <w:rPr>
          <w:b/>
          <w:bCs/>
          <w:sz w:val="24"/>
          <w:szCs w:val="24"/>
          <w:lang w:val="en-CA"/>
        </w:rPr>
      </w:pPr>
      <w:r w:rsidRPr="00BD7272">
        <w:rPr>
          <w:b/>
          <w:bCs/>
          <w:sz w:val="24"/>
          <w:szCs w:val="24"/>
          <w:lang w:val="en-CA"/>
        </w:rPr>
        <w:t xml:space="preserve">Customer Service Policy </w:t>
      </w:r>
      <w:r w:rsidR="00222D02" w:rsidRPr="00BD7272">
        <w:rPr>
          <w:b/>
          <w:bCs/>
          <w:sz w:val="24"/>
          <w:szCs w:val="24"/>
          <w:lang w:val="en-CA"/>
        </w:rPr>
        <w:t>(example)</w:t>
      </w:r>
      <w:r w:rsidR="00811FF3">
        <w:rPr>
          <w:b/>
          <w:bCs/>
          <w:sz w:val="24"/>
          <w:szCs w:val="24"/>
          <w:lang w:val="en-CA"/>
        </w:rPr>
        <w:t>***</w:t>
      </w:r>
    </w:p>
    <w:p w14:paraId="1B20D060" w14:textId="49BBCDCB" w:rsidR="00222D02" w:rsidRPr="00222D02" w:rsidRDefault="00222D02" w:rsidP="00222D02">
      <w:pPr>
        <w:numPr>
          <w:ilvl w:val="0"/>
          <w:numId w:val="41"/>
        </w:numPr>
        <w:rPr>
          <w:lang w:val="en-CA"/>
        </w:rPr>
      </w:pPr>
      <w:r w:rsidRPr="00222D02">
        <w:rPr>
          <w:b/>
          <w:bCs/>
          <w:lang w:val="en-CA"/>
        </w:rPr>
        <w:t>We put you, the customer, first.</w:t>
      </w:r>
      <w:r w:rsidRPr="00222D02">
        <w:rPr>
          <w:lang w:val="en-CA"/>
        </w:rPr>
        <w:t xml:space="preserve"> Your concerns are taken very seriously, with the appropriate sense of urgency, attention and empathy. </w:t>
      </w:r>
    </w:p>
    <w:p w14:paraId="54E6ABF8" w14:textId="3228FE45" w:rsidR="00222D02" w:rsidRPr="00222D02" w:rsidRDefault="00222D02" w:rsidP="00222D02">
      <w:pPr>
        <w:numPr>
          <w:ilvl w:val="0"/>
          <w:numId w:val="41"/>
        </w:numPr>
        <w:rPr>
          <w:lang w:val="en-CA"/>
        </w:rPr>
      </w:pPr>
      <w:r w:rsidRPr="00222D02">
        <w:rPr>
          <w:b/>
          <w:bCs/>
          <w:lang w:val="en-CA"/>
        </w:rPr>
        <w:t xml:space="preserve">We embrace your complaints </w:t>
      </w:r>
      <w:r>
        <w:rPr>
          <w:b/>
          <w:bCs/>
          <w:lang w:val="en-CA"/>
        </w:rPr>
        <w:t>seriously.</w:t>
      </w:r>
      <w:r w:rsidRPr="00222D02">
        <w:rPr>
          <w:lang w:val="en-CA"/>
        </w:rPr>
        <w:t xml:space="preserve"> </w:t>
      </w:r>
      <w:r>
        <w:rPr>
          <w:lang w:val="en-CA"/>
        </w:rPr>
        <w:t>W</w:t>
      </w:r>
      <w:r w:rsidRPr="00222D02">
        <w:rPr>
          <w:lang w:val="en-CA"/>
        </w:rPr>
        <w:t>e commit to resolving your issue or request with urgency, clarity, and to your complete satisfaction.</w:t>
      </w:r>
    </w:p>
    <w:p w14:paraId="306032AB" w14:textId="3B87416E" w:rsidR="00222D02" w:rsidRPr="00222D02" w:rsidRDefault="00222D02" w:rsidP="00222D02">
      <w:pPr>
        <w:numPr>
          <w:ilvl w:val="0"/>
          <w:numId w:val="41"/>
        </w:numPr>
        <w:rPr>
          <w:lang w:val="en-CA"/>
        </w:rPr>
      </w:pPr>
      <w:r w:rsidRPr="00222D02">
        <w:rPr>
          <w:b/>
          <w:bCs/>
          <w:lang w:val="en-CA"/>
        </w:rPr>
        <w:t>We provide honest responses, and do not make promises we cannot keep.</w:t>
      </w:r>
      <w:r w:rsidRPr="00222D02">
        <w:rPr>
          <w:lang w:val="en-CA"/>
        </w:rPr>
        <w:t xml:space="preserve"> We conduct ourselves with integrity. </w:t>
      </w:r>
    </w:p>
    <w:p w14:paraId="7584A156" w14:textId="25A6A07D" w:rsidR="00222D02" w:rsidRPr="00222D02" w:rsidRDefault="00222D02" w:rsidP="00222D02">
      <w:pPr>
        <w:numPr>
          <w:ilvl w:val="0"/>
          <w:numId w:val="41"/>
        </w:numPr>
        <w:rPr>
          <w:lang w:val="en-CA"/>
        </w:rPr>
      </w:pPr>
      <w:r w:rsidRPr="00222D02">
        <w:rPr>
          <w:b/>
          <w:bCs/>
          <w:lang w:val="en-CA"/>
        </w:rPr>
        <w:t>We demonstrate thorough knowledge o</w:t>
      </w:r>
      <w:r>
        <w:rPr>
          <w:b/>
          <w:bCs/>
          <w:lang w:val="en-CA"/>
        </w:rPr>
        <w:t xml:space="preserve">f our </w:t>
      </w:r>
      <w:r w:rsidRPr="00222D02">
        <w:rPr>
          <w:b/>
          <w:bCs/>
          <w:lang w:val="en-CA"/>
        </w:rPr>
        <w:t xml:space="preserve">products and services </w:t>
      </w:r>
      <w:r w:rsidRPr="00222D02">
        <w:rPr>
          <w:lang w:val="en-CA"/>
        </w:rPr>
        <w:t>We make sure you have all the information you need to get the best experience</w:t>
      </w:r>
      <w:r>
        <w:rPr>
          <w:lang w:val="en-CA"/>
        </w:rPr>
        <w:t xml:space="preserve"> from our products and services.</w:t>
      </w:r>
    </w:p>
    <w:p w14:paraId="5A9B83EC" w14:textId="494CDFE6" w:rsidR="00222D02" w:rsidRDefault="00222D02" w:rsidP="008C3B26">
      <w:pPr>
        <w:rPr>
          <w:sz w:val="24"/>
          <w:szCs w:val="24"/>
          <w:lang w:val="en-CA"/>
        </w:rPr>
      </w:pPr>
    </w:p>
    <w:p w14:paraId="5CCE9BA7" w14:textId="77777777" w:rsidR="00EA0B39" w:rsidRDefault="00EA0B39" w:rsidP="00EA0B39">
      <w:pPr>
        <w:pStyle w:val="Cover"/>
        <w:rPr>
          <w:lang w:val="en-US"/>
        </w:rPr>
      </w:pPr>
      <w:bookmarkStart w:id="17" w:name="_Toc33176583"/>
    </w:p>
    <w:p w14:paraId="1DEB2791" w14:textId="72378D57" w:rsidR="00EA0B39" w:rsidRPr="00B51FF2" w:rsidRDefault="00B97822" w:rsidP="00EA0B39">
      <w:pPr>
        <w:pStyle w:val="Cover"/>
        <w:rPr>
          <w:color w:val="auto"/>
          <w:sz w:val="22"/>
          <w:szCs w:val="22"/>
          <w:lang w:val="en-CA"/>
        </w:rPr>
      </w:pPr>
      <w:r>
        <w:rPr>
          <w:lang w:val="en-US"/>
        </w:rPr>
        <w:lastRenderedPageBreak/>
        <w:br/>
      </w:r>
      <w:r w:rsidR="00EA0B39">
        <w:rPr>
          <w:lang w:val="en-US"/>
        </w:rPr>
        <w:t xml:space="preserve">Section </w:t>
      </w:r>
      <w:r w:rsidR="00EA0B39" w:rsidRPr="0081668B">
        <w:rPr>
          <w:lang w:val="en-US"/>
        </w:rPr>
        <w:t>0</w:t>
      </w:r>
      <w:r w:rsidR="00AE0075">
        <w:rPr>
          <w:lang w:val="en-US"/>
        </w:rPr>
        <w:t>3</w:t>
      </w:r>
      <w:r w:rsidR="00EA0B39" w:rsidRPr="0081668B">
        <w:rPr>
          <w:lang w:val="en-US"/>
        </w:rPr>
        <w:t>.</w:t>
      </w:r>
    </w:p>
    <w:p w14:paraId="61599B66" w14:textId="74DA823B" w:rsidR="00EA0B39" w:rsidRPr="00360BAC" w:rsidRDefault="00AE0075" w:rsidP="00EA0B39">
      <w:pPr>
        <w:spacing w:after="180" w:line="240" w:lineRule="auto"/>
        <w:rPr>
          <w:rFonts w:asciiTheme="majorHAnsi" w:hAnsiTheme="majorHAnsi"/>
          <w:b/>
          <w:sz w:val="54"/>
          <w:lang w:val="en-US"/>
        </w:rPr>
      </w:pPr>
      <w:r>
        <w:rPr>
          <w:rFonts w:asciiTheme="majorHAnsi" w:hAnsiTheme="majorHAnsi"/>
          <w:b/>
          <w:sz w:val="54"/>
          <w:lang w:val="en-US"/>
        </w:rPr>
        <w:t>3</w:t>
      </w:r>
      <w:r w:rsidR="00EA0B39">
        <w:rPr>
          <w:rFonts w:asciiTheme="majorHAnsi" w:hAnsiTheme="majorHAnsi"/>
          <w:b/>
          <w:sz w:val="54"/>
          <w:lang w:val="en-US"/>
        </w:rPr>
        <w:t>.</w:t>
      </w:r>
      <w:r>
        <w:rPr>
          <w:rFonts w:asciiTheme="majorHAnsi" w:hAnsiTheme="majorHAnsi"/>
          <w:b/>
          <w:sz w:val="54"/>
          <w:lang w:val="en-US"/>
        </w:rPr>
        <w:t>1</w:t>
      </w:r>
      <w:r w:rsidR="00EA0B39">
        <w:rPr>
          <w:rFonts w:asciiTheme="majorHAnsi" w:hAnsiTheme="majorHAnsi"/>
          <w:b/>
          <w:sz w:val="54"/>
          <w:lang w:val="en-US"/>
        </w:rPr>
        <w:t xml:space="preserve"> </w:t>
      </w:r>
      <w:bookmarkEnd w:id="17"/>
      <w:r w:rsidR="00EA0B39">
        <w:rPr>
          <w:rFonts w:asciiTheme="majorHAnsi" w:hAnsiTheme="majorHAnsi"/>
          <w:b/>
          <w:sz w:val="54"/>
          <w:lang w:val="en-US"/>
        </w:rPr>
        <w:t>Customers and Suppliers</w:t>
      </w:r>
    </w:p>
    <w:p w14:paraId="45AB7AF6" w14:textId="77777777" w:rsidR="00EA0B39" w:rsidRPr="00360BAC" w:rsidRDefault="00EA0B39" w:rsidP="00EA0B39">
      <w:pPr>
        <w:keepNext/>
        <w:keepLines/>
        <w:pBdr>
          <w:bottom w:val="single" w:sz="8" w:space="3" w:color="253746" w:themeColor="accent1"/>
        </w:pBdr>
        <w:spacing w:before="360" w:after="180"/>
        <w:outlineLvl w:val="1"/>
        <w:rPr>
          <w:rFonts w:asciiTheme="majorHAnsi" w:eastAsiaTheme="majorEastAsia" w:hAnsiTheme="majorHAnsi" w:cstheme="majorBidi"/>
          <w:b/>
          <w:sz w:val="36"/>
          <w:szCs w:val="26"/>
          <w:lang w:val="en-US"/>
        </w:rPr>
      </w:pPr>
      <w:bookmarkStart w:id="18" w:name="_Toc33176584"/>
      <w:r>
        <w:rPr>
          <w:rFonts w:asciiTheme="majorHAnsi" w:eastAsiaTheme="majorEastAsia" w:hAnsiTheme="majorHAnsi" w:cstheme="majorBidi"/>
          <w:b/>
          <w:sz w:val="36"/>
          <w:szCs w:val="26"/>
          <w:lang w:val="en-US"/>
        </w:rPr>
        <w:br/>
        <w:t xml:space="preserve">1. </w:t>
      </w:r>
      <w:r w:rsidRPr="00360BAC">
        <w:rPr>
          <w:rFonts w:asciiTheme="majorHAnsi" w:eastAsiaTheme="majorEastAsia" w:hAnsiTheme="majorHAnsi" w:cstheme="majorBidi"/>
          <w:b/>
          <w:sz w:val="36"/>
          <w:szCs w:val="26"/>
          <w:lang w:val="en-US"/>
        </w:rPr>
        <w:t>Customers</w:t>
      </w:r>
      <w:bookmarkEnd w:id="18"/>
    </w:p>
    <w:p w14:paraId="5E990037" w14:textId="77777777" w:rsidR="00EA0B39" w:rsidRPr="00360BAC" w:rsidRDefault="00EA0B39" w:rsidP="00EA0B39">
      <w:pPr>
        <w:rPr>
          <w:rFonts w:cs="Times New Roman (Corps CS)"/>
          <w:bCs/>
          <w:color w:val="F3A6A1" w:themeColor="accent3" w:themeTint="66"/>
          <w:lang w:val="en-US"/>
        </w:rPr>
      </w:pPr>
    </w:p>
    <w:tbl>
      <w:tblPr>
        <w:tblStyle w:val="Table-Liste"/>
        <w:tblW w:w="0" w:type="auto"/>
        <w:tblInd w:w="-5" w:type="dxa"/>
        <w:tblLook w:val="04A0" w:firstRow="1" w:lastRow="0" w:firstColumn="1" w:lastColumn="0" w:noHBand="0" w:noVBand="1"/>
        <w:tblCaption w:val="Product "/>
      </w:tblPr>
      <w:tblGrid>
        <w:gridCol w:w="421"/>
        <w:gridCol w:w="2840"/>
        <w:gridCol w:w="3255"/>
        <w:gridCol w:w="1276"/>
        <w:gridCol w:w="2998"/>
      </w:tblGrid>
      <w:tr w:rsidR="00EA0B39" w:rsidRPr="00360BAC" w14:paraId="130EEBE4" w14:textId="77777777" w:rsidTr="002B3E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EAA1772" w14:textId="77777777" w:rsidR="00EA0B39" w:rsidRPr="00360BAC" w:rsidRDefault="00EA0B39" w:rsidP="004831DF">
            <w:pPr>
              <w:rPr>
                <w:lang w:val="en-US"/>
              </w:rPr>
            </w:pPr>
          </w:p>
        </w:tc>
        <w:tc>
          <w:tcPr>
            <w:tcW w:w="2840" w:type="dxa"/>
          </w:tcPr>
          <w:p w14:paraId="4E52459B" w14:textId="77777777" w:rsidR="00EA0B39" w:rsidRPr="00360BAC" w:rsidRDefault="00EA0B39" w:rsidP="004831DF">
            <w:pPr>
              <w:cnfStyle w:val="100000000000" w:firstRow="1" w:lastRow="0" w:firstColumn="0" w:lastColumn="0" w:oddVBand="0" w:evenVBand="0" w:oddHBand="0" w:evenHBand="0" w:firstRowFirstColumn="0" w:firstRowLastColumn="0" w:lastRowFirstColumn="0" w:lastRowLastColumn="0"/>
            </w:pPr>
            <w:r>
              <w:t>Socio/</w:t>
            </w:r>
            <w:proofErr w:type="spellStart"/>
            <w:r>
              <w:t>Economic</w:t>
            </w:r>
            <w:proofErr w:type="spellEnd"/>
          </w:p>
        </w:tc>
        <w:tc>
          <w:tcPr>
            <w:tcW w:w="3255" w:type="dxa"/>
          </w:tcPr>
          <w:p w14:paraId="4545394E" w14:textId="77777777" w:rsidR="00EA0B39" w:rsidRPr="00360BAC" w:rsidRDefault="00EA0B39" w:rsidP="004831DF">
            <w:pPr>
              <w:cnfStyle w:val="100000000000" w:firstRow="1" w:lastRow="0" w:firstColumn="0" w:lastColumn="0" w:oddVBand="0" w:evenVBand="0" w:oddHBand="0" w:evenHBand="0" w:firstRowFirstColumn="0" w:firstRowLastColumn="0" w:lastRowFirstColumn="0" w:lastRowLastColumn="0"/>
            </w:pPr>
            <w:r>
              <w:t>Location</w:t>
            </w:r>
          </w:p>
        </w:tc>
        <w:tc>
          <w:tcPr>
            <w:tcW w:w="1276" w:type="dxa"/>
          </w:tcPr>
          <w:p w14:paraId="0BB431B1" w14:textId="77777777" w:rsidR="00EA0B39" w:rsidRPr="00360BAC" w:rsidRDefault="00EA0B39" w:rsidP="004831DF">
            <w:pPr>
              <w:cnfStyle w:val="100000000000" w:firstRow="1" w:lastRow="0" w:firstColumn="0" w:lastColumn="0" w:oddVBand="0" w:evenVBand="0" w:oddHBand="0" w:evenHBand="0" w:firstRowFirstColumn="0" w:firstRowLastColumn="0" w:lastRowFirstColumn="0" w:lastRowLastColumn="0"/>
            </w:pPr>
            <w:r>
              <w:t>Age</w:t>
            </w:r>
          </w:p>
        </w:tc>
        <w:tc>
          <w:tcPr>
            <w:tcW w:w="2998" w:type="dxa"/>
          </w:tcPr>
          <w:p w14:paraId="1AE30A4D" w14:textId="77777777" w:rsidR="00EA0B39" w:rsidRPr="00360BAC" w:rsidRDefault="00EA0B39" w:rsidP="004831DF">
            <w:pPr>
              <w:cnfStyle w:val="100000000000" w:firstRow="1" w:lastRow="0" w:firstColumn="0" w:lastColumn="0" w:oddVBand="0" w:evenVBand="0" w:oddHBand="0" w:evenHBand="0" w:firstRowFirstColumn="0" w:firstRowLastColumn="0" w:lastRowFirstColumn="0" w:lastRowLastColumn="0"/>
            </w:pPr>
            <w:proofErr w:type="spellStart"/>
            <w:r>
              <w:t>Buying</w:t>
            </w:r>
            <w:proofErr w:type="spellEnd"/>
            <w:r>
              <w:t xml:space="preserve"> - </w:t>
            </w:r>
            <w:r w:rsidRPr="00360BAC">
              <w:t>Product/Service</w:t>
            </w:r>
          </w:p>
        </w:tc>
      </w:tr>
      <w:tr w:rsidR="00EA0B39" w:rsidRPr="002C4957" w14:paraId="2807E41E" w14:textId="77777777" w:rsidTr="002B3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E7C3AFB" w14:textId="77777777" w:rsidR="00EA0B39" w:rsidRPr="00360BAC" w:rsidRDefault="00EA0B39" w:rsidP="004831DF">
            <w:r w:rsidRPr="00360BAC">
              <w:t>1</w:t>
            </w:r>
          </w:p>
        </w:tc>
        <w:tc>
          <w:tcPr>
            <w:tcW w:w="2840" w:type="dxa"/>
          </w:tcPr>
          <w:p w14:paraId="3EEF8F04" w14:textId="43894B61" w:rsidR="00EA0B39" w:rsidRPr="002B3EDD" w:rsidRDefault="002B3EDD" w:rsidP="004831DF">
            <w:pPr>
              <w:cnfStyle w:val="000000100000" w:firstRow="0" w:lastRow="0" w:firstColumn="0" w:lastColumn="0" w:oddVBand="0" w:evenVBand="0" w:oddHBand="1" w:evenHBand="0" w:firstRowFirstColumn="0" w:firstRowLastColumn="0" w:lastRowFirstColumn="0" w:lastRowLastColumn="0"/>
              <w:rPr>
                <w:lang w:val="en-CA"/>
              </w:rPr>
            </w:pPr>
            <w:r w:rsidRPr="002B3EDD">
              <w:rPr>
                <w:lang w:val="en-CA"/>
              </w:rPr>
              <w:t>Low to Middle Income,</w:t>
            </w:r>
            <w:r w:rsidR="001821C9">
              <w:rPr>
                <w:lang w:val="en-CA"/>
              </w:rPr>
              <w:t xml:space="preserve"> </w:t>
            </w:r>
            <w:r w:rsidR="00CA00D6">
              <w:rPr>
                <w:lang w:val="en-CA"/>
              </w:rPr>
              <w:t>Self employed</w:t>
            </w:r>
          </w:p>
        </w:tc>
        <w:tc>
          <w:tcPr>
            <w:tcW w:w="3255" w:type="dxa"/>
          </w:tcPr>
          <w:p w14:paraId="074E7282" w14:textId="69F37F58" w:rsidR="00EA0B39" w:rsidRPr="002B3EDD" w:rsidRDefault="002B3EDD" w:rsidP="004831DF">
            <w:pPr>
              <w:cnfStyle w:val="000000100000" w:firstRow="0" w:lastRow="0" w:firstColumn="0" w:lastColumn="0" w:oddVBand="0" w:evenVBand="0" w:oddHBand="1" w:evenHBand="0" w:firstRowFirstColumn="0" w:firstRowLastColumn="0" w:lastRowFirstColumn="0" w:lastRowLastColumn="0"/>
              <w:rPr>
                <w:lang w:val="en-CA"/>
              </w:rPr>
            </w:pPr>
            <w:r>
              <w:rPr>
                <w:lang w:val="en-CA"/>
              </w:rPr>
              <w:t>Stratford</w:t>
            </w:r>
            <w:r w:rsidR="00CA00D6">
              <w:rPr>
                <w:lang w:val="en-CA"/>
              </w:rPr>
              <w:t>,</w:t>
            </w:r>
            <w:r w:rsidR="00CA00D6" w:rsidRPr="00BF4386">
              <w:rPr>
                <w:rFonts w:asciiTheme="majorHAnsi" w:eastAsiaTheme="majorEastAsia" w:hAnsiTheme="majorHAnsi" w:cstheme="majorBidi"/>
                <w:bCs/>
                <w:sz w:val="24"/>
                <w:szCs w:val="24"/>
                <w:lang w:val="en-US"/>
              </w:rPr>
              <w:t xml:space="preserve"> </w:t>
            </w:r>
            <w:r w:rsidR="00CA00D6" w:rsidRPr="00D9310D">
              <w:rPr>
                <w:rFonts w:asciiTheme="majorHAnsi" w:eastAsiaTheme="majorEastAsia" w:hAnsiTheme="majorHAnsi" w:cstheme="majorBidi"/>
                <w:bCs/>
                <w:sz w:val="24"/>
                <w:szCs w:val="24"/>
                <w:lang w:val="en-US"/>
              </w:rPr>
              <w:t>an urban resident</w:t>
            </w:r>
          </w:p>
        </w:tc>
        <w:tc>
          <w:tcPr>
            <w:tcW w:w="1276" w:type="dxa"/>
          </w:tcPr>
          <w:p w14:paraId="678BA7D6" w14:textId="047C28BC" w:rsidR="00EA0B39" w:rsidRPr="002B3EDD" w:rsidRDefault="002B3EDD" w:rsidP="004831DF">
            <w:pPr>
              <w:cnfStyle w:val="000000100000" w:firstRow="0" w:lastRow="0" w:firstColumn="0" w:lastColumn="0" w:oddVBand="0" w:evenVBand="0" w:oddHBand="1" w:evenHBand="0" w:firstRowFirstColumn="0" w:firstRowLastColumn="0" w:lastRowFirstColumn="0" w:lastRowLastColumn="0"/>
              <w:rPr>
                <w:lang w:val="en-CA"/>
              </w:rPr>
            </w:pPr>
            <w:r>
              <w:rPr>
                <w:lang w:val="en-CA"/>
              </w:rPr>
              <w:t>34 years old</w:t>
            </w:r>
          </w:p>
        </w:tc>
        <w:tc>
          <w:tcPr>
            <w:tcW w:w="2998" w:type="dxa"/>
          </w:tcPr>
          <w:p w14:paraId="73B2A8F0" w14:textId="7D441284" w:rsidR="00EA0B39" w:rsidRPr="002B3EDD" w:rsidRDefault="00CA00D6" w:rsidP="004831DF">
            <w:pPr>
              <w:cnfStyle w:val="000000100000" w:firstRow="0" w:lastRow="0" w:firstColumn="0" w:lastColumn="0" w:oddVBand="0" w:evenVBand="0" w:oddHBand="1" w:evenHBand="0" w:firstRowFirstColumn="0" w:firstRowLastColumn="0" w:lastRowFirstColumn="0" w:lastRowLastColumn="0"/>
              <w:rPr>
                <w:lang w:val="en-CA"/>
              </w:rPr>
            </w:pPr>
            <w:r>
              <w:rPr>
                <w:lang w:val="en-CA"/>
              </w:rPr>
              <w:t>Wants to organize business event for her organization.</w:t>
            </w:r>
          </w:p>
        </w:tc>
      </w:tr>
      <w:tr w:rsidR="00EA0B39" w:rsidRPr="002C4957" w14:paraId="39F543B2" w14:textId="77777777" w:rsidTr="002B3EDD">
        <w:tc>
          <w:tcPr>
            <w:cnfStyle w:val="001000000000" w:firstRow="0" w:lastRow="0" w:firstColumn="1" w:lastColumn="0" w:oddVBand="0" w:evenVBand="0" w:oddHBand="0" w:evenHBand="0" w:firstRowFirstColumn="0" w:firstRowLastColumn="0" w:lastRowFirstColumn="0" w:lastRowLastColumn="0"/>
            <w:tcW w:w="421" w:type="dxa"/>
          </w:tcPr>
          <w:p w14:paraId="51C72026" w14:textId="77777777" w:rsidR="00EA0B39" w:rsidRPr="00360BAC" w:rsidRDefault="00EA0B39" w:rsidP="004831DF">
            <w:r w:rsidRPr="00360BAC">
              <w:t>2</w:t>
            </w:r>
          </w:p>
        </w:tc>
        <w:tc>
          <w:tcPr>
            <w:tcW w:w="2840" w:type="dxa"/>
          </w:tcPr>
          <w:p w14:paraId="5F29360F" w14:textId="051D9425" w:rsidR="00EA0B39" w:rsidRPr="008D4BD9" w:rsidRDefault="008D4BD9" w:rsidP="004831DF">
            <w:pPr>
              <w:cnfStyle w:val="000000000000" w:firstRow="0" w:lastRow="0" w:firstColumn="0" w:lastColumn="0" w:oddVBand="0" w:evenVBand="0" w:oddHBand="0" w:evenHBand="0" w:firstRowFirstColumn="0" w:firstRowLastColumn="0" w:lastRowFirstColumn="0" w:lastRowLastColumn="0"/>
              <w:rPr>
                <w:lang w:val="en-CA"/>
              </w:rPr>
            </w:pPr>
            <w:r w:rsidRPr="008D4BD9">
              <w:rPr>
                <w:lang w:val="en-CA"/>
              </w:rPr>
              <w:t>High income,</w:t>
            </w:r>
            <w:r w:rsidR="001821C9">
              <w:rPr>
                <w:lang w:val="en-CA"/>
              </w:rPr>
              <w:t xml:space="preserve"> </w:t>
            </w:r>
            <w:r>
              <w:rPr>
                <w:lang w:val="en-CA"/>
              </w:rPr>
              <w:t xml:space="preserve">Event coordinator </w:t>
            </w:r>
          </w:p>
        </w:tc>
        <w:tc>
          <w:tcPr>
            <w:tcW w:w="3255" w:type="dxa"/>
          </w:tcPr>
          <w:p w14:paraId="4B0BB8A3" w14:textId="48251089" w:rsidR="00EA0B39" w:rsidRPr="008D4BD9" w:rsidRDefault="008D4BD9" w:rsidP="004831DF">
            <w:pPr>
              <w:cnfStyle w:val="000000000000" w:firstRow="0" w:lastRow="0" w:firstColumn="0" w:lastColumn="0" w:oddVBand="0" w:evenVBand="0" w:oddHBand="0" w:evenHBand="0" w:firstRowFirstColumn="0" w:firstRowLastColumn="0" w:lastRowFirstColumn="0" w:lastRowLastColumn="0"/>
              <w:rPr>
                <w:lang w:val="en-CA"/>
              </w:rPr>
            </w:pPr>
            <w:r w:rsidRPr="008D4BD9">
              <w:rPr>
                <w:lang w:val="en-CA"/>
              </w:rPr>
              <w:t>Montreal,</w:t>
            </w:r>
            <w:r>
              <w:rPr>
                <w:lang w:val="en-CA"/>
              </w:rPr>
              <w:t xml:space="preserve"> </w:t>
            </w:r>
            <w:r w:rsidRPr="008D4BD9">
              <w:rPr>
                <w:lang w:val="en-CA"/>
              </w:rPr>
              <w:t>the main city ar</w:t>
            </w:r>
            <w:r>
              <w:rPr>
                <w:lang w:val="en-CA"/>
              </w:rPr>
              <w:t>ea</w:t>
            </w:r>
          </w:p>
        </w:tc>
        <w:tc>
          <w:tcPr>
            <w:tcW w:w="1276" w:type="dxa"/>
          </w:tcPr>
          <w:p w14:paraId="1BB7213B" w14:textId="4E4C75AB" w:rsidR="00EA0B39" w:rsidRPr="00360BAC" w:rsidRDefault="008D4BD9" w:rsidP="004831DF">
            <w:pPr>
              <w:cnfStyle w:val="000000000000" w:firstRow="0" w:lastRow="0" w:firstColumn="0" w:lastColumn="0" w:oddVBand="0" w:evenVBand="0" w:oddHBand="0" w:evenHBand="0" w:firstRowFirstColumn="0" w:firstRowLastColumn="0" w:lastRowFirstColumn="0" w:lastRowLastColumn="0"/>
            </w:pPr>
            <w:r>
              <w:t xml:space="preserve">29 </w:t>
            </w:r>
            <w:proofErr w:type="spellStart"/>
            <w:r>
              <w:t>years</w:t>
            </w:r>
            <w:proofErr w:type="spellEnd"/>
            <w:r>
              <w:t xml:space="preserve"> </w:t>
            </w:r>
            <w:proofErr w:type="spellStart"/>
            <w:r>
              <w:t>old</w:t>
            </w:r>
            <w:proofErr w:type="spellEnd"/>
          </w:p>
        </w:tc>
        <w:tc>
          <w:tcPr>
            <w:tcW w:w="2998" w:type="dxa"/>
          </w:tcPr>
          <w:p w14:paraId="5B828A02" w14:textId="21CFD22D" w:rsidR="00EA0B39" w:rsidRPr="00D866F2" w:rsidRDefault="008D4BD9" w:rsidP="004831DF">
            <w:pPr>
              <w:cnfStyle w:val="000000000000" w:firstRow="0" w:lastRow="0" w:firstColumn="0" w:lastColumn="0" w:oddVBand="0" w:evenVBand="0" w:oddHBand="0" w:evenHBand="0" w:firstRowFirstColumn="0" w:firstRowLastColumn="0" w:lastRowFirstColumn="0" w:lastRowLastColumn="0"/>
              <w:rPr>
                <w:lang w:val="en-CA"/>
              </w:rPr>
            </w:pPr>
            <w:r w:rsidRPr="00D866F2">
              <w:rPr>
                <w:lang w:val="en-CA"/>
              </w:rPr>
              <w:t xml:space="preserve">Looking to arrange </w:t>
            </w:r>
            <w:r w:rsidR="00D866F2" w:rsidRPr="00D866F2">
              <w:rPr>
                <w:lang w:val="en-CA"/>
              </w:rPr>
              <w:t xml:space="preserve">the event related to updates in technology </w:t>
            </w:r>
            <w:r w:rsidR="00D866F2">
              <w:rPr>
                <w:lang w:val="en-CA"/>
              </w:rPr>
              <w:t>in different industries</w:t>
            </w:r>
          </w:p>
        </w:tc>
      </w:tr>
      <w:tr w:rsidR="00EA0B39" w:rsidRPr="002C4957" w14:paraId="1ECD245E" w14:textId="77777777" w:rsidTr="002B3E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132DCC2" w14:textId="77777777" w:rsidR="00EA0B39" w:rsidRPr="00360BAC" w:rsidRDefault="00EA0B39" w:rsidP="004831DF">
            <w:r w:rsidRPr="00360BAC">
              <w:t>3</w:t>
            </w:r>
          </w:p>
        </w:tc>
        <w:tc>
          <w:tcPr>
            <w:tcW w:w="2840" w:type="dxa"/>
          </w:tcPr>
          <w:p w14:paraId="674BB0D4" w14:textId="6C84A2E9" w:rsidR="00EA0B39" w:rsidRPr="00D9310D" w:rsidRDefault="00D9310D" w:rsidP="004831DF">
            <w:pPr>
              <w:cnfStyle w:val="000000100000" w:firstRow="0" w:lastRow="0" w:firstColumn="0" w:lastColumn="0" w:oddVBand="0" w:evenVBand="0" w:oddHBand="1" w:evenHBand="0" w:firstRowFirstColumn="0" w:firstRowLastColumn="0" w:lastRowFirstColumn="0" w:lastRowLastColumn="0"/>
              <w:rPr>
                <w:lang w:val="en-CA"/>
              </w:rPr>
            </w:pPr>
            <w:r w:rsidRPr="00D9310D">
              <w:rPr>
                <w:lang w:val="en-CA"/>
              </w:rPr>
              <w:t>Middle income,</w:t>
            </w:r>
            <w:r w:rsidR="001821C9">
              <w:rPr>
                <w:lang w:val="en-CA"/>
              </w:rPr>
              <w:t xml:space="preserve"> </w:t>
            </w:r>
            <w:r w:rsidRPr="00D9310D">
              <w:rPr>
                <w:lang w:val="en-CA"/>
              </w:rPr>
              <w:t>employed in h</w:t>
            </w:r>
            <w:r>
              <w:rPr>
                <w:lang w:val="en-CA"/>
              </w:rPr>
              <w:t>ealthcare sector</w:t>
            </w:r>
          </w:p>
        </w:tc>
        <w:tc>
          <w:tcPr>
            <w:tcW w:w="3255" w:type="dxa"/>
          </w:tcPr>
          <w:p w14:paraId="5DCB9140" w14:textId="155F328C" w:rsidR="00EA0B39" w:rsidRPr="00D9310D" w:rsidRDefault="00D9310D" w:rsidP="004831DF">
            <w:pPr>
              <w:cnfStyle w:val="000000100000" w:firstRow="0" w:lastRow="0" w:firstColumn="0" w:lastColumn="0" w:oddVBand="0" w:evenVBand="0" w:oddHBand="1" w:evenHBand="0" w:firstRowFirstColumn="0" w:firstRowLastColumn="0" w:lastRowFirstColumn="0" w:lastRowLastColumn="0"/>
              <w:rPr>
                <w:lang w:val="en-CA"/>
              </w:rPr>
            </w:pPr>
            <w:r>
              <w:rPr>
                <w:lang w:val="en-CA"/>
              </w:rPr>
              <w:t>Milton,</w:t>
            </w:r>
            <w:r w:rsidR="001821C9">
              <w:rPr>
                <w:lang w:val="en-CA"/>
              </w:rPr>
              <w:t xml:space="preserve"> </w:t>
            </w:r>
            <w:r>
              <w:rPr>
                <w:lang w:val="en-CA"/>
              </w:rPr>
              <w:t>small town</w:t>
            </w:r>
          </w:p>
        </w:tc>
        <w:tc>
          <w:tcPr>
            <w:tcW w:w="1276" w:type="dxa"/>
          </w:tcPr>
          <w:p w14:paraId="65903517" w14:textId="4A09AFFB" w:rsidR="00EA0B39" w:rsidRPr="00D9310D" w:rsidRDefault="00D9310D" w:rsidP="004831DF">
            <w:pPr>
              <w:cnfStyle w:val="000000100000" w:firstRow="0" w:lastRow="0" w:firstColumn="0" w:lastColumn="0" w:oddVBand="0" w:evenVBand="0" w:oddHBand="1" w:evenHBand="0" w:firstRowFirstColumn="0" w:firstRowLastColumn="0" w:lastRowFirstColumn="0" w:lastRowLastColumn="0"/>
              <w:rPr>
                <w:lang w:val="en-CA"/>
              </w:rPr>
            </w:pPr>
            <w:r>
              <w:rPr>
                <w:lang w:val="en-CA"/>
              </w:rPr>
              <w:t>40 years old</w:t>
            </w:r>
          </w:p>
        </w:tc>
        <w:tc>
          <w:tcPr>
            <w:tcW w:w="2998" w:type="dxa"/>
          </w:tcPr>
          <w:p w14:paraId="6851A252" w14:textId="1927C672" w:rsidR="00EA0B39" w:rsidRPr="00D9310D" w:rsidRDefault="00D9310D" w:rsidP="004831DF">
            <w:pPr>
              <w:cnfStyle w:val="000000100000" w:firstRow="0" w:lastRow="0" w:firstColumn="0" w:lastColumn="0" w:oddVBand="0" w:evenVBand="0" w:oddHBand="1" w:evenHBand="0" w:firstRowFirstColumn="0" w:firstRowLastColumn="0" w:lastRowFirstColumn="0" w:lastRowLastColumn="0"/>
              <w:rPr>
                <w:lang w:val="en-CA"/>
              </w:rPr>
            </w:pPr>
            <w:r>
              <w:rPr>
                <w:lang w:val="en-CA"/>
              </w:rPr>
              <w:t>Wants to arrange seminar for health awareness program</w:t>
            </w:r>
          </w:p>
        </w:tc>
      </w:tr>
      <w:tr w:rsidR="00EA0B39" w:rsidRPr="002C4957" w14:paraId="4BBE16B6" w14:textId="77777777" w:rsidTr="002B3EDD">
        <w:tc>
          <w:tcPr>
            <w:cnfStyle w:val="001000000000" w:firstRow="0" w:lastRow="0" w:firstColumn="1" w:lastColumn="0" w:oddVBand="0" w:evenVBand="0" w:oddHBand="0" w:evenHBand="0" w:firstRowFirstColumn="0" w:firstRowLastColumn="0" w:lastRowFirstColumn="0" w:lastRowLastColumn="0"/>
            <w:tcW w:w="421" w:type="dxa"/>
          </w:tcPr>
          <w:p w14:paraId="3EF8F84D" w14:textId="77777777" w:rsidR="00EA0B39" w:rsidRPr="00360BAC" w:rsidRDefault="00EA0B39" w:rsidP="004831DF">
            <w:r w:rsidRPr="00360BAC">
              <w:t>4</w:t>
            </w:r>
          </w:p>
        </w:tc>
        <w:tc>
          <w:tcPr>
            <w:tcW w:w="2840" w:type="dxa"/>
          </w:tcPr>
          <w:p w14:paraId="705A66C1" w14:textId="376AC047" w:rsidR="00EA0B39" w:rsidRPr="00D9310D" w:rsidRDefault="00D9310D" w:rsidP="004831DF">
            <w:pPr>
              <w:cnfStyle w:val="000000000000" w:firstRow="0" w:lastRow="0" w:firstColumn="0" w:lastColumn="0" w:oddVBand="0" w:evenVBand="0" w:oddHBand="0" w:evenHBand="0" w:firstRowFirstColumn="0" w:firstRowLastColumn="0" w:lastRowFirstColumn="0" w:lastRowLastColumn="0"/>
              <w:rPr>
                <w:lang w:val="en-CA"/>
              </w:rPr>
            </w:pPr>
            <w:r w:rsidRPr="00D9310D">
              <w:rPr>
                <w:lang w:val="en-CA"/>
              </w:rPr>
              <w:t>Moderate to high income</w:t>
            </w:r>
            <w:r>
              <w:rPr>
                <w:lang w:val="en-CA"/>
              </w:rPr>
              <w:t>,</w:t>
            </w:r>
            <w:r w:rsidR="001821C9">
              <w:rPr>
                <w:lang w:val="en-CA"/>
              </w:rPr>
              <w:t xml:space="preserve"> </w:t>
            </w:r>
            <w:r>
              <w:rPr>
                <w:lang w:val="en-CA"/>
              </w:rPr>
              <w:t xml:space="preserve">head of </w:t>
            </w:r>
            <w:r w:rsidRPr="00D9310D">
              <w:rPr>
                <w:lang w:val="en-CA"/>
              </w:rPr>
              <w:t>e</w:t>
            </w:r>
            <w:r>
              <w:rPr>
                <w:lang w:val="en-CA"/>
              </w:rPr>
              <w:t>ducational Institute</w:t>
            </w:r>
          </w:p>
        </w:tc>
        <w:tc>
          <w:tcPr>
            <w:tcW w:w="3255" w:type="dxa"/>
          </w:tcPr>
          <w:p w14:paraId="5724F093" w14:textId="0022D4AB" w:rsidR="00EA0B39" w:rsidRPr="00D9310D" w:rsidRDefault="00D9310D" w:rsidP="004831DF">
            <w:pPr>
              <w:cnfStyle w:val="000000000000" w:firstRow="0" w:lastRow="0" w:firstColumn="0" w:lastColumn="0" w:oddVBand="0" w:evenVBand="0" w:oddHBand="0" w:evenHBand="0" w:firstRowFirstColumn="0" w:firstRowLastColumn="0" w:lastRowFirstColumn="0" w:lastRowLastColumn="0"/>
              <w:rPr>
                <w:lang w:val="en-CA"/>
              </w:rPr>
            </w:pPr>
            <w:r>
              <w:rPr>
                <w:lang w:val="en-CA"/>
              </w:rPr>
              <w:t>Ottawa,</w:t>
            </w:r>
            <w:r w:rsidR="001821C9">
              <w:rPr>
                <w:lang w:val="en-CA"/>
              </w:rPr>
              <w:t xml:space="preserve"> </w:t>
            </w:r>
            <w:r>
              <w:rPr>
                <w:lang w:val="en-CA"/>
              </w:rPr>
              <w:t>close to city area</w:t>
            </w:r>
          </w:p>
        </w:tc>
        <w:tc>
          <w:tcPr>
            <w:tcW w:w="1276" w:type="dxa"/>
          </w:tcPr>
          <w:p w14:paraId="3F2E17FC" w14:textId="30F2D31C" w:rsidR="00EA0B39" w:rsidRPr="00D9310D" w:rsidRDefault="00D9310D" w:rsidP="004831DF">
            <w:pPr>
              <w:cnfStyle w:val="000000000000" w:firstRow="0" w:lastRow="0" w:firstColumn="0" w:lastColumn="0" w:oddVBand="0" w:evenVBand="0" w:oddHBand="0" w:evenHBand="0" w:firstRowFirstColumn="0" w:firstRowLastColumn="0" w:lastRowFirstColumn="0" w:lastRowLastColumn="0"/>
              <w:rPr>
                <w:lang w:val="en-CA"/>
              </w:rPr>
            </w:pPr>
            <w:r>
              <w:rPr>
                <w:lang w:val="en-CA"/>
              </w:rPr>
              <w:t>38 years old</w:t>
            </w:r>
          </w:p>
        </w:tc>
        <w:tc>
          <w:tcPr>
            <w:tcW w:w="2998" w:type="dxa"/>
          </w:tcPr>
          <w:p w14:paraId="665AFD8E" w14:textId="7E6CBC2A" w:rsidR="00EA0B39" w:rsidRPr="00D9310D" w:rsidRDefault="00D9310D" w:rsidP="004831DF">
            <w:pPr>
              <w:cnfStyle w:val="000000000000" w:firstRow="0" w:lastRow="0" w:firstColumn="0" w:lastColumn="0" w:oddVBand="0" w:evenVBand="0" w:oddHBand="0" w:evenHBand="0" w:firstRowFirstColumn="0" w:firstRowLastColumn="0" w:lastRowFirstColumn="0" w:lastRowLastColumn="0"/>
              <w:rPr>
                <w:lang w:val="en-CA"/>
              </w:rPr>
            </w:pPr>
            <w:r>
              <w:rPr>
                <w:lang w:val="en-CA"/>
              </w:rPr>
              <w:t>Interested to organize convocation party for final year’s students</w:t>
            </w:r>
          </w:p>
        </w:tc>
      </w:tr>
      <w:tr w:rsidR="00EA0B39" w:rsidRPr="00360BAC" w14:paraId="19C2F8FC" w14:textId="77777777" w:rsidTr="00EA0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14:paraId="567A340F" w14:textId="77777777" w:rsidR="00EA0B39" w:rsidRPr="00360BAC" w:rsidRDefault="00EA0B39" w:rsidP="004831DF">
            <w:proofErr w:type="spellStart"/>
            <w:r w:rsidRPr="00360BAC">
              <w:t>Additional</w:t>
            </w:r>
            <w:proofErr w:type="spellEnd"/>
            <w:r w:rsidRPr="00360BAC">
              <w:t xml:space="preserve"> information</w:t>
            </w:r>
            <w:r>
              <w:t xml:space="preserve"> (if </w:t>
            </w:r>
            <w:proofErr w:type="spellStart"/>
            <w:r>
              <w:t>required</w:t>
            </w:r>
            <w:proofErr w:type="spellEnd"/>
            <w:r>
              <w:t>)</w:t>
            </w:r>
          </w:p>
          <w:p w14:paraId="292C0B87" w14:textId="77777777" w:rsidR="00EA0B39" w:rsidRPr="00360BAC" w:rsidRDefault="00EA0B39" w:rsidP="004831DF"/>
        </w:tc>
      </w:tr>
    </w:tbl>
    <w:p w14:paraId="0839155D" w14:textId="78CD0467" w:rsidR="00EA0B39" w:rsidRPr="00EA0B39" w:rsidRDefault="00EA0B39" w:rsidP="00EA0B39">
      <w:pPr>
        <w:shd w:val="clear" w:color="auto" w:fill="FFFFFF"/>
        <w:spacing w:after="0" w:line="240" w:lineRule="auto"/>
        <w:rPr>
          <w:rFonts w:ascii="Times New Roman" w:eastAsia="Times New Roman" w:hAnsi="Times New Roman" w:cs="Times New Roman"/>
          <w:color w:val="auto"/>
          <w:sz w:val="24"/>
          <w:szCs w:val="24"/>
          <w:lang w:val="en-US"/>
        </w:rPr>
      </w:pPr>
      <w:bookmarkStart w:id="19" w:name="_Toc33176585"/>
      <w:r>
        <w:rPr>
          <w:rFonts w:ascii="Arial" w:eastAsia="Times New Roman" w:hAnsi="Arial" w:cs="Arial"/>
          <w:color w:val="auto"/>
          <w:sz w:val="22"/>
          <w:szCs w:val="22"/>
          <w:lang w:val="en-US"/>
        </w:rPr>
        <w:br/>
      </w:r>
      <w:r w:rsidRPr="00EA0B39">
        <w:rPr>
          <w:rFonts w:ascii="Arial" w:eastAsia="Times New Roman" w:hAnsi="Arial" w:cs="Arial"/>
          <w:color w:val="auto"/>
          <w:sz w:val="22"/>
          <w:szCs w:val="22"/>
          <w:lang w:val="en-US"/>
        </w:rPr>
        <w:t>Questions about your customer (one sentence answer for each)</w:t>
      </w:r>
      <w:r>
        <w:rPr>
          <w:rFonts w:ascii="Arial" w:eastAsia="Times New Roman" w:hAnsi="Arial" w:cs="Arial"/>
          <w:color w:val="auto"/>
          <w:sz w:val="22"/>
          <w:szCs w:val="22"/>
          <w:lang w:val="en-US"/>
        </w:rPr>
        <w:br/>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1. What does your product or service accomplish from your customer’s point of view?</w:t>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2. What are the specific benefits your customer is seeking in buying your product?</w:t>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3. What is the location of your exact customer?</w:t>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4. When does your ideal customer buy your product or service?</w:t>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5. What is your customer’s buying strategy?</w:t>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6. What are your ideal customer’s goals and values?</w:t>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7. What are the demographics of your ideal customer? (BK: such as age, marital status, income...)</w:t>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8. What are his or her challenges and pain points?</w:t>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9. What would be his or her objections to buying your product or service?</w:t>
      </w:r>
      <w:r w:rsidRPr="00EA0B39">
        <w:rPr>
          <w:rFonts w:ascii="Times New Roman" w:eastAsia="Times New Roman" w:hAnsi="Times New Roman" w:cs="Times New Roman"/>
          <w:color w:val="auto"/>
          <w:sz w:val="24"/>
          <w:szCs w:val="24"/>
          <w:lang w:val="en-US"/>
        </w:rPr>
        <w:br/>
      </w:r>
      <w:r w:rsidRPr="00EA0B39">
        <w:rPr>
          <w:rFonts w:ascii="Arial" w:eastAsia="Times New Roman" w:hAnsi="Arial" w:cs="Arial"/>
          <w:color w:val="auto"/>
          <w:sz w:val="22"/>
          <w:szCs w:val="22"/>
          <w:lang w:val="en-US"/>
        </w:rPr>
        <w:t>10. Where does your ideal customer get his or her information? (i.e. books, magazines, etc.)</w:t>
      </w:r>
    </w:p>
    <w:p w14:paraId="67D6A533" w14:textId="23BC4ECA" w:rsidR="00EA0B39" w:rsidRDefault="00EA0B39" w:rsidP="00EA0B39">
      <w:pPr>
        <w:keepNext/>
        <w:keepLines/>
        <w:pBdr>
          <w:bottom w:val="single" w:sz="8" w:space="3" w:color="253746" w:themeColor="accent1"/>
        </w:pBdr>
        <w:spacing w:before="360" w:after="180"/>
        <w:outlineLvl w:val="1"/>
        <w:rPr>
          <w:rFonts w:asciiTheme="majorHAnsi" w:eastAsiaTheme="majorEastAsia" w:hAnsiTheme="majorHAnsi" w:cstheme="majorBidi"/>
          <w:b/>
          <w:sz w:val="36"/>
          <w:szCs w:val="26"/>
          <w:lang w:val="en-US"/>
        </w:rPr>
      </w:pPr>
      <w:r>
        <w:rPr>
          <w:rFonts w:asciiTheme="majorHAnsi" w:eastAsiaTheme="majorEastAsia" w:hAnsiTheme="majorHAnsi" w:cstheme="majorBidi"/>
          <w:b/>
          <w:sz w:val="36"/>
          <w:szCs w:val="26"/>
          <w:lang w:val="en-US"/>
        </w:rPr>
        <w:lastRenderedPageBreak/>
        <w:t xml:space="preserve">Personas (2) </w:t>
      </w:r>
      <w:r w:rsidRPr="007A1049">
        <w:rPr>
          <w:rFonts w:asciiTheme="majorHAnsi" w:eastAsiaTheme="majorEastAsia" w:hAnsiTheme="majorHAnsi" w:cstheme="majorBidi"/>
          <w:b/>
          <w:sz w:val="28"/>
          <w:szCs w:val="28"/>
          <w:lang w:val="en-US"/>
        </w:rPr>
        <w:t>(see example below) **</w:t>
      </w:r>
    </w:p>
    <w:p w14:paraId="308C8493" w14:textId="19B7FE4B" w:rsidR="00EA0B39" w:rsidRPr="00811FF3" w:rsidRDefault="00EA0B39" w:rsidP="00EA0B39">
      <w:pPr>
        <w:keepNext/>
        <w:keepLines/>
        <w:pBdr>
          <w:bottom w:val="single" w:sz="8" w:space="3" w:color="253746" w:themeColor="accent1"/>
        </w:pBdr>
        <w:spacing w:before="360" w:after="180"/>
        <w:outlineLvl w:val="1"/>
        <w:rPr>
          <w:rFonts w:asciiTheme="majorHAnsi" w:eastAsiaTheme="majorEastAsia" w:hAnsiTheme="majorHAnsi" w:cstheme="majorBidi"/>
          <w:b/>
          <w:sz w:val="24"/>
          <w:szCs w:val="24"/>
          <w:lang w:val="en-US"/>
        </w:rPr>
      </w:pPr>
      <w:r w:rsidRPr="00811FF3">
        <w:rPr>
          <w:rFonts w:asciiTheme="majorHAnsi" w:eastAsiaTheme="majorEastAsia" w:hAnsiTheme="majorHAnsi" w:cstheme="majorBidi"/>
          <w:b/>
          <w:sz w:val="24"/>
          <w:szCs w:val="24"/>
          <w:lang w:val="en-US"/>
        </w:rPr>
        <w:t xml:space="preserve">1. </w:t>
      </w:r>
      <w:r w:rsidR="00BF4386" w:rsidRPr="00BF4386">
        <w:rPr>
          <w:rFonts w:asciiTheme="majorHAnsi" w:eastAsiaTheme="majorEastAsia" w:hAnsiTheme="majorHAnsi" w:cstheme="majorBidi"/>
          <w:bCs/>
          <w:sz w:val="24"/>
          <w:szCs w:val="24"/>
          <w:lang w:val="en-US"/>
        </w:rPr>
        <w:t xml:space="preserve">Timothee, an urban resident of </w:t>
      </w:r>
      <w:proofErr w:type="spellStart"/>
      <w:r w:rsidR="00BF4386" w:rsidRPr="00BF4386">
        <w:rPr>
          <w:rFonts w:asciiTheme="majorHAnsi" w:eastAsiaTheme="majorEastAsia" w:hAnsiTheme="majorHAnsi" w:cstheme="majorBidi"/>
          <w:bCs/>
          <w:sz w:val="24"/>
          <w:szCs w:val="24"/>
          <w:lang w:val="en-US"/>
        </w:rPr>
        <w:t>startford</w:t>
      </w:r>
      <w:proofErr w:type="spellEnd"/>
      <w:r w:rsidR="00BF4386" w:rsidRPr="00BF4386">
        <w:rPr>
          <w:rFonts w:asciiTheme="majorHAnsi" w:eastAsiaTheme="majorEastAsia" w:hAnsiTheme="majorHAnsi" w:cstheme="majorBidi"/>
          <w:bCs/>
          <w:sz w:val="24"/>
          <w:szCs w:val="24"/>
          <w:lang w:val="en-US"/>
        </w:rPr>
        <w:t xml:space="preserve">  </w:t>
      </w:r>
      <w:r w:rsidR="00BF4386">
        <w:rPr>
          <w:rFonts w:asciiTheme="majorHAnsi" w:eastAsiaTheme="majorEastAsia" w:hAnsiTheme="majorHAnsi" w:cstheme="majorBidi"/>
          <w:bCs/>
          <w:sz w:val="24"/>
          <w:szCs w:val="24"/>
          <w:lang w:val="en-US"/>
        </w:rPr>
        <w:t xml:space="preserve">and she is 34 years old with the income of $160,000.She </w:t>
      </w:r>
      <w:r w:rsidR="00BF4386" w:rsidRPr="00BF4386">
        <w:rPr>
          <w:rFonts w:asciiTheme="majorHAnsi" w:eastAsiaTheme="majorEastAsia" w:hAnsiTheme="majorHAnsi" w:cstheme="majorBidi"/>
          <w:bCs/>
          <w:sz w:val="24"/>
          <w:szCs w:val="24"/>
          <w:lang w:val="en-US"/>
        </w:rPr>
        <w:t>wants to hire event management services to handle social events</w:t>
      </w:r>
      <w:r w:rsidR="00CA00D6">
        <w:rPr>
          <w:rFonts w:asciiTheme="majorHAnsi" w:eastAsiaTheme="majorEastAsia" w:hAnsiTheme="majorHAnsi" w:cstheme="majorBidi"/>
          <w:bCs/>
          <w:sz w:val="24"/>
          <w:szCs w:val="24"/>
          <w:lang w:val="en-US"/>
        </w:rPr>
        <w:t xml:space="preserve"> </w:t>
      </w:r>
      <w:r w:rsidR="00BF4386" w:rsidRPr="00BF4386">
        <w:rPr>
          <w:rFonts w:asciiTheme="majorHAnsi" w:eastAsiaTheme="majorEastAsia" w:hAnsiTheme="majorHAnsi" w:cstheme="majorBidi"/>
          <w:bCs/>
          <w:sz w:val="24"/>
          <w:szCs w:val="24"/>
          <w:lang w:val="en-US"/>
        </w:rPr>
        <w:t xml:space="preserve">and business functions without having to worry about it all. For Timothee, efficiency, inventiveness, and dependability are essential. </w:t>
      </w:r>
      <w:r w:rsidR="00BF4386">
        <w:rPr>
          <w:rFonts w:asciiTheme="majorHAnsi" w:eastAsiaTheme="majorEastAsia" w:hAnsiTheme="majorHAnsi" w:cstheme="majorBidi"/>
          <w:bCs/>
          <w:sz w:val="24"/>
          <w:szCs w:val="24"/>
          <w:lang w:val="en-US"/>
        </w:rPr>
        <w:t>Sh</w:t>
      </w:r>
      <w:r w:rsidR="00BF4386" w:rsidRPr="00BF4386">
        <w:rPr>
          <w:rFonts w:asciiTheme="majorHAnsi" w:eastAsiaTheme="majorEastAsia" w:hAnsiTheme="majorHAnsi" w:cstheme="majorBidi"/>
          <w:bCs/>
          <w:sz w:val="24"/>
          <w:szCs w:val="24"/>
          <w:lang w:val="en-US"/>
        </w:rPr>
        <w:t>e also appreciates professionalism and meticulousness. Budgetary restrictions and time constraints provide difficulties even for those with</w:t>
      </w:r>
      <w:r w:rsidR="00CA00D6">
        <w:rPr>
          <w:rFonts w:asciiTheme="majorHAnsi" w:eastAsiaTheme="majorEastAsia" w:hAnsiTheme="majorHAnsi" w:cstheme="majorBidi"/>
          <w:bCs/>
          <w:sz w:val="24"/>
          <w:szCs w:val="24"/>
          <w:lang w:val="en-US"/>
        </w:rPr>
        <w:t xml:space="preserve"> low to</w:t>
      </w:r>
      <w:r w:rsidR="00BF4386" w:rsidRPr="00BF4386">
        <w:rPr>
          <w:rFonts w:asciiTheme="majorHAnsi" w:eastAsiaTheme="majorEastAsia" w:hAnsiTheme="majorHAnsi" w:cstheme="majorBidi"/>
          <w:bCs/>
          <w:sz w:val="24"/>
          <w:szCs w:val="24"/>
          <w:lang w:val="en-US"/>
        </w:rPr>
        <w:t xml:space="preserve"> moderate incomes, so looking carefully for reliable planners is necessary. For knowledge, Timothee</w:t>
      </w:r>
      <w:r w:rsidR="00BF4386">
        <w:rPr>
          <w:rFonts w:asciiTheme="majorHAnsi" w:eastAsiaTheme="majorEastAsia" w:hAnsiTheme="majorHAnsi" w:cstheme="majorBidi"/>
          <w:bCs/>
          <w:sz w:val="24"/>
          <w:szCs w:val="24"/>
          <w:lang w:val="en-US"/>
        </w:rPr>
        <w:t xml:space="preserve"> </w:t>
      </w:r>
      <w:r w:rsidR="00BF4386" w:rsidRPr="00BF4386">
        <w:rPr>
          <w:rFonts w:asciiTheme="majorHAnsi" w:eastAsiaTheme="majorEastAsia" w:hAnsiTheme="majorHAnsi" w:cstheme="majorBidi"/>
          <w:bCs/>
          <w:sz w:val="24"/>
          <w:szCs w:val="24"/>
          <w:lang w:val="en-US"/>
        </w:rPr>
        <w:t>looks to the internet and suggestions from friends and family. Cost worries and bad experiences from the past are the main causes of hesitations, but the need for flawless events that people will remember propels people to look for seasoned event planners who share their vision.</w:t>
      </w:r>
    </w:p>
    <w:p w14:paraId="5DBC9E0F" w14:textId="75128A3F" w:rsidR="00EA0B39" w:rsidRPr="00811FF3" w:rsidRDefault="00EA0B39" w:rsidP="00EA0B39">
      <w:pPr>
        <w:keepNext/>
        <w:keepLines/>
        <w:pBdr>
          <w:bottom w:val="single" w:sz="8" w:space="3" w:color="253746" w:themeColor="accent1"/>
        </w:pBdr>
        <w:spacing w:before="360" w:after="180"/>
        <w:outlineLvl w:val="1"/>
        <w:rPr>
          <w:rFonts w:asciiTheme="majorHAnsi" w:eastAsiaTheme="majorEastAsia" w:hAnsiTheme="majorHAnsi" w:cstheme="majorBidi"/>
          <w:b/>
          <w:sz w:val="24"/>
          <w:szCs w:val="24"/>
          <w:lang w:val="en-US"/>
        </w:rPr>
      </w:pPr>
      <w:r w:rsidRPr="00811FF3">
        <w:rPr>
          <w:rFonts w:asciiTheme="majorHAnsi" w:eastAsiaTheme="majorEastAsia" w:hAnsiTheme="majorHAnsi" w:cstheme="majorBidi"/>
          <w:b/>
          <w:sz w:val="24"/>
          <w:szCs w:val="24"/>
          <w:lang w:val="en-US"/>
        </w:rPr>
        <w:t>2.</w:t>
      </w:r>
      <w:r w:rsidR="002B3EDD" w:rsidRPr="002B3EDD">
        <w:rPr>
          <w:lang w:val="en-CA"/>
        </w:rPr>
        <w:t xml:space="preserve"> </w:t>
      </w:r>
      <w:r w:rsidR="002B3EDD" w:rsidRPr="002B3EDD">
        <w:rPr>
          <w:rFonts w:asciiTheme="majorHAnsi" w:eastAsiaTheme="majorEastAsia" w:hAnsiTheme="majorHAnsi" w:cstheme="majorBidi"/>
          <w:bCs/>
          <w:sz w:val="24"/>
          <w:szCs w:val="24"/>
          <w:lang w:val="en-US"/>
        </w:rPr>
        <w:t>Sarah is a seasoned event coordinator</w:t>
      </w:r>
      <w:r w:rsidR="004E4B08">
        <w:rPr>
          <w:rFonts w:asciiTheme="majorHAnsi" w:eastAsiaTheme="majorEastAsia" w:hAnsiTheme="majorHAnsi" w:cstheme="majorBidi"/>
          <w:bCs/>
          <w:sz w:val="24"/>
          <w:szCs w:val="24"/>
          <w:lang w:val="en-US"/>
        </w:rPr>
        <w:t>,29 years old lady lives in Montreal.</w:t>
      </w:r>
      <w:r w:rsidR="002B3EDD" w:rsidRPr="002B3EDD">
        <w:rPr>
          <w:rFonts w:asciiTheme="majorHAnsi" w:eastAsiaTheme="majorEastAsia" w:hAnsiTheme="majorHAnsi" w:cstheme="majorBidi"/>
          <w:bCs/>
          <w:sz w:val="24"/>
          <w:szCs w:val="24"/>
          <w:lang w:val="en-US"/>
        </w:rPr>
        <w:t xml:space="preserve"> with a passion for crafting unique and memorable experiences. With years of experience in the industry, she thrives in fast-paced environments and enjoys the challenge of bringing her clients' visions to life. Sarah's love for travel and exploration fuels her creativity, constantly inspiring fresh ideas for event themes and venues. She is dedicated to staying updated on the latest trends and technologies in event management, always seeking opportunities to expand her skills and network within the industry. Sarah's attention to detail and proactive approach ensure that every event she plans exceeds expectations and leaves a lasting impression on attendees.</w:t>
      </w:r>
    </w:p>
    <w:p w14:paraId="57C381D1" w14:textId="1D99BE2D" w:rsidR="00EA0B39" w:rsidRPr="00EA0B39" w:rsidRDefault="00EA0B39" w:rsidP="00EA0B39">
      <w:pPr>
        <w:keepNext/>
        <w:keepLines/>
        <w:pBdr>
          <w:bottom w:val="single" w:sz="8" w:space="3" w:color="253746" w:themeColor="accent1"/>
        </w:pBdr>
        <w:spacing w:before="360" w:after="180"/>
        <w:outlineLvl w:val="1"/>
        <w:rPr>
          <w:rFonts w:asciiTheme="majorHAnsi" w:eastAsiaTheme="majorEastAsia" w:hAnsiTheme="majorHAnsi" w:cstheme="majorBidi"/>
          <w:b/>
          <w:sz w:val="36"/>
          <w:szCs w:val="26"/>
          <w:lang w:val="en-US"/>
        </w:rPr>
      </w:pPr>
      <w:r>
        <w:rPr>
          <w:rFonts w:asciiTheme="majorHAnsi" w:eastAsiaTheme="majorEastAsia" w:hAnsiTheme="majorHAnsi" w:cstheme="majorBidi"/>
          <w:b/>
          <w:sz w:val="36"/>
          <w:szCs w:val="26"/>
          <w:lang w:val="en-US"/>
        </w:rPr>
        <w:br/>
        <w:t xml:space="preserve">2. </w:t>
      </w:r>
      <w:r w:rsidRPr="00360BAC">
        <w:rPr>
          <w:rFonts w:asciiTheme="majorHAnsi" w:eastAsiaTheme="majorEastAsia" w:hAnsiTheme="majorHAnsi" w:cstheme="majorBidi"/>
          <w:b/>
          <w:sz w:val="36"/>
          <w:szCs w:val="26"/>
          <w:lang w:val="en-US"/>
        </w:rPr>
        <w:t>Suppliers</w:t>
      </w:r>
      <w:bookmarkEnd w:id="19"/>
    </w:p>
    <w:tbl>
      <w:tblPr>
        <w:tblStyle w:val="Table-Liste"/>
        <w:tblW w:w="0" w:type="auto"/>
        <w:tblLook w:val="04A0" w:firstRow="1" w:lastRow="0" w:firstColumn="1" w:lastColumn="0" w:noHBand="0" w:noVBand="1"/>
        <w:tblCaption w:val="Product "/>
      </w:tblPr>
      <w:tblGrid>
        <w:gridCol w:w="419"/>
        <w:gridCol w:w="1986"/>
        <w:gridCol w:w="3402"/>
        <w:gridCol w:w="2003"/>
        <w:gridCol w:w="2980"/>
      </w:tblGrid>
      <w:tr w:rsidR="00EA0B39" w:rsidRPr="00360BAC" w14:paraId="1F62EE45" w14:textId="77777777" w:rsidTr="00BC3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14:paraId="025821F2" w14:textId="77777777" w:rsidR="00EA0B39" w:rsidRPr="00360BAC" w:rsidRDefault="00EA0B39" w:rsidP="004831DF">
            <w:pPr>
              <w:rPr>
                <w:lang w:val="en-US"/>
              </w:rPr>
            </w:pPr>
            <w:bookmarkStart w:id="20" w:name="_Toc33176586"/>
          </w:p>
        </w:tc>
        <w:tc>
          <w:tcPr>
            <w:tcW w:w="1986" w:type="dxa"/>
          </w:tcPr>
          <w:p w14:paraId="0A1AED6D" w14:textId="77777777" w:rsidR="00EA0B39" w:rsidRPr="00360BAC" w:rsidRDefault="00EA0B39" w:rsidP="004831DF">
            <w:pPr>
              <w:cnfStyle w:val="100000000000" w:firstRow="1" w:lastRow="0" w:firstColumn="0" w:lastColumn="0" w:oddVBand="0" w:evenVBand="0" w:oddHBand="0" w:evenHBand="0" w:firstRowFirstColumn="0" w:firstRowLastColumn="0" w:lastRowFirstColumn="0" w:lastRowLastColumn="0"/>
            </w:pPr>
            <w:r>
              <w:t>Type</w:t>
            </w:r>
          </w:p>
        </w:tc>
        <w:tc>
          <w:tcPr>
            <w:tcW w:w="3402" w:type="dxa"/>
          </w:tcPr>
          <w:p w14:paraId="46131E08" w14:textId="77777777" w:rsidR="00EA0B39" w:rsidRPr="00360BAC" w:rsidRDefault="00EA0B39" w:rsidP="004831DF">
            <w:pPr>
              <w:cnfStyle w:val="100000000000" w:firstRow="1" w:lastRow="0" w:firstColumn="0" w:lastColumn="0" w:oddVBand="0" w:evenVBand="0" w:oddHBand="0" w:evenHBand="0" w:firstRowFirstColumn="0" w:firstRowLastColumn="0" w:lastRowFirstColumn="0" w:lastRowLastColumn="0"/>
            </w:pPr>
            <w:r>
              <w:t>Location</w:t>
            </w:r>
          </w:p>
        </w:tc>
        <w:tc>
          <w:tcPr>
            <w:tcW w:w="2003" w:type="dxa"/>
          </w:tcPr>
          <w:p w14:paraId="6673E28D" w14:textId="77777777" w:rsidR="00EA0B39" w:rsidRPr="00360BAC" w:rsidRDefault="00EA0B39" w:rsidP="004831DF">
            <w:pPr>
              <w:cnfStyle w:val="100000000000" w:firstRow="1" w:lastRow="0" w:firstColumn="0" w:lastColumn="0" w:oddVBand="0" w:evenVBand="0" w:oddHBand="0" w:evenHBand="0" w:firstRowFirstColumn="0" w:firstRowLastColumn="0" w:lastRowFirstColumn="0" w:lastRowLastColumn="0"/>
            </w:pPr>
            <w:proofErr w:type="spellStart"/>
            <w:r w:rsidRPr="00360BAC">
              <w:t>Terms</w:t>
            </w:r>
            <w:proofErr w:type="spellEnd"/>
          </w:p>
        </w:tc>
        <w:tc>
          <w:tcPr>
            <w:tcW w:w="2980" w:type="dxa"/>
          </w:tcPr>
          <w:p w14:paraId="06C71AFC" w14:textId="77777777" w:rsidR="00EA0B39" w:rsidRPr="00360BAC" w:rsidRDefault="00EA0B39" w:rsidP="004831DF">
            <w:pPr>
              <w:cnfStyle w:val="100000000000" w:firstRow="1" w:lastRow="0" w:firstColumn="0" w:lastColumn="0" w:oddVBand="0" w:evenVBand="0" w:oddHBand="0" w:evenHBand="0" w:firstRowFirstColumn="0" w:firstRowLastColumn="0" w:lastRowFirstColumn="0" w:lastRowLastColumn="0"/>
            </w:pPr>
            <w:r>
              <w:t xml:space="preserve">For </w:t>
            </w:r>
            <w:proofErr w:type="spellStart"/>
            <w:r>
              <w:t>which</w:t>
            </w:r>
            <w:proofErr w:type="spellEnd"/>
            <w:r>
              <w:t xml:space="preserve"> </w:t>
            </w:r>
            <w:r w:rsidRPr="00360BAC">
              <w:t>Product/Service</w:t>
            </w:r>
          </w:p>
        </w:tc>
      </w:tr>
      <w:tr w:rsidR="00EA0B39" w:rsidRPr="002C4957" w14:paraId="199E1484" w14:textId="77777777" w:rsidTr="00BC3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14:paraId="315B93CD" w14:textId="77777777" w:rsidR="00EA0B39" w:rsidRPr="00360BAC" w:rsidRDefault="00EA0B39" w:rsidP="004831DF">
            <w:r w:rsidRPr="00360BAC">
              <w:t>1</w:t>
            </w:r>
          </w:p>
        </w:tc>
        <w:tc>
          <w:tcPr>
            <w:tcW w:w="1986" w:type="dxa"/>
          </w:tcPr>
          <w:p w14:paraId="2141E4EF" w14:textId="32285743" w:rsidR="00EA0B39" w:rsidRPr="00360BAC" w:rsidRDefault="00BC3B1D" w:rsidP="004831DF">
            <w:pPr>
              <w:cnfStyle w:val="000000100000" w:firstRow="0" w:lastRow="0" w:firstColumn="0" w:lastColumn="0" w:oddVBand="0" w:evenVBand="0" w:oddHBand="1" w:evenHBand="0" w:firstRowFirstColumn="0" w:firstRowLastColumn="0" w:lastRowFirstColumn="0" w:lastRowLastColumn="0"/>
            </w:pPr>
            <w:r w:rsidRPr="00BC3B1D">
              <w:t>Catering</w:t>
            </w:r>
            <w:r>
              <w:t xml:space="preserve"> services</w:t>
            </w:r>
          </w:p>
        </w:tc>
        <w:tc>
          <w:tcPr>
            <w:tcW w:w="3402" w:type="dxa"/>
          </w:tcPr>
          <w:p w14:paraId="77F866E8" w14:textId="238C7E1D" w:rsidR="00EA0B39" w:rsidRPr="009E0A4C" w:rsidRDefault="009E0A4C" w:rsidP="004831DF">
            <w:pPr>
              <w:cnfStyle w:val="000000100000" w:firstRow="0" w:lastRow="0" w:firstColumn="0" w:lastColumn="0" w:oddVBand="0" w:evenVBand="0" w:oddHBand="1" w:evenHBand="0" w:firstRowFirstColumn="0" w:firstRowLastColumn="0" w:lastRowFirstColumn="0" w:lastRowLastColumn="0"/>
              <w:rPr>
                <w:lang w:val="en-CA"/>
              </w:rPr>
            </w:pPr>
            <w:r w:rsidRPr="009E0A4C">
              <w:rPr>
                <w:lang w:val="en-CA"/>
              </w:rPr>
              <w:t>Global, with main distribution centers in Asia and America</w:t>
            </w:r>
          </w:p>
        </w:tc>
        <w:tc>
          <w:tcPr>
            <w:tcW w:w="2003" w:type="dxa"/>
          </w:tcPr>
          <w:p w14:paraId="0F90DA6E" w14:textId="3DEDB144" w:rsidR="00EA0B39" w:rsidRPr="009E0A4C" w:rsidRDefault="00BC3B1D" w:rsidP="004831DF">
            <w:pPr>
              <w:cnfStyle w:val="000000100000" w:firstRow="0" w:lastRow="0" w:firstColumn="0" w:lastColumn="0" w:oddVBand="0" w:evenVBand="0" w:oddHBand="1" w:evenHBand="0" w:firstRowFirstColumn="0" w:firstRowLastColumn="0" w:lastRowFirstColumn="0" w:lastRowLastColumn="0"/>
              <w:rPr>
                <w:lang w:val="en-CA"/>
              </w:rPr>
            </w:pPr>
            <w:r w:rsidRPr="00BC3B1D">
              <w:rPr>
                <w:lang w:val="en-CA"/>
              </w:rPr>
              <w:t>Flexible payment options, cancellation policy, delivery terms</w:t>
            </w:r>
          </w:p>
        </w:tc>
        <w:tc>
          <w:tcPr>
            <w:tcW w:w="2980" w:type="dxa"/>
          </w:tcPr>
          <w:p w14:paraId="43186316" w14:textId="010E2B04" w:rsidR="00EA0B39" w:rsidRPr="009E0A4C" w:rsidRDefault="00BC3B1D" w:rsidP="004831DF">
            <w:pPr>
              <w:cnfStyle w:val="000000100000" w:firstRow="0" w:lastRow="0" w:firstColumn="0" w:lastColumn="0" w:oddVBand="0" w:evenVBand="0" w:oddHBand="1" w:evenHBand="0" w:firstRowFirstColumn="0" w:firstRowLastColumn="0" w:lastRowFirstColumn="0" w:lastRowLastColumn="0"/>
              <w:rPr>
                <w:lang w:val="en-CA"/>
              </w:rPr>
            </w:pPr>
            <w:r w:rsidRPr="00BC3B1D">
              <w:rPr>
                <w:lang w:val="en-CA"/>
              </w:rPr>
              <w:t>Providing a variety of cuisines, customizable menus, catering for events such as weddings, corporate gatherings, and parties</w:t>
            </w:r>
          </w:p>
        </w:tc>
      </w:tr>
      <w:tr w:rsidR="00EA0B39" w:rsidRPr="002C4957" w14:paraId="7C5A97E6" w14:textId="77777777" w:rsidTr="00BC3B1D">
        <w:tc>
          <w:tcPr>
            <w:cnfStyle w:val="001000000000" w:firstRow="0" w:lastRow="0" w:firstColumn="1" w:lastColumn="0" w:oddVBand="0" w:evenVBand="0" w:oddHBand="0" w:evenHBand="0" w:firstRowFirstColumn="0" w:firstRowLastColumn="0" w:lastRowFirstColumn="0" w:lastRowLastColumn="0"/>
            <w:tcW w:w="419" w:type="dxa"/>
          </w:tcPr>
          <w:p w14:paraId="6085D767" w14:textId="77777777" w:rsidR="00EA0B39" w:rsidRPr="00360BAC" w:rsidRDefault="00EA0B39" w:rsidP="004831DF">
            <w:r w:rsidRPr="00360BAC">
              <w:t>2</w:t>
            </w:r>
          </w:p>
        </w:tc>
        <w:tc>
          <w:tcPr>
            <w:tcW w:w="1986" w:type="dxa"/>
          </w:tcPr>
          <w:p w14:paraId="09A58741" w14:textId="0808952D" w:rsidR="00EA0B39" w:rsidRPr="00360BAC" w:rsidRDefault="00BC3B1D" w:rsidP="004831DF">
            <w:pPr>
              <w:cnfStyle w:val="000000000000" w:firstRow="0" w:lastRow="0" w:firstColumn="0" w:lastColumn="0" w:oddVBand="0" w:evenVBand="0" w:oddHBand="0" w:evenHBand="0" w:firstRowFirstColumn="0" w:firstRowLastColumn="0" w:lastRowFirstColumn="0" w:lastRowLastColumn="0"/>
            </w:pPr>
            <w:proofErr w:type="spellStart"/>
            <w:r>
              <w:t>G</w:t>
            </w:r>
            <w:r w:rsidRPr="00BC3B1D">
              <w:t>overnment</w:t>
            </w:r>
            <w:proofErr w:type="spellEnd"/>
            <w:r w:rsidRPr="00BC3B1D">
              <w:t xml:space="preserve"> </w:t>
            </w:r>
            <w:proofErr w:type="spellStart"/>
            <w:r w:rsidRPr="00BC3B1D">
              <w:t>properties</w:t>
            </w:r>
            <w:proofErr w:type="spellEnd"/>
          </w:p>
        </w:tc>
        <w:tc>
          <w:tcPr>
            <w:tcW w:w="3402" w:type="dxa"/>
          </w:tcPr>
          <w:p w14:paraId="2E426D41" w14:textId="5C2A8C68" w:rsidR="00EA0B39" w:rsidRPr="00BC3B1D" w:rsidRDefault="00BC3B1D" w:rsidP="004831DF">
            <w:pPr>
              <w:cnfStyle w:val="000000000000" w:firstRow="0" w:lastRow="0" w:firstColumn="0" w:lastColumn="0" w:oddVBand="0" w:evenVBand="0" w:oddHBand="0" w:evenHBand="0" w:firstRowFirstColumn="0" w:firstRowLastColumn="0" w:lastRowFirstColumn="0" w:lastRowLastColumn="0"/>
              <w:rPr>
                <w:lang w:val="en-CA"/>
              </w:rPr>
            </w:pPr>
            <w:r w:rsidRPr="00BC3B1D">
              <w:rPr>
                <w:lang w:val="en-CA"/>
              </w:rPr>
              <w:t>Global, with main office  in Asia and America</w:t>
            </w:r>
          </w:p>
        </w:tc>
        <w:tc>
          <w:tcPr>
            <w:tcW w:w="2003" w:type="dxa"/>
          </w:tcPr>
          <w:p w14:paraId="456629A2" w14:textId="3A8CA32A" w:rsidR="00EA0B39" w:rsidRPr="00BC3B1D" w:rsidRDefault="00BC3B1D" w:rsidP="004831DF">
            <w:pPr>
              <w:cnfStyle w:val="000000000000" w:firstRow="0" w:lastRow="0" w:firstColumn="0" w:lastColumn="0" w:oddVBand="0" w:evenVBand="0" w:oddHBand="0" w:evenHBand="0" w:firstRowFirstColumn="0" w:firstRowLastColumn="0" w:lastRowFirstColumn="0" w:lastRowLastColumn="0"/>
              <w:rPr>
                <w:lang w:val="en-CA"/>
              </w:rPr>
            </w:pPr>
            <w:r w:rsidRPr="00BC3B1D">
              <w:rPr>
                <w:lang w:val="en-CA"/>
              </w:rPr>
              <w:t>Negotiable payment terms</w:t>
            </w:r>
          </w:p>
        </w:tc>
        <w:tc>
          <w:tcPr>
            <w:tcW w:w="2980" w:type="dxa"/>
          </w:tcPr>
          <w:p w14:paraId="7B580F94" w14:textId="4E6092BE" w:rsidR="00EA0B39" w:rsidRPr="00BC3B1D" w:rsidRDefault="00BC3B1D" w:rsidP="004831DF">
            <w:pPr>
              <w:cnfStyle w:val="000000000000" w:firstRow="0" w:lastRow="0" w:firstColumn="0" w:lastColumn="0" w:oddVBand="0" w:evenVBand="0" w:oddHBand="0" w:evenHBand="0" w:firstRowFirstColumn="0" w:firstRowLastColumn="0" w:lastRowFirstColumn="0" w:lastRowLastColumn="0"/>
              <w:rPr>
                <w:lang w:val="en-CA"/>
              </w:rPr>
            </w:pPr>
            <w:r w:rsidRPr="00BC3B1D">
              <w:rPr>
                <w:lang w:val="en-CA"/>
              </w:rPr>
              <w:t>lending the property for events</w:t>
            </w:r>
          </w:p>
        </w:tc>
      </w:tr>
      <w:tr w:rsidR="00EA0B39" w:rsidRPr="002C4957" w14:paraId="1EECCAF6" w14:textId="77777777" w:rsidTr="00BC3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14:paraId="3A824B91" w14:textId="77777777" w:rsidR="00EA0B39" w:rsidRPr="00360BAC" w:rsidRDefault="00EA0B39" w:rsidP="004831DF">
            <w:r w:rsidRPr="00360BAC">
              <w:t>3</w:t>
            </w:r>
          </w:p>
        </w:tc>
        <w:tc>
          <w:tcPr>
            <w:tcW w:w="1986" w:type="dxa"/>
          </w:tcPr>
          <w:p w14:paraId="3399BAA4" w14:textId="15C6BC82" w:rsidR="00EA0B39" w:rsidRPr="00360BAC" w:rsidRDefault="00BC3B1D" w:rsidP="004831DF">
            <w:pPr>
              <w:cnfStyle w:val="000000100000" w:firstRow="0" w:lastRow="0" w:firstColumn="0" w:lastColumn="0" w:oddVBand="0" w:evenVBand="0" w:oddHBand="1" w:evenHBand="0" w:firstRowFirstColumn="0" w:firstRowLastColumn="0" w:lastRowFirstColumn="0" w:lastRowLastColumn="0"/>
            </w:pPr>
            <w:proofErr w:type="spellStart"/>
            <w:r>
              <w:t>Decoration</w:t>
            </w:r>
            <w:proofErr w:type="spellEnd"/>
            <w:r>
              <w:t xml:space="preserve"> team</w:t>
            </w:r>
          </w:p>
        </w:tc>
        <w:tc>
          <w:tcPr>
            <w:tcW w:w="3402" w:type="dxa"/>
          </w:tcPr>
          <w:p w14:paraId="2B99EB90" w14:textId="28FD8119" w:rsidR="00EA0B39" w:rsidRPr="00BC3B1D" w:rsidRDefault="00BC3B1D" w:rsidP="004831DF">
            <w:pPr>
              <w:cnfStyle w:val="000000100000" w:firstRow="0" w:lastRow="0" w:firstColumn="0" w:lastColumn="0" w:oddVBand="0" w:evenVBand="0" w:oddHBand="1" w:evenHBand="0" w:firstRowFirstColumn="0" w:firstRowLastColumn="0" w:lastRowFirstColumn="0" w:lastRowLastColumn="0"/>
              <w:rPr>
                <w:lang w:val="en-CA"/>
              </w:rPr>
            </w:pPr>
            <w:r w:rsidRPr="00BC3B1D">
              <w:rPr>
                <w:lang w:val="en-CA"/>
              </w:rPr>
              <w:t>Global, with main distribution centers in Asia and America</w:t>
            </w:r>
          </w:p>
        </w:tc>
        <w:tc>
          <w:tcPr>
            <w:tcW w:w="2003" w:type="dxa"/>
          </w:tcPr>
          <w:p w14:paraId="4AEEBFD0" w14:textId="42C36D65" w:rsidR="00EA0B39" w:rsidRPr="00BC3B1D" w:rsidRDefault="00BC3B1D" w:rsidP="004831DF">
            <w:pPr>
              <w:cnfStyle w:val="000000100000" w:firstRow="0" w:lastRow="0" w:firstColumn="0" w:lastColumn="0" w:oddVBand="0" w:evenVBand="0" w:oddHBand="1" w:evenHBand="0" w:firstRowFirstColumn="0" w:firstRowLastColumn="0" w:lastRowFirstColumn="0" w:lastRowLastColumn="0"/>
              <w:rPr>
                <w:lang w:val="en-CA"/>
              </w:rPr>
            </w:pPr>
            <w:r w:rsidRPr="00BC3B1D">
              <w:rPr>
                <w:lang w:val="en-CA"/>
              </w:rPr>
              <w:t>Venue regulations</w:t>
            </w:r>
          </w:p>
        </w:tc>
        <w:tc>
          <w:tcPr>
            <w:tcW w:w="2980" w:type="dxa"/>
          </w:tcPr>
          <w:p w14:paraId="444179DC" w14:textId="0FB8A397" w:rsidR="00EA0B39" w:rsidRPr="00BC3B1D" w:rsidRDefault="00BC3B1D" w:rsidP="004831DF">
            <w:pPr>
              <w:cnfStyle w:val="000000100000" w:firstRow="0" w:lastRow="0" w:firstColumn="0" w:lastColumn="0" w:oddVBand="0" w:evenVBand="0" w:oddHBand="1" w:evenHBand="0" w:firstRowFirstColumn="0" w:firstRowLastColumn="0" w:lastRowFirstColumn="0" w:lastRowLastColumn="0"/>
              <w:rPr>
                <w:lang w:val="en-CA"/>
              </w:rPr>
            </w:pPr>
            <w:r w:rsidRPr="00BC3B1D">
              <w:rPr>
                <w:lang w:val="en-CA"/>
              </w:rPr>
              <w:t>Decorating team provides event decoration and setup services.</w:t>
            </w:r>
          </w:p>
        </w:tc>
      </w:tr>
      <w:tr w:rsidR="00EA0B39" w:rsidRPr="002C4957" w14:paraId="29963A25" w14:textId="77777777" w:rsidTr="00BC3B1D">
        <w:tc>
          <w:tcPr>
            <w:cnfStyle w:val="001000000000" w:firstRow="0" w:lastRow="0" w:firstColumn="1" w:lastColumn="0" w:oddVBand="0" w:evenVBand="0" w:oddHBand="0" w:evenHBand="0" w:firstRowFirstColumn="0" w:firstRowLastColumn="0" w:lastRowFirstColumn="0" w:lastRowLastColumn="0"/>
            <w:tcW w:w="419" w:type="dxa"/>
          </w:tcPr>
          <w:p w14:paraId="7D32F144" w14:textId="77777777" w:rsidR="00EA0B39" w:rsidRPr="00360BAC" w:rsidRDefault="00EA0B39" w:rsidP="004831DF">
            <w:r w:rsidRPr="00360BAC">
              <w:t>4</w:t>
            </w:r>
          </w:p>
        </w:tc>
        <w:tc>
          <w:tcPr>
            <w:tcW w:w="1986" w:type="dxa"/>
          </w:tcPr>
          <w:p w14:paraId="265EBCDC" w14:textId="6EA206B3" w:rsidR="00EA0B39" w:rsidRPr="00360BAC" w:rsidRDefault="00BC3B1D" w:rsidP="004831DF">
            <w:pPr>
              <w:cnfStyle w:val="000000000000" w:firstRow="0" w:lastRow="0" w:firstColumn="0" w:lastColumn="0" w:oddVBand="0" w:evenVBand="0" w:oddHBand="0" w:evenHBand="0" w:firstRowFirstColumn="0" w:firstRowLastColumn="0" w:lastRowFirstColumn="0" w:lastRowLastColumn="0"/>
            </w:pPr>
            <w:r>
              <w:t>Music team</w:t>
            </w:r>
          </w:p>
        </w:tc>
        <w:tc>
          <w:tcPr>
            <w:tcW w:w="3402" w:type="dxa"/>
          </w:tcPr>
          <w:p w14:paraId="1B8000D7" w14:textId="087D8C7F" w:rsidR="00EA0B39" w:rsidRPr="00BC3B1D" w:rsidRDefault="00BC3B1D" w:rsidP="004831DF">
            <w:pPr>
              <w:cnfStyle w:val="000000000000" w:firstRow="0" w:lastRow="0" w:firstColumn="0" w:lastColumn="0" w:oddVBand="0" w:evenVBand="0" w:oddHBand="0" w:evenHBand="0" w:firstRowFirstColumn="0" w:firstRowLastColumn="0" w:lastRowFirstColumn="0" w:lastRowLastColumn="0"/>
              <w:rPr>
                <w:lang w:val="en-CA"/>
              </w:rPr>
            </w:pPr>
            <w:r w:rsidRPr="00BC3B1D">
              <w:rPr>
                <w:lang w:val="en-CA"/>
              </w:rPr>
              <w:t>Global, with main distribution centers in Asia and America</w:t>
            </w:r>
          </w:p>
        </w:tc>
        <w:tc>
          <w:tcPr>
            <w:tcW w:w="2003" w:type="dxa"/>
          </w:tcPr>
          <w:p w14:paraId="18AD056F" w14:textId="08468178" w:rsidR="00EA0B39" w:rsidRPr="00BC3B1D" w:rsidRDefault="00BC3B1D" w:rsidP="004831DF">
            <w:pPr>
              <w:cnfStyle w:val="000000000000" w:firstRow="0" w:lastRow="0" w:firstColumn="0" w:lastColumn="0" w:oddVBand="0" w:evenVBand="0" w:oddHBand="0" w:evenHBand="0" w:firstRowFirstColumn="0" w:firstRowLastColumn="0" w:lastRowFirstColumn="0" w:lastRowLastColumn="0"/>
              <w:rPr>
                <w:lang w:val="en-CA"/>
              </w:rPr>
            </w:pPr>
            <w:r w:rsidRPr="00BC3B1D">
              <w:rPr>
                <w:lang w:val="en-CA"/>
              </w:rPr>
              <w:t>Performance contract</w:t>
            </w:r>
          </w:p>
        </w:tc>
        <w:tc>
          <w:tcPr>
            <w:tcW w:w="2980" w:type="dxa"/>
          </w:tcPr>
          <w:p w14:paraId="40B6382F" w14:textId="78E4A83E" w:rsidR="00EA0B39" w:rsidRPr="00BC3B1D" w:rsidRDefault="00BC3B1D" w:rsidP="004831DF">
            <w:pPr>
              <w:cnfStyle w:val="000000000000" w:firstRow="0" w:lastRow="0" w:firstColumn="0" w:lastColumn="0" w:oddVBand="0" w:evenVBand="0" w:oddHBand="0" w:evenHBand="0" w:firstRowFirstColumn="0" w:firstRowLastColumn="0" w:lastRowFirstColumn="0" w:lastRowLastColumn="0"/>
              <w:rPr>
                <w:lang w:val="en-CA"/>
              </w:rPr>
            </w:pPr>
            <w:r w:rsidRPr="00BC3B1D">
              <w:rPr>
                <w:lang w:val="en-CA"/>
              </w:rPr>
              <w:t>Music entertainment, DJ services, sound system setup, playlist curation</w:t>
            </w:r>
          </w:p>
        </w:tc>
      </w:tr>
      <w:tr w:rsidR="00EA0B39" w:rsidRPr="00360BAC" w14:paraId="3889A4AC" w14:textId="77777777" w:rsidTr="00483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5"/>
          </w:tcPr>
          <w:p w14:paraId="03415378" w14:textId="77777777" w:rsidR="00EA0B39" w:rsidRPr="00360BAC" w:rsidRDefault="00EA0B39" w:rsidP="004831DF">
            <w:proofErr w:type="spellStart"/>
            <w:r w:rsidRPr="00360BAC">
              <w:t>Additional</w:t>
            </w:r>
            <w:proofErr w:type="spellEnd"/>
            <w:r w:rsidRPr="00360BAC">
              <w:t xml:space="preserve"> information</w:t>
            </w:r>
            <w:r>
              <w:t xml:space="preserve"> (if </w:t>
            </w:r>
            <w:proofErr w:type="spellStart"/>
            <w:r>
              <w:t>required</w:t>
            </w:r>
            <w:proofErr w:type="spellEnd"/>
            <w:r>
              <w:t>)</w:t>
            </w:r>
          </w:p>
          <w:p w14:paraId="7C2BD4A4" w14:textId="77777777" w:rsidR="00EA0B39" w:rsidRPr="00360BAC" w:rsidRDefault="00EA0B39" w:rsidP="004831DF"/>
        </w:tc>
      </w:tr>
    </w:tbl>
    <w:p w14:paraId="0FE4FE66" w14:textId="77777777" w:rsidR="00EA0B39" w:rsidRDefault="00EA0B39" w:rsidP="00EA0B39">
      <w:pPr>
        <w:rPr>
          <w:b/>
          <w:bCs/>
          <w:sz w:val="24"/>
          <w:szCs w:val="24"/>
          <w:lang w:val="en-CA"/>
        </w:rPr>
      </w:pPr>
      <w:bookmarkStart w:id="21" w:name="_Toc33176588"/>
      <w:bookmarkEnd w:id="20"/>
    </w:p>
    <w:p w14:paraId="5F0051D0" w14:textId="77777777" w:rsidR="00EA0B39" w:rsidRPr="00811FF3" w:rsidRDefault="00EA0B39" w:rsidP="00EA0B39">
      <w:pPr>
        <w:rPr>
          <w:b/>
          <w:bCs/>
          <w:sz w:val="24"/>
          <w:szCs w:val="24"/>
          <w:lang w:val="en-CA"/>
        </w:rPr>
      </w:pPr>
      <w:r w:rsidRPr="00811FF3">
        <w:rPr>
          <w:b/>
          <w:bCs/>
          <w:sz w:val="24"/>
          <w:szCs w:val="24"/>
          <w:lang w:val="en-CA"/>
        </w:rPr>
        <w:lastRenderedPageBreak/>
        <w:t xml:space="preserve">List of criteria your supplier will need to meet in order to provide what you need. </w:t>
      </w:r>
    </w:p>
    <w:p w14:paraId="2A4F92B2" w14:textId="77777777" w:rsidR="00EA0B39" w:rsidRPr="00482DCB" w:rsidRDefault="00EA0B39" w:rsidP="00EA0B39">
      <w:pPr>
        <w:numPr>
          <w:ilvl w:val="0"/>
          <w:numId w:val="37"/>
        </w:numPr>
        <w:rPr>
          <w:lang w:val="en-CA"/>
        </w:rPr>
      </w:pPr>
      <w:r>
        <w:rPr>
          <w:lang w:val="en-CA"/>
        </w:rPr>
        <w:t xml:space="preserve">Payments – </w:t>
      </w:r>
      <w:proofErr w:type="spellStart"/>
      <w:r>
        <w:rPr>
          <w:lang w:val="en-CA"/>
        </w:rPr>
        <w:t>monthy</w:t>
      </w:r>
      <w:proofErr w:type="spellEnd"/>
      <w:r>
        <w:rPr>
          <w:lang w:val="en-CA"/>
        </w:rPr>
        <w:t>, yearly</w:t>
      </w:r>
      <w:r w:rsidRPr="00482DCB">
        <w:rPr>
          <w:lang w:val="en-CA"/>
        </w:rPr>
        <w:t>.</w:t>
      </w:r>
    </w:p>
    <w:p w14:paraId="49BB935A" w14:textId="77777777" w:rsidR="00EA0B39" w:rsidRPr="00482DCB" w:rsidRDefault="00EA0B39" w:rsidP="00EA0B39">
      <w:pPr>
        <w:numPr>
          <w:ilvl w:val="0"/>
          <w:numId w:val="37"/>
        </w:numPr>
        <w:rPr>
          <w:lang w:val="en-CA"/>
        </w:rPr>
      </w:pPr>
      <w:r>
        <w:rPr>
          <w:lang w:val="en-CA"/>
        </w:rPr>
        <w:t>Is the cost based on a flat rate or amount of usage</w:t>
      </w:r>
      <w:r w:rsidRPr="00482DCB">
        <w:rPr>
          <w:lang w:val="en-CA"/>
        </w:rPr>
        <w:t>.</w:t>
      </w:r>
    </w:p>
    <w:p w14:paraId="3C10B19F" w14:textId="77777777" w:rsidR="00EA0B39" w:rsidRPr="00482DCB" w:rsidRDefault="00EA0B39" w:rsidP="00EA0B39">
      <w:pPr>
        <w:numPr>
          <w:ilvl w:val="0"/>
          <w:numId w:val="37"/>
        </w:numPr>
        <w:rPr>
          <w:lang w:val="en-CA"/>
        </w:rPr>
      </w:pPr>
      <w:r>
        <w:rPr>
          <w:lang w:val="en-CA"/>
        </w:rPr>
        <w:t>How often are their updates</w:t>
      </w:r>
      <w:r w:rsidRPr="00482DCB">
        <w:rPr>
          <w:lang w:val="en-CA"/>
        </w:rPr>
        <w:t>.</w:t>
      </w:r>
    </w:p>
    <w:p w14:paraId="677AF701" w14:textId="77777777" w:rsidR="00EA0B39" w:rsidRPr="00482DCB" w:rsidRDefault="00EA0B39" w:rsidP="00EA0B39">
      <w:pPr>
        <w:numPr>
          <w:ilvl w:val="0"/>
          <w:numId w:val="37"/>
        </w:numPr>
        <w:rPr>
          <w:lang w:val="en-CA"/>
        </w:rPr>
      </w:pPr>
      <w:r w:rsidRPr="00482DCB">
        <w:rPr>
          <w:lang w:val="en-CA"/>
        </w:rPr>
        <w:t>The steps your vendor takes to ensure product quality.</w:t>
      </w:r>
    </w:p>
    <w:p w14:paraId="7362BDD2" w14:textId="77777777" w:rsidR="00EA0B39" w:rsidRPr="00482DCB" w:rsidRDefault="00EA0B39" w:rsidP="00EA0B39">
      <w:pPr>
        <w:numPr>
          <w:ilvl w:val="0"/>
          <w:numId w:val="37"/>
        </w:numPr>
        <w:rPr>
          <w:lang w:val="en-CA"/>
        </w:rPr>
      </w:pPr>
      <w:r>
        <w:rPr>
          <w:lang w:val="en-CA"/>
        </w:rPr>
        <w:t>What guarantees do they make</w:t>
      </w:r>
    </w:p>
    <w:p w14:paraId="2E19270A" w14:textId="77777777" w:rsidR="00EA0B39" w:rsidRPr="00482DCB" w:rsidRDefault="00EA0B39" w:rsidP="00EA0B39">
      <w:pPr>
        <w:numPr>
          <w:ilvl w:val="0"/>
          <w:numId w:val="37"/>
        </w:numPr>
        <w:rPr>
          <w:lang w:val="en-CA"/>
        </w:rPr>
      </w:pPr>
      <w:r>
        <w:rPr>
          <w:lang w:val="en-CA"/>
        </w:rPr>
        <w:t>What do they provide if their do not deliver the service</w:t>
      </w:r>
      <w:r w:rsidRPr="00482DCB">
        <w:rPr>
          <w:lang w:val="en-CA"/>
        </w:rPr>
        <w:t>.</w:t>
      </w:r>
      <w:r>
        <w:rPr>
          <w:lang w:val="en-CA"/>
        </w:rPr>
        <w:t xml:space="preserve"> (</w:t>
      </w:r>
      <w:proofErr w:type="spellStart"/>
      <w:r>
        <w:rPr>
          <w:lang w:val="en-CA"/>
        </w:rPr>
        <w:t>ie</w:t>
      </w:r>
      <w:proofErr w:type="spellEnd"/>
      <w:r>
        <w:rPr>
          <w:lang w:val="en-CA"/>
        </w:rPr>
        <w:t>-server downtime)</w:t>
      </w:r>
    </w:p>
    <w:p w14:paraId="15FB66F4" w14:textId="77777777" w:rsidR="00EA0B39" w:rsidRPr="00482DCB" w:rsidRDefault="00EA0B39" w:rsidP="00EA0B39">
      <w:pPr>
        <w:numPr>
          <w:ilvl w:val="0"/>
          <w:numId w:val="37"/>
        </w:numPr>
        <w:rPr>
          <w:lang w:val="en-CA"/>
        </w:rPr>
      </w:pPr>
      <w:r>
        <w:rPr>
          <w:lang w:val="en-CA"/>
        </w:rPr>
        <w:t>How long will it take for the service to be put into place. (</w:t>
      </w:r>
      <w:proofErr w:type="spellStart"/>
      <w:r>
        <w:rPr>
          <w:lang w:val="en-CA"/>
        </w:rPr>
        <w:t>ie</w:t>
      </w:r>
      <w:proofErr w:type="spellEnd"/>
      <w:r>
        <w:rPr>
          <w:lang w:val="en-CA"/>
        </w:rPr>
        <w:t xml:space="preserve">. – how long till app gets on </w:t>
      </w:r>
      <w:proofErr w:type="spellStart"/>
      <w:r>
        <w:rPr>
          <w:lang w:val="en-CA"/>
        </w:rPr>
        <w:t>Playstore</w:t>
      </w:r>
      <w:proofErr w:type="spellEnd"/>
      <w:r>
        <w:rPr>
          <w:lang w:val="en-CA"/>
        </w:rPr>
        <w:t>)</w:t>
      </w:r>
    </w:p>
    <w:p w14:paraId="68A95A95" w14:textId="77777777" w:rsidR="00EA0B39" w:rsidRPr="00360BAC" w:rsidRDefault="00EA0B39" w:rsidP="00EA0B39">
      <w:pPr>
        <w:keepNext/>
        <w:keepLines/>
        <w:pBdr>
          <w:bottom w:val="single" w:sz="8" w:space="3" w:color="253746" w:themeColor="accent1"/>
        </w:pBdr>
        <w:spacing w:before="360" w:after="180"/>
        <w:outlineLvl w:val="1"/>
        <w:rPr>
          <w:rFonts w:asciiTheme="majorHAnsi" w:eastAsiaTheme="majorEastAsia" w:hAnsiTheme="majorHAnsi" w:cstheme="majorBidi"/>
          <w:b/>
          <w:sz w:val="36"/>
          <w:szCs w:val="26"/>
          <w:lang w:val="en-US"/>
        </w:rPr>
      </w:pPr>
      <w:r>
        <w:rPr>
          <w:rFonts w:asciiTheme="majorHAnsi" w:eastAsiaTheme="majorEastAsia" w:hAnsiTheme="majorHAnsi" w:cstheme="majorBidi"/>
          <w:b/>
          <w:sz w:val="36"/>
          <w:szCs w:val="26"/>
          <w:lang w:val="en-US"/>
        </w:rPr>
        <w:t xml:space="preserve">3. </w:t>
      </w:r>
      <w:r w:rsidRPr="00360BAC">
        <w:rPr>
          <w:rFonts w:asciiTheme="majorHAnsi" w:eastAsiaTheme="majorEastAsia" w:hAnsiTheme="majorHAnsi" w:cstheme="majorBidi"/>
          <w:b/>
          <w:sz w:val="36"/>
          <w:szCs w:val="26"/>
          <w:lang w:val="en-US"/>
        </w:rPr>
        <w:t>Customer service policy and warranties</w:t>
      </w:r>
      <w:bookmarkEnd w:id="21"/>
    </w:p>
    <w:p w14:paraId="4404EBF5" w14:textId="77777777" w:rsidR="00EA0B39" w:rsidRDefault="00EA0B39" w:rsidP="00EA0B39">
      <w:pPr>
        <w:rPr>
          <w:lang w:val="en-CA"/>
        </w:rPr>
      </w:pPr>
      <w:r w:rsidRPr="008C3B26">
        <w:rPr>
          <w:b/>
          <w:bCs/>
          <w:lang w:val="en-CA"/>
        </w:rPr>
        <w:t xml:space="preserve">CUSTOMER SERVICE </w:t>
      </w:r>
      <w:r>
        <w:rPr>
          <w:b/>
          <w:bCs/>
          <w:lang w:val="en-CA"/>
        </w:rPr>
        <w:t xml:space="preserve">POLICY - </w:t>
      </w:r>
      <w:r>
        <w:rPr>
          <w:lang w:val="en-CA"/>
        </w:rPr>
        <w:t>See example below***</w:t>
      </w:r>
    </w:p>
    <w:p w14:paraId="0BDCEA14" w14:textId="016DF89A" w:rsidR="00EA0B39" w:rsidRDefault="00EA0B39" w:rsidP="00EA0B39">
      <w:pPr>
        <w:rPr>
          <w:lang w:val="en-CA"/>
        </w:rPr>
      </w:pPr>
      <w:r>
        <w:rPr>
          <w:lang w:val="en-CA"/>
        </w:rPr>
        <w:t xml:space="preserve">1. </w:t>
      </w:r>
      <w:r w:rsidR="000B41C2" w:rsidRPr="000B41C2">
        <w:rPr>
          <w:lang w:val="en-CA"/>
        </w:rPr>
        <w:t xml:space="preserve">Our dedication lies in delivering outstanding customer service across the whole event planning procedure. In order to provide a satisfying and unforgettable experience, our goal is to comprehend and surpass our clients' expectations. </w:t>
      </w:r>
      <w:r w:rsidR="000B41C2" w:rsidRPr="000B41C2">
        <w:rPr>
          <w:lang w:val="en-CA"/>
        </w:rPr>
        <w:br/>
      </w:r>
    </w:p>
    <w:p w14:paraId="350CAD1A" w14:textId="78BABACC" w:rsidR="00EA0B39" w:rsidRDefault="00EA0B39" w:rsidP="00EA0B39">
      <w:pPr>
        <w:rPr>
          <w:lang w:val="en-CA"/>
        </w:rPr>
      </w:pPr>
      <w:r>
        <w:rPr>
          <w:lang w:val="en-CA"/>
        </w:rPr>
        <w:t>2.</w:t>
      </w:r>
      <w:r w:rsidR="00755D54" w:rsidRPr="00755D54">
        <w:rPr>
          <w:lang w:val="en-CA"/>
        </w:rPr>
        <w:t xml:space="preserve"> </w:t>
      </w:r>
      <w:r w:rsidR="00755D54">
        <w:rPr>
          <w:lang w:val="en-CA"/>
        </w:rPr>
        <w:t>Customer</w:t>
      </w:r>
      <w:r w:rsidR="00755D54" w:rsidRPr="00755D54">
        <w:rPr>
          <w:lang w:val="en-CA"/>
        </w:rPr>
        <w:t xml:space="preserve">s will have easy access to our staff via phone, email, and in-person meetings, among other methods. We recognize the value of rapid responses and will make every effort to respond to questions in a timely and effective manner. </w:t>
      </w:r>
      <w:r w:rsidR="00755D54" w:rsidRPr="00755D54">
        <w:rPr>
          <w:lang w:val="en-CA"/>
        </w:rPr>
        <w:br/>
      </w:r>
    </w:p>
    <w:p w14:paraId="42597BE3" w14:textId="35FC14A2" w:rsidR="00EA0B39" w:rsidRPr="00755D54" w:rsidRDefault="00EA0B39" w:rsidP="00EA0B39">
      <w:pPr>
        <w:rPr>
          <w:lang w:val="en-CA"/>
        </w:rPr>
      </w:pPr>
      <w:r>
        <w:rPr>
          <w:lang w:val="en-CA"/>
        </w:rPr>
        <w:t>3.</w:t>
      </w:r>
      <w:r w:rsidR="00755D54" w:rsidRPr="00755D54">
        <w:rPr>
          <w:lang w:val="en-CA"/>
        </w:rPr>
        <w:t xml:space="preserve"> Every event is different, and we are aware of each client's particular requirements. We will collaborate closely with each client to tailor our offerings to meet their unique needs, tastes, and financial restraints.</w:t>
      </w:r>
    </w:p>
    <w:p w14:paraId="7DF28B34" w14:textId="28AC5C02" w:rsidR="00EA0B39" w:rsidRPr="00360BAC" w:rsidRDefault="00EA0B39" w:rsidP="00EA0B39">
      <w:pPr>
        <w:rPr>
          <w:lang w:val="en-CA"/>
        </w:rPr>
      </w:pPr>
      <w:r>
        <w:rPr>
          <w:lang w:val="en-CA"/>
        </w:rPr>
        <w:t>4.</w:t>
      </w:r>
      <w:r w:rsidR="00BF4386" w:rsidRPr="00BF4386">
        <w:rPr>
          <w:lang w:val="en-CA"/>
        </w:rPr>
        <w:t xml:space="preserve"> Our dedication lies on providing excellent event management services. To guarantee that every element of the event meets or surpasses industry standards and client expectations, we incorporate routine quality checks into our processes.</w:t>
      </w:r>
      <w:r>
        <w:rPr>
          <w:lang w:val="en-CA"/>
        </w:rPr>
        <w:br/>
      </w:r>
      <w:r>
        <w:rPr>
          <w:lang w:val="en-CA"/>
        </w:rPr>
        <w:br/>
      </w:r>
      <w:r>
        <w:rPr>
          <w:b/>
          <w:bCs/>
          <w:lang w:val="en-CA"/>
        </w:rPr>
        <w:br/>
      </w:r>
      <w:r>
        <w:rPr>
          <w:b/>
          <w:bCs/>
          <w:lang w:val="en-CA"/>
        </w:rPr>
        <w:br/>
        <w:t xml:space="preserve">WARRANTY - </w:t>
      </w:r>
    </w:p>
    <w:p w14:paraId="5CD33EA1" w14:textId="77777777" w:rsidR="00EA0B39" w:rsidRDefault="00EA0B39" w:rsidP="00EA0B39">
      <w:pPr>
        <w:rPr>
          <w:lang w:val="en-CA"/>
        </w:rPr>
      </w:pPr>
      <w:r>
        <w:rPr>
          <w:noProof/>
          <w:lang w:val="en-CA"/>
        </w:rPr>
        <mc:AlternateContent>
          <mc:Choice Requires="wps">
            <w:drawing>
              <wp:anchor distT="0" distB="0" distL="114300" distR="114300" simplePos="0" relativeHeight="251686912" behindDoc="0" locked="0" layoutInCell="1" allowOverlap="1" wp14:anchorId="4DE952D4" wp14:editId="0B1B5D3F">
                <wp:simplePos x="0" y="0"/>
                <wp:positionH relativeFrom="margin">
                  <wp:posOffset>-635</wp:posOffset>
                </wp:positionH>
                <wp:positionV relativeFrom="paragraph">
                  <wp:posOffset>8890</wp:posOffset>
                </wp:positionV>
                <wp:extent cx="68865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886575" cy="28575"/>
                        </a:xfrm>
                        <a:prstGeom prst="line">
                          <a:avLst/>
                        </a:prstGeom>
                        <a:noFill/>
                        <a:ln w="9525" cap="flat" cmpd="sng" algn="ctr">
                          <a:solidFill>
                            <a:srgbClr val="253746">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A97C00"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7pt" to="542.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" strokecolor="#233645">
                <w10:wrap anchorx="margin"/>
              </v:line>
            </w:pict>
          </mc:Fallback>
        </mc:AlternateContent>
      </w:r>
    </w:p>
    <w:p w14:paraId="2F168054" w14:textId="77777777" w:rsidR="00EA0B39" w:rsidRDefault="00EA0B39" w:rsidP="00EA0B39">
      <w:pPr>
        <w:spacing w:after="180" w:line="240" w:lineRule="auto"/>
        <w:rPr>
          <w:rFonts w:asciiTheme="majorHAnsi" w:hAnsiTheme="majorHAnsi"/>
          <w:b/>
          <w:sz w:val="54"/>
          <w:lang w:val="en-CA"/>
        </w:rPr>
      </w:pPr>
    </w:p>
    <w:p w14:paraId="0D45E831" w14:textId="77777777" w:rsidR="00EA0B39" w:rsidRDefault="00EA0B39" w:rsidP="00EA0B39">
      <w:pPr>
        <w:spacing w:after="180" w:line="240" w:lineRule="auto"/>
        <w:rPr>
          <w:rFonts w:asciiTheme="majorHAnsi" w:hAnsiTheme="majorHAnsi"/>
          <w:b/>
          <w:sz w:val="54"/>
          <w:lang w:val="en-CA"/>
        </w:rPr>
      </w:pPr>
    </w:p>
    <w:p w14:paraId="7AA27C1B" w14:textId="77777777" w:rsidR="00456A3C" w:rsidRDefault="00456A3C" w:rsidP="00EA0B39">
      <w:pPr>
        <w:spacing w:after="180" w:line="240" w:lineRule="auto"/>
        <w:rPr>
          <w:rFonts w:asciiTheme="majorHAnsi" w:hAnsiTheme="majorHAnsi"/>
          <w:b/>
          <w:sz w:val="54"/>
          <w:lang w:val="en-CA"/>
        </w:rPr>
      </w:pPr>
    </w:p>
    <w:p w14:paraId="00B24C53" w14:textId="110B7ED6" w:rsidR="00456A3C" w:rsidRDefault="00456A3C" w:rsidP="002B37AE">
      <w:pPr>
        <w:tabs>
          <w:tab w:val="left" w:pos="3080"/>
        </w:tabs>
        <w:spacing w:after="180" w:line="240" w:lineRule="auto"/>
        <w:rPr>
          <w:rFonts w:asciiTheme="majorHAnsi" w:hAnsiTheme="majorHAnsi"/>
          <w:b/>
          <w:sz w:val="54"/>
          <w:lang w:val="en-CA"/>
        </w:rPr>
      </w:pPr>
    </w:p>
    <w:p w14:paraId="7301E296" w14:textId="77777777" w:rsidR="00456A3C" w:rsidRDefault="00456A3C" w:rsidP="00456A3C">
      <w:pPr>
        <w:pStyle w:val="Cover"/>
        <w:rPr>
          <w:color w:val="auto"/>
          <w:sz w:val="22"/>
          <w:szCs w:val="22"/>
          <w:lang w:val="en-CA"/>
        </w:rPr>
      </w:pPr>
      <w:r>
        <w:rPr>
          <w:lang w:val="en-US"/>
        </w:rPr>
        <w:lastRenderedPageBreak/>
        <w:t>Section 03.</w:t>
      </w:r>
    </w:p>
    <w:p w14:paraId="2A5E990B" w14:textId="0B243408" w:rsidR="00456A3C" w:rsidRDefault="00456A3C" w:rsidP="00456A3C">
      <w:pPr>
        <w:keepNext/>
        <w:keepLines/>
        <w:spacing w:before="40" w:after="0"/>
        <w:outlineLvl w:val="1"/>
        <w:rPr>
          <w:b/>
          <w:color w:val="auto"/>
          <w:sz w:val="22"/>
          <w:szCs w:val="22"/>
          <w:lang w:val="en-CA"/>
        </w:rPr>
      </w:pPr>
      <w:r>
        <w:rPr>
          <w:rFonts w:asciiTheme="majorHAnsi" w:hAnsiTheme="majorHAnsi"/>
          <w:b/>
          <w:sz w:val="54"/>
          <w:lang w:val="en-US"/>
        </w:rPr>
        <w:t xml:space="preserve">3.2 Expenses and Pricing </w:t>
      </w:r>
      <w:r>
        <w:rPr>
          <w:b/>
          <w:color w:val="auto"/>
          <w:sz w:val="22"/>
          <w:szCs w:val="22"/>
          <w:lang w:val="en-CA"/>
        </w:rPr>
        <w:br/>
      </w:r>
    </w:p>
    <w:p w14:paraId="0A21FAEA" w14:textId="77777777" w:rsidR="00456A3C" w:rsidRDefault="00456A3C" w:rsidP="00456A3C">
      <w:pPr>
        <w:pStyle w:val="BodyText"/>
        <w:rPr>
          <w:lang w:val="en-US"/>
        </w:rPr>
      </w:pPr>
    </w:p>
    <w:p w14:paraId="54A39429" w14:textId="328AA374" w:rsidR="00456A3C" w:rsidRDefault="00B97822" w:rsidP="00B97822">
      <w:pPr>
        <w:pStyle w:val="BodyText"/>
        <w:rPr>
          <w:lang w:val="en-US"/>
        </w:rPr>
      </w:pPr>
      <w:r>
        <w:rPr>
          <w:b/>
          <w:bCs/>
          <w:sz w:val="24"/>
          <w:szCs w:val="24"/>
          <w:lang w:val="en-US"/>
        </w:rPr>
        <w:t xml:space="preserve">1. </w:t>
      </w:r>
      <w:r w:rsidR="00456A3C">
        <w:rPr>
          <w:b/>
          <w:bCs/>
          <w:sz w:val="24"/>
          <w:szCs w:val="24"/>
          <w:lang w:val="en-US"/>
        </w:rPr>
        <w:t>Revenue/Expense Report</w:t>
      </w:r>
      <w:r w:rsidR="00456A3C">
        <w:rPr>
          <w:lang w:val="en-US"/>
        </w:rPr>
        <w:t xml:space="preserve"> – Make a list of all your revenues and expenses. </w:t>
      </w:r>
    </w:p>
    <w:tbl>
      <w:tblPr>
        <w:tblStyle w:val="TableGrid"/>
        <w:tblW w:w="0" w:type="auto"/>
        <w:tblLayout w:type="fixed"/>
        <w:tblLook w:val="06A0" w:firstRow="1" w:lastRow="0" w:firstColumn="1" w:lastColumn="0" w:noHBand="1" w:noVBand="1"/>
      </w:tblPr>
      <w:tblGrid>
        <w:gridCol w:w="4764"/>
        <w:gridCol w:w="4764"/>
      </w:tblGrid>
      <w:tr w:rsidR="00456A3C" w:rsidRPr="002C4957" w14:paraId="3CE655BD" w14:textId="77777777" w:rsidTr="00456A3C">
        <w:tc>
          <w:tcPr>
            <w:tcW w:w="4722" w:type="dxa"/>
            <w:tcBorders>
              <w:top w:val="single" w:sz="4" w:space="0" w:color="auto"/>
              <w:left w:val="single" w:sz="4" w:space="0" w:color="auto"/>
              <w:bottom w:val="single" w:sz="4" w:space="0" w:color="auto"/>
              <w:right w:val="single" w:sz="4" w:space="0" w:color="auto"/>
            </w:tcBorders>
            <w:hideMark/>
          </w:tcPr>
          <w:p w14:paraId="2277C8BB" w14:textId="77777777" w:rsidR="00456A3C" w:rsidRDefault="00456A3C">
            <w:pPr>
              <w:spacing w:line="256" w:lineRule="auto"/>
              <w:rPr>
                <w:rFonts w:ascii="Calibri" w:eastAsia="Calibri" w:hAnsi="Calibri" w:cs="Calibri"/>
                <w:sz w:val="22"/>
                <w:szCs w:val="22"/>
                <w:lang w:val="en-US"/>
              </w:rPr>
            </w:pPr>
            <w:r>
              <w:rPr>
                <w:rFonts w:ascii="Calibri" w:eastAsia="Calibri" w:hAnsi="Calibri" w:cs="Calibri"/>
                <w:b/>
                <w:bCs/>
                <w:sz w:val="22"/>
                <w:szCs w:val="22"/>
                <w:lang w:val="en-CA"/>
              </w:rPr>
              <w:t>Revenue Sources (how you will make money)</w:t>
            </w:r>
          </w:p>
        </w:tc>
        <w:tc>
          <w:tcPr>
            <w:tcW w:w="4722" w:type="dxa"/>
            <w:tcBorders>
              <w:top w:val="single" w:sz="4" w:space="0" w:color="auto"/>
              <w:left w:val="single" w:sz="4" w:space="0" w:color="auto"/>
              <w:bottom w:val="single" w:sz="4" w:space="0" w:color="auto"/>
              <w:right w:val="single" w:sz="4" w:space="0" w:color="auto"/>
            </w:tcBorders>
            <w:hideMark/>
          </w:tcPr>
          <w:p w14:paraId="685C6D9F" w14:textId="77777777" w:rsidR="00456A3C" w:rsidRDefault="00456A3C">
            <w:pPr>
              <w:spacing w:line="256" w:lineRule="auto"/>
              <w:jc w:val="right"/>
              <w:rPr>
                <w:rFonts w:ascii="Calibri" w:eastAsia="Calibri" w:hAnsi="Calibri" w:cs="Calibri"/>
                <w:b/>
                <w:bCs/>
                <w:sz w:val="22"/>
                <w:szCs w:val="22"/>
                <w:lang w:val="en-US"/>
              </w:rPr>
            </w:pPr>
            <w:r>
              <w:rPr>
                <w:rFonts w:ascii="Calibri" w:eastAsia="Calibri" w:hAnsi="Calibri" w:cs="Calibri"/>
                <w:b/>
                <w:bCs/>
                <w:sz w:val="22"/>
                <w:szCs w:val="22"/>
                <w:lang w:val="en-US"/>
              </w:rPr>
              <w:t>Expenses (how you will spend your money)</w:t>
            </w:r>
          </w:p>
        </w:tc>
      </w:tr>
      <w:tr w:rsidR="00456A3C" w:rsidRPr="002C4957" w14:paraId="70FA35A4" w14:textId="77777777" w:rsidTr="00456A3C">
        <w:tc>
          <w:tcPr>
            <w:tcW w:w="4722" w:type="dxa"/>
            <w:tcBorders>
              <w:top w:val="single" w:sz="4" w:space="0" w:color="auto"/>
              <w:left w:val="single" w:sz="4" w:space="0" w:color="auto"/>
              <w:bottom w:val="single" w:sz="4" w:space="0" w:color="auto"/>
              <w:right w:val="single" w:sz="4" w:space="0" w:color="auto"/>
            </w:tcBorders>
          </w:tcPr>
          <w:p w14:paraId="6B73F97E" w14:textId="6240818B" w:rsidR="00456A3C" w:rsidRDefault="001145D9">
            <w:pPr>
              <w:spacing w:line="256" w:lineRule="auto"/>
              <w:rPr>
                <w:rFonts w:ascii="Calibri" w:eastAsia="Calibri" w:hAnsi="Calibri" w:cs="Calibri"/>
                <w:sz w:val="22"/>
                <w:szCs w:val="22"/>
                <w:lang w:val="en-US"/>
              </w:rPr>
            </w:pPr>
            <w:r w:rsidRPr="001145D9">
              <w:rPr>
                <w:rFonts w:ascii="Calibri" w:eastAsia="Calibri" w:hAnsi="Calibri" w:cs="Calibri"/>
                <w:sz w:val="22"/>
                <w:szCs w:val="22"/>
                <w:lang w:val="en-US"/>
              </w:rPr>
              <w:t>Event planning fees</w:t>
            </w:r>
          </w:p>
        </w:tc>
        <w:tc>
          <w:tcPr>
            <w:tcW w:w="4722" w:type="dxa"/>
            <w:tcBorders>
              <w:top w:val="single" w:sz="4" w:space="0" w:color="auto"/>
              <w:left w:val="single" w:sz="4" w:space="0" w:color="auto"/>
              <w:bottom w:val="single" w:sz="4" w:space="0" w:color="auto"/>
              <w:right w:val="single" w:sz="4" w:space="0" w:color="auto"/>
            </w:tcBorders>
            <w:hideMark/>
          </w:tcPr>
          <w:p w14:paraId="5B373BB3" w14:textId="6E2EAE69" w:rsidR="00456A3C" w:rsidRDefault="005C6033" w:rsidP="005C6033">
            <w:pPr>
              <w:spacing w:line="256" w:lineRule="auto"/>
              <w:rPr>
                <w:rFonts w:ascii="Calibri" w:eastAsia="Calibri" w:hAnsi="Calibri" w:cs="Calibri"/>
                <w:sz w:val="22"/>
                <w:szCs w:val="22"/>
                <w:lang w:val="en-US"/>
              </w:rPr>
            </w:pPr>
            <w:r w:rsidRPr="005C6033">
              <w:rPr>
                <w:rFonts w:ascii="Calibri" w:eastAsia="Calibri" w:hAnsi="Calibri" w:cs="Calibri"/>
                <w:sz w:val="22"/>
                <w:szCs w:val="22"/>
                <w:lang w:val="en-US"/>
              </w:rPr>
              <w:t>Salaries and wages for event planners and staff</w:t>
            </w:r>
          </w:p>
        </w:tc>
      </w:tr>
      <w:tr w:rsidR="00456A3C" w14:paraId="3F60BC6E" w14:textId="77777777" w:rsidTr="00456A3C">
        <w:tc>
          <w:tcPr>
            <w:tcW w:w="4722" w:type="dxa"/>
            <w:tcBorders>
              <w:top w:val="single" w:sz="4" w:space="0" w:color="auto"/>
              <w:left w:val="single" w:sz="4" w:space="0" w:color="auto"/>
              <w:bottom w:val="single" w:sz="4" w:space="0" w:color="auto"/>
              <w:right w:val="single" w:sz="4" w:space="0" w:color="auto"/>
            </w:tcBorders>
          </w:tcPr>
          <w:p w14:paraId="49E8B8D5" w14:textId="59D43154" w:rsidR="00456A3C" w:rsidRDefault="001145D9">
            <w:pPr>
              <w:spacing w:line="256" w:lineRule="auto"/>
              <w:rPr>
                <w:rFonts w:ascii="Calibri" w:eastAsia="Calibri" w:hAnsi="Calibri" w:cs="Calibri"/>
                <w:sz w:val="22"/>
                <w:szCs w:val="22"/>
                <w:lang w:val="en-US"/>
              </w:rPr>
            </w:pPr>
            <w:r w:rsidRPr="001145D9">
              <w:rPr>
                <w:rFonts w:ascii="Calibri" w:eastAsia="Calibri" w:hAnsi="Calibri" w:cs="Calibri"/>
                <w:sz w:val="22"/>
                <w:szCs w:val="22"/>
                <w:lang w:val="en-US"/>
              </w:rPr>
              <w:t>Consultation fees</w:t>
            </w:r>
          </w:p>
        </w:tc>
        <w:tc>
          <w:tcPr>
            <w:tcW w:w="4722" w:type="dxa"/>
            <w:tcBorders>
              <w:top w:val="single" w:sz="4" w:space="0" w:color="auto"/>
              <w:left w:val="single" w:sz="4" w:space="0" w:color="auto"/>
              <w:bottom w:val="single" w:sz="4" w:space="0" w:color="auto"/>
              <w:right w:val="single" w:sz="4" w:space="0" w:color="auto"/>
            </w:tcBorders>
            <w:hideMark/>
          </w:tcPr>
          <w:p w14:paraId="00079EB9" w14:textId="69394B92" w:rsidR="00456A3C" w:rsidRDefault="005C6033" w:rsidP="005C6033">
            <w:pPr>
              <w:spacing w:line="256" w:lineRule="auto"/>
              <w:rPr>
                <w:rFonts w:ascii="Calibri" w:eastAsia="Calibri" w:hAnsi="Calibri" w:cs="Calibri"/>
                <w:sz w:val="22"/>
                <w:szCs w:val="22"/>
                <w:lang w:val="en-US"/>
              </w:rPr>
            </w:pPr>
            <w:r w:rsidRPr="005C6033">
              <w:rPr>
                <w:rFonts w:ascii="Calibri" w:eastAsia="Calibri" w:hAnsi="Calibri" w:cs="Calibri"/>
                <w:sz w:val="22"/>
                <w:szCs w:val="22"/>
                <w:lang w:val="en-US"/>
              </w:rPr>
              <w:t>Office rent and utilities</w:t>
            </w:r>
          </w:p>
        </w:tc>
      </w:tr>
      <w:tr w:rsidR="00456A3C" w14:paraId="40692D69" w14:textId="77777777" w:rsidTr="00456A3C">
        <w:tc>
          <w:tcPr>
            <w:tcW w:w="4722" w:type="dxa"/>
            <w:tcBorders>
              <w:top w:val="single" w:sz="4" w:space="0" w:color="auto"/>
              <w:left w:val="single" w:sz="4" w:space="0" w:color="auto"/>
              <w:bottom w:val="single" w:sz="4" w:space="0" w:color="auto"/>
              <w:right w:val="single" w:sz="4" w:space="0" w:color="auto"/>
            </w:tcBorders>
          </w:tcPr>
          <w:p w14:paraId="7D299BA7" w14:textId="57FBFAE4" w:rsidR="00456A3C" w:rsidRDefault="001145D9">
            <w:pPr>
              <w:spacing w:line="256" w:lineRule="auto"/>
              <w:rPr>
                <w:rFonts w:ascii="Calibri" w:eastAsia="Calibri" w:hAnsi="Calibri" w:cs="Calibri"/>
                <w:sz w:val="22"/>
                <w:szCs w:val="22"/>
                <w:lang w:val="en-US"/>
              </w:rPr>
            </w:pPr>
            <w:r w:rsidRPr="001145D9">
              <w:rPr>
                <w:rFonts w:ascii="Calibri" w:eastAsia="Calibri" w:hAnsi="Calibri" w:cs="Calibri"/>
                <w:sz w:val="22"/>
                <w:szCs w:val="22"/>
                <w:lang w:val="en-US"/>
              </w:rPr>
              <w:t>Venue booking commissions (if applicable)</w:t>
            </w:r>
          </w:p>
        </w:tc>
        <w:tc>
          <w:tcPr>
            <w:tcW w:w="4722" w:type="dxa"/>
            <w:tcBorders>
              <w:top w:val="single" w:sz="4" w:space="0" w:color="auto"/>
              <w:left w:val="single" w:sz="4" w:space="0" w:color="auto"/>
              <w:bottom w:val="single" w:sz="4" w:space="0" w:color="auto"/>
              <w:right w:val="single" w:sz="4" w:space="0" w:color="auto"/>
            </w:tcBorders>
            <w:hideMark/>
          </w:tcPr>
          <w:p w14:paraId="40455F63" w14:textId="01D7F60D" w:rsidR="00456A3C" w:rsidRDefault="005C6033" w:rsidP="005C6033">
            <w:pPr>
              <w:spacing w:line="256" w:lineRule="auto"/>
              <w:rPr>
                <w:rFonts w:ascii="Calibri" w:eastAsia="Calibri" w:hAnsi="Calibri" w:cs="Calibri"/>
                <w:sz w:val="22"/>
                <w:szCs w:val="22"/>
                <w:lang w:val="en-US"/>
              </w:rPr>
            </w:pPr>
            <w:r w:rsidRPr="005C6033">
              <w:rPr>
                <w:rFonts w:ascii="Calibri" w:eastAsia="Calibri" w:hAnsi="Calibri" w:cs="Calibri"/>
                <w:sz w:val="22"/>
                <w:szCs w:val="22"/>
                <w:lang w:val="en-US"/>
              </w:rPr>
              <w:t>Marketing and advertising expenses</w:t>
            </w:r>
          </w:p>
        </w:tc>
      </w:tr>
      <w:tr w:rsidR="00456A3C" w:rsidRPr="002C4957" w14:paraId="623F9B06" w14:textId="77777777" w:rsidTr="00456A3C">
        <w:tc>
          <w:tcPr>
            <w:tcW w:w="4722" w:type="dxa"/>
            <w:tcBorders>
              <w:top w:val="single" w:sz="4" w:space="0" w:color="auto"/>
              <w:left w:val="single" w:sz="4" w:space="0" w:color="auto"/>
              <w:bottom w:val="single" w:sz="4" w:space="0" w:color="auto"/>
              <w:right w:val="single" w:sz="4" w:space="0" w:color="auto"/>
            </w:tcBorders>
          </w:tcPr>
          <w:p w14:paraId="1DFFE3D2" w14:textId="1A6039CE" w:rsidR="00456A3C" w:rsidRDefault="001145D9">
            <w:pPr>
              <w:spacing w:line="256" w:lineRule="auto"/>
              <w:rPr>
                <w:rFonts w:ascii="Calibri" w:eastAsia="Calibri" w:hAnsi="Calibri" w:cs="Calibri"/>
                <w:sz w:val="22"/>
                <w:szCs w:val="22"/>
                <w:lang w:val="en-US"/>
              </w:rPr>
            </w:pPr>
            <w:r w:rsidRPr="001145D9">
              <w:rPr>
                <w:rFonts w:ascii="Calibri" w:eastAsia="Calibri" w:hAnsi="Calibri" w:cs="Calibri"/>
                <w:sz w:val="22"/>
                <w:szCs w:val="22"/>
                <w:lang w:val="en-US"/>
              </w:rPr>
              <w:t>Catering commissions (if applicable)</w:t>
            </w:r>
          </w:p>
        </w:tc>
        <w:tc>
          <w:tcPr>
            <w:tcW w:w="4722" w:type="dxa"/>
            <w:tcBorders>
              <w:top w:val="single" w:sz="4" w:space="0" w:color="auto"/>
              <w:left w:val="single" w:sz="4" w:space="0" w:color="auto"/>
              <w:bottom w:val="single" w:sz="4" w:space="0" w:color="auto"/>
              <w:right w:val="single" w:sz="4" w:space="0" w:color="auto"/>
            </w:tcBorders>
          </w:tcPr>
          <w:p w14:paraId="7CD3BE7C" w14:textId="2DFEFED4" w:rsidR="00456A3C" w:rsidRDefault="005C6033" w:rsidP="005C6033">
            <w:pPr>
              <w:spacing w:line="256" w:lineRule="auto"/>
              <w:rPr>
                <w:rFonts w:ascii="Calibri" w:eastAsia="Calibri" w:hAnsi="Calibri" w:cs="Calibri"/>
                <w:sz w:val="22"/>
                <w:szCs w:val="22"/>
                <w:lang w:val="en-US"/>
              </w:rPr>
            </w:pPr>
            <w:r w:rsidRPr="005C6033">
              <w:rPr>
                <w:rFonts w:ascii="Calibri" w:eastAsia="Calibri" w:hAnsi="Calibri" w:cs="Calibri"/>
                <w:sz w:val="22"/>
                <w:szCs w:val="22"/>
                <w:lang w:val="en-US"/>
              </w:rPr>
              <w:t>Website maintenance and hosting fees</w:t>
            </w:r>
          </w:p>
        </w:tc>
      </w:tr>
      <w:tr w:rsidR="00456A3C" w:rsidRPr="001145D9" w14:paraId="5E90533E" w14:textId="77777777" w:rsidTr="00456A3C">
        <w:tc>
          <w:tcPr>
            <w:tcW w:w="4722" w:type="dxa"/>
            <w:tcBorders>
              <w:top w:val="single" w:sz="4" w:space="0" w:color="auto"/>
              <w:left w:val="single" w:sz="4" w:space="0" w:color="auto"/>
              <w:bottom w:val="single" w:sz="4" w:space="0" w:color="auto"/>
              <w:right w:val="single" w:sz="4" w:space="0" w:color="auto"/>
            </w:tcBorders>
          </w:tcPr>
          <w:p w14:paraId="3D2B184F" w14:textId="28B45603" w:rsidR="00456A3C" w:rsidRDefault="001145D9">
            <w:pPr>
              <w:spacing w:line="256" w:lineRule="auto"/>
              <w:rPr>
                <w:rFonts w:ascii="Calibri" w:eastAsia="Calibri" w:hAnsi="Calibri" w:cs="Calibri"/>
                <w:sz w:val="22"/>
                <w:szCs w:val="22"/>
                <w:lang w:val="en-US"/>
              </w:rPr>
            </w:pPr>
            <w:r w:rsidRPr="001145D9">
              <w:rPr>
                <w:rFonts w:ascii="Calibri" w:eastAsia="Calibri" w:hAnsi="Calibri" w:cs="Calibri"/>
                <w:sz w:val="22"/>
                <w:szCs w:val="22"/>
                <w:lang w:val="en-US"/>
              </w:rPr>
              <w:t>Decoration service commissions (if applicable)</w:t>
            </w:r>
          </w:p>
        </w:tc>
        <w:tc>
          <w:tcPr>
            <w:tcW w:w="4722" w:type="dxa"/>
            <w:tcBorders>
              <w:top w:val="single" w:sz="4" w:space="0" w:color="auto"/>
              <w:left w:val="single" w:sz="4" w:space="0" w:color="auto"/>
              <w:bottom w:val="single" w:sz="4" w:space="0" w:color="auto"/>
              <w:right w:val="single" w:sz="4" w:space="0" w:color="auto"/>
            </w:tcBorders>
          </w:tcPr>
          <w:p w14:paraId="39507474" w14:textId="52A803C9" w:rsidR="00456A3C" w:rsidRDefault="005C6033" w:rsidP="005C6033">
            <w:pPr>
              <w:spacing w:line="256" w:lineRule="auto"/>
              <w:rPr>
                <w:rFonts w:ascii="Calibri" w:eastAsia="Calibri" w:hAnsi="Calibri" w:cs="Calibri"/>
                <w:sz w:val="22"/>
                <w:szCs w:val="22"/>
                <w:lang w:val="en-US"/>
              </w:rPr>
            </w:pPr>
            <w:r w:rsidRPr="005C6033">
              <w:rPr>
                <w:rFonts w:ascii="Calibri" w:eastAsia="Calibri" w:hAnsi="Calibri" w:cs="Calibri"/>
                <w:sz w:val="22"/>
                <w:szCs w:val="22"/>
                <w:lang w:val="en-US"/>
              </w:rPr>
              <w:t>Insurance costs</w:t>
            </w:r>
          </w:p>
        </w:tc>
      </w:tr>
      <w:tr w:rsidR="00456A3C" w14:paraId="292EF109" w14:textId="77777777" w:rsidTr="00456A3C">
        <w:tc>
          <w:tcPr>
            <w:tcW w:w="4722" w:type="dxa"/>
            <w:tcBorders>
              <w:top w:val="single" w:sz="4" w:space="0" w:color="auto"/>
              <w:left w:val="single" w:sz="4" w:space="0" w:color="auto"/>
              <w:bottom w:val="single" w:sz="4" w:space="0" w:color="auto"/>
              <w:right w:val="single" w:sz="4" w:space="0" w:color="auto"/>
            </w:tcBorders>
          </w:tcPr>
          <w:p w14:paraId="61D647D7" w14:textId="3CB73AB0" w:rsidR="00456A3C" w:rsidRPr="001145D9" w:rsidRDefault="001145D9">
            <w:pPr>
              <w:spacing w:line="256" w:lineRule="auto"/>
              <w:rPr>
                <w:rFonts w:ascii="Calibri" w:eastAsia="Calibri" w:hAnsi="Calibri" w:cs="Calibri"/>
                <w:sz w:val="22"/>
                <w:szCs w:val="22"/>
                <w:lang w:val="en-CA"/>
              </w:rPr>
            </w:pPr>
            <w:r w:rsidRPr="001145D9">
              <w:rPr>
                <w:rFonts w:ascii="Calibri" w:eastAsia="Calibri" w:hAnsi="Calibri" w:cs="Calibri"/>
                <w:sz w:val="22"/>
                <w:szCs w:val="22"/>
                <w:lang w:val="en-CA"/>
              </w:rPr>
              <w:t>Entertainment booking commissions (if applicable)</w:t>
            </w:r>
          </w:p>
        </w:tc>
        <w:tc>
          <w:tcPr>
            <w:tcW w:w="4722" w:type="dxa"/>
            <w:tcBorders>
              <w:top w:val="single" w:sz="4" w:space="0" w:color="auto"/>
              <w:left w:val="single" w:sz="4" w:space="0" w:color="auto"/>
              <w:bottom w:val="single" w:sz="4" w:space="0" w:color="auto"/>
              <w:right w:val="single" w:sz="4" w:space="0" w:color="auto"/>
            </w:tcBorders>
            <w:hideMark/>
          </w:tcPr>
          <w:p w14:paraId="748EE688" w14:textId="7B212A20" w:rsidR="00456A3C" w:rsidRDefault="005C6033" w:rsidP="005C6033">
            <w:pPr>
              <w:spacing w:line="256" w:lineRule="auto"/>
              <w:rPr>
                <w:rFonts w:ascii="Calibri" w:eastAsia="Calibri" w:hAnsi="Calibri" w:cs="Calibri"/>
                <w:sz w:val="22"/>
                <w:szCs w:val="22"/>
              </w:rPr>
            </w:pPr>
            <w:r w:rsidRPr="005C6033">
              <w:rPr>
                <w:rFonts w:ascii="Calibri" w:eastAsia="Calibri" w:hAnsi="Calibri" w:cs="Calibri"/>
                <w:sz w:val="22"/>
                <w:szCs w:val="22"/>
                <w:lang w:val="en-CA"/>
              </w:rPr>
              <w:t>Transportation expenses</w:t>
            </w:r>
          </w:p>
        </w:tc>
      </w:tr>
      <w:tr w:rsidR="00456A3C" w:rsidRPr="002C4957" w14:paraId="38149148" w14:textId="77777777" w:rsidTr="00456A3C">
        <w:tc>
          <w:tcPr>
            <w:tcW w:w="4722" w:type="dxa"/>
            <w:tcBorders>
              <w:top w:val="single" w:sz="4" w:space="0" w:color="auto"/>
              <w:left w:val="single" w:sz="4" w:space="0" w:color="auto"/>
              <w:bottom w:val="single" w:sz="4" w:space="0" w:color="auto"/>
              <w:right w:val="single" w:sz="4" w:space="0" w:color="auto"/>
            </w:tcBorders>
          </w:tcPr>
          <w:p w14:paraId="08E1A30A" w14:textId="3C80D8D8" w:rsidR="00456A3C" w:rsidRDefault="001145D9">
            <w:pPr>
              <w:spacing w:line="256" w:lineRule="auto"/>
              <w:rPr>
                <w:rFonts w:ascii="Calibri" w:eastAsia="Calibri" w:hAnsi="Calibri" w:cs="Calibri"/>
                <w:sz w:val="22"/>
                <w:szCs w:val="22"/>
                <w:lang w:val="en-CA"/>
              </w:rPr>
            </w:pPr>
            <w:r w:rsidRPr="001145D9">
              <w:rPr>
                <w:rFonts w:ascii="Calibri" w:eastAsia="Calibri" w:hAnsi="Calibri" w:cs="Calibri"/>
                <w:sz w:val="22"/>
                <w:szCs w:val="22"/>
                <w:lang w:val="en-CA"/>
              </w:rPr>
              <w:t>Sponsorship revenue (if applicable)</w:t>
            </w:r>
          </w:p>
        </w:tc>
        <w:tc>
          <w:tcPr>
            <w:tcW w:w="4722" w:type="dxa"/>
            <w:tcBorders>
              <w:top w:val="single" w:sz="4" w:space="0" w:color="auto"/>
              <w:left w:val="single" w:sz="4" w:space="0" w:color="auto"/>
              <w:bottom w:val="single" w:sz="4" w:space="0" w:color="auto"/>
              <w:right w:val="single" w:sz="4" w:space="0" w:color="auto"/>
            </w:tcBorders>
          </w:tcPr>
          <w:p w14:paraId="53387605" w14:textId="4497A557" w:rsidR="00456A3C" w:rsidRDefault="005C6033" w:rsidP="005C6033">
            <w:pPr>
              <w:spacing w:line="256" w:lineRule="auto"/>
              <w:rPr>
                <w:rFonts w:ascii="Calibri" w:eastAsia="Calibri" w:hAnsi="Calibri" w:cs="Calibri"/>
                <w:sz w:val="22"/>
                <w:szCs w:val="22"/>
                <w:lang w:val="en-CA"/>
              </w:rPr>
            </w:pPr>
            <w:r>
              <w:rPr>
                <w:rFonts w:ascii="Calibri" w:eastAsia="Calibri" w:hAnsi="Calibri" w:cs="Calibri"/>
                <w:sz w:val="22"/>
                <w:szCs w:val="22"/>
                <w:lang w:val="en-CA"/>
              </w:rPr>
              <w:t>C</w:t>
            </w:r>
            <w:r w:rsidRPr="005C6033">
              <w:rPr>
                <w:rFonts w:ascii="Calibri" w:eastAsia="Calibri" w:hAnsi="Calibri" w:cs="Calibri"/>
                <w:sz w:val="22"/>
                <w:szCs w:val="22"/>
                <w:lang w:val="en-CA"/>
              </w:rPr>
              <w:t>atering expenses (if offering in-house catering)</w:t>
            </w:r>
          </w:p>
        </w:tc>
      </w:tr>
      <w:tr w:rsidR="00456A3C" w14:paraId="5379F73A" w14:textId="77777777" w:rsidTr="00456A3C">
        <w:tc>
          <w:tcPr>
            <w:tcW w:w="4722" w:type="dxa"/>
            <w:tcBorders>
              <w:top w:val="single" w:sz="4" w:space="0" w:color="auto"/>
              <w:left w:val="single" w:sz="4" w:space="0" w:color="auto"/>
              <w:bottom w:val="single" w:sz="4" w:space="0" w:color="auto"/>
              <w:right w:val="single" w:sz="4" w:space="0" w:color="auto"/>
            </w:tcBorders>
          </w:tcPr>
          <w:p w14:paraId="08164D7A" w14:textId="1FEDD171" w:rsidR="00456A3C" w:rsidRDefault="001145D9">
            <w:pPr>
              <w:spacing w:line="256" w:lineRule="auto"/>
              <w:rPr>
                <w:rFonts w:ascii="Calibri" w:eastAsia="Calibri" w:hAnsi="Calibri" w:cs="Calibri"/>
                <w:sz w:val="22"/>
                <w:szCs w:val="22"/>
                <w:lang w:val="en-CA"/>
              </w:rPr>
            </w:pPr>
            <w:r w:rsidRPr="001145D9">
              <w:rPr>
                <w:rFonts w:ascii="Calibri" w:eastAsia="Calibri" w:hAnsi="Calibri" w:cs="Calibri"/>
                <w:sz w:val="22"/>
                <w:szCs w:val="22"/>
                <w:lang w:val="en-CA"/>
              </w:rPr>
              <w:t>Advertising revenue (if applicable)</w:t>
            </w:r>
          </w:p>
        </w:tc>
        <w:tc>
          <w:tcPr>
            <w:tcW w:w="4722" w:type="dxa"/>
            <w:tcBorders>
              <w:top w:val="single" w:sz="4" w:space="0" w:color="auto"/>
              <w:left w:val="single" w:sz="4" w:space="0" w:color="auto"/>
              <w:bottom w:val="single" w:sz="4" w:space="0" w:color="auto"/>
              <w:right w:val="single" w:sz="4" w:space="0" w:color="auto"/>
            </w:tcBorders>
          </w:tcPr>
          <w:p w14:paraId="5AA6FE63" w14:textId="6A3008C2" w:rsidR="00456A3C" w:rsidRDefault="005C6033" w:rsidP="005C6033">
            <w:pPr>
              <w:spacing w:line="256" w:lineRule="auto"/>
              <w:rPr>
                <w:rFonts w:ascii="Calibri" w:eastAsia="Calibri" w:hAnsi="Calibri" w:cs="Calibri"/>
                <w:sz w:val="22"/>
                <w:szCs w:val="22"/>
                <w:lang w:val="en-CA"/>
              </w:rPr>
            </w:pPr>
            <w:r w:rsidRPr="005C6033">
              <w:rPr>
                <w:rFonts w:ascii="Calibri" w:eastAsia="Calibri" w:hAnsi="Calibri" w:cs="Calibri"/>
                <w:sz w:val="22"/>
                <w:szCs w:val="22"/>
                <w:lang w:val="en-CA"/>
              </w:rPr>
              <w:t>Entertainment expenses</w:t>
            </w:r>
          </w:p>
        </w:tc>
      </w:tr>
      <w:tr w:rsidR="00456A3C" w14:paraId="3F0BEC7A" w14:textId="77777777" w:rsidTr="00456A3C">
        <w:tc>
          <w:tcPr>
            <w:tcW w:w="4722" w:type="dxa"/>
            <w:tcBorders>
              <w:top w:val="single" w:sz="4" w:space="0" w:color="auto"/>
              <w:left w:val="single" w:sz="4" w:space="0" w:color="auto"/>
              <w:bottom w:val="single" w:sz="4" w:space="0" w:color="auto"/>
              <w:right w:val="single" w:sz="4" w:space="0" w:color="auto"/>
            </w:tcBorders>
          </w:tcPr>
          <w:p w14:paraId="090E4F0E" w14:textId="29A8B593" w:rsidR="00456A3C" w:rsidRPr="001145D9" w:rsidRDefault="001145D9">
            <w:pPr>
              <w:spacing w:line="256" w:lineRule="auto"/>
              <w:rPr>
                <w:rFonts w:ascii="Calibri" w:eastAsia="Calibri" w:hAnsi="Calibri" w:cs="Calibri"/>
                <w:sz w:val="22"/>
                <w:szCs w:val="22"/>
                <w:lang w:val="en-CA"/>
              </w:rPr>
            </w:pPr>
            <w:r w:rsidRPr="001145D9">
              <w:rPr>
                <w:rFonts w:ascii="Calibri" w:eastAsia="Calibri" w:hAnsi="Calibri" w:cs="Calibri"/>
                <w:sz w:val="22"/>
                <w:szCs w:val="22"/>
                <w:lang w:val="en-CA"/>
              </w:rPr>
              <w:t>Ticket sales revenue (if applicable)</w:t>
            </w:r>
          </w:p>
        </w:tc>
        <w:tc>
          <w:tcPr>
            <w:tcW w:w="4722" w:type="dxa"/>
            <w:tcBorders>
              <w:top w:val="single" w:sz="4" w:space="0" w:color="auto"/>
              <w:left w:val="single" w:sz="4" w:space="0" w:color="auto"/>
              <w:bottom w:val="single" w:sz="4" w:space="0" w:color="auto"/>
              <w:right w:val="single" w:sz="4" w:space="0" w:color="auto"/>
            </w:tcBorders>
            <w:hideMark/>
          </w:tcPr>
          <w:p w14:paraId="04FB7D8B" w14:textId="09708EE4" w:rsidR="00456A3C" w:rsidRDefault="005C6033" w:rsidP="005C6033">
            <w:pPr>
              <w:spacing w:line="256" w:lineRule="auto"/>
              <w:rPr>
                <w:rFonts w:ascii="Calibri" w:eastAsia="Calibri" w:hAnsi="Calibri" w:cs="Calibri"/>
                <w:sz w:val="22"/>
                <w:szCs w:val="22"/>
              </w:rPr>
            </w:pPr>
            <w:r w:rsidRPr="005C6033">
              <w:rPr>
                <w:rFonts w:ascii="Calibri" w:eastAsia="Calibri" w:hAnsi="Calibri" w:cs="Calibri"/>
                <w:sz w:val="22"/>
                <w:szCs w:val="22"/>
              </w:rPr>
              <w:t xml:space="preserve">Administrative </w:t>
            </w:r>
            <w:proofErr w:type="spellStart"/>
            <w:r w:rsidRPr="005C6033">
              <w:rPr>
                <w:rFonts w:ascii="Calibri" w:eastAsia="Calibri" w:hAnsi="Calibri" w:cs="Calibri"/>
                <w:sz w:val="22"/>
                <w:szCs w:val="22"/>
              </w:rPr>
              <w:t>expenses</w:t>
            </w:r>
            <w:proofErr w:type="spellEnd"/>
            <w:r w:rsidRPr="005C6033">
              <w:rPr>
                <w:rFonts w:ascii="Calibri" w:eastAsia="Calibri" w:hAnsi="Calibri" w:cs="Calibri"/>
                <w:sz w:val="22"/>
                <w:szCs w:val="22"/>
              </w:rPr>
              <w:t xml:space="preserve"> (e.g., office supplies, software </w:t>
            </w:r>
            <w:proofErr w:type="spellStart"/>
            <w:r w:rsidRPr="005C6033">
              <w:rPr>
                <w:rFonts w:ascii="Calibri" w:eastAsia="Calibri" w:hAnsi="Calibri" w:cs="Calibri"/>
                <w:sz w:val="22"/>
                <w:szCs w:val="22"/>
              </w:rPr>
              <w:t>subscriptions</w:t>
            </w:r>
            <w:proofErr w:type="spellEnd"/>
            <w:r w:rsidRPr="005C6033">
              <w:rPr>
                <w:rFonts w:ascii="Calibri" w:eastAsia="Calibri" w:hAnsi="Calibri" w:cs="Calibri"/>
                <w:sz w:val="22"/>
                <w:szCs w:val="22"/>
              </w:rPr>
              <w:t>)</w:t>
            </w:r>
          </w:p>
        </w:tc>
      </w:tr>
      <w:tr w:rsidR="00456A3C" w14:paraId="6903AC4C" w14:textId="77777777" w:rsidTr="00456A3C">
        <w:tc>
          <w:tcPr>
            <w:tcW w:w="4722" w:type="dxa"/>
            <w:tcBorders>
              <w:top w:val="single" w:sz="4" w:space="0" w:color="auto"/>
              <w:left w:val="single" w:sz="4" w:space="0" w:color="auto"/>
              <w:bottom w:val="single" w:sz="4" w:space="0" w:color="auto"/>
              <w:right w:val="single" w:sz="4" w:space="0" w:color="auto"/>
            </w:tcBorders>
          </w:tcPr>
          <w:p w14:paraId="477BD9E3" w14:textId="77777777" w:rsidR="00456A3C" w:rsidRDefault="00456A3C">
            <w:pPr>
              <w:spacing w:line="256" w:lineRule="auto"/>
              <w:rPr>
                <w:rFonts w:ascii="Calibri" w:eastAsia="Calibri" w:hAnsi="Calibri" w:cs="Calibri"/>
                <w:sz w:val="22"/>
                <w:szCs w:val="22"/>
              </w:rPr>
            </w:pPr>
          </w:p>
        </w:tc>
        <w:tc>
          <w:tcPr>
            <w:tcW w:w="4722" w:type="dxa"/>
            <w:tcBorders>
              <w:top w:val="single" w:sz="4" w:space="0" w:color="auto"/>
              <w:left w:val="single" w:sz="4" w:space="0" w:color="auto"/>
              <w:bottom w:val="single" w:sz="4" w:space="0" w:color="auto"/>
              <w:right w:val="single" w:sz="4" w:space="0" w:color="auto"/>
            </w:tcBorders>
          </w:tcPr>
          <w:p w14:paraId="7562C3EF" w14:textId="2A18C633" w:rsidR="00456A3C" w:rsidRDefault="0049723C" w:rsidP="0049723C">
            <w:pPr>
              <w:spacing w:line="256" w:lineRule="auto"/>
              <w:rPr>
                <w:rFonts w:ascii="Calibri" w:eastAsia="Calibri" w:hAnsi="Calibri" w:cs="Calibri"/>
                <w:sz w:val="22"/>
                <w:szCs w:val="22"/>
              </w:rPr>
            </w:pPr>
            <w:r w:rsidRPr="0049723C">
              <w:rPr>
                <w:rFonts w:ascii="Calibri" w:eastAsia="Calibri" w:hAnsi="Calibri" w:cs="Calibri"/>
                <w:sz w:val="22"/>
                <w:szCs w:val="22"/>
              </w:rPr>
              <w:t xml:space="preserve">Taxes and </w:t>
            </w:r>
            <w:proofErr w:type="spellStart"/>
            <w:r w:rsidRPr="0049723C">
              <w:rPr>
                <w:rFonts w:ascii="Calibri" w:eastAsia="Calibri" w:hAnsi="Calibri" w:cs="Calibri"/>
                <w:sz w:val="22"/>
                <w:szCs w:val="22"/>
              </w:rPr>
              <w:t>licenses</w:t>
            </w:r>
            <w:proofErr w:type="spellEnd"/>
          </w:p>
        </w:tc>
      </w:tr>
      <w:tr w:rsidR="00456A3C" w:rsidRPr="002C4957" w14:paraId="4C47D74B" w14:textId="77777777" w:rsidTr="00456A3C">
        <w:tc>
          <w:tcPr>
            <w:tcW w:w="4722" w:type="dxa"/>
            <w:tcBorders>
              <w:top w:val="single" w:sz="4" w:space="0" w:color="auto"/>
              <w:left w:val="single" w:sz="4" w:space="0" w:color="auto"/>
              <w:bottom w:val="single" w:sz="4" w:space="0" w:color="auto"/>
              <w:right w:val="single" w:sz="4" w:space="0" w:color="auto"/>
            </w:tcBorders>
          </w:tcPr>
          <w:p w14:paraId="4CF5BED8" w14:textId="77777777" w:rsidR="00456A3C" w:rsidRDefault="00456A3C">
            <w:pPr>
              <w:spacing w:line="256" w:lineRule="auto"/>
              <w:rPr>
                <w:rFonts w:ascii="Calibri" w:eastAsia="Calibri" w:hAnsi="Calibri" w:cs="Calibri"/>
                <w:sz w:val="22"/>
                <w:szCs w:val="22"/>
              </w:rPr>
            </w:pPr>
          </w:p>
        </w:tc>
        <w:tc>
          <w:tcPr>
            <w:tcW w:w="4722" w:type="dxa"/>
            <w:tcBorders>
              <w:top w:val="single" w:sz="4" w:space="0" w:color="auto"/>
              <w:left w:val="single" w:sz="4" w:space="0" w:color="auto"/>
              <w:bottom w:val="single" w:sz="4" w:space="0" w:color="auto"/>
              <w:right w:val="single" w:sz="4" w:space="0" w:color="auto"/>
            </w:tcBorders>
          </w:tcPr>
          <w:p w14:paraId="0AA73924" w14:textId="509BFF9C" w:rsidR="00456A3C" w:rsidRPr="0049723C" w:rsidRDefault="0049723C" w:rsidP="0049723C">
            <w:pPr>
              <w:spacing w:line="256" w:lineRule="auto"/>
              <w:rPr>
                <w:rFonts w:ascii="Calibri" w:eastAsia="Calibri" w:hAnsi="Calibri" w:cs="Calibri"/>
                <w:sz w:val="22"/>
                <w:szCs w:val="22"/>
                <w:lang w:val="en-CA"/>
              </w:rPr>
            </w:pPr>
            <w:r w:rsidRPr="0049723C">
              <w:rPr>
                <w:rFonts w:ascii="Calibri" w:eastAsia="Calibri" w:hAnsi="Calibri" w:cs="Calibri"/>
                <w:sz w:val="22"/>
                <w:szCs w:val="22"/>
                <w:lang w:val="en-CA"/>
              </w:rPr>
              <w:t>Professional fees (e.g., legal, accounting)</w:t>
            </w:r>
          </w:p>
        </w:tc>
      </w:tr>
      <w:tr w:rsidR="00456A3C" w:rsidRPr="002C4957" w14:paraId="2CF5E9CF" w14:textId="77777777" w:rsidTr="00456A3C">
        <w:tc>
          <w:tcPr>
            <w:tcW w:w="4722" w:type="dxa"/>
            <w:tcBorders>
              <w:top w:val="single" w:sz="4" w:space="0" w:color="auto"/>
              <w:left w:val="single" w:sz="4" w:space="0" w:color="auto"/>
              <w:bottom w:val="single" w:sz="4" w:space="0" w:color="auto"/>
              <w:right w:val="single" w:sz="4" w:space="0" w:color="auto"/>
            </w:tcBorders>
          </w:tcPr>
          <w:p w14:paraId="7B1B4171" w14:textId="77777777" w:rsidR="00456A3C" w:rsidRPr="0049723C" w:rsidRDefault="00456A3C">
            <w:pPr>
              <w:spacing w:line="256" w:lineRule="auto"/>
              <w:rPr>
                <w:rFonts w:ascii="Calibri" w:eastAsia="Calibri" w:hAnsi="Calibri" w:cs="Calibri"/>
                <w:sz w:val="22"/>
                <w:szCs w:val="22"/>
                <w:lang w:val="en-CA"/>
              </w:rPr>
            </w:pPr>
          </w:p>
        </w:tc>
        <w:tc>
          <w:tcPr>
            <w:tcW w:w="4722" w:type="dxa"/>
            <w:tcBorders>
              <w:top w:val="single" w:sz="4" w:space="0" w:color="auto"/>
              <w:left w:val="single" w:sz="4" w:space="0" w:color="auto"/>
              <w:bottom w:val="single" w:sz="4" w:space="0" w:color="auto"/>
              <w:right w:val="single" w:sz="4" w:space="0" w:color="auto"/>
            </w:tcBorders>
          </w:tcPr>
          <w:p w14:paraId="5FAA8D27" w14:textId="228F7901" w:rsidR="00456A3C" w:rsidRPr="0049723C" w:rsidRDefault="0049723C" w:rsidP="0049723C">
            <w:pPr>
              <w:spacing w:line="256" w:lineRule="auto"/>
              <w:rPr>
                <w:rFonts w:ascii="Calibri" w:eastAsia="Calibri" w:hAnsi="Calibri" w:cs="Calibri"/>
                <w:sz w:val="22"/>
                <w:szCs w:val="22"/>
                <w:lang w:val="en-CA"/>
              </w:rPr>
            </w:pPr>
            <w:r w:rsidRPr="0049723C">
              <w:rPr>
                <w:rFonts w:ascii="Calibri" w:eastAsia="Calibri" w:hAnsi="Calibri" w:cs="Calibri"/>
                <w:sz w:val="22"/>
                <w:szCs w:val="22"/>
                <w:lang w:val="en-CA"/>
              </w:rPr>
              <w:t>Miscellaneous expenses (e.g., contingency fund, training programs)</w:t>
            </w:r>
          </w:p>
        </w:tc>
      </w:tr>
      <w:tr w:rsidR="00456A3C" w:rsidRPr="002C4957" w14:paraId="6C755F78" w14:textId="77777777" w:rsidTr="00456A3C">
        <w:tc>
          <w:tcPr>
            <w:tcW w:w="4722" w:type="dxa"/>
            <w:tcBorders>
              <w:top w:val="single" w:sz="4" w:space="0" w:color="auto"/>
              <w:left w:val="single" w:sz="4" w:space="0" w:color="auto"/>
              <w:bottom w:val="single" w:sz="4" w:space="0" w:color="auto"/>
              <w:right w:val="single" w:sz="4" w:space="0" w:color="auto"/>
            </w:tcBorders>
          </w:tcPr>
          <w:p w14:paraId="71177F77" w14:textId="77777777" w:rsidR="00456A3C" w:rsidRDefault="00456A3C">
            <w:pPr>
              <w:spacing w:line="256" w:lineRule="auto"/>
              <w:rPr>
                <w:rFonts w:ascii="Calibri" w:eastAsia="Calibri" w:hAnsi="Calibri" w:cs="Calibri"/>
                <w:sz w:val="22"/>
                <w:szCs w:val="22"/>
                <w:lang w:val="en-CA"/>
              </w:rPr>
            </w:pPr>
          </w:p>
        </w:tc>
        <w:tc>
          <w:tcPr>
            <w:tcW w:w="4722" w:type="dxa"/>
            <w:tcBorders>
              <w:top w:val="single" w:sz="4" w:space="0" w:color="auto"/>
              <w:left w:val="single" w:sz="4" w:space="0" w:color="auto"/>
              <w:bottom w:val="single" w:sz="4" w:space="0" w:color="auto"/>
              <w:right w:val="single" w:sz="4" w:space="0" w:color="auto"/>
            </w:tcBorders>
          </w:tcPr>
          <w:p w14:paraId="2D81ED32" w14:textId="77777777" w:rsidR="00456A3C" w:rsidRDefault="00456A3C">
            <w:pPr>
              <w:spacing w:line="256" w:lineRule="auto"/>
              <w:jc w:val="right"/>
              <w:rPr>
                <w:rFonts w:ascii="Calibri" w:eastAsia="Calibri" w:hAnsi="Calibri" w:cs="Calibri"/>
                <w:sz w:val="22"/>
                <w:szCs w:val="22"/>
                <w:lang w:val="en-CA"/>
              </w:rPr>
            </w:pPr>
          </w:p>
        </w:tc>
      </w:tr>
      <w:tr w:rsidR="00456A3C" w14:paraId="60D2E93F" w14:textId="77777777" w:rsidTr="00456A3C">
        <w:tc>
          <w:tcPr>
            <w:tcW w:w="4722" w:type="dxa"/>
            <w:tcBorders>
              <w:top w:val="single" w:sz="4" w:space="0" w:color="auto"/>
              <w:left w:val="single" w:sz="4" w:space="0" w:color="auto"/>
              <w:bottom w:val="single" w:sz="4" w:space="0" w:color="auto"/>
              <w:right w:val="single" w:sz="4" w:space="0" w:color="auto"/>
            </w:tcBorders>
            <w:hideMark/>
          </w:tcPr>
          <w:p w14:paraId="6DDC634B" w14:textId="77777777" w:rsidR="00456A3C" w:rsidRDefault="00456A3C">
            <w:pPr>
              <w:spacing w:line="256" w:lineRule="auto"/>
              <w:rPr>
                <w:rFonts w:ascii="Calibri" w:eastAsia="Calibri" w:hAnsi="Calibri" w:cs="Calibri"/>
                <w:sz w:val="22"/>
                <w:szCs w:val="22"/>
                <w:lang w:val="en-CA"/>
              </w:rPr>
            </w:pPr>
            <w:r>
              <w:rPr>
                <w:rFonts w:ascii="Calibri" w:eastAsia="Calibri" w:hAnsi="Calibri" w:cs="Calibri"/>
                <w:b/>
                <w:bCs/>
                <w:sz w:val="22"/>
                <w:szCs w:val="22"/>
                <w:lang w:val="en-CA"/>
              </w:rPr>
              <w:t>TOTAL</w:t>
            </w:r>
          </w:p>
        </w:tc>
        <w:tc>
          <w:tcPr>
            <w:tcW w:w="4722" w:type="dxa"/>
            <w:tcBorders>
              <w:top w:val="single" w:sz="4" w:space="0" w:color="auto"/>
              <w:left w:val="single" w:sz="4" w:space="0" w:color="auto"/>
              <w:bottom w:val="single" w:sz="4" w:space="0" w:color="auto"/>
              <w:right w:val="single" w:sz="4" w:space="0" w:color="auto"/>
            </w:tcBorders>
          </w:tcPr>
          <w:p w14:paraId="3ADA393F" w14:textId="77777777" w:rsidR="00456A3C" w:rsidRDefault="00456A3C">
            <w:pPr>
              <w:spacing w:line="256" w:lineRule="auto"/>
              <w:jc w:val="right"/>
              <w:rPr>
                <w:rFonts w:ascii="Calibri" w:eastAsia="Calibri" w:hAnsi="Calibri" w:cs="Calibri"/>
                <w:sz w:val="22"/>
                <w:szCs w:val="22"/>
                <w:lang w:val="en-CA"/>
              </w:rPr>
            </w:pPr>
          </w:p>
        </w:tc>
      </w:tr>
    </w:tbl>
    <w:p w14:paraId="164AFB0B" w14:textId="77777777" w:rsidR="00456A3C" w:rsidRDefault="00456A3C" w:rsidP="00456A3C">
      <w:pPr>
        <w:rPr>
          <w:lang w:val="en-US"/>
        </w:rPr>
      </w:pPr>
    </w:p>
    <w:p w14:paraId="558D90B7" w14:textId="452862C2" w:rsidR="00456A3C" w:rsidRDefault="00B97822" w:rsidP="00456A3C">
      <w:pPr>
        <w:rPr>
          <w:lang w:val="en-US"/>
        </w:rPr>
      </w:pPr>
      <w:bookmarkStart w:id="22" w:name="_Hlk158128242"/>
      <w:r>
        <w:rPr>
          <w:b/>
          <w:bCs/>
          <w:sz w:val="24"/>
          <w:szCs w:val="24"/>
          <w:lang w:val="en-US"/>
        </w:rPr>
        <w:t xml:space="preserve">2. </w:t>
      </w:r>
      <w:r w:rsidR="00456A3C">
        <w:rPr>
          <w:b/>
          <w:bCs/>
          <w:sz w:val="24"/>
          <w:szCs w:val="24"/>
          <w:lang w:val="en-US"/>
        </w:rPr>
        <w:t>Competitor comparison</w:t>
      </w:r>
    </w:p>
    <w:p w14:paraId="32F58D67" w14:textId="77777777" w:rsidR="00456A3C" w:rsidRDefault="00456A3C" w:rsidP="00456A3C">
      <w:pPr>
        <w:rPr>
          <w:lang w:val="en-US"/>
        </w:rPr>
      </w:pPr>
      <w:r>
        <w:rPr>
          <w:lang w:val="en-US"/>
        </w:rPr>
        <w:t>In the table below we list three of our competitors and what they charge for their service.</w:t>
      </w:r>
    </w:p>
    <w:tbl>
      <w:tblPr>
        <w:tblStyle w:val="Table-Liste"/>
        <w:tblW w:w="0" w:type="auto"/>
        <w:tblInd w:w="5" w:type="dxa"/>
        <w:tblLayout w:type="fixed"/>
        <w:tblLook w:val="06A0" w:firstRow="1" w:lastRow="0" w:firstColumn="1" w:lastColumn="0" w:noHBand="1" w:noVBand="1"/>
      </w:tblPr>
      <w:tblGrid>
        <w:gridCol w:w="4248"/>
        <w:gridCol w:w="5217"/>
      </w:tblGrid>
      <w:tr w:rsidR="00456A3C" w14:paraId="6785F312" w14:textId="77777777" w:rsidTr="00456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single" w:sz="2" w:space="0" w:color="253746" w:themeColor="accent1"/>
            </w:tcBorders>
            <w:hideMark/>
          </w:tcPr>
          <w:bookmarkEnd w:id="22"/>
          <w:p w14:paraId="113E88DB" w14:textId="77777777" w:rsidR="00456A3C" w:rsidRDefault="00456A3C">
            <w:pPr>
              <w:rPr>
                <w:lang w:val="en-US"/>
              </w:rPr>
            </w:pPr>
            <w:r>
              <w:rPr>
                <w:lang w:val="en-US"/>
              </w:rPr>
              <w:t>Competitor</w:t>
            </w:r>
          </w:p>
        </w:tc>
        <w:tc>
          <w:tcPr>
            <w:tcW w:w="5217" w:type="dxa"/>
            <w:tcBorders>
              <w:left w:val="single" w:sz="2" w:space="0" w:color="253746" w:themeColor="accent1"/>
            </w:tcBorders>
            <w:hideMark/>
          </w:tcPr>
          <w:p w14:paraId="2714E445" w14:textId="77777777" w:rsidR="00456A3C" w:rsidRDefault="00456A3C">
            <w:pP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56A3C" w:rsidRPr="002C4957" w14:paraId="69E603DF" w14:textId="77777777" w:rsidTr="00456A3C">
        <w:trPr>
          <w:trHeight w:val="253"/>
        </w:trPr>
        <w:tc>
          <w:tcPr>
            <w:cnfStyle w:val="001000000000" w:firstRow="0" w:lastRow="0" w:firstColumn="1" w:lastColumn="0" w:oddVBand="0" w:evenVBand="0" w:oddHBand="0" w:evenHBand="0" w:firstRowFirstColumn="0" w:firstRowLastColumn="0" w:lastRowFirstColumn="0" w:lastRowLastColumn="0"/>
            <w:tcW w:w="4248" w:type="dxa"/>
            <w:tcBorders>
              <w:top w:val="single" w:sz="2" w:space="0" w:color="253746" w:themeColor="accent1"/>
              <w:left w:val="nil"/>
              <w:bottom w:val="single" w:sz="2" w:space="0" w:color="253746" w:themeColor="accent1"/>
              <w:right w:val="single" w:sz="2" w:space="0" w:color="253746" w:themeColor="accent1"/>
            </w:tcBorders>
          </w:tcPr>
          <w:p w14:paraId="18CAE8BC" w14:textId="775FBFB1" w:rsidR="00456A3C" w:rsidRDefault="00986A9B">
            <w:pPr>
              <w:rPr>
                <w:lang w:val="en-US"/>
              </w:rPr>
            </w:pPr>
            <w:proofErr w:type="spellStart"/>
            <w:r w:rsidRPr="00986A9B">
              <w:rPr>
                <w:lang w:val="en-US"/>
              </w:rPr>
              <w:t>Eventzilla</w:t>
            </w:r>
            <w:proofErr w:type="spellEnd"/>
          </w:p>
        </w:tc>
        <w:tc>
          <w:tcPr>
            <w:tcW w:w="5217" w:type="dxa"/>
            <w:tcBorders>
              <w:top w:val="single" w:sz="2" w:space="0" w:color="253746" w:themeColor="accent1"/>
              <w:left w:val="single" w:sz="2" w:space="0" w:color="253746" w:themeColor="accent1"/>
              <w:bottom w:val="single" w:sz="2" w:space="0" w:color="253746" w:themeColor="accent1"/>
              <w:right w:val="nil"/>
            </w:tcBorders>
            <w:hideMark/>
          </w:tcPr>
          <w:p w14:paraId="3B4F3D0E" w14:textId="0BA048F7" w:rsidR="00456A3C" w:rsidRDefault="00986A9B">
            <w:pPr>
              <w:cnfStyle w:val="000000000000" w:firstRow="0" w:lastRow="0" w:firstColumn="0" w:lastColumn="0" w:oddVBand="0" w:evenVBand="0" w:oddHBand="0" w:evenHBand="0" w:firstRowFirstColumn="0" w:firstRowLastColumn="0" w:lastRowFirstColumn="0" w:lastRowLastColumn="0"/>
              <w:rPr>
                <w:lang w:val="en-US"/>
              </w:rPr>
            </w:pPr>
            <w:r w:rsidRPr="00986A9B">
              <w:rPr>
                <w:lang w:val="en-US"/>
              </w:rPr>
              <w:t>flat fee per ticket sold for paid events.</w:t>
            </w:r>
          </w:p>
        </w:tc>
      </w:tr>
      <w:tr w:rsidR="00456A3C" w:rsidRPr="002C4957" w14:paraId="2B235E25" w14:textId="77777777" w:rsidTr="00456A3C">
        <w:tc>
          <w:tcPr>
            <w:cnfStyle w:val="001000000000" w:firstRow="0" w:lastRow="0" w:firstColumn="1" w:lastColumn="0" w:oddVBand="0" w:evenVBand="0" w:oddHBand="0" w:evenHBand="0" w:firstRowFirstColumn="0" w:firstRowLastColumn="0" w:lastRowFirstColumn="0" w:lastRowLastColumn="0"/>
            <w:tcW w:w="4248" w:type="dxa"/>
            <w:tcBorders>
              <w:top w:val="single" w:sz="2" w:space="0" w:color="253746" w:themeColor="accent1"/>
              <w:left w:val="nil"/>
              <w:bottom w:val="single" w:sz="2" w:space="0" w:color="253746" w:themeColor="accent1"/>
              <w:right w:val="single" w:sz="2" w:space="0" w:color="253746" w:themeColor="accent1"/>
            </w:tcBorders>
          </w:tcPr>
          <w:p w14:paraId="382F6E49" w14:textId="3710C69B" w:rsidR="00456A3C" w:rsidRDefault="00986A9B">
            <w:pPr>
              <w:rPr>
                <w:lang w:val="en-US"/>
              </w:rPr>
            </w:pPr>
            <w:proofErr w:type="spellStart"/>
            <w:r w:rsidRPr="00986A9B">
              <w:rPr>
                <w:lang w:val="en-US"/>
              </w:rPr>
              <w:t>Bizzabo</w:t>
            </w:r>
            <w:proofErr w:type="spellEnd"/>
          </w:p>
        </w:tc>
        <w:tc>
          <w:tcPr>
            <w:tcW w:w="5217" w:type="dxa"/>
            <w:tcBorders>
              <w:top w:val="single" w:sz="2" w:space="0" w:color="253746" w:themeColor="accent1"/>
              <w:left w:val="single" w:sz="2" w:space="0" w:color="253746" w:themeColor="accent1"/>
              <w:bottom w:val="single" w:sz="2" w:space="0" w:color="253746" w:themeColor="accent1"/>
              <w:right w:val="nil"/>
            </w:tcBorders>
            <w:hideMark/>
          </w:tcPr>
          <w:p w14:paraId="0EA6AC0E" w14:textId="555A59D8" w:rsidR="00456A3C" w:rsidRDefault="00986A9B">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86A9B">
              <w:rPr>
                <w:lang w:val="en-US"/>
              </w:rPr>
              <w:t>Bizzabo's</w:t>
            </w:r>
            <w:proofErr w:type="spellEnd"/>
            <w:r w:rsidRPr="00986A9B">
              <w:rPr>
                <w:lang w:val="en-US"/>
              </w:rPr>
              <w:t xml:space="preserve"> pricing is customizable and typically based on factors such as the size and scale of the events being organized.</w:t>
            </w:r>
          </w:p>
        </w:tc>
      </w:tr>
      <w:tr w:rsidR="00456A3C" w:rsidRPr="002C4957" w14:paraId="031860D0" w14:textId="77777777" w:rsidTr="00456A3C">
        <w:tc>
          <w:tcPr>
            <w:tcW w:w="4248" w:type="dxa"/>
            <w:tcBorders>
              <w:top w:val="single" w:sz="2" w:space="0" w:color="253746" w:themeColor="accent1"/>
              <w:left w:val="nil"/>
              <w:bottom w:val="nil"/>
              <w:right w:val="single" w:sz="2" w:space="0" w:color="253746" w:themeColor="accent1"/>
            </w:tcBorders>
          </w:tcPr>
          <w:p w14:paraId="06DF68BE" w14:textId="6E2798CA" w:rsidR="00456A3C" w:rsidRDefault="002C4957">
            <w:pPr>
              <w:cnfStyle w:val="001000000000" w:firstRow="0" w:lastRow="0" w:firstColumn="1" w:lastColumn="0" w:oddVBand="0" w:evenVBand="0" w:oddHBand="0" w:evenHBand="0" w:firstRowFirstColumn="0" w:firstRowLastColumn="0" w:lastRowFirstColumn="0" w:lastRowLastColumn="0"/>
              <w:rPr>
                <w:lang w:val="en-US"/>
              </w:rPr>
            </w:pPr>
            <w:proofErr w:type="spellStart"/>
            <w:r>
              <w:rPr>
                <w:lang w:val="en-US"/>
              </w:rPr>
              <w:t>CEvent</w:t>
            </w:r>
            <w:proofErr w:type="spellEnd"/>
          </w:p>
        </w:tc>
        <w:tc>
          <w:tcPr>
            <w:tcW w:w="5217" w:type="dxa"/>
            <w:tcBorders>
              <w:top w:val="single" w:sz="2" w:space="0" w:color="253746" w:themeColor="accent1"/>
              <w:left w:val="single" w:sz="2" w:space="0" w:color="253746" w:themeColor="accent1"/>
              <w:bottom w:val="nil"/>
              <w:right w:val="nil"/>
            </w:tcBorders>
            <w:hideMark/>
          </w:tcPr>
          <w:p w14:paraId="43C1F673" w14:textId="01B08B8F" w:rsidR="00456A3C" w:rsidRDefault="002C4957">
            <w:pPr>
              <w:rPr>
                <w:lang w:val="en-US"/>
              </w:rPr>
            </w:pPr>
            <w:r w:rsidRPr="002C4957">
              <w:rPr>
                <w:lang w:val="en-US"/>
              </w:rPr>
              <w:t>Cvent offers a subscription-based pricing</w:t>
            </w:r>
          </w:p>
        </w:tc>
      </w:tr>
    </w:tbl>
    <w:p w14:paraId="25364569" w14:textId="77777777" w:rsidR="00BD7272" w:rsidRPr="008C3B26" w:rsidRDefault="00BD7272" w:rsidP="008C3B26">
      <w:pPr>
        <w:rPr>
          <w:sz w:val="24"/>
          <w:szCs w:val="24"/>
          <w:lang w:val="en-CA"/>
        </w:rPr>
      </w:pPr>
    </w:p>
    <w:sectPr w:rsidR="00BD7272" w:rsidRPr="008C3B26" w:rsidSect="00FC7302">
      <w:headerReference w:type="default" r:id="rId13"/>
      <w:footerReference w:type="default" r:id="rId14"/>
      <w:pgSz w:w="12240" w:h="15840" w:code="119"/>
      <w:pgMar w:top="1418" w:right="720" w:bottom="1440" w:left="720"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A0CE" w14:textId="77777777" w:rsidR="00FC7302" w:rsidRDefault="00FC7302" w:rsidP="00EE566F">
      <w:pPr>
        <w:spacing w:after="0" w:line="240" w:lineRule="auto"/>
      </w:pPr>
      <w:r>
        <w:separator/>
      </w:r>
    </w:p>
  </w:endnote>
  <w:endnote w:type="continuationSeparator" w:id="0">
    <w:p w14:paraId="521F1FA5" w14:textId="77777777" w:rsidR="00FC7302" w:rsidRDefault="00FC7302" w:rsidP="00EE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imes New Roman (Titres CS)">
    <w:altName w:val="Times New Roman"/>
    <w:charset w:val="00"/>
    <w:family w:val="roman"/>
    <w:pitch w:val="default"/>
  </w:font>
  <w:font w:name="Times New Roman (Corp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5D3" w14:textId="77777777" w:rsidR="00310B67" w:rsidRDefault="00310B67" w:rsidP="004D59A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9DF7" w14:textId="77777777" w:rsidR="00FC7302" w:rsidRDefault="00FC7302" w:rsidP="00073EED">
      <w:pPr>
        <w:spacing w:after="0" w:line="240" w:lineRule="auto"/>
      </w:pPr>
      <w:r>
        <w:separator/>
      </w:r>
    </w:p>
  </w:footnote>
  <w:footnote w:type="continuationSeparator" w:id="0">
    <w:p w14:paraId="58AFCAA7" w14:textId="77777777" w:rsidR="00FC7302" w:rsidRDefault="00FC7302" w:rsidP="00EE566F">
      <w:pPr>
        <w:spacing w:after="0" w:line="240" w:lineRule="auto"/>
      </w:pPr>
      <w:r>
        <w:continuationSeparator/>
      </w:r>
    </w:p>
  </w:footnote>
  <w:footnote w:type="continuationNotice" w:id="1">
    <w:p w14:paraId="37C8C135" w14:textId="77777777" w:rsidR="00FC7302" w:rsidRDefault="00FC73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D5C3" w14:textId="77777777" w:rsidR="00310B67" w:rsidRPr="00EE566F" w:rsidRDefault="00310B67" w:rsidP="00EE5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08F3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3AE12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965E06"/>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1F22E004"/>
    <w:lvl w:ilvl="0">
      <w:start w:val="1"/>
      <w:numFmt w:val="bullet"/>
      <w:pStyle w:val="ListBullet5"/>
      <w:lvlText w:val="&gt;"/>
      <w:lvlJc w:val="left"/>
      <w:pPr>
        <w:ind w:left="1680" w:hanging="360"/>
      </w:pPr>
      <w:rPr>
        <w:rFonts w:ascii="Arial" w:hAnsi="Arial" w:hint="default"/>
      </w:rPr>
    </w:lvl>
  </w:abstractNum>
  <w:abstractNum w:abstractNumId="4" w15:restartNumberingAfterBreak="0">
    <w:nsid w:val="FFFFFF81"/>
    <w:multiLevelType w:val="singleLevel"/>
    <w:tmpl w:val="2EEA221E"/>
    <w:lvl w:ilvl="0">
      <w:start w:val="1"/>
      <w:numFmt w:val="bullet"/>
      <w:pStyle w:val="ListBullet4"/>
      <w:lvlText w:val=""/>
      <w:lvlJc w:val="left"/>
      <w:pPr>
        <w:ind w:left="1200" w:hanging="360"/>
      </w:pPr>
      <w:rPr>
        <w:rFonts w:ascii="Symbol" w:hAnsi="Symbol" w:hint="default"/>
      </w:rPr>
    </w:lvl>
  </w:abstractNum>
  <w:abstractNum w:abstractNumId="5" w15:restartNumberingAfterBreak="0">
    <w:nsid w:val="FFFFFF82"/>
    <w:multiLevelType w:val="singleLevel"/>
    <w:tmpl w:val="62001A14"/>
    <w:lvl w:ilvl="0">
      <w:start w:val="1"/>
      <w:numFmt w:val="bullet"/>
      <w:pStyle w:val="ListBullet3"/>
      <w:lvlText w:val="—"/>
      <w:lvlJc w:val="left"/>
      <w:pPr>
        <w:ind w:left="1080" w:hanging="360"/>
      </w:pPr>
      <w:rPr>
        <w:rFonts w:ascii="Arial" w:hAnsi="Arial" w:hint="default"/>
      </w:rPr>
    </w:lvl>
  </w:abstractNum>
  <w:abstractNum w:abstractNumId="6" w15:restartNumberingAfterBreak="0">
    <w:nsid w:val="FFFFFF83"/>
    <w:multiLevelType w:val="singleLevel"/>
    <w:tmpl w:val="62968040"/>
    <w:lvl w:ilvl="0">
      <w:start w:val="1"/>
      <w:numFmt w:val="bullet"/>
      <w:pStyle w:val="ListBullet2"/>
      <w:lvlText w:val=""/>
      <w:lvlJc w:val="left"/>
      <w:pPr>
        <w:ind w:left="720" w:hanging="360"/>
      </w:pPr>
      <w:rPr>
        <w:rFonts w:ascii="Wingdings 2" w:hAnsi="Wingdings 2" w:hint="default"/>
        <w:color w:val="0072CE" w:themeColor="text2"/>
      </w:rPr>
    </w:lvl>
  </w:abstractNum>
  <w:abstractNum w:abstractNumId="7" w15:restartNumberingAfterBreak="0">
    <w:nsid w:val="FFFFFF89"/>
    <w:multiLevelType w:val="singleLevel"/>
    <w:tmpl w:val="57B6658E"/>
    <w:lvl w:ilvl="0">
      <w:start w:val="1"/>
      <w:numFmt w:val="bullet"/>
      <w:pStyle w:val="ListBullet"/>
      <w:lvlText w:val=""/>
      <w:lvlJc w:val="left"/>
      <w:pPr>
        <w:ind w:left="360" w:hanging="360"/>
      </w:pPr>
      <w:rPr>
        <w:rFonts w:ascii="Wingdings 3" w:hAnsi="Wingdings 3" w:hint="default"/>
      </w:rPr>
    </w:lvl>
  </w:abstractNum>
  <w:abstractNum w:abstractNumId="8" w15:restartNumberingAfterBreak="0">
    <w:nsid w:val="03672382"/>
    <w:multiLevelType w:val="multilevel"/>
    <w:tmpl w:val="2A021C5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5BE6823"/>
    <w:multiLevelType w:val="hybridMultilevel"/>
    <w:tmpl w:val="CD6C31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08683BAE"/>
    <w:multiLevelType w:val="hybridMultilevel"/>
    <w:tmpl w:val="77A8F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A56275A"/>
    <w:multiLevelType w:val="hybridMultilevel"/>
    <w:tmpl w:val="D9562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B69629B"/>
    <w:multiLevelType w:val="hybridMultilevel"/>
    <w:tmpl w:val="8ED06B68"/>
    <w:lvl w:ilvl="0" w:tplc="E9FC2A7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C5F44D4"/>
    <w:multiLevelType w:val="hybridMultilevel"/>
    <w:tmpl w:val="77103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0536357"/>
    <w:multiLevelType w:val="hybridMultilevel"/>
    <w:tmpl w:val="9F9E1160"/>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9A50147"/>
    <w:multiLevelType w:val="hybridMultilevel"/>
    <w:tmpl w:val="3A38E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BFE073E"/>
    <w:multiLevelType w:val="multilevel"/>
    <w:tmpl w:val="EC82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D35815"/>
    <w:multiLevelType w:val="hybridMultilevel"/>
    <w:tmpl w:val="E23CA9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2292F65"/>
    <w:multiLevelType w:val="hybridMultilevel"/>
    <w:tmpl w:val="08062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707661E"/>
    <w:multiLevelType w:val="hybridMultilevel"/>
    <w:tmpl w:val="CB68D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8725F57"/>
    <w:multiLevelType w:val="multilevel"/>
    <w:tmpl w:val="0C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29560ACD"/>
    <w:multiLevelType w:val="multilevel"/>
    <w:tmpl w:val="F6A4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15693D"/>
    <w:multiLevelType w:val="hybridMultilevel"/>
    <w:tmpl w:val="3CC609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386368E5"/>
    <w:multiLevelType w:val="multilevel"/>
    <w:tmpl w:val="DFD0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7D4998"/>
    <w:multiLevelType w:val="hybridMultilevel"/>
    <w:tmpl w:val="1A407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98279B3"/>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F1227E"/>
    <w:multiLevelType w:val="hybridMultilevel"/>
    <w:tmpl w:val="A05467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55043B3"/>
    <w:multiLevelType w:val="hybridMultilevel"/>
    <w:tmpl w:val="E5FCB4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9046329"/>
    <w:multiLevelType w:val="hybridMultilevel"/>
    <w:tmpl w:val="C6F64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DB56325"/>
    <w:multiLevelType w:val="hybridMultilevel"/>
    <w:tmpl w:val="BDAC2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F7C1948"/>
    <w:multiLevelType w:val="multilevel"/>
    <w:tmpl w:val="2A8A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3F6E04"/>
    <w:multiLevelType w:val="hybridMultilevel"/>
    <w:tmpl w:val="A2DC4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4DF4358"/>
    <w:multiLevelType w:val="hybridMultilevel"/>
    <w:tmpl w:val="AAE45700"/>
    <w:lvl w:ilvl="0" w:tplc="326CC1A8">
      <w:start w:val="1"/>
      <w:numFmt w:val="bullet"/>
      <w:lvlText w:val=""/>
      <w:lvlJc w:val="left"/>
      <w:pPr>
        <w:ind w:left="720" w:hanging="360"/>
      </w:pPr>
      <w:rPr>
        <w:rFonts w:ascii="Symbol" w:hAnsi="Symbol" w:hint="default"/>
      </w:rPr>
    </w:lvl>
    <w:lvl w:ilvl="1" w:tplc="BD061A38" w:tentative="1">
      <w:start w:val="1"/>
      <w:numFmt w:val="bullet"/>
      <w:lvlText w:val="o"/>
      <w:lvlJc w:val="left"/>
      <w:pPr>
        <w:ind w:left="1440" w:hanging="360"/>
      </w:pPr>
      <w:rPr>
        <w:rFonts w:ascii="Courier New" w:hAnsi="Courier New" w:cs="Courier New" w:hint="default"/>
      </w:rPr>
    </w:lvl>
    <w:lvl w:ilvl="2" w:tplc="52FE4A46" w:tentative="1">
      <w:start w:val="1"/>
      <w:numFmt w:val="bullet"/>
      <w:lvlText w:val=""/>
      <w:lvlJc w:val="left"/>
      <w:pPr>
        <w:ind w:left="2160" w:hanging="360"/>
      </w:pPr>
      <w:rPr>
        <w:rFonts w:ascii="Wingdings" w:hAnsi="Wingdings" w:hint="default"/>
      </w:rPr>
    </w:lvl>
    <w:lvl w:ilvl="3" w:tplc="DE3AE390" w:tentative="1">
      <w:start w:val="1"/>
      <w:numFmt w:val="bullet"/>
      <w:lvlText w:val=""/>
      <w:lvlJc w:val="left"/>
      <w:pPr>
        <w:ind w:left="2880" w:hanging="360"/>
      </w:pPr>
      <w:rPr>
        <w:rFonts w:ascii="Symbol" w:hAnsi="Symbol" w:hint="default"/>
      </w:rPr>
    </w:lvl>
    <w:lvl w:ilvl="4" w:tplc="AD6CA7FC" w:tentative="1">
      <w:start w:val="1"/>
      <w:numFmt w:val="bullet"/>
      <w:lvlText w:val="o"/>
      <w:lvlJc w:val="left"/>
      <w:pPr>
        <w:ind w:left="3600" w:hanging="360"/>
      </w:pPr>
      <w:rPr>
        <w:rFonts w:ascii="Courier New" w:hAnsi="Courier New" w:cs="Courier New" w:hint="default"/>
      </w:rPr>
    </w:lvl>
    <w:lvl w:ilvl="5" w:tplc="F920DC96" w:tentative="1">
      <w:start w:val="1"/>
      <w:numFmt w:val="bullet"/>
      <w:lvlText w:val=""/>
      <w:lvlJc w:val="left"/>
      <w:pPr>
        <w:ind w:left="4320" w:hanging="360"/>
      </w:pPr>
      <w:rPr>
        <w:rFonts w:ascii="Wingdings" w:hAnsi="Wingdings" w:hint="default"/>
      </w:rPr>
    </w:lvl>
    <w:lvl w:ilvl="6" w:tplc="EA009F46" w:tentative="1">
      <w:start w:val="1"/>
      <w:numFmt w:val="bullet"/>
      <w:lvlText w:val=""/>
      <w:lvlJc w:val="left"/>
      <w:pPr>
        <w:ind w:left="5040" w:hanging="360"/>
      </w:pPr>
      <w:rPr>
        <w:rFonts w:ascii="Symbol" w:hAnsi="Symbol" w:hint="default"/>
      </w:rPr>
    </w:lvl>
    <w:lvl w:ilvl="7" w:tplc="A6E89774" w:tentative="1">
      <w:start w:val="1"/>
      <w:numFmt w:val="bullet"/>
      <w:lvlText w:val="o"/>
      <w:lvlJc w:val="left"/>
      <w:pPr>
        <w:ind w:left="5760" w:hanging="360"/>
      </w:pPr>
      <w:rPr>
        <w:rFonts w:ascii="Courier New" w:hAnsi="Courier New" w:cs="Courier New" w:hint="default"/>
      </w:rPr>
    </w:lvl>
    <w:lvl w:ilvl="8" w:tplc="BDBC6C52" w:tentative="1">
      <w:start w:val="1"/>
      <w:numFmt w:val="bullet"/>
      <w:lvlText w:val=""/>
      <w:lvlJc w:val="left"/>
      <w:pPr>
        <w:ind w:left="6480" w:hanging="360"/>
      </w:pPr>
      <w:rPr>
        <w:rFonts w:ascii="Wingdings" w:hAnsi="Wingdings" w:hint="default"/>
      </w:rPr>
    </w:lvl>
  </w:abstractNum>
  <w:abstractNum w:abstractNumId="33" w15:restartNumberingAfterBreak="0">
    <w:nsid w:val="55B6778A"/>
    <w:multiLevelType w:val="multilevel"/>
    <w:tmpl w:val="0444E1B2"/>
    <w:name w:val="BDC numbered list"/>
    <w:lvl w:ilvl="0">
      <w:start w:val="1"/>
      <w:numFmt w:val="decimal"/>
      <w:pStyle w:val="ListNumber"/>
      <w:lvlText w:val="%1."/>
      <w:lvlJc w:val="left"/>
      <w:pPr>
        <w:tabs>
          <w:tab w:val="num" w:pos="360"/>
        </w:tabs>
        <w:ind w:left="360" w:hanging="360"/>
      </w:pPr>
      <w:rPr>
        <w:rFonts w:hint="default"/>
        <w:b/>
        <w:i w:val="0"/>
        <w:color w:val="0072CE" w:themeColor="text2"/>
      </w:rPr>
    </w:lvl>
    <w:lvl w:ilvl="1">
      <w:start w:val="1"/>
      <w:numFmt w:val="decimal"/>
      <w:pStyle w:val="ListNumber2"/>
      <w:lvlText w:val="%1.%2."/>
      <w:lvlJc w:val="left"/>
      <w:pPr>
        <w:tabs>
          <w:tab w:val="num" w:pos="840"/>
        </w:tabs>
        <w:ind w:left="840" w:hanging="480"/>
      </w:pPr>
      <w:rPr>
        <w:rFonts w:hint="default"/>
      </w:rPr>
    </w:lvl>
    <w:lvl w:ilvl="2">
      <w:start w:val="1"/>
      <w:numFmt w:val="decimal"/>
      <w:pStyle w:val="ListNumber3"/>
      <w:lvlText w:val="%1.%2.%3."/>
      <w:lvlJc w:val="left"/>
      <w:pPr>
        <w:tabs>
          <w:tab w:val="num" w:pos="1440"/>
        </w:tabs>
        <w:ind w:left="1440" w:hanging="600"/>
      </w:pPr>
      <w:rPr>
        <w:rFonts w:hint="default"/>
      </w:rPr>
    </w:lvl>
    <w:lvl w:ilvl="3">
      <w:start w:val="1"/>
      <w:numFmt w:val="decimal"/>
      <w:pStyle w:val="ListNumber4"/>
      <w:lvlText w:val="%1.%2.%3.%4."/>
      <w:lvlJc w:val="left"/>
      <w:pPr>
        <w:tabs>
          <w:tab w:val="num" w:pos="2220"/>
        </w:tabs>
        <w:ind w:left="2220" w:hanging="78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4" w15:restartNumberingAfterBreak="0">
    <w:nsid w:val="64067AF7"/>
    <w:multiLevelType w:val="multilevel"/>
    <w:tmpl w:val="2F9A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00D43"/>
    <w:multiLevelType w:val="hybridMultilevel"/>
    <w:tmpl w:val="879E2A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A533DB0"/>
    <w:multiLevelType w:val="multilevel"/>
    <w:tmpl w:val="E7AC55C6"/>
    <w:lvl w:ilvl="0">
      <w:start w:val="1"/>
      <w:numFmt w:val="decimal"/>
      <w:lvlText w:val="%1."/>
      <w:lvlJc w:val="left"/>
      <w:pPr>
        <w:ind w:left="360" w:hanging="360"/>
      </w:pPr>
      <w:rPr>
        <w:rFonts w:hint="default"/>
        <w:b/>
        <w:i w:val="0"/>
        <w:color w:val="0072CE" w:themeColor="text2"/>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7" w15:restartNumberingAfterBreak="0">
    <w:nsid w:val="76D22729"/>
    <w:multiLevelType w:val="hybridMultilevel"/>
    <w:tmpl w:val="CFD25C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A0C7209"/>
    <w:multiLevelType w:val="hybridMultilevel"/>
    <w:tmpl w:val="3C144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D6A29DE"/>
    <w:multiLevelType w:val="hybridMultilevel"/>
    <w:tmpl w:val="B69E7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1113322">
    <w:abstractNumId w:val="25"/>
  </w:num>
  <w:num w:numId="2" w16cid:durableId="1009141881">
    <w:abstractNumId w:val="20"/>
  </w:num>
  <w:num w:numId="3" w16cid:durableId="897667222">
    <w:abstractNumId w:val="2"/>
  </w:num>
  <w:num w:numId="4" w16cid:durableId="1204369158">
    <w:abstractNumId w:val="1"/>
  </w:num>
  <w:num w:numId="5" w16cid:durableId="1183860661">
    <w:abstractNumId w:val="0"/>
  </w:num>
  <w:num w:numId="6" w16cid:durableId="77410406">
    <w:abstractNumId w:val="7"/>
  </w:num>
  <w:num w:numId="7" w16cid:durableId="1585335534">
    <w:abstractNumId w:val="6"/>
  </w:num>
  <w:num w:numId="8" w16cid:durableId="1981422664">
    <w:abstractNumId w:val="5"/>
  </w:num>
  <w:num w:numId="9" w16cid:durableId="203250007">
    <w:abstractNumId w:val="4"/>
  </w:num>
  <w:num w:numId="10" w16cid:durableId="1509905904">
    <w:abstractNumId w:val="3"/>
  </w:num>
  <w:num w:numId="11" w16cid:durableId="524752973">
    <w:abstractNumId w:val="32"/>
  </w:num>
  <w:num w:numId="12" w16cid:durableId="999889084">
    <w:abstractNumId w:val="36"/>
  </w:num>
  <w:num w:numId="13" w16cid:durableId="1217201914">
    <w:abstractNumId w:val="33"/>
  </w:num>
  <w:num w:numId="14" w16cid:durableId="1327586599">
    <w:abstractNumId w:val="22"/>
  </w:num>
  <w:num w:numId="15" w16cid:durableId="99958452">
    <w:abstractNumId w:val="29"/>
  </w:num>
  <w:num w:numId="16" w16cid:durableId="545602656">
    <w:abstractNumId w:val="38"/>
  </w:num>
  <w:num w:numId="17" w16cid:durableId="1018770180">
    <w:abstractNumId w:val="35"/>
  </w:num>
  <w:num w:numId="18" w16cid:durableId="467095740">
    <w:abstractNumId w:val="11"/>
  </w:num>
  <w:num w:numId="19" w16cid:durableId="72970741">
    <w:abstractNumId w:val="18"/>
  </w:num>
  <w:num w:numId="20" w16cid:durableId="1974946073">
    <w:abstractNumId w:val="27"/>
  </w:num>
  <w:num w:numId="21" w16cid:durableId="88934150">
    <w:abstractNumId w:val="19"/>
  </w:num>
  <w:num w:numId="22" w16cid:durableId="349917698">
    <w:abstractNumId w:val="31"/>
  </w:num>
  <w:num w:numId="23" w16cid:durableId="1646158478">
    <w:abstractNumId w:val="24"/>
  </w:num>
  <w:num w:numId="24" w16cid:durableId="1454904369">
    <w:abstractNumId w:val="13"/>
  </w:num>
  <w:num w:numId="25" w16cid:durableId="133911622">
    <w:abstractNumId w:val="28"/>
  </w:num>
  <w:num w:numId="26" w16cid:durableId="219052270">
    <w:abstractNumId w:val="39"/>
  </w:num>
  <w:num w:numId="27" w16cid:durableId="447089154">
    <w:abstractNumId w:val="26"/>
  </w:num>
  <w:num w:numId="28" w16cid:durableId="1187786864">
    <w:abstractNumId w:val="15"/>
  </w:num>
  <w:num w:numId="29" w16cid:durableId="1615016545">
    <w:abstractNumId w:val="10"/>
  </w:num>
  <w:num w:numId="30" w16cid:durableId="966202950">
    <w:abstractNumId w:val="17"/>
  </w:num>
  <w:num w:numId="31" w16cid:durableId="646203744">
    <w:abstractNumId w:val="37"/>
  </w:num>
  <w:num w:numId="32" w16cid:durableId="204484265">
    <w:abstractNumId w:val="9"/>
  </w:num>
  <w:num w:numId="33" w16cid:durableId="33044153">
    <w:abstractNumId w:val="33"/>
  </w:num>
  <w:num w:numId="34" w16cid:durableId="1389304076">
    <w:abstractNumId w:val="12"/>
  </w:num>
  <w:num w:numId="35" w16cid:durableId="1820606956">
    <w:abstractNumId w:val="30"/>
  </w:num>
  <w:num w:numId="36" w16cid:durableId="1907688902">
    <w:abstractNumId w:val="21"/>
  </w:num>
  <w:num w:numId="37" w16cid:durableId="311561557">
    <w:abstractNumId w:val="34"/>
  </w:num>
  <w:num w:numId="38" w16cid:durableId="360254102">
    <w:abstractNumId w:val="23"/>
  </w:num>
  <w:num w:numId="39" w16cid:durableId="1065681561">
    <w:abstractNumId w:val="14"/>
  </w:num>
  <w:num w:numId="40" w16cid:durableId="1180003495">
    <w:abstractNumId w:val="8"/>
  </w:num>
  <w:num w:numId="41" w16cid:durableId="15129894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hideSpellingError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BodyText"/>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ED"/>
    <w:rsid w:val="000041E7"/>
    <w:rsid w:val="0000491C"/>
    <w:rsid w:val="00005433"/>
    <w:rsid w:val="00016748"/>
    <w:rsid w:val="000225DD"/>
    <w:rsid w:val="0003049B"/>
    <w:rsid w:val="00033B08"/>
    <w:rsid w:val="00035CB5"/>
    <w:rsid w:val="00040C19"/>
    <w:rsid w:val="000420C1"/>
    <w:rsid w:val="00050A47"/>
    <w:rsid w:val="0005164C"/>
    <w:rsid w:val="00057F72"/>
    <w:rsid w:val="000636E8"/>
    <w:rsid w:val="00063E5D"/>
    <w:rsid w:val="000647D8"/>
    <w:rsid w:val="00064EB2"/>
    <w:rsid w:val="00065C0C"/>
    <w:rsid w:val="00067C16"/>
    <w:rsid w:val="000702E3"/>
    <w:rsid w:val="00073EED"/>
    <w:rsid w:val="00077444"/>
    <w:rsid w:val="00080BED"/>
    <w:rsid w:val="0008172D"/>
    <w:rsid w:val="00090547"/>
    <w:rsid w:val="00094D4D"/>
    <w:rsid w:val="00095A37"/>
    <w:rsid w:val="00096358"/>
    <w:rsid w:val="00097CA1"/>
    <w:rsid w:val="000A76D5"/>
    <w:rsid w:val="000A7775"/>
    <w:rsid w:val="000B1C5E"/>
    <w:rsid w:val="000B41C2"/>
    <w:rsid w:val="000B4395"/>
    <w:rsid w:val="000B6521"/>
    <w:rsid w:val="000C2EAB"/>
    <w:rsid w:val="000C5801"/>
    <w:rsid w:val="000D5CD0"/>
    <w:rsid w:val="000E2E0D"/>
    <w:rsid w:val="000E3277"/>
    <w:rsid w:val="000E56DD"/>
    <w:rsid w:val="000E5A77"/>
    <w:rsid w:val="000E639C"/>
    <w:rsid w:val="000E6C10"/>
    <w:rsid w:val="000E7E52"/>
    <w:rsid w:val="000F07DC"/>
    <w:rsid w:val="000F4C69"/>
    <w:rsid w:val="000F7F3F"/>
    <w:rsid w:val="00100052"/>
    <w:rsid w:val="00100601"/>
    <w:rsid w:val="001026E3"/>
    <w:rsid w:val="00102EF0"/>
    <w:rsid w:val="0011081C"/>
    <w:rsid w:val="001109EA"/>
    <w:rsid w:val="00111D9A"/>
    <w:rsid w:val="0011244C"/>
    <w:rsid w:val="001145D9"/>
    <w:rsid w:val="00120BDA"/>
    <w:rsid w:val="00125D02"/>
    <w:rsid w:val="00127E87"/>
    <w:rsid w:val="00133D35"/>
    <w:rsid w:val="001364D6"/>
    <w:rsid w:val="00137E3E"/>
    <w:rsid w:val="001427D7"/>
    <w:rsid w:val="00142B2A"/>
    <w:rsid w:val="00144C55"/>
    <w:rsid w:val="00147A72"/>
    <w:rsid w:val="001562C7"/>
    <w:rsid w:val="001576A9"/>
    <w:rsid w:val="001636BC"/>
    <w:rsid w:val="00171D52"/>
    <w:rsid w:val="001727B6"/>
    <w:rsid w:val="00173CB8"/>
    <w:rsid w:val="001821C9"/>
    <w:rsid w:val="001822D1"/>
    <w:rsid w:val="00186879"/>
    <w:rsid w:val="0018768B"/>
    <w:rsid w:val="00197B3D"/>
    <w:rsid w:val="001A54B0"/>
    <w:rsid w:val="001A7D80"/>
    <w:rsid w:val="001B5732"/>
    <w:rsid w:val="001C0BD2"/>
    <w:rsid w:val="001C5EC7"/>
    <w:rsid w:val="001C66A2"/>
    <w:rsid w:val="001D3DE2"/>
    <w:rsid w:val="001D6E97"/>
    <w:rsid w:val="001E3FA8"/>
    <w:rsid w:val="001F6EE7"/>
    <w:rsid w:val="00200C67"/>
    <w:rsid w:val="002100DC"/>
    <w:rsid w:val="00211CEF"/>
    <w:rsid w:val="002128B1"/>
    <w:rsid w:val="00213E3F"/>
    <w:rsid w:val="00217007"/>
    <w:rsid w:val="002172A4"/>
    <w:rsid w:val="00222D02"/>
    <w:rsid w:val="0023512D"/>
    <w:rsid w:val="00240B48"/>
    <w:rsid w:val="00242661"/>
    <w:rsid w:val="002514E4"/>
    <w:rsid w:val="00252EFC"/>
    <w:rsid w:val="00255392"/>
    <w:rsid w:val="00260D87"/>
    <w:rsid w:val="00274164"/>
    <w:rsid w:val="00276F1F"/>
    <w:rsid w:val="00282B95"/>
    <w:rsid w:val="00294DE1"/>
    <w:rsid w:val="002A6CBC"/>
    <w:rsid w:val="002B029A"/>
    <w:rsid w:val="002B10A5"/>
    <w:rsid w:val="002B1EE9"/>
    <w:rsid w:val="002B37AE"/>
    <w:rsid w:val="002B3EDD"/>
    <w:rsid w:val="002B4573"/>
    <w:rsid w:val="002C24E7"/>
    <w:rsid w:val="002C4957"/>
    <w:rsid w:val="002C618E"/>
    <w:rsid w:val="002D0A33"/>
    <w:rsid w:val="002D2A5D"/>
    <w:rsid w:val="002D396E"/>
    <w:rsid w:val="002D4E83"/>
    <w:rsid w:val="002D70C9"/>
    <w:rsid w:val="002E24EB"/>
    <w:rsid w:val="002E3842"/>
    <w:rsid w:val="002E7A5E"/>
    <w:rsid w:val="002F0A78"/>
    <w:rsid w:val="002F16F6"/>
    <w:rsid w:val="002F44CA"/>
    <w:rsid w:val="002F5C4F"/>
    <w:rsid w:val="003047A5"/>
    <w:rsid w:val="00310708"/>
    <w:rsid w:val="00310B67"/>
    <w:rsid w:val="00332720"/>
    <w:rsid w:val="003447A3"/>
    <w:rsid w:val="00362350"/>
    <w:rsid w:val="00363768"/>
    <w:rsid w:val="00365872"/>
    <w:rsid w:val="003663F8"/>
    <w:rsid w:val="00371FE2"/>
    <w:rsid w:val="0037256A"/>
    <w:rsid w:val="0037421D"/>
    <w:rsid w:val="00374476"/>
    <w:rsid w:val="00376D7D"/>
    <w:rsid w:val="00380AF7"/>
    <w:rsid w:val="00384B47"/>
    <w:rsid w:val="00392C4E"/>
    <w:rsid w:val="00393275"/>
    <w:rsid w:val="00394ED5"/>
    <w:rsid w:val="0039597D"/>
    <w:rsid w:val="003965FD"/>
    <w:rsid w:val="00397F0D"/>
    <w:rsid w:val="003A05B6"/>
    <w:rsid w:val="003A188A"/>
    <w:rsid w:val="003A3FFD"/>
    <w:rsid w:val="003A4BD5"/>
    <w:rsid w:val="003A79F6"/>
    <w:rsid w:val="003B3C6C"/>
    <w:rsid w:val="003B6B3A"/>
    <w:rsid w:val="003D4AF2"/>
    <w:rsid w:val="003D4B33"/>
    <w:rsid w:val="003D5135"/>
    <w:rsid w:val="003E04E3"/>
    <w:rsid w:val="003F0136"/>
    <w:rsid w:val="003F1137"/>
    <w:rsid w:val="003F24A9"/>
    <w:rsid w:val="00401ADF"/>
    <w:rsid w:val="00404798"/>
    <w:rsid w:val="004135A4"/>
    <w:rsid w:val="00421A6F"/>
    <w:rsid w:val="004301F5"/>
    <w:rsid w:val="00433AD3"/>
    <w:rsid w:val="00435F79"/>
    <w:rsid w:val="0044091F"/>
    <w:rsid w:val="004451F9"/>
    <w:rsid w:val="00453E3A"/>
    <w:rsid w:val="00455EF5"/>
    <w:rsid w:val="00456A3C"/>
    <w:rsid w:val="00462D93"/>
    <w:rsid w:val="004770CA"/>
    <w:rsid w:val="004827F1"/>
    <w:rsid w:val="00482DCB"/>
    <w:rsid w:val="004852F1"/>
    <w:rsid w:val="00490F53"/>
    <w:rsid w:val="0049383E"/>
    <w:rsid w:val="0049408F"/>
    <w:rsid w:val="00494A5B"/>
    <w:rsid w:val="0049723C"/>
    <w:rsid w:val="004A292F"/>
    <w:rsid w:val="004A5C74"/>
    <w:rsid w:val="004A63A8"/>
    <w:rsid w:val="004A740F"/>
    <w:rsid w:val="004B2235"/>
    <w:rsid w:val="004B7F7B"/>
    <w:rsid w:val="004C0A4D"/>
    <w:rsid w:val="004C174F"/>
    <w:rsid w:val="004C402B"/>
    <w:rsid w:val="004C4D43"/>
    <w:rsid w:val="004D48BD"/>
    <w:rsid w:val="004D59A6"/>
    <w:rsid w:val="004E41BC"/>
    <w:rsid w:val="004E4B08"/>
    <w:rsid w:val="004F1E7F"/>
    <w:rsid w:val="004F4257"/>
    <w:rsid w:val="004F7BD9"/>
    <w:rsid w:val="005017E8"/>
    <w:rsid w:val="005030F9"/>
    <w:rsid w:val="00503492"/>
    <w:rsid w:val="005042DE"/>
    <w:rsid w:val="00510F27"/>
    <w:rsid w:val="00511F71"/>
    <w:rsid w:val="00516C77"/>
    <w:rsid w:val="0052161C"/>
    <w:rsid w:val="00525E19"/>
    <w:rsid w:val="00526007"/>
    <w:rsid w:val="0052748A"/>
    <w:rsid w:val="005302EA"/>
    <w:rsid w:val="00530DD2"/>
    <w:rsid w:val="00533CC4"/>
    <w:rsid w:val="005429A3"/>
    <w:rsid w:val="00543590"/>
    <w:rsid w:val="00555C19"/>
    <w:rsid w:val="005567C6"/>
    <w:rsid w:val="00556995"/>
    <w:rsid w:val="00556DC6"/>
    <w:rsid w:val="00565912"/>
    <w:rsid w:val="00565EE2"/>
    <w:rsid w:val="00567649"/>
    <w:rsid w:val="00575A53"/>
    <w:rsid w:val="00576996"/>
    <w:rsid w:val="00576D31"/>
    <w:rsid w:val="005843BD"/>
    <w:rsid w:val="00587FD8"/>
    <w:rsid w:val="0059630F"/>
    <w:rsid w:val="005A7906"/>
    <w:rsid w:val="005A7D46"/>
    <w:rsid w:val="005B76D0"/>
    <w:rsid w:val="005B77F6"/>
    <w:rsid w:val="005C285C"/>
    <w:rsid w:val="005C35BF"/>
    <w:rsid w:val="005C4273"/>
    <w:rsid w:val="005C4E2D"/>
    <w:rsid w:val="005C6033"/>
    <w:rsid w:val="005D71B4"/>
    <w:rsid w:val="005D795E"/>
    <w:rsid w:val="005E083F"/>
    <w:rsid w:val="005E429A"/>
    <w:rsid w:val="005E44A0"/>
    <w:rsid w:val="005E79B3"/>
    <w:rsid w:val="005F2DB2"/>
    <w:rsid w:val="005F4513"/>
    <w:rsid w:val="005F7968"/>
    <w:rsid w:val="00600315"/>
    <w:rsid w:val="00601391"/>
    <w:rsid w:val="00604514"/>
    <w:rsid w:val="006107F8"/>
    <w:rsid w:val="00612267"/>
    <w:rsid w:val="00614F3F"/>
    <w:rsid w:val="006162C6"/>
    <w:rsid w:val="0062022E"/>
    <w:rsid w:val="00621E53"/>
    <w:rsid w:val="006231B6"/>
    <w:rsid w:val="00623870"/>
    <w:rsid w:val="00623943"/>
    <w:rsid w:val="00627D83"/>
    <w:rsid w:val="006302E6"/>
    <w:rsid w:val="00632EE7"/>
    <w:rsid w:val="00633BD1"/>
    <w:rsid w:val="00656F1C"/>
    <w:rsid w:val="00667AB6"/>
    <w:rsid w:val="00671AAD"/>
    <w:rsid w:val="00676A3B"/>
    <w:rsid w:val="00682153"/>
    <w:rsid w:val="00684B13"/>
    <w:rsid w:val="00686E7C"/>
    <w:rsid w:val="00693A43"/>
    <w:rsid w:val="00694456"/>
    <w:rsid w:val="006963BC"/>
    <w:rsid w:val="006A1169"/>
    <w:rsid w:val="006A71BA"/>
    <w:rsid w:val="006B4153"/>
    <w:rsid w:val="006B549F"/>
    <w:rsid w:val="006B73BE"/>
    <w:rsid w:val="006B7A9E"/>
    <w:rsid w:val="006C02ED"/>
    <w:rsid w:val="006C6453"/>
    <w:rsid w:val="006D24AF"/>
    <w:rsid w:val="006D3B4A"/>
    <w:rsid w:val="006D568B"/>
    <w:rsid w:val="006D6E7A"/>
    <w:rsid w:val="006E0D64"/>
    <w:rsid w:val="006E2EBC"/>
    <w:rsid w:val="006E7631"/>
    <w:rsid w:val="006F3057"/>
    <w:rsid w:val="006F6D40"/>
    <w:rsid w:val="007018E0"/>
    <w:rsid w:val="00702BE8"/>
    <w:rsid w:val="0070382D"/>
    <w:rsid w:val="00711B2F"/>
    <w:rsid w:val="00713838"/>
    <w:rsid w:val="0071496C"/>
    <w:rsid w:val="00716E6A"/>
    <w:rsid w:val="007245CA"/>
    <w:rsid w:val="007326A3"/>
    <w:rsid w:val="00735B37"/>
    <w:rsid w:val="00736201"/>
    <w:rsid w:val="00743581"/>
    <w:rsid w:val="00744339"/>
    <w:rsid w:val="0074637B"/>
    <w:rsid w:val="00750845"/>
    <w:rsid w:val="007525CF"/>
    <w:rsid w:val="007548DA"/>
    <w:rsid w:val="00755D54"/>
    <w:rsid w:val="00760AD8"/>
    <w:rsid w:val="00761C58"/>
    <w:rsid w:val="00767DC4"/>
    <w:rsid w:val="00771C4D"/>
    <w:rsid w:val="0079378B"/>
    <w:rsid w:val="00796131"/>
    <w:rsid w:val="0079701E"/>
    <w:rsid w:val="007A1049"/>
    <w:rsid w:val="007A266C"/>
    <w:rsid w:val="007A2C9B"/>
    <w:rsid w:val="007A4326"/>
    <w:rsid w:val="007A754F"/>
    <w:rsid w:val="007C5F25"/>
    <w:rsid w:val="007C75EE"/>
    <w:rsid w:val="007E1F84"/>
    <w:rsid w:val="007E256C"/>
    <w:rsid w:val="007E2DD1"/>
    <w:rsid w:val="007E5576"/>
    <w:rsid w:val="007F030E"/>
    <w:rsid w:val="00800C94"/>
    <w:rsid w:val="00800F9E"/>
    <w:rsid w:val="0080342E"/>
    <w:rsid w:val="00805F9E"/>
    <w:rsid w:val="00811FF3"/>
    <w:rsid w:val="00815864"/>
    <w:rsid w:val="0081668B"/>
    <w:rsid w:val="00821C21"/>
    <w:rsid w:val="0082319B"/>
    <w:rsid w:val="008311F8"/>
    <w:rsid w:val="00836EF7"/>
    <w:rsid w:val="0084335D"/>
    <w:rsid w:val="008445A1"/>
    <w:rsid w:val="00844C83"/>
    <w:rsid w:val="00850D83"/>
    <w:rsid w:val="00855ED7"/>
    <w:rsid w:val="00856BE9"/>
    <w:rsid w:val="00856CDF"/>
    <w:rsid w:val="00856DDF"/>
    <w:rsid w:val="00866A15"/>
    <w:rsid w:val="008710AB"/>
    <w:rsid w:val="0087160F"/>
    <w:rsid w:val="00873D07"/>
    <w:rsid w:val="00876427"/>
    <w:rsid w:val="00876953"/>
    <w:rsid w:val="00880295"/>
    <w:rsid w:val="008810FF"/>
    <w:rsid w:val="0088250B"/>
    <w:rsid w:val="00883988"/>
    <w:rsid w:val="00883E90"/>
    <w:rsid w:val="008840FE"/>
    <w:rsid w:val="00885610"/>
    <w:rsid w:val="00890D74"/>
    <w:rsid w:val="00891088"/>
    <w:rsid w:val="00891148"/>
    <w:rsid w:val="0089163E"/>
    <w:rsid w:val="00895538"/>
    <w:rsid w:val="008959C5"/>
    <w:rsid w:val="008A0441"/>
    <w:rsid w:val="008A3A47"/>
    <w:rsid w:val="008A5709"/>
    <w:rsid w:val="008B0755"/>
    <w:rsid w:val="008B3870"/>
    <w:rsid w:val="008C21CA"/>
    <w:rsid w:val="008C317F"/>
    <w:rsid w:val="008C34C7"/>
    <w:rsid w:val="008C3B26"/>
    <w:rsid w:val="008D005C"/>
    <w:rsid w:val="008D049C"/>
    <w:rsid w:val="008D4BD9"/>
    <w:rsid w:val="008D7E33"/>
    <w:rsid w:val="008E293F"/>
    <w:rsid w:val="008E3528"/>
    <w:rsid w:val="008E56F6"/>
    <w:rsid w:val="008F44AD"/>
    <w:rsid w:val="00905B2D"/>
    <w:rsid w:val="00912588"/>
    <w:rsid w:val="00915470"/>
    <w:rsid w:val="00917DFA"/>
    <w:rsid w:val="009210B0"/>
    <w:rsid w:val="00921BF4"/>
    <w:rsid w:val="00924312"/>
    <w:rsid w:val="009255B9"/>
    <w:rsid w:val="00925D7D"/>
    <w:rsid w:val="0092773B"/>
    <w:rsid w:val="00930758"/>
    <w:rsid w:val="00941DFD"/>
    <w:rsid w:val="00943AD2"/>
    <w:rsid w:val="009477D0"/>
    <w:rsid w:val="00951ABB"/>
    <w:rsid w:val="0095523C"/>
    <w:rsid w:val="009675D1"/>
    <w:rsid w:val="009705A4"/>
    <w:rsid w:val="00973288"/>
    <w:rsid w:val="00973DF3"/>
    <w:rsid w:val="009747C8"/>
    <w:rsid w:val="0097523B"/>
    <w:rsid w:val="0097755B"/>
    <w:rsid w:val="00983F4D"/>
    <w:rsid w:val="009847C9"/>
    <w:rsid w:val="00986A9B"/>
    <w:rsid w:val="009917BF"/>
    <w:rsid w:val="00991B01"/>
    <w:rsid w:val="0099366E"/>
    <w:rsid w:val="009969DD"/>
    <w:rsid w:val="009A1708"/>
    <w:rsid w:val="009A38AD"/>
    <w:rsid w:val="009B443E"/>
    <w:rsid w:val="009B7494"/>
    <w:rsid w:val="009C3F8A"/>
    <w:rsid w:val="009D44C1"/>
    <w:rsid w:val="009E0506"/>
    <w:rsid w:val="009E0A4C"/>
    <w:rsid w:val="009E4E48"/>
    <w:rsid w:val="009E64D8"/>
    <w:rsid w:val="009F0A22"/>
    <w:rsid w:val="009F7E00"/>
    <w:rsid w:val="00A03EB4"/>
    <w:rsid w:val="00A06AAC"/>
    <w:rsid w:val="00A075F4"/>
    <w:rsid w:val="00A12FEB"/>
    <w:rsid w:val="00A1708E"/>
    <w:rsid w:val="00A1734E"/>
    <w:rsid w:val="00A22CB8"/>
    <w:rsid w:val="00A34DC8"/>
    <w:rsid w:val="00A42DCA"/>
    <w:rsid w:val="00A45A71"/>
    <w:rsid w:val="00A474F4"/>
    <w:rsid w:val="00A50D08"/>
    <w:rsid w:val="00A5111B"/>
    <w:rsid w:val="00A63928"/>
    <w:rsid w:val="00A710B8"/>
    <w:rsid w:val="00A74261"/>
    <w:rsid w:val="00A76E8C"/>
    <w:rsid w:val="00A84CD7"/>
    <w:rsid w:val="00AA2B94"/>
    <w:rsid w:val="00AA3DAD"/>
    <w:rsid w:val="00AA5D09"/>
    <w:rsid w:val="00AA68B4"/>
    <w:rsid w:val="00AA70CA"/>
    <w:rsid w:val="00AB3906"/>
    <w:rsid w:val="00AB40A5"/>
    <w:rsid w:val="00AB5EDA"/>
    <w:rsid w:val="00AD1279"/>
    <w:rsid w:val="00AD4490"/>
    <w:rsid w:val="00AD668E"/>
    <w:rsid w:val="00AE0075"/>
    <w:rsid w:val="00AE5738"/>
    <w:rsid w:val="00AF0935"/>
    <w:rsid w:val="00AF30CD"/>
    <w:rsid w:val="00AF34EA"/>
    <w:rsid w:val="00AF41F9"/>
    <w:rsid w:val="00AF536E"/>
    <w:rsid w:val="00B00C83"/>
    <w:rsid w:val="00B0294E"/>
    <w:rsid w:val="00B042F9"/>
    <w:rsid w:val="00B07685"/>
    <w:rsid w:val="00B079F5"/>
    <w:rsid w:val="00B202E1"/>
    <w:rsid w:val="00B23272"/>
    <w:rsid w:val="00B24140"/>
    <w:rsid w:val="00B3366D"/>
    <w:rsid w:val="00B33CFA"/>
    <w:rsid w:val="00B4595A"/>
    <w:rsid w:val="00B51FF2"/>
    <w:rsid w:val="00B5791F"/>
    <w:rsid w:val="00B60115"/>
    <w:rsid w:val="00B621B1"/>
    <w:rsid w:val="00B740FD"/>
    <w:rsid w:val="00B74BD0"/>
    <w:rsid w:val="00B74DBA"/>
    <w:rsid w:val="00B766DA"/>
    <w:rsid w:val="00B775CB"/>
    <w:rsid w:val="00B848F9"/>
    <w:rsid w:val="00B94E92"/>
    <w:rsid w:val="00B9765E"/>
    <w:rsid w:val="00B97822"/>
    <w:rsid w:val="00BA5022"/>
    <w:rsid w:val="00BA7AA4"/>
    <w:rsid w:val="00BB4729"/>
    <w:rsid w:val="00BC3B1D"/>
    <w:rsid w:val="00BC3E6A"/>
    <w:rsid w:val="00BD7272"/>
    <w:rsid w:val="00BF0D2A"/>
    <w:rsid w:val="00BF12CC"/>
    <w:rsid w:val="00BF283B"/>
    <w:rsid w:val="00BF2DF1"/>
    <w:rsid w:val="00BF3ABE"/>
    <w:rsid w:val="00BF4386"/>
    <w:rsid w:val="00BF7562"/>
    <w:rsid w:val="00BF7659"/>
    <w:rsid w:val="00C04615"/>
    <w:rsid w:val="00C07D52"/>
    <w:rsid w:val="00C07FD4"/>
    <w:rsid w:val="00C10179"/>
    <w:rsid w:val="00C14E89"/>
    <w:rsid w:val="00C1565C"/>
    <w:rsid w:val="00C17AFD"/>
    <w:rsid w:val="00C20064"/>
    <w:rsid w:val="00C249D9"/>
    <w:rsid w:val="00C33106"/>
    <w:rsid w:val="00C337FE"/>
    <w:rsid w:val="00C33905"/>
    <w:rsid w:val="00C35B85"/>
    <w:rsid w:val="00C35D57"/>
    <w:rsid w:val="00C36146"/>
    <w:rsid w:val="00C36D38"/>
    <w:rsid w:val="00C465FA"/>
    <w:rsid w:val="00C56DD3"/>
    <w:rsid w:val="00C63E78"/>
    <w:rsid w:val="00C65929"/>
    <w:rsid w:val="00C77F7B"/>
    <w:rsid w:val="00C822D2"/>
    <w:rsid w:val="00C82C7F"/>
    <w:rsid w:val="00C86783"/>
    <w:rsid w:val="00C92191"/>
    <w:rsid w:val="00C946D4"/>
    <w:rsid w:val="00C9505C"/>
    <w:rsid w:val="00CA00D6"/>
    <w:rsid w:val="00CA0B58"/>
    <w:rsid w:val="00CA4274"/>
    <w:rsid w:val="00CA43DF"/>
    <w:rsid w:val="00CA6733"/>
    <w:rsid w:val="00CA6B1C"/>
    <w:rsid w:val="00CA7325"/>
    <w:rsid w:val="00CA73CB"/>
    <w:rsid w:val="00CB57F8"/>
    <w:rsid w:val="00CC239D"/>
    <w:rsid w:val="00CD4ECF"/>
    <w:rsid w:val="00CE4121"/>
    <w:rsid w:val="00CE49F4"/>
    <w:rsid w:val="00CF20F2"/>
    <w:rsid w:val="00CF3F52"/>
    <w:rsid w:val="00CF64F7"/>
    <w:rsid w:val="00D0222C"/>
    <w:rsid w:val="00D0266D"/>
    <w:rsid w:val="00D03FA0"/>
    <w:rsid w:val="00D04CCD"/>
    <w:rsid w:val="00D10DB3"/>
    <w:rsid w:val="00D111BD"/>
    <w:rsid w:val="00D16F2C"/>
    <w:rsid w:val="00D2695D"/>
    <w:rsid w:val="00D26FAF"/>
    <w:rsid w:val="00D2731C"/>
    <w:rsid w:val="00D30D1A"/>
    <w:rsid w:val="00D3121F"/>
    <w:rsid w:val="00D327B9"/>
    <w:rsid w:val="00D37B5C"/>
    <w:rsid w:val="00D466AA"/>
    <w:rsid w:val="00D52747"/>
    <w:rsid w:val="00D547C7"/>
    <w:rsid w:val="00D5718D"/>
    <w:rsid w:val="00D66B9F"/>
    <w:rsid w:val="00D70183"/>
    <w:rsid w:val="00D7045B"/>
    <w:rsid w:val="00D71D1C"/>
    <w:rsid w:val="00D80553"/>
    <w:rsid w:val="00D82B62"/>
    <w:rsid w:val="00D83FD7"/>
    <w:rsid w:val="00D866BA"/>
    <w:rsid w:val="00D866F2"/>
    <w:rsid w:val="00D92620"/>
    <w:rsid w:val="00D92DC6"/>
    <w:rsid w:val="00D9310D"/>
    <w:rsid w:val="00D944D2"/>
    <w:rsid w:val="00D95D3F"/>
    <w:rsid w:val="00D96726"/>
    <w:rsid w:val="00D975F2"/>
    <w:rsid w:val="00DB56EB"/>
    <w:rsid w:val="00DC10DE"/>
    <w:rsid w:val="00DC24A5"/>
    <w:rsid w:val="00DC4BE5"/>
    <w:rsid w:val="00DD3BAB"/>
    <w:rsid w:val="00DE1604"/>
    <w:rsid w:val="00DE2AED"/>
    <w:rsid w:val="00DE3C08"/>
    <w:rsid w:val="00DE69A8"/>
    <w:rsid w:val="00DF4579"/>
    <w:rsid w:val="00DF6E50"/>
    <w:rsid w:val="00E0033A"/>
    <w:rsid w:val="00E14928"/>
    <w:rsid w:val="00E151B1"/>
    <w:rsid w:val="00E17EE9"/>
    <w:rsid w:val="00E23CD5"/>
    <w:rsid w:val="00E23D12"/>
    <w:rsid w:val="00E332D8"/>
    <w:rsid w:val="00E36086"/>
    <w:rsid w:val="00E362F5"/>
    <w:rsid w:val="00E46662"/>
    <w:rsid w:val="00E503CE"/>
    <w:rsid w:val="00E505D0"/>
    <w:rsid w:val="00E67177"/>
    <w:rsid w:val="00E81551"/>
    <w:rsid w:val="00E859DD"/>
    <w:rsid w:val="00E8797C"/>
    <w:rsid w:val="00E91588"/>
    <w:rsid w:val="00E91A21"/>
    <w:rsid w:val="00E925C4"/>
    <w:rsid w:val="00E95836"/>
    <w:rsid w:val="00EA0B39"/>
    <w:rsid w:val="00EA28D1"/>
    <w:rsid w:val="00EA4131"/>
    <w:rsid w:val="00EA4211"/>
    <w:rsid w:val="00EA48CD"/>
    <w:rsid w:val="00EC7374"/>
    <w:rsid w:val="00EC7B55"/>
    <w:rsid w:val="00ED4DCE"/>
    <w:rsid w:val="00EE1FC8"/>
    <w:rsid w:val="00EE46BF"/>
    <w:rsid w:val="00EE566F"/>
    <w:rsid w:val="00EE5AA6"/>
    <w:rsid w:val="00EE71B0"/>
    <w:rsid w:val="00EF1A7E"/>
    <w:rsid w:val="00EF24FD"/>
    <w:rsid w:val="00F1083D"/>
    <w:rsid w:val="00F10E40"/>
    <w:rsid w:val="00F13067"/>
    <w:rsid w:val="00F172F4"/>
    <w:rsid w:val="00F17D89"/>
    <w:rsid w:val="00F21F89"/>
    <w:rsid w:val="00F22B40"/>
    <w:rsid w:val="00F23D13"/>
    <w:rsid w:val="00F23EE4"/>
    <w:rsid w:val="00F3179D"/>
    <w:rsid w:val="00F3334E"/>
    <w:rsid w:val="00F354AF"/>
    <w:rsid w:val="00F379F2"/>
    <w:rsid w:val="00F43112"/>
    <w:rsid w:val="00F43CCA"/>
    <w:rsid w:val="00F60EEF"/>
    <w:rsid w:val="00F62592"/>
    <w:rsid w:val="00F63AB9"/>
    <w:rsid w:val="00F644DC"/>
    <w:rsid w:val="00F7611E"/>
    <w:rsid w:val="00F80BFB"/>
    <w:rsid w:val="00F83A21"/>
    <w:rsid w:val="00F84E21"/>
    <w:rsid w:val="00FA284E"/>
    <w:rsid w:val="00FA2883"/>
    <w:rsid w:val="00FA5E14"/>
    <w:rsid w:val="00FB7C3D"/>
    <w:rsid w:val="00FC7302"/>
    <w:rsid w:val="00FD2860"/>
    <w:rsid w:val="00FD7300"/>
    <w:rsid w:val="00FE4442"/>
    <w:rsid w:val="00FF56CB"/>
    <w:rsid w:val="00FF6BD0"/>
    <w:rsid w:val="00FF7543"/>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7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53746" w:themeColor="accent1"/>
        <w:lang w:val="fr-CA" w:eastAsia="en-US" w:bidi="ar-SA"/>
      </w:rPr>
    </w:rPrDefault>
    <w:pPrDefault>
      <w:pPr>
        <w:spacing w:after="12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59DD"/>
  </w:style>
  <w:style w:type="paragraph" w:styleId="Heading1">
    <w:name w:val="heading 1"/>
    <w:basedOn w:val="Normal"/>
    <w:next w:val="BodyText"/>
    <w:link w:val="Heading1Char"/>
    <w:uiPriority w:val="9"/>
    <w:qFormat/>
    <w:rsid w:val="00943AD2"/>
    <w:pPr>
      <w:keepNext/>
      <w:keepLines/>
      <w:spacing w:before="720" w:after="360"/>
      <w:outlineLvl w:val="0"/>
    </w:pPr>
    <w:rPr>
      <w:rFonts w:asciiTheme="majorHAnsi" w:eastAsiaTheme="majorEastAsia" w:hAnsiTheme="majorHAnsi" w:cstheme="majorBidi"/>
      <w:b/>
      <w:color w:val="0072CE" w:themeColor="text2"/>
      <w:sz w:val="68"/>
      <w:szCs w:val="32"/>
    </w:rPr>
  </w:style>
  <w:style w:type="paragraph" w:styleId="Heading2">
    <w:name w:val="heading 2"/>
    <w:basedOn w:val="Normal"/>
    <w:next w:val="BodyText"/>
    <w:link w:val="Heading2Char"/>
    <w:uiPriority w:val="9"/>
    <w:unhideWhenUsed/>
    <w:qFormat/>
    <w:rsid w:val="00094D4D"/>
    <w:pPr>
      <w:keepNext/>
      <w:keepLines/>
      <w:pBdr>
        <w:bottom w:val="single" w:sz="8" w:space="3" w:color="253746" w:themeColor="accent1"/>
      </w:pBdr>
      <w:spacing w:before="360" w:after="180"/>
      <w:outlineLvl w:val="1"/>
    </w:pPr>
    <w:rPr>
      <w:rFonts w:asciiTheme="majorHAnsi" w:eastAsiaTheme="majorEastAsia" w:hAnsiTheme="majorHAnsi" w:cstheme="majorBidi"/>
      <w:b/>
      <w:sz w:val="36"/>
      <w:szCs w:val="26"/>
    </w:rPr>
  </w:style>
  <w:style w:type="paragraph" w:styleId="Heading3">
    <w:name w:val="heading 3"/>
    <w:basedOn w:val="Normal"/>
    <w:next w:val="BodyText"/>
    <w:link w:val="Heading3Char"/>
    <w:uiPriority w:val="9"/>
    <w:unhideWhenUsed/>
    <w:qFormat/>
    <w:rsid w:val="0049408F"/>
    <w:pPr>
      <w:keepNext/>
      <w:keepLines/>
      <w:spacing w:before="240"/>
      <w:outlineLvl w:val="2"/>
    </w:pPr>
    <w:rPr>
      <w:rFonts w:asciiTheme="majorHAnsi" w:eastAsiaTheme="majorEastAsia" w:hAnsiTheme="majorHAnsi" w:cstheme="majorBidi"/>
      <w:b/>
      <w:sz w:val="26"/>
      <w:szCs w:val="24"/>
    </w:rPr>
  </w:style>
  <w:style w:type="paragraph" w:styleId="Heading4">
    <w:name w:val="heading 4"/>
    <w:aliases w:val="Titre 4 - Notes"/>
    <w:basedOn w:val="Normal"/>
    <w:next w:val="BodyText"/>
    <w:link w:val="Heading4Char"/>
    <w:uiPriority w:val="9"/>
    <w:unhideWhenUsed/>
    <w:qFormat/>
    <w:rsid w:val="007C75EE"/>
    <w:pPr>
      <w:keepNext/>
      <w:keepLines/>
      <w:spacing w:before="240" w:after="0"/>
      <w:outlineLvl w:val="3"/>
    </w:pPr>
    <w:rPr>
      <w:rFonts w:asciiTheme="majorHAnsi" w:eastAsiaTheme="majorEastAsia" w:hAnsiTheme="majorHAnsi" w:cs="Times New Roman (Titres CS)"/>
      <w:b/>
      <w:iCs/>
      <w:color w:val="F3A6A1" w:themeColor="accent3" w:themeTint="66"/>
    </w:rPr>
  </w:style>
  <w:style w:type="paragraph" w:styleId="Heading5">
    <w:name w:val="heading 5"/>
    <w:basedOn w:val="Normal"/>
    <w:next w:val="BodyText"/>
    <w:link w:val="Heading5Char"/>
    <w:uiPriority w:val="9"/>
    <w:unhideWhenUsed/>
    <w:qFormat/>
    <w:rsid w:val="0049408F"/>
    <w:pPr>
      <w:keepNext/>
      <w:keepLines/>
      <w:spacing w:before="240" w:after="0"/>
      <w:outlineLvl w:val="4"/>
    </w:pPr>
    <w:rPr>
      <w:rFonts w:asciiTheme="majorHAnsi" w:eastAsiaTheme="majorEastAsia" w:hAnsiTheme="majorHAnsi" w:cstheme="majorBidi"/>
      <w:u w:val="single"/>
    </w:rPr>
  </w:style>
  <w:style w:type="paragraph" w:styleId="Heading6">
    <w:name w:val="heading 6"/>
    <w:basedOn w:val="Normal"/>
    <w:next w:val="BodyText"/>
    <w:link w:val="Heading6Char"/>
    <w:uiPriority w:val="9"/>
    <w:unhideWhenUsed/>
    <w:qFormat/>
    <w:rsid w:val="00397F0D"/>
    <w:pPr>
      <w:keepNext/>
      <w:keepLines/>
      <w:spacing w:before="240" w:after="0"/>
      <w:outlineLvl w:val="5"/>
    </w:pPr>
    <w:rPr>
      <w:rFonts w:asciiTheme="majorHAnsi" w:eastAsiaTheme="majorEastAsia" w:hAnsiTheme="majorHAnsi" w:cstheme="majorBidi"/>
      <w:i/>
    </w:rPr>
  </w:style>
  <w:style w:type="paragraph" w:styleId="Heading9">
    <w:name w:val="heading 9"/>
    <w:basedOn w:val="Normal"/>
    <w:next w:val="Normal"/>
    <w:link w:val="Heading9Char"/>
    <w:uiPriority w:val="9"/>
    <w:semiHidden/>
    <w:unhideWhenUsed/>
    <w:qFormat/>
    <w:rsid w:val="008810FF"/>
    <w:pPr>
      <w:keepNext/>
      <w:keepLines/>
      <w:spacing w:before="40"/>
      <w:outlineLvl w:val="8"/>
    </w:pPr>
    <w:rPr>
      <w:rFonts w:asciiTheme="majorHAnsi" w:eastAsiaTheme="majorEastAsia" w:hAnsiTheme="majorHAnsi" w:cstheme="majorBidi"/>
      <w:i/>
      <w:iCs/>
      <w:color w:val="3A566E"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F283B"/>
  </w:style>
  <w:style w:type="character" w:customStyle="1" w:styleId="BodyTextChar">
    <w:name w:val="Body Text Char"/>
    <w:basedOn w:val="DefaultParagraphFont"/>
    <w:link w:val="BodyText"/>
    <w:rsid w:val="000B6521"/>
    <w:rPr>
      <w:lang w:val="en-CA"/>
    </w:rPr>
  </w:style>
  <w:style w:type="paragraph" w:styleId="BodyText2">
    <w:name w:val="Body Text 2"/>
    <w:basedOn w:val="BodyText"/>
    <w:next w:val="BodyText"/>
    <w:link w:val="BodyText2Char"/>
    <w:unhideWhenUsed/>
    <w:rsid w:val="007C5F25"/>
    <w:pPr>
      <w:spacing w:before="240"/>
    </w:pPr>
  </w:style>
  <w:style w:type="character" w:customStyle="1" w:styleId="BodyText2Char">
    <w:name w:val="Body Text 2 Char"/>
    <w:basedOn w:val="DefaultParagraphFont"/>
    <w:link w:val="BodyText2"/>
    <w:rsid w:val="000B6521"/>
    <w:rPr>
      <w:lang w:val="en-CA"/>
    </w:rPr>
  </w:style>
  <w:style w:type="paragraph" w:styleId="BodyText3">
    <w:name w:val="Body Text 3"/>
    <w:basedOn w:val="Normal"/>
    <w:link w:val="BodyText3Char"/>
    <w:unhideWhenUsed/>
    <w:rsid w:val="00490F53"/>
    <w:rPr>
      <w:sz w:val="16"/>
      <w:szCs w:val="16"/>
    </w:rPr>
  </w:style>
  <w:style w:type="character" w:customStyle="1" w:styleId="BodyText3Char">
    <w:name w:val="Body Text 3 Char"/>
    <w:basedOn w:val="DefaultParagraphFont"/>
    <w:link w:val="BodyText3"/>
    <w:rsid w:val="000B6521"/>
    <w:rPr>
      <w:sz w:val="16"/>
      <w:szCs w:val="16"/>
      <w:lang w:val="en-CA"/>
    </w:rPr>
  </w:style>
  <w:style w:type="character" w:customStyle="1" w:styleId="Heading1Char">
    <w:name w:val="Heading 1 Char"/>
    <w:basedOn w:val="DefaultParagraphFont"/>
    <w:link w:val="Heading1"/>
    <w:uiPriority w:val="9"/>
    <w:rsid w:val="00943AD2"/>
    <w:rPr>
      <w:rFonts w:asciiTheme="majorHAnsi" w:eastAsiaTheme="majorEastAsia" w:hAnsiTheme="majorHAnsi" w:cstheme="majorBidi"/>
      <w:b/>
      <w:color w:val="0072CE" w:themeColor="text2"/>
      <w:sz w:val="68"/>
      <w:szCs w:val="32"/>
    </w:rPr>
  </w:style>
  <w:style w:type="character" w:customStyle="1" w:styleId="Heading2Char">
    <w:name w:val="Heading 2 Char"/>
    <w:basedOn w:val="DefaultParagraphFont"/>
    <w:link w:val="Heading2"/>
    <w:uiPriority w:val="9"/>
    <w:rsid w:val="00094D4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49408F"/>
    <w:rPr>
      <w:rFonts w:asciiTheme="majorHAnsi" w:eastAsiaTheme="majorEastAsia" w:hAnsiTheme="majorHAnsi" w:cstheme="majorBidi"/>
      <w:b/>
      <w:color w:val="253746" w:themeColor="accent1"/>
      <w:sz w:val="26"/>
      <w:szCs w:val="24"/>
    </w:rPr>
  </w:style>
  <w:style w:type="character" w:customStyle="1" w:styleId="Heading4Char">
    <w:name w:val="Heading 4 Char"/>
    <w:aliases w:val="Titre 4 - Notes Char"/>
    <w:basedOn w:val="DefaultParagraphFont"/>
    <w:link w:val="Heading4"/>
    <w:uiPriority w:val="9"/>
    <w:rsid w:val="007C75EE"/>
    <w:rPr>
      <w:rFonts w:asciiTheme="majorHAnsi" w:eastAsiaTheme="majorEastAsia" w:hAnsiTheme="majorHAnsi" w:cs="Times New Roman (Titres CS)"/>
      <w:b/>
      <w:iCs/>
      <w:color w:val="F3A6A1" w:themeColor="accent3" w:themeTint="66"/>
    </w:rPr>
  </w:style>
  <w:style w:type="character" w:customStyle="1" w:styleId="Heading5Char">
    <w:name w:val="Heading 5 Char"/>
    <w:basedOn w:val="DefaultParagraphFont"/>
    <w:link w:val="Heading5"/>
    <w:uiPriority w:val="9"/>
    <w:rsid w:val="0049408F"/>
    <w:rPr>
      <w:rFonts w:asciiTheme="majorHAnsi" w:eastAsiaTheme="majorEastAsia" w:hAnsiTheme="majorHAnsi" w:cstheme="majorBidi"/>
      <w:color w:val="253746" w:themeColor="accent1"/>
      <w:sz w:val="20"/>
      <w:u w:val="single"/>
    </w:rPr>
  </w:style>
  <w:style w:type="paragraph" w:styleId="ListBullet">
    <w:name w:val="List Bullet"/>
    <w:basedOn w:val="BodyText"/>
    <w:uiPriority w:val="99"/>
    <w:unhideWhenUsed/>
    <w:rsid w:val="008E293F"/>
    <w:pPr>
      <w:numPr>
        <w:numId w:val="6"/>
      </w:numPr>
    </w:pPr>
  </w:style>
  <w:style w:type="paragraph" w:styleId="Header">
    <w:name w:val="header"/>
    <w:basedOn w:val="Normal"/>
    <w:link w:val="HeaderChar"/>
    <w:uiPriority w:val="99"/>
    <w:unhideWhenUsed/>
    <w:rsid w:val="00EE566F"/>
    <w:pPr>
      <w:tabs>
        <w:tab w:val="center" w:pos="4703"/>
        <w:tab w:val="right" w:pos="9406"/>
      </w:tabs>
      <w:spacing w:after="0" w:line="240" w:lineRule="auto"/>
    </w:pPr>
  </w:style>
  <w:style w:type="character" w:customStyle="1" w:styleId="HeaderChar">
    <w:name w:val="Header Char"/>
    <w:basedOn w:val="DefaultParagraphFont"/>
    <w:link w:val="Header"/>
    <w:uiPriority w:val="99"/>
    <w:rsid w:val="00EE566F"/>
  </w:style>
  <w:style w:type="paragraph" w:styleId="Footer">
    <w:name w:val="footer"/>
    <w:basedOn w:val="Normal"/>
    <w:link w:val="FooterChar"/>
    <w:uiPriority w:val="99"/>
    <w:unhideWhenUsed/>
    <w:rsid w:val="00EC7B55"/>
    <w:pPr>
      <w:tabs>
        <w:tab w:val="right" w:pos="9900"/>
        <w:tab w:val="right" w:pos="10800"/>
      </w:tabs>
      <w:spacing w:before="240" w:after="0" w:line="240" w:lineRule="auto"/>
    </w:pPr>
    <w:rPr>
      <w:sz w:val="16"/>
    </w:rPr>
  </w:style>
  <w:style w:type="character" w:customStyle="1" w:styleId="FooterChar">
    <w:name w:val="Footer Char"/>
    <w:basedOn w:val="DefaultParagraphFont"/>
    <w:link w:val="Footer"/>
    <w:uiPriority w:val="99"/>
    <w:rsid w:val="00EC7B55"/>
    <w:rPr>
      <w:sz w:val="16"/>
    </w:rPr>
  </w:style>
  <w:style w:type="paragraph" w:styleId="ListBullet2">
    <w:name w:val="List Bullet 2"/>
    <w:basedOn w:val="BodyText"/>
    <w:uiPriority w:val="99"/>
    <w:unhideWhenUsed/>
    <w:rsid w:val="005F4513"/>
    <w:pPr>
      <w:numPr>
        <w:numId w:val="7"/>
      </w:numPr>
      <w:contextualSpacing/>
    </w:pPr>
  </w:style>
  <w:style w:type="paragraph" w:styleId="ListBullet3">
    <w:name w:val="List Bullet 3"/>
    <w:basedOn w:val="BodyText"/>
    <w:uiPriority w:val="99"/>
    <w:unhideWhenUsed/>
    <w:qFormat/>
    <w:rsid w:val="00891148"/>
    <w:pPr>
      <w:numPr>
        <w:numId w:val="8"/>
      </w:numPr>
      <w:contextualSpacing/>
    </w:pPr>
  </w:style>
  <w:style w:type="paragraph" w:styleId="ListBullet4">
    <w:name w:val="List Bullet 4"/>
    <w:basedOn w:val="BodyText"/>
    <w:uiPriority w:val="99"/>
    <w:unhideWhenUsed/>
    <w:qFormat/>
    <w:rsid w:val="00D80553"/>
    <w:pPr>
      <w:numPr>
        <w:numId w:val="9"/>
      </w:numPr>
      <w:ind w:left="240" w:hanging="240"/>
      <w:contextualSpacing/>
    </w:pPr>
  </w:style>
  <w:style w:type="paragraph" w:styleId="ListBullet5">
    <w:name w:val="List Bullet 5"/>
    <w:basedOn w:val="BodyText"/>
    <w:uiPriority w:val="99"/>
    <w:unhideWhenUsed/>
    <w:rsid w:val="000E2E0D"/>
    <w:pPr>
      <w:numPr>
        <w:numId w:val="10"/>
      </w:numPr>
      <w:ind w:left="1560" w:hanging="240"/>
      <w:contextualSpacing/>
    </w:pPr>
  </w:style>
  <w:style w:type="paragraph" w:styleId="ListContinue">
    <w:name w:val="List Continue"/>
    <w:basedOn w:val="BodyText"/>
    <w:uiPriority w:val="99"/>
    <w:unhideWhenUsed/>
    <w:rsid w:val="00F84E21"/>
    <w:pPr>
      <w:ind w:left="360"/>
      <w:contextualSpacing/>
    </w:pPr>
  </w:style>
  <w:style w:type="paragraph" w:styleId="BodyTextIndent">
    <w:name w:val="Body Text Indent"/>
    <w:basedOn w:val="BodyText"/>
    <w:link w:val="BodyTextIndentChar"/>
    <w:uiPriority w:val="99"/>
    <w:unhideWhenUsed/>
    <w:rsid w:val="008E293F"/>
    <w:pPr>
      <w:ind w:left="360"/>
    </w:pPr>
  </w:style>
  <w:style w:type="character" w:customStyle="1" w:styleId="BodyTextIndentChar">
    <w:name w:val="Body Text Indent Char"/>
    <w:basedOn w:val="DefaultParagraphFont"/>
    <w:link w:val="BodyTextIndent"/>
    <w:uiPriority w:val="99"/>
    <w:rsid w:val="008E293F"/>
  </w:style>
  <w:style w:type="paragraph" w:styleId="BodyTextIndent2">
    <w:name w:val="Body Text Indent 2"/>
    <w:basedOn w:val="BodyText"/>
    <w:link w:val="BodyTextIndent2Char"/>
    <w:uiPriority w:val="99"/>
    <w:unhideWhenUsed/>
    <w:rsid w:val="00C946D4"/>
    <w:pPr>
      <w:ind w:left="720"/>
    </w:pPr>
  </w:style>
  <w:style w:type="character" w:customStyle="1" w:styleId="BodyTextIndent2Char">
    <w:name w:val="Body Text Indent 2 Char"/>
    <w:basedOn w:val="DefaultParagraphFont"/>
    <w:link w:val="BodyTextIndent2"/>
    <w:uiPriority w:val="99"/>
    <w:rsid w:val="00C946D4"/>
    <w:rPr>
      <w:lang w:val="en-CA"/>
    </w:rPr>
  </w:style>
  <w:style w:type="paragraph" w:styleId="BodyTextFirstIndent2">
    <w:name w:val="Body Text First Indent 2"/>
    <w:basedOn w:val="BodyTextIndent"/>
    <w:link w:val="BodyTextFirstIndent2Char"/>
    <w:uiPriority w:val="99"/>
    <w:unhideWhenUsed/>
    <w:rsid w:val="00B621B1"/>
    <w:pPr>
      <w:ind w:firstLine="360"/>
    </w:pPr>
  </w:style>
  <w:style w:type="character" w:customStyle="1" w:styleId="BodyTextFirstIndent2Char">
    <w:name w:val="Body Text First Indent 2 Char"/>
    <w:basedOn w:val="BodyTextIndentChar"/>
    <w:link w:val="BodyTextFirstIndent2"/>
    <w:uiPriority w:val="99"/>
    <w:rsid w:val="00B621B1"/>
  </w:style>
  <w:style w:type="paragraph" w:styleId="BodyTextFirstIndent">
    <w:name w:val="Body Text First Indent"/>
    <w:basedOn w:val="BodyText"/>
    <w:link w:val="BodyTextFirstIndentChar"/>
    <w:uiPriority w:val="99"/>
    <w:unhideWhenUsed/>
    <w:rsid w:val="005F7968"/>
    <w:pPr>
      <w:ind w:firstLine="360"/>
    </w:pPr>
  </w:style>
  <w:style w:type="character" w:customStyle="1" w:styleId="BodyTextFirstIndentChar">
    <w:name w:val="Body Text First Indent Char"/>
    <w:basedOn w:val="BodyTextChar"/>
    <w:link w:val="BodyTextFirstIndent"/>
    <w:uiPriority w:val="99"/>
    <w:rsid w:val="005F7968"/>
    <w:rPr>
      <w:sz w:val="20"/>
      <w:lang w:val="en-CA"/>
    </w:rPr>
  </w:style>
  <w:style w:type="paragraph" w:styleId="ListNumber">
    <w:name w:val="List Number"/>
    <w:basedOn w:val="BodyText"/>
    <w:uiPriority w:val="99"/>
    <w:unhideWhenUsed/>
    <w:rsid w:val="00F1083D"/>
    <w:pPr>
      <w:numPr>
        <w:numId w:val="13"/>
      </w:numPr>
    </w:pPr>
  </w:style>
  <w:style w:type="paragraph" w:styleId="ListNumber2">
    <w:name w:val="List Number 2"/>
    <w:basedOn w:val="BodyText"/>
    <w:uiPriority w:val="99"/>
    <w:unhideWhenUsed/>
    <w:rsid w:val="00F1083D"/>
    <w:pPr>
      <w:numPr>
        <w:ilvl w:val="1"/>
        <w:numId w:val="13"/>
      </w:numPr>
    </w:pPr>
  </w:style>
  <w:style w:type="paragraph" w:styleId="ListNumber3">
    <w:name w:val="List Number 3"/>
    <w:basedOn w:val="BodyText"/>
    <w:uiPriority w:val="99"/>
    <w:unhideWhenUsed/>
    <w:rsid w:val="00F1083D"/>
    <w:pPr>
      <w:numPr>
        <w:ilvl w:val="2"/>
        <w:numId w:val="13"/>
      </w:numPr>
    </w:pPr>
  </w:style>
  <w:style w:type="paragraph" w:styleId="ListNumber4">
    <w:name w:val="List Number 4"/>
    <w:basedOn w:val="BodyText"/>
    <w:uiPriority w:val="99"/>
    <w:unhideWhenUsed/>
    <w:rsid w:val="00F1083D"/>
    <w:pPr>
      <w:numPr>
        <w:ilvl w:val="3"/>
        <w:numId w:val="13"/>
      </w:numPr>
    </w:pPr>
  </w:style>
  <w:style w:type="paragraph" w:styleId="ListNumber5">
    <w:name w:val="List Number 5"/>
    <w:basedOn w:val="BodyText"/>
    <w:uiPriority w:val="99"/>
    <w:semiHidden/>
    <w:unhideWhenUsed/>
    <w:rsid w:val="006162C6"/>
    <w:pPr>
      <w:numPr>
        <w:numId w:val="5"/>
      </w:numPr>
      <w:contextualSpacing/>
    </w:pPr>
  </w:style>
  <w:style w:type="character" w:styleId="PageNumber">
    <w:name w:val="page number"/>
    <w:basedOn w:val="DefaultParagraphFont"/>
    <w:uiPriority w:val="99"/>
    <w:unhideWhenUsed/>
    <w:rsid w:val="0039597D"/>
    <w:rPr>
      <w:b/>
      <w:sz w:val="16"/>
    </w:rPr>
  </w:style>
  <w:style w:type="character" w:styleId="IntenseEmphasis">
    <w:name w:val="Intense Emphasis"/>
    <w:basedOn w:val="DefaultParagraphFont"/>
    <w:uiPriority w:val="21"/>
    <w:rsid w:val="002D2A5D"/>
    <w:rPr>
      <w:i/>
      <w:iCs/>
      <w:color w:val="253746" w:themeColor="accent1"/>
    </w:rPr>
  </w:style>
  <w:style w:type="character" w:styleId="Strong">
    <w:name w:val="Strong"/>
    <w:basedOn w:val="DefaultParagraphFont"/>
    <w:uiPriority w:val="22"/>
    <w:qFormat/>
    <w:rsid w:val="002D2A5D"/>
    <w:rPr>
      <w:b/>
      <w:bCs/>
    </w:rPr>
  </w:style>
  <w:style w:type="character" w:styleId="PlaceholderText">
    <w:name w:val="Placeholder Text"/>
    <w:basedOn w:val="DefaultParagraphFont"/>
    <w:uiPriority w:val="99"/>
    <w:semiHidden/>
    <w:rsid w:val="002D2A5D"/>
    <w:rPr>
      <w:color w:val="808080"/>
    </w:rPr>
  </w:style>
  <w:style w:type="paragraph" w:styleId="TOCHeading">
    <w:name w:val="TOC Heading"/>
    <w:basedOn w:val="Heading1"/>
    <w:next w:val="TOC1"/>
    <w:uiPriority w:val="39"/>
    <w:unhideWhenUsed/>
    <w:rsid w:val="00983F4D"/>
    <w:pPr>
      <w:pBdr>
        <w:bottom w:val="single" w:sz="8" w:space="24" w:color="253746" w:themeColor="accent1"/>
      </w:pBdr>
      <w:spacing w:before="0" w:after="240"/>
      <w:outlineLvl w:val="9"/>
    </w:pPr>
    <w:rPr>
      <w:lang w:eastAsia="fr-CA"/>
    </w:rPr>
  </w:style>
  <w:style w:type="paragraph" w:styleId="TOC1">
    <w:name w:val="toc 1"/>
    <w:basedOn w:val="Normal"/>
    <w:next w:val="BodyText"/>
    <w:autoRedefine/>
    <w:uiPriority w:val="39"/>
    <w:unhideWhenUsed/>
    <w:rsid w:val="00B00C83"/>
    <w:pPr>
      <w:tabs>
        <w:tab w:val="right" w:leader="dot" w:pos="10790"/>
      </w:tabs>
      <w:spacing w:before="360" w:after="60"/>
    </w:pPr>
    <w:rPr>
      <w:b/>
      <w:sz w:val="26"/>
    </w:rPr>
  </w:style>
  <w:style w:type="paragraph" w:styleId="TOC2">
    <w:name w:val="toc 2"/>
    <w:basedOn w:val="Normal"/>
    <w:next w:val="BodyText"/>
    <w:autoRedefine/>
    <w:uiPriority w:val="39"/>
    <w:unhideWhenUsed/>
    <w:rsid w:val="00365872"/>
    <w:pPr>
      <w:tabs>
        <w:tab w:val="right" w:leader="dot" w:pos="10790"/>
      </w:tabs>
      <w:spacing w:after="60"/>
    </w:pPr>
  </w:style>
  <w:style w:type="paragraph" w:styleId="TOC3">
    <w:name w:val="toc 3"/>
    <w:basedOn w:val="Normal"/>
    <w:next w:val="BodyText"/>
    <w:autoRedefine/>
    <w:uiPriority w:val="39"/>
    <w:unhideWhenUsed/>
    <w:rsid w:val="002E3842"/>
    <w:pPr>
      <w:tabs>
        <w:tab w:val="right" w:leader="dot" w:pos="10790"/>
      </w:tabs>
      <w:spacing w:after="60"/>
      <w:ind w:left="360"/>
    </w:pPr>
  </w:style>
  <w:style w:type="character" w:styleId="Hyperlink">
    <w:name w:val="Hyperlink"/>
    <w:basedOn w:val="DefaultParagraphFont"/>
    <w:uiPriority w:val="99"/>
    <w:unhideWhenUsed/>
    <w:rsid w:val="00D95D3F"/>
    <w:rPr>
      <w:color w:val="BBBCBC" w:themeColor="hyperlink"/>
      <w:u w:val="single"/>
    </w:rPr>
  </w:style>
  <w:style w:type="paragraph" w:styleId="FootnoteText">
    <w:name w:val="footnote text"/>
    <w:basedOn w:val="Normal"/>
    <w:link w:val="FootnoteTextChar"/>
    <w:uiPriority w:val="99"/>
    <w:rsid w:val="00171D52"/>
    <w:pPr>
      <w:spacing w:before="60" w:line="240" w:lineRule="auto"/>
    </w:pPr>
    <w:rPr>
      <w:sz w:val="13"/>
    </w:rPr>
  </w:style>
  <w:style w:type="character" w:customStyle="1" w:styleId="FootnoteTextChar">
    <w:name w:val="Footnote Text Char"/>
    <w:basedOn w:val="DefaultParagraphFont"/>
    <w:link w:val="FootnoteText"/>
    <w:uiPriority w:val="99"/>
    <w:rsid w:val="00716E6A"/>
    <w:rPr>
      <w:sz w:val="13"/>
      <w:lang w:val="en-CA"/>
    </w:rPr>
  </w:style>
  <w:style w:type="character" w:styleId="FootnoteReference">
    <w:name w:val="footnote reference"/>
    <w:basedOn w:val="DefaultParagraphFont"/>
    <w:uiPriority w:val="99"/>
    <w:semiHidden/>
    <w:unhideWhenUsed/>
    <w:rsid w:val="00915470"/>
    <w:rPr>
      <w:vertAlign w:val="superscript"/>
    </w:rPr>
  </w:style>
  <w:style w:type="paragraph" w:styleId="ListContinue2">
    <w:name w:val="List Continue 2"/>
    <w:basedOn w:val="BodyText"/>
    <w:uiPriority w:val="99"/>
    <w:unhideWhenUsed/>
    <w:rsid w:val="00F84E21"/>
    <w:pPr>
      <w:ind w:left="720"/>
      <w:contextualSpacing/>
    </w:pPr>
  </w:style>
  <w:style w:type="paragraph" w:styleId="ListContinue3">
    <w:name w:val="List Continue 3"/>
    <w:basedOn w:val="BodyText"/>
    <w:uiPriority w:val="99"/>
    <w:unhideWhenUsed/>
    <w:rsid w:val="003D4AF2"/>
    <w:pPr>
      <w:ind w:left="1080"/>
      <w:contextualSpacing/>
    </w:pPr>
  </w:style>
  <w:style w:type="character" w:customStyle="1" w:styleId="Heading6Char">
    <w:name w:val="Heading 6 Char"/>
    <w:basedOn w:val="DefaultParagraphFont"/>
    <w:link w:val="Heading6"/>
    <w:uiPriority w:val="9"/>
    <w:rsid w:val="00397F0D"/>
    <w:rPr>
      <w:rFonts w:asciiTheme="majorHAnsi" w:eastAsiaTheme="majorEastAsia" w:hAnsiTheme="majorHAnsi" w:cstheme="majorBidi"/>
      <w:i/>
    </w:rPr>
  </w:style>
  <w:style w:type="character" w:customStyle="1" w:styleId="Heading9Char">
    <w:name w:val="Heading 9 Char"/>
    <w:basedOn w:val="DefaultParagraphFont"/>
    <w:link w:val="Heading9"/>
    <w:uiPriority w:val="9"/>
    <w:semiHidden/>
    <w:rsid w:val="008810FF"/>
    <w:rPr>
      <w:rFonts w:asciiTheme="majorHAnsi" w:eastAsiaTheme="majorEastAsia" w:hAnsiTheme="majorHAnsi" w:cstheme="majorBidi"/>
      <w:i/>
      <w:iCs/>
      <w:color w:val="3A566E" w:themeColor="text1" w:themeTint="D8"/>
      <w:sz w:val="21"/>
      <w:szCs w:val="21"/>
    </w:rPr>
  </w:style>
  <w:style w:type="paragraph" w:styleId="NoSpacing">
    <w:name w:val="No Spacing"/>
    <w:link w:val="NoSpacingChar"/>
    <w:uiPriority w:val="1"/>
    <w:unhideWhenUsed/>
    <w:qFormat/>
    <w:rsid w:val="00530DD2"/>
    <w:pPr>
      <w:spacing w:after="0" w:line="240" w:lineRule="auto"/>
    </w:pPr>
  </w:style>
  <w:style w:type="paragraph" w:customStyle="1" w:styleId="DocumentHead">
    <w:name w:val="Document Head"/>
    <w:basedOn w:val="Normal"/>
    <w:next w:val="DocumentSubhead"/>
    <w:uiPriority w:val="2"/>
    <w:rsid w:val="00503492"/>
    <w:pPr>
      <w:suppressAutoHyphens/>
      <w:spacing w:after="0" w:line="240" w:lineRule="auto"/>
    </w:pPr>
    <w:rPr>
      <w:rFonts w:asciiTheme="majorHAnsi" w:hAnsiTheme="majorHAnsi"/>
      <w:b/>
      <w:kern w:val="56"/>
      <w:sz w:val="68"/>
    </w:rPr>
  </w:style>
  <w:style w:type="paragraph" w:customStyle="1" w:styleId="DocumentSubhead">
    <w:name w:val="Document Subhead"/>
    <w:basedOn w:val="Normal"/>
    <w:next w:val="DocumentDate"/>
    <w:uiPriority w:val="2"/>
    <w:rsid w:val="00404798"/>
    <w:pPr>
      <w:spacing w:before="360" w:line="240" w:lineRule="auto"/>
    </w:pPr>
    <w:rPr>
      <w:rFonts w:asciiTheme="majorHAnsi" w:hAnsiTheme="majorHAnsi"/>
      <w:sz w:val="36"/>
    </w:rPr>
  </w:style>
  <w:style w:type="paragraph" w:customStyle="1" w:styleId="DocumentDate">
    <w:name w:val="Document Date"/>
    <w:basedOn w:val="Normal"/>
    <w:uiPriority w:val="2"/>
    <w:rsid w:val="0044091F"/>
    <w:pPr>
      <w:spacing w:before="360"/>
    </w:pPr>
    <w:rPr>
      <w:sz w:val="22"/>
    </w:rPr>
  </w:style>
  <w:style w:type="paragraph" w:styleId="ListParagraph">
    <w:name w:val="List Paragraph"/>
    <w:basedOn w:val="Normal"/>
    <w:uiPriority w:val="34"/>
    <w:qFormat/>
    <w:rsid w:val="003D5135"/>
    <w:pPr>
      <w:ind w:left="720"/>
      <w:contextualSpacing/>
    </w:pPr>
  </w:style>
  <w:style w:type="table" w:styleId="TableGrid">
    <w:name w:val="Table Grid"/>
    <w:basedOn w:val="TableNormal"/>
    <w:uiPriority w:val="59"/>
    <w:rsid w:val="006D568B"/>
    <w:pPr>
      <w:spacing w:after="0" w:line="240" w:lineRule="auto"/>
    </w:pPr>
    <w:tblPr>
      <w:tblStyleRowBandSize w:val="1"/>
      <w:tblCellSpacing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tblCellSpacing w:w="14" w:type="dxa"/>
    </w:trPr>
  </w:style>
  <w:style w:type="table" w:customStyle="1" w:styleId="Table-Liste">
    <w:name w:val="Table - Liste"/>
    <w:basedOn w:val="TableNormal"/>
    <w:uiPriority w:val="49"/>
    <w:rsid w:val="006D568B"/>
    <w:pPr>
      <w:spacing w:after="0" w:line="240" w:lineRule="auto"/>
    </w:pPr>
    <w:tblPr>
      <w:tblStyleRowBandSize w:val="1"/>
      <w:tblStyleColBandSize w:val="1"/>
      <w:tblBorders>
        <w:insideH w:val="single" w:sz="2" w:space="0" w:color="253746" w:themeColor="accent1"/>
        <w:insideV w:val="single" w:sz="2" w:space="0" w:color="253746" w:themeColor="accent1"/>
      </w:tblBorders>
      <w:tblCellMar>
        <w:top w:w="60" w:type="dxa"/>
        <w:left w:w="120" w:type="dxa"/>
        <w:bottom w:w="60" w:type="dxa"/>
        <w:right w:w="120" w:type="dxa"/>
      </w:tblCellMar>
    </w:tblPr>
    <w:tcPr>
      <w:shd w:val="clear" w:color="auto" w:fill="auto"/>
    </w:tcPr>
    <w:tblStylePr w:type="firstRow">
      <w:rPr>
        <w:b/>
        <w:bCs/>
        <w:color w:val="FFFFFF" w:themeColor="background1"/>
      </w:rPr>
      <w:tblPr/>
      <w:tcPr>
        <w:tcBorders>
          <w:top w:val="single" w:sz="4" w:space="0" w:color="253746" w:themeColor="text1"/>
          <w:left w:val="single" w:sz="4" w:space="0" w:color="253746" w:themeColor="text1"/>
          <w:bottom w:val="single" w:sz="4" w:space="0" w:color="253746" w:themeColor="text1"/>
          <w:right w:val="single" w:sz="4" w:space="0" w:color="253746" w:themeColor="text1"/>
          <w:insideH w:val="nil"/>
        </w:tcBorders>
        <w:shd w:val="clear" w:color="auto" w:fill="253746" w:themeFill="text1"/>
      </w:tcPr>
    </w:tblStylePr>
    <w:tblStylePr w:type="lastRow">
      <w:rPr>
        <w:b/>
        <w:bCs/>
      </w:rPr>
      <w:tblPr/>
      <w:tcPr>
        <w:tcBorders>
          <w:top w:val="double" w:sz="4" w:space="0" w:color="6089AB" w:themeColor="text1" w:themeTint="99"/>
        </w:tcBorders>
      </w:tcPr>
    </w:tblStylePr>
    <w:tblStylePr w:type="firstCol">
      <w:rPr>
        <w:b/>
        <w:bCs/>
      </w:rPr>
    </w:tblStylePr>
    <w:tblStylePr w:type="lastCol">
      <w:rPr>
        <w:b/>
        <w:bCs/>
      </w:rPr>
    </w:tblStylePr>
    <w:tblStylePr w:type="band1Vert">
      <w:tblPr/>
      <w:tcPr>
        <w:shd w:val="clear" w:color="auto" w:fill="CAD7E3" w:themeFill="text1" w:themeFillTint="33"/>
      </w:tcPr>
    </w:tblStylePr>
    <w:tblStylePr w:type="band1Horz">
      <w:tblPr/>
      <w:tcPr>
        <w:shd w:val="clear" w:color="auto" w:fill="CAD7E3" w:themeFill="text1" w:themeFillTint="33"/>
      </w:tcPr>
    </w:tblStylePr>
  </w:style>
  <w:style w:type="paragraph" w:customStyle="1" w:styleId="Charttitle">
    <w:name w:val="Chart title"/>
    <w:basedOn w:val="Heading2"/>
    <w:next w:val="Chartposition"/>
    <w:uiPriority w:val="20"/>
    <w:rsid w:val="007C5F25"/>
    <w:pPr>
      <w:outlineLvl w:val="9"/>
    </w:pPr>
    <w:rPr>
      <w:b w:val="0"/>
      <w:color w:val="0072CE" w:themeColor="text2"/>
      <w:sz w:val="26"/>
    </w:rPr>
  </w:style>
  <w:style w:type="table" w:customStyle="1" w:styleId="Table-Simple">
    <w:name w:val="Table - Simple"/>
    <w:basedOn w:val="TableNormal"/>
    <w:uiPriority w:val="99"/>
    <w:rsid w:val="002E7A5E"/>
    <w:pPr>
      <w:spacing w:after="0" w:line="240" w:lineRule="auto"/>
      <w:jc w:val="center"/>
    </w:pPr>
    <w:tblPr>
      <w:tblBorders>
        <w:top w:val="single" w:sz="4" w:space="0" w:color="253746" w:themeColor="accent1"/>
        <w:bottom w:val="single" w:sz="4" w:space="0" w:color="253746" w:themeColor="accent1"/>
        <w:insideH w:val="single" w:sz="4" w:space="0" w:color="253746" w:themeColor="accent1"/>
      </w:tblBorders>
      <w:tblCellMar>
        <w:top w:w="60" w:type="dxa"/>
        <w:left w:w="120" w:type="dxa"/>
        <w:bottom w:w="60" w:type="dxa"/>
        <w:right w:w="120" w:type="dxa"/>
      </w:tblCellMar>
    </w:tblPr>
    <w:trPr>
      <w:cantSplit/>
    </w:trPr>
    <w:tcPr>
      <w:vAlign w:val="bottom"/>
    </w:tcPr>
    <w:tblStylePr w:type="firstRow">
      <w:pPr>
        <w:keepNext/>
        <w:keepLines/>
        <w:wordWrap/>
      </w:pPr>
      <w:rPr>
        <w:color w:val="FFFFFF" w:themeColor="background1"/>
      </w:rPr>
      <w:tblPr/>
      <w:tcPr>
        <w:tcBorders>
          <w:top w:val="nil"/>
          <w:left w:val="nil"/>
          <w:bottom w:val="nil"/>
          <w:right w:val="nil"/>
          <w:insideH w:val="nil"/>
          <w:insideV w:val="nil"/>
          <w:tl2br w:val="nil"/>
          <w:tr2bl w:val="nil"/>
        </w:tcBorders>
        <w:shd w:val="clear" w:color="auto" w:fill="253746" w:themeFill="accent1"/>
      </w:tcPr>
    </w:tblStylePr>
    <w:tblStylePr w:type="lastRow">
      <w:rPr>
        <w:b/>
        <w:i w:val="0"/>
      </w:rPr>
      <w:tblPr/>
      <w:tcPr>
        <w:tcBorders>
          <w:top w:val="single" w:sz="18" w:space="0" w:color="253746" w:themeColor="accent1"/>
          <w:left w:val="nil"/>
          <w:bottom w:val="single" w:sz="18" w:space="0" w:color="253746" w:themeColor="accent1"/>
          <w:right w:val="nil"/>
          <w:insideH w:val="nil"/>
          <w:insideV w:val="nil"/>
          <w:tl2br w:val="nil"/>
          <w:tr2bl w:val="nil"/>
        </w:tcBorders>
      </w:tcPr>
    </w:tblStylePr>
    <w:tblStylePr w:type="firstCol">
      <w:pPr>
        <w:wordWrap/>
        <w:jc w:val="left"/>
      </w:pPr>
    </w:tblStylePr>
  </w:style>
  <w:style w:type="paragraph" w:styleId="TOC4">
    <w:name w:val="toc 4"/>
    <w:basedOn w:val="Normal"/>
    <w:next w:val="BodyText"/>
    <w:autoRedefine/>
    <w:uiPriority w:val="39"/>
    <w:unhideWhenUsed/>
    <w:rsid w:val="00565912"/>
    <w:pPr>
      <w:tabs>
        <w:tab w:val="right" w:leader="dot" w:pos="10790"/>
      </w:tabs>
      <w:spacing w:after="60"/>
      <w:ind w:left="720"/>
    </w:pPr>
  </w:style>
  <w:style w:type="paragraph" w:styleId="TOC5">
    <w:name w:val="toc 5"/>
    <w:basedOn w:val="Normal"/>
    <w:next w:val="BodyText"/>
    <w:autoRedefine/>
    <w:uiPriority w:val="39"/>
    <w:unhideWhenUsed/>
    <w:rsid w:val="00565912"/>
    <w:pPr>
      <w:spacing w:after="60"/>
      <w:ind w:left="720"/>
    </w:pPr>
  </w:style>
  <w:style w:type="paragraph" w:customStyle="1" w:styleId="Cover">
    <w:name w:val="Cover"/>
    <w:basedOn w:val="Normal"/>
    <w:uiPriority w:val="3"/>
    <w:qFormat/>
    <w:rsid w:val="00F62592"/>
    <w:pPr>
      <w:spacing w:line="180" w:lineRule="auto"/>
    </w:pPr>
    <w:rPr>
      <w:rFonts w:asciiTheme="majorHAnsi" w:hAnsiTheme="majorHAnsi" w:cs="Times New Roman (Corps CS)"/>
      <w:b/>
      <w:color w:val="0072CE" w:themeColor="text2"/>
      <w:spacing w:val="-50"/>
      <w:kern w:val="72"/>
      <w:sz w:val="96"/>
    </w:rPr>
  </w:style>
  <w:style w:type="paragraph" w:customStyle="1" w:styleId="SectionHead">
    <w:name w:val="Section Head"/>
    <w:basedOn w:val="Normal"/>
    <w:uiPriority w:val="3"/>
    <w:qFormat/>
    <w:rsid w:val="00A45A71"/>
    <w:pPr>
      <w:spacing w:after="180" w:line="240" w:lineRule="auto"/>
    </w:pPr>
    <w:rPr>
      <w:rFonts w:asciiTheme="majorHAnsi" w:hAnsiTheme="majorHAnsi"/>
      <w:b/>
      <w:sz w:val="54"/>
    </w:rPr>
  </w:style>
  <w:style w:type="character" w:customStyle="1" w:styleId="Whitetypo">
    <w:name w:val="White typo"/>
    <w:basedOn w:val="DefaultParagraphFont"/>
    <w:uiPriority w:val="3"/>
    <w:qFormat/>
    <w:rsid w:val="009F7E00"/>
    <w:rPr>
      <w:color w:val="FFFFFF" w:themeColor="background1"/>
    </w:rPr>
  </w:style>
  <w:style w:type="paragraph" w:customStyle="1" w:styleId="Introduction">
    <w:name w:val="Introduction"/>
    <w:basedOn w:val="BodyText"/>
    <w:next w:val="BodyText"/>
    <w:uiPriority w:val="4"/>
    <w:qFormat/>
    <w:rsid w:val="005D795E"/>
    <w:rPr>
      <w:b/>
      <w:color w:val="0072CE" w:themeColor="text2"/>
      <w:sz w:val="24"/>
    </w:rPr>
  </w:style>
  <w:style w:type="paragraph" w:customStyle="1" w:styleId="Chartposition">
    <w:name w:val="Chart position"/>
    <w:basedOn w:val="BodyText"/>
    <w:next w:val="BodyText2"/>
    <w:uiPriority w:val="21"/>
    <w:qFormat/>
    <w:rsid w:val="002D396E"/>
    <w:pPr>
      <w:keepNext/>
      <w:keepLines/>
      <w:pBdr>
        <w:bottom w:val="single" w:sz="8" w:space="1" w:color="253746" w:themeColor="text1"/>
      </w:pBdr>
      <w:jc w:val="center"/>
    </w:pPr>
  </w:style>
  <w:style w:type="paragraph" w:customStyle="1" w:styleId="Tabletitle">
    <w:name w:val="Table title"/>
    <w:basedOn w:val="Charttitle"/>
    <w:next w:val="BodyText"/>
    <w:uiPriority w:val="20"/>
    <w:qFormat/>
    <w:rsid w:val="005030F9"/>
    <w:pPr>
      <w:pBdr>
        <w:bottom w:val="none" w:sz="0" w:space="0" w:color="auto"/>
      </w:pBdr>
    </w:pPr>
  </w:style>
  <w:style w:type="paragraph" w:customStyle="1" w:styleId="BDCsocialparagraph">
    <w:name w:val="BDC social paragraph"/>
    <w:basedOn w:val="Normal"/>
    <w:uiPriority w:val="40"/>
    <w:rsid w:val="0095523C"/>
    <w:pPr>
      <w:spacing w:after="60"/>
    </w:pPr>
    <w:rPr>
      <w:b/>
    </w:rPr>
  </w:style>
  <w:style w:type="paragraph" w:customStyle="1" w:styleId="BDCwebsite">
    <w:name w:val="BDC web site"/>
    <w:basedOn w:val="BodyText"/>
    <w:next w:val="BDCinfo"/>
    <w:uiPriority w:val="40"/>
    <w:rsid w:val="000B6521"/>
    <w:pPr>
      <w:spacing w:before="480" w:after="0" w:line="240" w:lineRule="auto"/>
    </w:pPr>
    <w:rPr>
      <w:b/>
      <w:sz w:val="32"/>
      <w:szCs w:val="32"/>
    </w:rPr>
  </w:style>
  <w:style w:type="paragraph" w:customStyle="1" w:styleId="BDCinfo">
    <w:name w:val="BDC info"/>
    <w:basedOn w:val="BodyText"/>
    <w:next w:val="BodyText"/>
    <w:uiPriority w:val="40"/>
    <w:rsid w:val="000B6521"/>
    <w:pPr>
      <w:spacing w:line="240" w:lineRule="auto"/>
    </w:pPr>
    <w:rPr>
      <w:b/>
      <w:sz w:val="26"/>
      <w:szCs w:val="26"/>
    </w:rPr>
  </w:style>
  <w:style w:type="paragraph" w:styleId="BalloonText">
    <w:name w:val="Balloon Text"/>
    <w:basedOn w:val="Normal"/>
    <w:link w:val="BalloonTextChar"/>
    <w:uiPriority w:val="99"/>
    <w:semiHidden/>
    <w:unhideWhenUsed/>
    <w:rsid w:val="004B2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35"/>
    <w:rPr>
      <w:rFonts w:ascii="Tahoma" w:hAnsi="Tahoma" w:cs="Tahoma"/>
      <w:sz w:val="16"/>
      <w:szCs w:val="16"/>
      <w:lang w:val="en-CA"/>
    </w:rPr>
  </w:style>
  <w:style w:type="character" w:customStyle="1" w:styleId="BDCsocialtextup">
    <w:name w:val="BDC social text up"/>
    <w:basedOn w:val="DefaultParagraphFont"/>
    <w:uiPriority w:val="40"/>
    <w:rsid w:val="0095523C"/>
    <w:rPr>
      <w:position w:val="12"/>
    </w:rPr>
  </w:style>
  <w:style w:type="character" w:styleId="UnresolvedMention">
    <w:name w:val="Unresolved Mention"/>
    <w:basedOn w:val="DefaultParagraphFont"/>
    <w:uiPriority w:val="99"/>
    <w:semiHidden/>
    <w:unhideWhenUsed/>
    <w:rsid w:val="00B74DBA"/>
    <w:rPr>
      <w:color w:val="605E5C"/>
      <w:shd w:val="clear" w:color="auto" w:fill="E1DFDD"/>
    </w:rPr>
  </w:style>
  <w:style w:type="character" w:styleId="FollowedHyperlink">
    <w:name w:val="FollowedHyperlink"/>
    <w:basedOn w:val="DefaultParagraphFont"/>
    <w:uiPriority w:val="99"/>
    <w:semiHidden/>
    <w:unhideWhenUsed/>
    <w:rsid w:val="008C21CA"/>
    <w:rPr>
      <w:color w:val="D9D9D6" w:themeColor="followedHyperlink"/>
      <w:u w:val="single"/>
    </w:rPr>
  </w:style>
  <w:style w:type="character" w:customStyle="1" w:styleId="NoSpacingChar">
    <w:name w:val="No Spacing Char"/>
    <w:basedOn w:val="DefaultParagraphFont"/>
    <w:link w:val="NoSpacing"/>
    <w:uiPriority w:val="1"/>
    <w:rsid w:val="00684B13"/>
  </w:style>
  <w:style w:type="paragraph" w:customStyle="1" w:styleId="Corpsdetexte-Notes">
    <w:name w:val="Corps de texte - Notes"/>
    <w:basedOn w:val="BodyText"/>
    <w:link w:val="Corpsdetexte-NotesCar"/>
    <w:autoRedefine/>
    <w:qFormat/>
    <w:rsid w:val="007C75EE"/>
    <w:rPr>
      <w:rFonts w:cs="Times New Roman (Corps CS)"/>
      <w:bCs/>
      <w:color w:val="F3A6A1" w:themeColor="accent3" w:themeTint="66"/>
      <w:lang w:val="en-US"/>
    </w:rPr>
  </w:style>
  <w:style w:type="paragraph" w:customStyle="1" w:styleId="Listepuces-Notes">
    <w:name w:val="Liste à puces - Notes"/>
    <w:basedOn w:val="ListBullet4"/>
    <w:next w:val="BodyText"/>
    <w:autoRedefine/>
    <w:qFormat/>
    <w:rsid w:val="0099366E"/>
    <w:pPr>
      <w:numPr>
        <w:numId w:val="0"/>
      </w:numPr>
    </w:pPr>
    <w:rPr>
      <w:rFonts w:asciiTheme="majorHAnsi" w:hAnsiTheme="majorHAnsi" w:cs="Times New Roman (Corps CS)"/>
      <w:color w:val="808080" w:themeColor="background1" w:themeShade="80"/>
      <w:lang w:val="en-US"/>
    </w:rPr>
  </w:style>
  <w:style w:type="character" w:customStyle="1" w:styleId="Corpsdetexte-NotesCar">
    <w:name w:val="Corps de texte - Notes Car"/>
    <w:basedOn w:val="BodyTextChar"/>
    <w:link w:val="Corpsdetexte-Notes"/>
    <w:rsid w:val="007C75EE"/>
    <w:rPr>
      <w:rFonts w:cs="Times New Roman (Corps CS)"/>
      <w:bCs/>
      <w:color w:val="F3A6A1" w:themeColor="accent3" w:themeTint="66"/>
      <w:lang w:val="en-US"/>
    </w:rPr>
  </w:style>
  <w:style w:type="character" w:styleId="CommentReference">
    <w:name w:val="annotation reference"/>
    <w:basedOn w:val="DefaultParagraphFont"/>
    <w:uiPriority w:val="99"/>
    <w:semiHidden/>
    <w:unhideWhenUsed/>
    <w:rsid w:val="00E332D8"/>
    <w:rPr>
      <w:sz w:val="16"/>
      <w:szCs w:val="16"/>
    </w:rPr>
  </w:style>
  <w:style w:type="paragraph" w:styleId="CommentText">
    <w:name w:val="annotation text"/>
    <w:basedOn w:val="Normal"/>
    <w:link w:val="CommentTextChar"/>
    <w:uiPriority w:val="99"/>
    <w:semiHidden/>
    <w:unhideWhenUsed/>
    <w:rsid w:val="00E332D8"/>
    <w:pPr>
      <w:spacing w:line="240" w:lineRule="auto"/>
    </w:pPr>
  </w:style>
  <w:style w:type="character" w:customStyle="1" w:styleId="CommentTextChar">
    <w:name w:val="Comment Text Char"/>
    <w:basedOn w:val="DefaultParagraphFont"/>
    <w:link w:val="CommentText"/>
    <w:uiPriority w:val="99"/>
    <w:semiHidden/>
    <w:rsid w:val="00E332D8"/>
  </w:style>
  <w:style w:type="paragraph" w:styleId="CommentSubject">
    <w:name w:val="annotation subject"/>
    <w:basedOn w:val="CommentText"/>
    <w:next w:val="CommentText"/>
    <w:link w:val="CommentSubjectChar"/>
    <w:uiPriority w:val="99"/>
    <w:semiHidden/>
    <w:unhideWhenUsed/>
    <w:rsid w:val="00E332D8"/>
    <w:rPr>
      <w:b/>
      <w:bCs/>
    </w:rPr>
  </w:style>
  <w:style w:type="character" w:customStyle="1" w:styleId="CommentSubjectChar">
    <w:name w:val="Comment Subject Char"/>
    <w:basedOn w:val="CommentTextChar"/>
    <w:link w:val="CommentSubject"/>
    <w:uiPriority w:val="99"/>
    <w:semiHidden/>
    <w:rsid w:val="00E332D8"/>
    <w:rPr>
      <w:b/>
      <w:bCs/>
    </w:rPr>
  </w:style>
  <w:style w:type="paragraph" w:styleId="NormalWeb">
    <w:name w:val="Normal (Web)"/>
    <w:basedOn w:val="Normal"/>
    <w:uiPriority w:val="99"/>
    <w:unhideWhenUsed/>
    <w:rsid w:val="000636E8"/>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Emphasis">
    <w:name w:val="Emphasis"/>
    <w:basedOn w:val="DefaultParagraphFont"/>
    <w:uiPriority w:val="20"/>
    <w:qFormat/>
    <w:rsid w:val="000636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024">
      <w:bodyDiv w:val="1"/>
      <w:marLeft w:val="0"/>
      <w:marRight w:val="0"/>
      <w:marTop w:val="0"/>
      <w:marBottom w:val="0"/>
      <w:divBdr>
        <w:top w:val="none" w:sz="0" w:space="0" w:color="auto"/>
        <w:left w:val="none" w:sz="0" w:space="0" w:color="auto"/>
        <w:bottom w:val="none" w:sz="0" w:space="0" w:color="auto"/>
        <w:right w:val="none" w:sz="0" w:space="0" w:color="auto"/>
      </w:divBdr>
    </w:div>
    <w:div w:id="216550204">
      <w:bodyDiv w:val="1"/>
      <w:marLeft w:val="0"/>
      <w:marRight w:val="0"/>
      <w:marTop w:val="0"/>
      <w:marBottom w:val="0"/>
      <w:divBdr>
        <w:top w:val="none" w:sz="0" w:space="0" w:color="auto"/>
        <w:left w:val="none" w:sz="0" w:space="0" w:color="auto"/>
        <w:bottom w:val="none" w:sz="0" w:space="0" w:color="auto"/>
        <w:right w:val="none" w:sz="0" w:space="0" w:color="auto"/>
      </w:divBdr>
      <w:divsChild>
        <w:div w:id="560947472">
          <w:marLeft w:val="0"/>
          <w:marRight w:val="0"/>
          <w:marTop w:val="0"/>
          <w:marBottom w:val="0"/>
          <w:divBdr>
            <w:top w:val="none" w:sz="0" w:space="0" w:color="auto"/>
            <w:left w:val="none" w:sz="0" w:space="0" w:color="auto"/>
            <w:bottom w:val="none" w:sz="0" w:space="0" w:color="auto"/>
            <w:right w:val="none" w:sz="0" w:space="0" w:color="auto"/>
          </w:divBdr>
          <w:divsChild>
            <w:div w:id="414478615">
              <w:marLeft w:val="0"/>
              <w:marRight w:val="0"/>
              <w:marTop w:val="0"/>
              <w:marBottom w:val="0"/>
              <w:divBdr>
                <w:top w:val="none" w:sz="0" w:space="0" w:color="auto"/>
                <w:left w:val="none" w:sz="0" w:space="0" w:color="auto"/>
                <w:bottom w:val="none" w:sz="0" w:space="0" w:color="auto"/>
                <w:right w:val="none" w:sz="0" w:space="0" w:color="auto"/>
              </w:divBdr>
            </w:div>
          </w:divsChild>
        </w:div>
        <w:div w:id="977145584">
          <w:marLeft w:val="0"/>
          <w:marRight w:val="0"/>
          <w:marTop w:val="0"/>
          <w:marBottom w:val="0"/>
          <w:divBdr>
            <w:top w:val="none" w:sz="0" w:space="0" w:color="auto"/>
            <w:left w:val="none" w:sz="0" w:space="0" w:color="auto"/>
            <w:bottom w:val="none" w:sz="0" w:space="0" w:color="auto"/>
            <w:right w:val="none" w:sz="0" w:space="0" w:color="auto"/>
          </w:divBdr>
        </w:div>
      </w:divsChild>
    </w:div>
    <w:div w:id="236018666">
      <w:bodyDiv w:val="1"/>
      <w:marLeft w:val="0"/>
      <w:marRight w:val="0"/>
      <w:marTop w:val="0"/>
      <w:marBottom w:val="0"/>
      <w:divBdr>
        <w:top w:val="none" w:sz="0" w:space="0" w:color="auto"/>
        <w:left w:val="none" w:sz="0" w:space="0" w:color="auto"/>
        <w:bottom w:val="none" w:sz="0" w:space="0" w:color="auto"/>
        <w:right w:val="none" w:sz="0" w:space="0" w:color="auto"/>
      </w:divBdr>
    </w:div>
    <w:div w:id="443383293">
      <w:bodyDiv w:val="1"/>
      <w:marLeft w:val="0"/>
      <w:marRight w:val="0"/>
      <w:marTop w:val="0"/>
      <w:marBottom w:val="0"/>
      <w:divBdr>
        <w:top w:val="none" w:sz="0" w:space="0" w:color="auto"/>
        <w:left w:val="none" w:sz="0" w:space="0" w:color="auto"/>
        <w:bottom w:val="none" w:sz="0" w:space="0" w:color="auto"/>
        <w:right w:val="none" w:sz="0" w:space="0" w:color="auto"/>
      </w:divBdr>
      <w:divsChild>
        <w:div w:id="1259213900">
          <w:marLeft w:val="0"/>
          <w:marRight w:val="0"/>
          <w:marTop w:val="0"/>
          <w:marBottom w:val="0"/>
          <w:divBdr>
            <w:top w:val="none" w:sz="0" w:space="0" w:color="auto"/>
            <w:left w:val="none" w:sz="0" w:space="0" w:color="auto"/>
            <w:bottom w:val="none" w:sz="0" w:space="0" w:color="auto"/>
            <w:right w:val="none" w:sz="0" w:space="0" w:color="auto"/>
          </w:divBdr>
          <w:divsChild>
            <w:div w:id="11811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188">
      <w:bodyDiv w:val="1"/>
      <w:marLeft w:val="0"/>
      <w:marRight w:val="0"/>
      <w:marTop w:val="0"/>
      <w:marBottom w:val="0"/>
      <w:divBdr>
        <w:top w:val="none" w:sz="0" w:space="0" w:color="auto"/>
        <w:left w:val="none" w:sz="0" w:space="0" w:color="auto"/>
        <w:bottom w:val="none" w:sz="0" w:space="0" w:color="auto"/>
        <w:right w:val="none" w:sz="0" w:space="0" w:color="auto"/>
      </w:divBdr>
      <w:divsChild>
        <w:div w:id="1145513272">
          <w:marLeft w:val="0"/>
          <w:marRight w:val="0"/>
          <w:marTop w:val="0"/>
          <w:marBottom w:val="0"/>
          <w:divBdr>
            <w:top w:val="none" w:sz="0" w:space="0" w:color="auto"/>
            <w:left w:val="none" w:sz="0" w:space="0" w:color="auto"/>
            <w:bottom w:val="none" w:sz="0" w:space="0" w:color="auto"/>
            <w:right w:val="none" w:sz="0" w:space="0" w:color="auto"/>
          </w:divBdr>
          <w:divsChild>
            <w:div w:id="480972115">
              <w:marLeft w:val="0"/>
              <w:marRight w:val="0"/>
              <w:marTop w:val="0"/>
              <w:marBottom w:val="0"/>
              <w:divBdr>
                <w:top w:val="none" w:sz="0" w:space="0" w:color="auto"/>
                <w:left w:val="none" w:sz="0" w:space="0" w:color="auto"/>
                <w:bottom w:val="none" w:sz="0" w:space="0" w:color="auto"/>
                <w:right w:val="none" w:sz="0" w:space="0" w:color="auto"/>
              </w:divBdr>
            </w:div>
          </w:divsChild>
        </w:div>
        <w:div w:id="643899208">
          <w:marLeft w:val="0"/>
          <w:marRight w:val="0"/>
          <w:marTop w:val="0"/>
          <w:marBottom w:val="0"/>
          <w:divBdr>
            <w:top w:val="none" w:sz="0" w:space="0" w:color="auto"/>
            <w:left w:val="none" w:sz="0" w:space="0" w:color="auto"/>
            <w:bottom w:val="none" w:sz="0" w:space="0" w:color="auto"/>
            <w:right w:val="none" w:sz="0" w:space="0" w:color="auto"/>
          </w:divBdr>
        </w:div>
      </w:divsChild>
    </w:div>
    <w:div w:id="544216495">
      <w:bodyDiv w:val="1"/>
      <w:marLeft w:val="0"/>
      <w:marRight w:val="0"/>
      <w:marTop w:val="0"/>
      <w:marBottom w:val="0"/>
      <w:divBdr>
        <w:top w:val="none" w:sz="0" w:space="0" w:color="auto"/>
        <w:left w:val="none" w:sz="0" w:space="0" w:color="auto"/>
        <w:bottom w:val="none" w:sz="0" w:space="0" w:color="auto"/>
        <w:right w:val="none" w:sz="0" w:space="0" w:color="auto"/>
      </w:divBdr>
      <w:divsChild>
        <w:div w:id="647251828">
          <w:marLeft w:val="0"/>
          <w:marRight w:val="0"/>
          <w:marTop w:val="0"/>
          <w:marBottom w:val="0"/>
          <w:divBdr>
            <w:top w:val="none" w:sz="0" w:space="0" w:color="auto"/>
            <w:left w:val="none" w:sz="0" w:space="0" w:color="auto"/>
            <w:bottom w:val="none" w:sz="0" w:space="0" w:color="auto"/>
            <w:right w:val="none" w:sz="0" w:space="0" w:color="auto"/>
          </w:divBdr>
          <w:divsChild>
            <w:div w:id="1894655980">
              <w:marLeft w:val="0"/>
              <w:marRight w:val="0"/>
              <w:marTop w:val="0"/>
              <w:marBottom w:val="0"/>
              <w:divBdr>
                <w:top w:val="none" w:sz="0" w:space="0" w:color="auto"/>
                <w:left w:val="none" w:sz="0" w:space="0" w:color="auto"/>
                <w:bottom w:val="none" w:sz="0" w:space="0" w:color="auto"/>
                <w:right w:val="none" w:sz="0" w:space="0" w:color="auto"/>
              </w:divBdr>
            </w:div>
          </w:divsChild>
        </w:div>
        <w:div w:id="172302379">
          <w:marLeft w:val="0"/>
          <w:marRight w:val="0"/>
          <w:marTop w:val="0"/>
          <w:marBottom w:val="0"/>
          <w:divBdr>
            <w:top w:val="none" w:sz="0" w:space="0" w:color="auto"/>
            <w:left w:val="none" w:sz="0" w:space="0" w:color="auto"/>
            <w:bottom w:val="none" w:sz="0" w:space="0" w:color="auto"/>
            <w:right w:val="none" w:sz="0" w:space="0" w:color="auto"/>
          </w:divBdr>
        </w:div>
      </w:divsChild>
    </w:div>
    <w:div w:id="557593962">
      <w:bodyDiv w:val="1"/>
      <w:marLeft w:val="0"/>
      <w:marRight w:val="0"/>
      <w:marTop w:val="0"/>
      <w:marBottom w:val="0"/>
      <w:divBdr>
        <w:top w:val="none" w:sz="0" w:space="0" w:color="auto"/>
        <w:left w:val="none" w:sz="0" w:space="0" w:color="auto"/>
        <w:bottom w:val="none" w:sz="0" w:space="0" w:color="auto"/>
        <w:right w:val="none" w:sz="0" w:space="0" w:color="auto"/>
      </w:divBdr>
    </w:div>
    <w:div w:id="596207312">
      <w:bodyDiv w:val="1"/>
      <w:marLeft w:val="0"/>
      <w:marRight w:val="0"/>
      <w:marTop w:val="0"/>
      <w:marBottom w:val="0"/>
      <w:divBdr>
        <w:top w:val="none" w:sz="0" w:space="0" w:color="auto"/>
        <w:left w:val="none" w:sz="0" w:space="0" w:color="auto"/>
        <w:bottom w:val="none" w:sz="0" w:space="0" w:color="auto"/>
        <w:right w:val="none" w:sz="0" w:space="0" w:color="auto"/>
      </w:divBdr>
    </w:div>
    <w:div w:id="652099385">
      <w:bodyDiv w:val="1"/>
      <w:marLeft w:val="0"/>
      <w:marRight w:val="0"/>
      <w:marTop w:val="0"/>
      <w:marBottom w:val="0"/>
      <w:divBdr>
        <w:top w:val="none" w:sz="0" w:space="0" w:color="auto"/>
        <w:left w:val="none" w:sz="0" w:space="0" w:color="auto"/>
        <w:bottom w:val="none" w:sz="0" w:space="0" w:color="auto"/>
        <w:right w:val="none" w:sz="0" w:space="0" w:color="auto"/>
      </w:divBdr>
    </w:div>
    <w:div w:id="803547843">
      <w:bodyDiv w:val="1"/>
      <w:marLeft w:val="0"/>
      <w:marRight w:val="0"/>
      <w:marTop w:val="0"/>
      <w:marBottom w:val="0"/>
      <w:divBdr>
        <w:top w:val="none" w:sz="0" w:space="0" w:color="auto"/>
        <w:left w:val="none" w:sz="0" w:space="0" w:color="auto"/>
        <w:bottom w:val="none" w:sz="0" w:space="0" w:color="auto"/>
        <w:right w:val="none" w:sz="0" w:space="0" w:color="auto"/>
      </w:divBdr>
    </w:div>
    <w:div w:id="1148934925">
      <w:bodyDiv w:val="1"/>
      <w:marLeft w:val="0"/>
      <w:marRight w:val="0"/>
      <w:marTop w:val="0"/>
      <w:marBottom w:val="0"/>
      <w:divBdr>
        <w:top w:val="none" w:sz="0" w:space="0" w:color="auto"/>
        <w:left w:val="none" w:sz="0" w:space="0" w:color="auto"/>
        <w:bottom w:val="none" w:sz="0" w:space="0" w:color="auto"/>
        <w:right w:val="none" w:sz="0" w:space="0" w:color="auto"/>
      </w:divBdr>
    </w:div>
    <w:div w:id="1170021286">
      <w:bodyDiv w:val="1"/>
      <w:marLeft w:val="0"/>
      <w:marRight w:val="0"/>
      <w:marTop w:val="0"/>
      <w:marBottom w:val="0"/>
      <w:divBdr>
        <w:top w:val="none" w:sz="0" w:space="0" w:color="auto"/>
        <w:left w:val="none" w:sz="0" w:space="0" w:color="auto"/>
        <w:bottom w:val="none" w:sz="0" w:space="0" w:color="auto"/>
        <w:right w:val="none" w:sz="0" w:space="0" w:color="auto"/>
      </w:divBdr>
      <w:divsChild>
        <w:div w:id="1133911212">
          <w:marLeft w:val="0"/>
          <w:marRight w:val="0"/>
          <w:marTop w:val="0"/>
          <w:marBottom w:val="0"/>
          <w:divBdr>
            <w:top w:val="none" w:sz="0" w:space="0" w:color="auto"/>
            <w:left w:val="none" w:sz="0" w:space="0" w:color="auto"/>
            <w:bottom w:val="none" w:sz="0" w:space="0" w:color="auto"/>
            <w:right w:val="none" w:sz="0" w:space="0" w:color="auto"/>
          </w:divBdr>
          <w:divsChild>
            <w:div w:id="1382361089">
              <w:marLeft w:val="0"/>
              <w:marRight w:val="0"/>
              <w:marTop w:val="0"/>
              <w:marBottom w:val="0"/>
              <w:divBdr>
                <w:top w:val="none" w:sz="0" w:space="0" w:color="auto"/>
                <w:left w:val="none" w:sz="0" w:space="0" w:color="auto"/>
                <w:bottom w:val="none" w:sz="0" w:space="0" w:color="auto"/>
                <w:right w:val="none" w:sz="0" w:space="0" w:color="auto"/>
              </w:divBdr>
            </w:div>
          </w:divsChild>
        </w:div>
        <w:div w:id="131020278">
          <w:marLeft w:val="0"/>
          <w:marRight w:val="0"/>
          <w:marTop w:val="0"/>
          <w:marBottom w:val="0"/>
          <w:divBdr>
            <w:top w:val="none" w:sz="0" w:space="0" w:color="auto"/>
            <w:left w:val="none" w:sz="0" w:space="0" w:color="auto"/>
            <w:bottom w:val="none" w:sz="0" w:space="0" w:color="auto"/>
            <w:right w:val="none" w:sz="0" w:space="0" w:color="auto"/>
          </w:divBdr>
        </w:div>
      </w:divsChild>
    </w:div>
    <w:div w:id="1282611727">
      <w:bodyDiv w:val="1"/>
      <w:marLeft w:val="0"/>
      <w:marRight w:val="0"/>
      <w:marTop w:val="0"/>
      <w:marBottom w:val="0"/>
      <w:divBdr>
        <w:top w:val="none" w:sz="0" w:space="0" w:color="auto"/>
        <w:left w:val="none" w:sz="0" w:space="0" w:color="auto"/>
        <w:bottom w:val="none" w:sz="0" w:space="0" w:color="auto"/>
        <w:right w:val="none" w:sz="0" w:space="0" w:color="auto"/>
      </w:divBdr>
    </w:div>
    <w:div w:id="1381397608">
      <w:bodyDiv w:val="1"/>
      <w:marLeft w:val="0"/>
      <w:marRight w:val="0"/>
      <w:marTop w:val="0"/>
      <w:marBottom w:val="0"/>
      <w:divBdr>
        <w:top w:val="none" w:sz="0" w:space="0" w:color="auto"/>
        <w:left w:val="none" w:sz="0" w:space="0" w:color="auto"/>
        <w:bottom w:val="none" w:sz="0" w:space="0" w:color="auto"/>
        <w:right w:val="none" w:sz="0" w:space="0" w:color="auto"/>
      </w:divBdr>
    </w:div>
    <w:div w:id="1527475674">
      <w:bodyDiv w:val="1"/>
      <w:marLeft w:val="0"/>
      <w:marRight w:val="0"/>
      <w:marTop w:val="0"/>
      <w:marBottom w:val="0"/>
      <w:divBdr>
        <w:top w:val="none" w:sz="0" w:space="0" w:color="auto"/>
        <w:left w:val="none" w:sz="0" w:space="0" w:color="auto"/>
        <w:bottom w:val="none" w:sz="0" w:space="0" w:color="auto"/>
        <w:right w:val="none" w:sz="0" w:space="0" w:color="auto"/>
      </w:divBdr>
    </w:div>
    <w:div w:id="1585794383">
      <w:bodyDiv w:val="1"/>
      <w:marLeft w:val="0"/>
      <w:marRight w:val="0"/>
      <w:marTop w:val="0"/>
      <w:marBottom w:val="0"/>
      <w:divBdr>
        <w:top w:val="none" w:sz="0" w:space="0" w:color="auto"/>
        <w:left w:val="none" w:sz="0" w:space="0" w:color="auto"/>
        <w:bottom w:val="none" w:sz="0" w:space="0" w:color="auto"/>
        <w:right w:val="none" w:sz="0" w:space="0" w:color="auto"/>
      </w:divBdr>
    </w:div>
    <w:div w:id="1613786283">
      <w:bodyDiv w:val="1"/>
      <w:marLeft w:val="0"/>
      <w:marRight w:val="0"/>
      <w:marTop w:val="0"/>
      <w:marBottom w:val="0"/>
      <w:divBdr>
        <w:top w:val="none" w:sz="0" w:space="0" w:color="auto"/>
        <w:left w:val="none" w:sz="0" w:space="0" w:color="auto"/>
        <w:bottom w:val="none" w:sz="0" w:space="0" w:color="auto"/>
        <w:right w:val="none" w:sz="0" w:space="0" w:color="auto"/>
      </w:divBdr>
    </w:div>
    <w:div w:id="1692146851">
      <w:bodyDiv w:val="1"/>
      <w:marLeft w:val="0"/>
      <w:marRight w:val="0"/>
      <w:marTop w:val="0"/>
      <w:marBottom w:val="0"/>
      <w:divBdr>
        <w:top w:val="none" w:sz="0" w:space="0" w:color="auto"/>
        <w:left w:val="none" w:sz="0" w:space="0" w:color="auto"/>
        <w:bottom w:val="none" w:sz="0" w:space="0" w:color="auto"/>
        <w:right w:val="none" w:sz="0" w:space="0" w:color="auto"/>
      </w:divBdr>
    </w:div>
    <w:div w:id="1756050633">
      <w:bodyDiv w:val="1"/>
      <w:marLeft w:val="0"/>
      <w:marRight w:val="0"/>
      <w:marTop w:val="0"/>
      <w:marBottom w:val="0"/>
      <w:divBdr>
        <w:top w:val="none" w:sz="0" w:space="0" w:color="auto"/>
        <w:left w:val="none" w:sz="0" w:space="0" w:color="auto"/>
        <w:bottom w:val="none" w:sz="0" w:space="0" w:color="auto"/>
        <w:right w:val="none" w:sz="0" w:space="0" w:color="auto"/>
      </w:divBdr>
    </w:div>
    <w:div w:id="1769961055">
      <w:bodyDiv w:val="1"/>
      <w:marLeft w:val="0"/>
      <w:marRight w:val="0"/>
      <w:marTop w:val="0"/>
      <w:marBottom w:val="0"/>
      <w:divBdr>
        <w:top w:val="none" w:sz="0" w:space="0" w:color="auto"/>
        <w:left w:val="none" w:sz="0" w:space="0" w:color="auto"/>
        <w:bottom w:val="none" w:sz="0" w:space="0" w:color="auto"/>
        <w:right w:val="none" w:sz="0" w:space="0" w:color="auto"/>
      </w:divBdr>
    </w:div>
    <w:div w:id="1980301439">
      <w:bodyDiv w:val="1"/>
      <w:marLeft w:val="0"/>
      <w:marRight w:val="0"/>
      <w:marTop w:val="0"/>
      <w:marBottom w:val="0"/>
      <w:divBdr>
        <w:top w:val="none" w:sz="0" w:space="0" w:color="auto"/>
        <w:left w:val="none" w:sz="0" w:space="0" w:color="auto"/>
        <w:bottom w:val="none" w:sz="0" w:space="0" w:color="auto"/>
        <w:right w:val="none" w:sz="0" w:space="0" w:color="auto"/>
      </w:divBdr>
    </w:div>
    <w:div w:id="2045596256">
      <w:bodyDiv w:val="1"/>
      <w:marLeft w:val="0"/>
      <w:marRight w:val="0"/>
      <w:marTop w:val="0"/>
      <w:marBottom w:val="0"/>
      <w:divBdr>
        <w:top w:val="none" w:sz="0" w:space="0" w:color="auto"/>
        <w:left w:val="none" w:sz="0" w:space="0" w:color="auto"/>
        <w:bottom w:val="none" w:sz="0" w:space="0" w:color="auto"/>
        <w:right w:val="none" w:sz="0" w:space="0" w:color="auto"/>
      </w:divBdr>
    </w:div>
    <w:div w:id="2139295339">
      <w:bodyDiv w:val="1"/>
      <w:marLeft w:val="0"/>
      <w:marRight w:val="0"/>
      <w:marTop w:val="0"/>
      <w:marBottom w:val="0"/>
      <w:divBdr>
        <w:top w:val="none" w:sz="0" w:space="0" w:color="auto"/>
        <w:left w:val="none" w:sz="0" w:space="0" w:color="auto"/>
        <w:bottom w:val="none" w:sz="0" w:space="0" w:color="auto"/>
        <w:right w:val="none" w:sz="0" w:space="0" w:color="auto"/>
      </w:divBdr>
      <w:divsChild>
        <w:div w:id="243271867">
          <w:marLeft w:val="0"/>
          <w:marRight w:val="0"/>
          <w:marTop w:val="0"/>
          <w:marBottom w:val="0"/>
          <w:divBdr>
            <w:top w:val="none" w:sz="0" w:space="0" w:color="auto"/>
            <w:left w:val="none" w:sz="0" w:space="0" w:color="auto"/>
            <w:bottom w:val="none" w:sz="0" w:space="0" w:color="auto"/>
            <w:right w:val="none" w:sz="0" w:space="0" w:color="auto"/>
          </w:divBdr>
          <w:divsChild>
            <w:div w:id="798493477">
              <w:marLeft w:val="0"/>
              <w:marRight w:val="0"/>
              <w:marTop w:val="0"/>
              <w:marBottom w:val="0"/>
              <w:divBdr>
                <w:top w:val="none" w:sz="0" w:space="0" w:color="auto"/>
                <w:left w:val="none" w:sz="0" w:space="0" w:color="auto"/>
                <w:bottom w:val="none" w:sz="0" w:space="0" w:color="auto"/>
                <w:right w:val="none" w:sz="0" w:space="0" w:color="auto"/>
              </w:divBdr>
            </w:div>
          </w:divsChild>
        </w:div>
        <w:div w:id="1720939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BDC-couleurs">
      <a:dk1>
        <a:srgbClr val="253746"/>
      </a:dk1>
      <a:lt1>
        <a:sysClr val="window" lastClr="FFFFFF"/>
      </a:lt1>
      <a:dk2>
        <a:srgbClr val="0072CE"/>
      </a:dk2>
      <a:lt2>
        <a:srgbClr val="4EC3E0"/>
      </a:lt2>
      <a:accent1>
        <a:srgbClr val="253746"/>
      </a:accent1>
      <a:accent2>
        <a:srgbClr val="A6192E"/>
      </a:accent2>
      <a:accent3>
        <a:srgbClr val="DA291C"/>
      </a:accent3>
      <a:accent4>
        <a:srgbClr val="00BFB3"/>
      </a:accent4>
      <a:accent5>
        <a:srgbClr val="9CAF88"/>
      </a:accent5>
      <a:accent6>
        <a:srgbClr val="F68D2E"/>
      </a:accent6>
      <a:hlink>
        <a:srgbClr val="BBBCBC"/>
      </a:hlink>
      <a:folHlink>
        <a:srgbClr val="D9D9D6"/>
      </a:folHlink>
    </a:clrScheme>
    <a:fontScheme name="BDC-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BDCECMMailObject xmlns="1dec4731-9845-4c5c-9c13-5cbe24bc0acd" xsi:nil="true"/>
    <BDCECMMailDate xmlns="1dec4731-9845-4c5c-9c13-5cbe24bc0acd" xsi:nil="true"/>
    <BDCECMMailTo xmlns="1dec4731-9845-4c5c-9c13-5cbe24bc0acd" xsi:nil="true"/>
    <BDCECMMailReplyTo xmlns="1dec4731-9845-4c5c-9c13-5cbe24bc0acd" xsi:nil="true"/>
    <nafdf7a42f644c5e834b860c7ffaece5 xmlns="1dec4731-9845-4c5c-9c13-5cbe24bc0acd">
      <Terms xmlns="http://schemas.microsoft.com/office/infopath/2007/PartnerControls"/>
    </nafdf7a42f644c5e834b860c7ffaece5>
    <BDCECM_ClosingDate xmlns="1dec4731-9845-4c5c-9c13-5cbe24bc0acd" xsi:nil="true"/>
    <BDCECMMailCc xmlns="1dec4731-9845-4c5c-9c13-5cbe24bc0acd" xsi:nil="true"/>
    <p1d5d90637b843e89d9c4445e3979fd3 xmlns="1dec4731-9845-4c5c-9c13-5cbe24bc0acd">
      <Terms xmlns="http://schemas.microsoft.com/office/infopath/2007/PartnerControls"/>
    </p1d5d90637b843e89d9c4445e3979fd3>
    <j9ae1621eadf48c487cc3d45cc4e09cc xmlns="1dec4731-9845-4c5c-9c13-5cbe24bc0acd">
      <Terms xmlns="http://schemas.microsoft.com/office/infopath/2007/PartnerControls"/>
    </j9ae1621eadf48c487cc3d45cc4e09cc>
    <BDCECM_BusinessStatus xmlns="1dec4731-9845-4c5c-9c13-5cbe24bc0acd" xsi:nil="true"/>
    <BDCECMMailAttachments xmlns="1dec4731-9845-4c5c-9c13-5cbe24bc0acd">false</BDCECMMailAttachments>
    <BDCECM_EssentialRecord xmlns="1dec4731-9845-4c5c-9c13-5cbe24bc0acd">false</BDCECM_EssentialRecord>
    <nd3594618ca347b0830edb8d861d1405 xmlns="1dec4731-9845-4c5c-9c13-5cbe24bc0acd">
      <Terms xmlns="http://schemas.microsoft.com/office/infopath/2007/PartnerControls"/>
    </nd3594618ca347b0830edb8d861d1405>
    <BDCECM_PersonalInformation xmlns="1dec4731-9845-4c5c-9c13-5cbe24bc0acd">false</BDCECM_PersonalInformation>
    <BDCECM_SendToECF xmlns="c477f66d-e1a9-400c-ae2d-2966e500d36b" xsi:nil="true"/>
    <BDCECMMailImportance xmlns="1dec4731-9845-4c5c-9c13-5cbe24bc0acd" xsi:nil="true"/>
    <BDCECMMailOriginalSubject xmlns="1dec4731-9845-4c5c-9c13-5cbe24bc0acd" xsi:nil="true"/>
    <BDCECM_SendToECFStatus xmlns="c477f66d-e1a9-400c-ae2d-2966e500d36b" xsi:nil="true"/>
    <BDCECMMailFrom xmlns="1dec4731-9845-4c5c-9c13-5cbe24bc0acd" xsi:nil="true"/>
    <TaxCatchAll xmlns="1dec4731-9845-4c5c-9c13-5cbe24bc0acd"/>
  </documentManagement>
</p:properties>
</file>

<file path=customXml/item3.xml><?xml version="1.0" encoding="utf-8"?>
<?mso-contentType ?>
<SharedContentType xmlns="Microsoft.SharePoint.Taxonomy.ContentTypeSync" SourceId="810e7a61-09d7-4dba-9ecd-2c17461f1b87" ContentTypeId="0x010100C085E17D6B1D4387A3F3C27C8D7960FB006732DBC84B6B4C33BD052CEC2CCF6B2C"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3586E7-57D7-4E53-98C9-79189CCE0A55}">
  <ds:schemaRefs>
    <ds:schemaRef ds:uri="http://schemas.openxmlformats.org/officeDocument/2006/bibliography"/>
  </ds:schemaRefs>
</ds:datastoreItem>
</file>

<file path=customXml/itemProps2.xml><?xml version="1.0" encoding="utf-8"?>
<ds:datastoreItem xmlns:ds="http://schemas.openxmlformats.org/officeDocument/2006/customXml" ds:itemID="{AF2CBA77-38B2-4E1C-B86E-819EE815E669}">
  <ds:schemaRefs>
    <ds:schemaRef ds:uri="http://schemas.microsoft.com/office/2006/metadata/properties"/>
    <ds:schemaRef ds:uri="http://schemas.microsoft.com/office/infopath/2007/PartnerControls"/>
    <ds:schemaRef ds:uri="1dec4731-9845-4c5c-9c13-5cbe24bc0acd"/>
    <ds:schemaRef ds:uri="c477f66d-e1a9-400c-ae2d-2966e500d36b"/>
  </ds:schemaRefs>
</ds:datastoreItem>
</file>

<file path=customXml/itemProps3.xml><?xml version="1.0" encoding="utf-8"?>
<ds:datastoreItem xmlns:ds="http://schemas.openxmlformats.org/officeDocument/2006/customXml" ds:itemID="{EB70489E-8670-420E-9FE5-D8A9365ACD72}">
  <ds:schemaRefs>
    <ds:schemaRef ds:uri="Microsoft.SharePoint.Taxonomy.ContentTypeSync"/>
  </ds:schemaRefs>
</ds:datastoreItem>
</file>

<file path=customXml/itemProps4.xml><?xml version="1.0" encoding="utf-8"?>
<ds:datastoreItem xmlns:ds="http://schemas.openxmlformats.org/officeDocument/2006/customXml" ds:itemID="{BB10C5C2-9835-4377-8086-7DB118DE2E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2069</Words>
  <Characters>11794</Characters>
  <Application>Microsoft Office Word</Application>
  <DocSecurity>0</DocSecurity>
  <Lines>98</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1974_BDC_GABARIT_BUSINESS-PLAN_EN_v2</vt:lpstr>
      <vt:lpstr>1974_BDC_GABARIT_BUSINESS-PLAN_EN_v2</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1974_BDC_GABARIT_BUSINESS-PLAN_EN_v2</dc:title>
  <dc:subject/>
  <dc:creator/>
  <cp:keywords/>
  <dc:description/>
  <cp:lastModifiedBy/>
  <cp:revision>1</cp:revision>
  <dcterms:created xsi:type="dcterms:W3CDTF">2021-02-11T19:33:00Z</dcterms:created>
  <dcterms:modified xsi:type="dcterms:W3CDTF">2024-02-08T19:59:00Z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0x010100C085E17D6B1D4387A3F3C27C8D7960FB006732DBC84B6B4C33BD052CEC2CCF6B2C0017BDA33E53195A488DF6C4FB6C2D19AC</vt:lpwstr>
  </property>
  <property fmtid="{D5CDD505-2E9C-101B-9397-08002B2CF9AE}" pid="3" name="Order">
    <vt:r8>6621300</vt:r8>
  </property>
  <property fmtid="{D5CDD505-2E9C-101B-9397-08002B2CF9AE}" pid="4" name="SharedWithUsers">
    <vt:lpwstr>29;#ST-PIERRE, Samuel (MTL);#623;#NANTEL, Benjamin (MTL);#524;#MONFETTE, Jean-François (MTL)</vt:lpwstr>
  </property>
  <property fmtid="{D5CDD505-2E9C-101B-9397-08002B2CF9AE}" pid="5" name="BDCECM_InformationSecurityCategorization">
    <vt:lpwstr/>
  </property>
  <property fmtid="{D5CDD505-2E9C-101B-9397-08002B2CF9AE}" pid="6" name="BDCECM_RecordSeries">
    <vt:lpwstr/>
  </property>
  <property fmtid="{D5CDD505-2E9C-101B-9397-08002B2CF9AE}" pid="7" name="BDCECM_SMCFunc">
    <vt:lpwstr/>
  </property>
  <property fmtid="{D5CDD505-2E9C-101B-9397-08002B2CF9AE}" pid="8" name="BDCECM_DispApprover">
    <vt:lpwstr/>
  </property>
</Properties>
</file>