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C09" w:rsidRDefault="00F23535" w:rsidP="00EB0C09">
      <w:pPr>
        <w:tabs>
          <w:tab w:val="left" w:pos="288"/>
          <w:tab w:val="center" w:pos="4513"/>
        </w:tabs>
        <w:autoSpaceDE w:val="0"/>
        <w:autoSpaceDN w:val="0"/>
        <w:adjustRightInd w:val="0"/>
        <w:spacing w:line="360" w:lineRule="auto"/>
        <w:jc w:val="both"/>
        <w:rPr>
          <w:rFonts w:ascii="Times New Roman" w:hAnsi="Times New Roman"/>
          <w:b/>
          <w:bCs/>
          <w:color w:val="000000"/>
          <w:sz w:val="36"/>
          <w:szCs w:val="36"/>
        </w:rPr>
      </w:pPr>
      <w:r w:rsidRPr="00FD7793">
        <w:rPr>
          <w:rFonts w:ascii="Times New Roman" w:hAnsi="Times New Roman"/>
          <w:b/>
          <w:bCs/>
          <w:color w:val="000000"/>
          <w:sz w:val="36"/>
          <w:szCs w:val="36"/>
        </w:rPr>
        <w:t>C</w:t>
      </w:r>
      <w:r w:rsidR="00603A1D" w:rsidRPr="00FD7793">
        <w:rPr>
          <w:rFonts w:ascii="Times New Roman" w:hAnsi="Times New Roman"/>
          <w:b/>
          <w:bCs/>
          <w:color w:val="000000"/>
          <w:sz w:val="36"/>
          <w:szCs w:val="36"/>
        </w:rPr>
        <w:t>hapter</w:t>
      </w:r>
      <w:r w:rsidR="00431E64">
        <w:rPr>
          <w:rFonts w:ascii="Times New Roman" w:hAnsi="Times New Roman"/>
          <w:b/>
          <w:bCs/>
          <w:color w:val="000000"/>
          <w:sz w:val="36"/>
          <w:szCs w:val="36"/>
        </w:rPr>
        <w:t>1</w:t>
      </w:r>
    </w:p>
    <w:p w:rsidR="00EB0C09" w:rsidRPr="00EB0C09" w:rsidRDefault="00EB0C09" w:rsidP="00EB0C09">
      <w:pPr>
        <w:autoSpaceDE w:val="0"/>
        <w:autoSpaceDN w:val="0"/>
        <w:adjustRightInd w:val="0"/>
        <w:spacing w:line="360" w:lineRule="auto"/>
        <w:jc w:val="both"/>
        <w:rPr>
          <w:rFonts w:ascii="Times New Roman" w:hAnsi="Times New Roman"/>
          <w:b/>
          <w:caps/>
          <w:sz w:val="36"/>
          <w:szCs w:val="36"/>
        </w:rPr>
      </w:pPr>
      <w:r w:rsidRPr="00EB0C09">
        <w:rPr>
          <w:rFonts w:ascii="Times New Roman" w:hAnsi="Times New Roman"/>
          <w:b/>
          <w:smallCaps/>
          <w:sz w:val="36"/>
          <w:szCs w:val="36"/>
        </w:rPr>
        <w:t>1.</w:t>
      </w:r>
      <w:r w:rsidRPr="00EB0C09">
        <w:rPr>
          <w:rFonts w:ascii="Times New Roman" w:hAnsi="Times New Roman"/>
          <w:b/>
          <w:smallCaps/>
          <w:sz w:val="36"/>
          <w:szCs w:val="36"/>
        </w:rPr>
        <w:tab/>
      </w:r>
      <w:r>
        <w:rPr>
          <w:rFonts w:ascii="Times New Roman" w:hAnsi="Times New Roman"/>
          <w:b/>
          <w:smallCaps/>
          <w:sz w:val="36"/>
          <w:szCs w:val="36"/>
        </w:rPr>
        <w:t>Introduction</w:t>
      </w:r>
    </w:p>
    <w:p w:rsidR="00CE4EEC" w:rsidRPr="00FE3D93" w:rsidRDefault="00F23535" w:rsidP="008C648F">
      <w:pPr>
        <w:autoSpaceDE w:val="0"/>
        <w:autoSpaceDN w:val="0"/>
        <w:adjustRightInd w:val="0"/>
        <w:spacing w:line="360" w:lineRule="auto"/>
        <w:jc w:val="both"/>
        <w:rPr>
          <w:rFonts w:ascii="Times New Roman" w:hAnsi="Times New Roman"/>
          <w:bCs/>
          <w:sz w:val="24"/>
          <w:szCs w:val="24"/>
        </w:rPr>
      </w:pPr>
      <w:r w:rsidRPr="00FD7793">
        <w:rPr>
          <w:rFonts w:ascii="Times New Roman" w:hAnsi="Times New Roman"/>
          <w:sz w:val="24"/>
          <w:szCs w:val="24"/>
        </w:rPr>
        <w:t>With the growth of multimedia systems in distributed environments, the research of multimedia security as well as protection of digital multimedia content has become an increasingly important issue for content owners and service providers. Copyright protec</w:t>
      </w:r>
      <w:r w:rsidR="00E7527D">
        <w:rPr>
          <w:rFonts w:ascii="Times New Roman" w:hAnsi="Times New Roman"/>
          <w:sz w:val="24"/>
          <w:szCs w:val="24"/>
        </w:rPr>
        <w:t xml:space="preserve">tion </w:t>
      </w:r>
      <w:r w:rsidR="00CE4EEC" w:rsidRPr="00FE3D93">
        <w:rPr>
          <w:rFonts w:ascii="Times New Roman" w:hAnsi="Times New Roman"/>
          <w:bCs/>
          <w:sz w:val="24"/>
          <w:szCs w:val="24"/>
        </w:rPr>
        <w:t>whole 3 watermarking schemes are used: Spread Spectrum, Scalar Costa Scheme Quantization Index Modulation, and Rational Dither Modulation.</w:t>
      </w:r>
    </w:p>
    <w:p w:rsidR="00971F74" w:rsidRDefault="00FE3D93" w:rsidP="00971F74">
      <w:pPr>
        <w:spacing w:line="360" w:lineRule="auto"/>
        <w:jc w:val="both"/>
        <w:rPr>
          <w:rFonts w:ascii="Times New Roman" w:hAnsi="Times New Roman"/>
          <w:b/>
          <w:sz w:val="32"/>
          <w:szCs w:val="32"/>
        </w:rPr>
      </w:pPr>
      <w:r w:rsidRPr="00180DA1">
        <w:rPr>
          <w:rFonts w:ascii="Times New Roman" w:hAnsi="Times New Roman"/>
          <w:b/>
          <w:sz w:val="32"/>
          <w:szCs w:val="32"/>
        </w:rPr>
        <w:t>1.1 Problem Statement</w:t>
      </w:r>
    </w:p>
    <w:p w:rsidR="00F23535" w:rsidRPr="00971F74" w:rsidRDefault="00F23535" w:rsidP="0040626F">
      <w:pPr>
        <w:spacing w:line="360" w:lineRule="auto"/>
        <w:ind w:firstLine="720"/>
        <w:jc w:val="both"/>
        <w:rPr>
          <w:rFonts w:ascii="Times New Roman" w:hAnsi="Times New Roman"/>
          <w:b/>
          <w:sz w:val="32"/>
          <w:szCs w:val="32"/>
        </w:rPr>
      </w:pPr>
      <w:r w:rsidRPr="00FD7793">
        <w:rPr>
          <w:rFonts w:ascii="Times New Roman" w:hAnsi="Times New Roman"/>
          <w:sz w:val="24"/>
          <w:szCs w:val="24"/>
        </w:rPr>
        <w:t xml:space="preserve">In recent years, many watermarking schemes have been developed. In all frequency domain watermarking schemes, there is a conflict between robustness and transparency. If the watermark is embedded in perceptually most significant components, the scheme would be robust to attacks but the watermark may be difficult to </w:t>
      </w:r>
      <w:proofErr w:type="spellStart"/>
      <w:r w:rsidRPr="00FD7793">
        <w:rPr>
          <w:rFonts w:ascii="Times New Roman" w:hAnsi="Times New Roman"/>
          <w:sz w:val="24"/>
          <w:szCs w:val="24"/>
        </w:rPr>
        <w:t>hide.On</w:t>
      </w:r>
      <w:proofErr w:type="spellEnd"/>
      <w:r w:rsidRPr="00FD7793">
        <w:rPr>
          <w:rFonts w:ascii="Times New Roman" w:hAnsi="Times New Roman"/>
          <w:sz w:val="24"/>
          <w:szCs w:val="24"/>
        </w:rPr>
        <w:t xml:space="preserve"> the other hand, if the watermark is embedded in perceptually insignificant components, it would be easier to hide the watermark but the scheme may be least resistant to attacks.</w:t>
      </w:r>
    </w:p>
    <w:p w:rsidR="0040626F" w:rsidRDefault="00FE3D93" w:rsidP="0040626F">
      <w:pPr>
        <w:spacing w:line="360" w:lineRule="auto"/>
        <w:jc w:val="both"/>
        <w:rPr>
          <w:rFonts w:ascii="Times New Roman" w:hAnsi="Times New Roman"/>
          <w:b/>
          <w:sz w:val="32"/>
          <w:szCs w:val="32"/>
        </w:rPr>
      </w:pPr>
      <w:r w:rsidRPr="00180DA1">
        <w:rPr>
          <w:rFonts w:ascii="Times New Roman" w:hAnsi="Times New Roman"/>
          <w:b/>
          <w:sz w:val="32"/>
          <w:szCs w:val="32"/>
        </w:rPr>
        <w:t>1.2 Objective</w:t>
      </w:r>
    </w:p>
    <w:p w:rsidR="00F23535" w:rsidRPr="00971F74" w:rsidRDefault="00F23535" w:rsidP="0040626F">
      <w:pPr>
        <w:spacing w:line="360" w:lineRule="auto"/>
        <w:ind w:firstLine="720"/>
        <w:jc w:val="both"/>
        <w:rPr>
          <w:rFonts w:ascii="Times New Roman" w:hAnsi="Times New Roman"/>
          <w:b/>
          <w:sz w:val="32"/>
          <w:szCs w:val="32"/>
        </w:rPr>
      </w:pPr>
      <w:r w:rsidRPr="00FD7793">
        <w:rPr>
          <w:rFonts w:ascii="Times New Roman" w:hAnsi="Times New Roman"/>
          <w:sz w:val="24"/>
          <w:szCs w:val="24"/>
        </w:rPr>
        <w:t>The objective of our project is to embed the watermark (invisible watermark), in all the frequency bands of a cover image, before distribution or transmission and to successfully extract the watermarked data though it is passed through different types of attacks.</w:t>
      </w:r>
    </w:p>
    <w:p w:rsidR="00F23535" w:rsidRPr="00180DA1" w:rsidRDefault="00FE3D93" w:rsidP="00F23535">
      <w:pPr>
        <w:spacing w:line="360" w:lineRule="auto"/>
        <w:jc w:val="both"/>
        <w:rPr>
          <w:rFonts w:ascii="Times New Roman" w:hAnsi="Times New Roman"/>
          <w:b/>
          <w:sz w:val="32"/>
          <w:szCs w:val="32"/>
        </w:rPr>
      </w:pPr>
      <w:r w:rsidRPr="00180DA1">
        <w:rPr>
          <w:rFonts w:ascii="Times New Roman" w:hAnsi="Times New Roman"/>
          <w:b/>
          <w:sz w:val="32"/>
          <w:szCs w:val="32"/>
        </w:rPr>
        <w:t>1.3 Methodology</w:t>
      </w:r>
    </w:p>
    <w:p w:rsidR="00F23535" w:rsidRPr="00FD7793" w:rsidRDefault="00F23535" w:rsidP="00CA6582">
      <w:pPr>
        <w:spacing w:line="360" w:lineRule="auto"/>
        <w:ind w:firstLine="720"/>
        <w:jc w:val="both"/>
        <w:rPr>
          <w:rFonts w:ascii="Times New Roman" w:hAnsi="Times New Roman"/>
          <w:sz w:val="24"/>
          <w:szCs w:val="24"/>
        </w:rPr>
      </w:pPr>
      <w:r w:rsidRPr="00FD7793">
        <w:rPr>
          <w:rFonts w:ascii="Times New Roman" w:hAnsi="Times New Roman"/>
          <w:sz w:val="24"/>
          <w:szCs w:val="24"/>
        </w:rPr>
        <w:t xml:space="preserve">By taking </w:t>
      </w:r>
      <w:r w:rsidR="004E2209" w:rsidRPr="00FD7793">
        <w:rPr>
          <w:rFonts w:ascii="Times New Roman" w:hAnsi="Times New Roman"/>
          <w:sz w:val="24"/>
          <w:szCs w:val="24"/>
        </w:rPr>
        <w:t>a</w:t>
      </w:r>
      <w:r w:rsidRPr="00FD7793">
        <w:rPr>
          <w:rFonts w:ascii="Times New Roman" w:hAnsi="Times New Roman"/>
          <w:sz w:val="24"/>
          <w:szCs w:val="24"/>
        </w:rPr>
        <w:t xml:space="preserve"> cover image we are decomposing it into </w:t>
      </w:r>
      <w:r w:rsidR="004E2209" w:rsidRPr="00FD7793">
        <w:rPr>
          <w:rFonts w:ascii="Times New Roman" w:hAnsi="Times New Roman"/>
          <w:sz w:val="24"/>
          <w:szCs w:val="24"/>
        </w:rPr>
        <w:t>sub images</w:t>
      </w:r>
      <w:r w:rsidR="00D979E0">
        <w:rPr>
          <w:rFonts w:ascii="Times New Roman" w:hAnsi="Times New Roman"/>
          <w:sz w:val="24"/>
          <w:szCs w:val="24"/>
        </w:rPr>
        <w:t xml:space="preserve"> using wavelets, then the.</w:t>
      </w:r>
    </w:p>
    <w:p w:rsidR="00F23535" w:rsidRPr="00FE3D93" w:rsidRDefault="0040626F" w:rsidP="00F23535">
      <w:pPr>
        <w:spacing w:line="360" w:lineRule="auto"/>
        <w:jc w:val="both"/>
        <w:rPr>
          <w:rFonts w:ascii="Times New Roman" w:hAnsi="Times New Roman"/>
          <w:b/>
          <w:sz w:val="32"/>
          <w:szCs w:val="32"/>
        </w:rPr>
      </w:pPr>
      <w:r>
        <w:rPr>
          <w:rFonts w:ascii="Times New Roman" w:hAnsi="Times New Roman"/>
          <w:b/>
          <w:sz w:val="32"/>
          <w:szCs w:val="32"/>
        </w:rPr>
        <w:t xml:space="preserve">1.4 </w:t>
      </w:r>
      <w:r w:rsidR="00FF744C">
        <w:rPr>
          <w:rFonts w:ascii="Times New Roman" w:hAnsi="Times New Roman"/>
          <w:b/>
          <w:sz w:val="32"/>
          <w:szCs w:val="32"/>
        </w:rPr>
        <w:t>Scope of s</w:t>
      </w:r>
      <w:r w:rsidR="00FE3D93" w:rsidRPr="00FE3D93">
        <w:rPr>
          <w:rFonts w:ascii="Times New Roman" w:hAnsi="Times New Roman"/>
          <w:b/>
          <w:sz w:val="32"/>
          <w:szCs w:val="32"/>
        </w:rPr>
        <w:t>tudy</w:t>
      </w:r>
    </w:p>
    <w:p w:rsidR="00F23535" w:rsidRPr="00FD7793" w:rsidRDefault="00F23535" w:rsidP="00F8637D">
      <w:pPr>
        <w:spacing w:line="360" w:lineRule="auto"/>
        <w:ind w:firstLine="720"/>
        <w:jc w:val="both"/>
        <w:rPr>
          <w:rFonts w:ascii="Times New Roman" w:hAnsi="Times New Roman"/>
          <w:sz w:val="24"/>
          <w:szCs w:val="24"/>
        </w:rPr>
      </w:pPr>
      <w:r w:rsidRPr="00FD7793">
        <w:rPr>
          <w:rFonts w:ascii="Times New Roman" w:hAnsi="Times New Roman"/>
          <w:color w:val="000000"/>
          <w:spacing w:val="1"/>
          <w:sz w:val="24"/>
          <w:szCs w:val="24"/>
        </w:rPr>
        <w:t>Digital communication has become an essential part of infrastructure nowadays. A lot of applications are Internet-based and in some cases it is desired that the communication be made secret.</w:t>
      </w:r>
      <w:r w:rsidRPr="00FD7793">
        <w:rPr>
          <w:rFonts w:ascii="Times New Roman" w:hAnsi="Times New Roman"/>
          <w:sz w:val="24"/>
          <w:szCs w:val="24"/>
        </w:rPr>
        <w:t xml:space="preserve"> Computer technology and the internet had made a breakthrough in </w:t>
      </w:r>
      <w:proofErr w:type="spellStart"/>
      <w:r w:rsidRPr="00FD7793">
        <w:rPr>
          <w:rFonts w:ascii="Times New Roman" w:hAnsi="Times New Roman"/>
          <w:sz w:val="24"/>
          <w:szCs w:val="24"/>
        </w:rPr>
        <w:t>thetransmission</w:t>
      </w:r>
      <w:proofErr w:type="spellEnd"/>
      <w:r w:rsidRPr="00FD7793">
        <w:rPr>
          <w:rFonts w:ascii="Times New Roman" w:hAnsi="Times New Roman"/>
          <w:sz w:val="24"/>
          <w:szCs w:val="24"/>
        </w:rPr>
        <w:t xml:space="preserve"> of information. It has also opened a new way of applying watermarking using </w:t>
      </w:r>
    </w:p>
    <w:p w:rsidR="00F23535" w:rsidRPr="00FE3D93" w:rsidRDefault="00FF744C" w:rsidP="0040626F">
      <w:pPr>
        <w:spacing w:line="360" w:lineRule="auto"/>
        <w:jc w:val="both"/>
        <w:rPr>
          <w:rFonts w:ascii="Times New Roman" w:hAnsi="Times New Roman"/>
          <w:b/>
          <w:sz w:val="32"/>
          <w:szCs w:val="32"/>
        </w:rPr>
      </w:pPr>
      <w:r>
        <w:rPr>
          <w:rFonts w:ascii="Times New Roman" w:hAnsi="Times New Roman"/>
          <w:b/>
          <w:sz w:val="32"/>
          <w:szCs w:val="32"/>
        </w:rPr>
        <w:lastRenderedPageBreak/>
        <w:t>1.5 Limitations and impacts on the digital a</w:t>
      </w:r>
      <w:r w:rsidR="00FE3D93" w:rsidRPr="00FE3D93">
        <w:rPr>
          <w:rFonts w:ascii="Times New Roman" w:hAnsi="Times New Roman"/>
          <w:b/>
          <w:sz w:val="32"/>
          <w:szCs w:val="32"/>
        </w:rPr>
        <w:t>ge</w:t>
      </w:r>
    </w:p>
    <w:p w:rsidR="00FE3D93" w:rsidRDefault="00F23535" w:rsidP="00CA6582">
      <w:pPr>
        <w:spacing w:line="360" w:lineRule="auto"/>
        <w:ind w:firstLine="720"/>
        <w:jc w:val="both"/>
        <w:rPr>
          <w:rFonts w:ascii="Times New Roman" w:hAnsi="Times New Roman"/>
          <w:sz w:val="24"/>
          <w:szCs w:val="24"/>
        </w:rPr>
      </w:pPr>
      <w:r w:rsidRPr="00FD7793">
        <w:rPr>
          <w:rFonts w:ascii="Times New Roman" w:hAnsi="Times New Roman"/>
          <w:sz w:val="24"/>
          <w:szCs w:val="24"/>
        </w:rPr>
        <w:t xml:space="preserve">In this decade, the Internet especially the World Wide Web a global working network with worldwide broadcasting potential has been successfully integrated into public and business domains. Recent surveys and public opinion polls have accented the value of the Internet. In addition, the growth and integration of broadband access points, wireless and mobile technologies and the progress towards one-in-a-box device proves the significance of developing a legitimate marketplace for entertainment and business activities. </w:t>
      </w:r>
    </w:p>
    <w:p w:rsidR="00FE3D93" w:rsidRPr="00126D33" w:rsidRDefault="00FE3D93" w:rsidP="00126D33">
      <w:pPr>
        <w:spacing w:line="360" w:lineRule="auto"/>
        <w:rPr>
          <w:rFonts w:ascii="Times New Roman" w:hAnsi="Times New Roman"/>
          <w:sz w:val="24"/>
          <w:szCs w:val="24"/>
        </w:rPr>
      </w:pPr>
      <w:r w:rsidRPr="00FE3D93">
        <w:rPr>
          <w:rFonts w:ascii="Times New Roman" w:hAnsi="Times New Roman"/>
          <w:b/>
          <w:color w:val="000000"/>
          <w:sz w:val="32"/>
          <w:szCs w:val="32"/>
        </w:rPr>
        <w:t>1.</w:t>
      </w:r>
      <w:r w:rsidR="00126D33">
        <w:rPr>
          <w:rFonts w:ascii="Times New Roman" w:hAnsi="Times New Roman"/>
          <w:b/>
          <w:color w:val="000000"/>
          <w:sz w:val="32"/>
          <w:szCs w:val="32"/>
        </w:rPr>
        <w:t>6 Existing s</w:t>
      </w:r>
      <w:r w:rsidRPr="00FE3D93">
        <w:rPr>
          <w:rFonts w:ascii="Times New Roman" w:hAnsi="Times New Roman"/>
          <w:b/>
          <w:color w:val="000000"/>
          <w:sz w:val="32"/>
          <w:szCs w:val="32"/>
        </w:rPr>
        <w:t>ystem</w:t>
      </w:r>
    </w:p>
    <w:p w:rsidR="008C3402" w:rsidRDefault="00FE3D93" w:rsidP="00AA7777">
      <w:pPr>
        <w:spacing w:line="360" w:lineRule="auto"/>
        <w:ind w:firstLine="720"/>
        <w:jc w:val="both"/>
        <w:rPr>
          <w:rFonts w:ascii="Times New Roman" w:hAnsi="Times New Roman"/>
          <w:b/>
          <w:color w:val="000000"/>
          <w:sz w:val="24"/>
          <w:szCs w:val="24"/>
        </w:rPr>
      </w:pPr>
      <w:r w:rsidRPr="00FE3D93">
        <w:rPr>
          <w:rFonts w:ascii="Times New Roman" w:hAnsi="Times New Roman"/>
          <w:bCs/>
          <w:color w:val="000000"/>
          <w:sz w:val="24"/>
          <w:szCs w:val="24"/>
        </w:rPr>
        <w:t>One of the weaknesses of all encryption systems is that the form of the output data (the cipher text), if intercepted, alerts the intruder to the fact that the information being transmitted may have some importance and that it is therefore worth attacking and attempting to decrypt it. This aspect of cipher text transmission can be used to propagate disinformation, achieved by encrypting information that is specifically designed to be intercepted and decrypted. In this case, system assume that the intercept</w:t>
      </w:r>
      <w:r w:rsidRPr="00FE3D93">
        <w:rPr>
          <w:rFonts w:ascii="Times New Roman" w:hAnsi="Times New Roman"/>
          <w:color w:val="000000"/>
          <w:sz w:val="24"/>
          <w:szCs w:val="24"/>
        </w:rPr>
        <w:t xml:space="preserve"> will be attacked, decrypted and the information retrieved.</w:t>
      </w:r>
    </w:p>
    <w:p w:rsidR="00FE3D93" w:rsidRPr="00FE3D93" w:rsidRDefault="00FE3D93" w:rsidP="00AA7777">
      <w:pPr>
        <w:spacing w:line="360" w:lineRule="auto"/>
        <w:jc w:val="both"/>
        <w:rPr>
          <w:rFonts w:ascii="Times New Roman" w:hAnsi="Times New Roman"/>
          <w:b/>
          <w:color w:val="000000"/>
          <w:sz w:val="32"/>
          <w:szCs w:val="32"/>
        </w:rPr>
      </w:pPr>
      <w:r>
        <w:rPr>
          <w:rFonts w:ascii="Times New Roman" w:hAnsi="Times New Roman"/>
          <w:b/>
          <w:color w:val="000000"/>
          <w:sz w:val="32"/>
          <w:szCs w:val="32"/>
        </w:rPr>
        <w:t xml:space="preserve">1.7 </w:t>
      </w:r>
      <w:r w:rsidR="00126D33">
        <w:rPr>
          <w:rFonts w:ascii="Times New Roman" w:hAnsi="Times New Roman"/>
          <w:b/>
          <w:color w:val="000000"/>
          <w:sz w:val="32"/>
          <w:szCs w:val="32"/>
        </w:rPr>
        <w:t>Proposed s</w:t>
      </w:r>
      <w:r w:rsidRPr="00FE3D93">
        <w:rPr>
          <w:rFonts w:ascii="Times New Roman" w:hAnsi="Times New Roman"/>
          <w:b/>
          <w:color w:val="000000"/>
          <w:sz w:val="32"/>
          <w:szCs w:val="32"/>
        </w:rPr>
        <w:t>ystem</w:t>
      </w:r>
    </w:p>
    <w:p w:rsidR="008C3402" w:rsidRDefault="00FE3D93" w:rsidP="00F17AD6">
      <w:pPr>
        <w:autoSpaceDE w:val="0"/>
        <w:autoSpaceDN w:val="0"/>
        <w:adjustRightInd w:val="0"/>
        <w:spacing w:line="360" w:lineRule="auto"/>
        <w:ind w:firstLine="720"/>
        <w:jc w:val="both"/>
        <w:rPr>
          <w:rFonts w:ascii="Times New Roman" w:hAnsi="Times New Roman"/>
          <w:color w:val="000000"/>
          <w:sz w:val="24"/>
          <w:szCs w:val="24"/>
        </w:rPr>
      </w:pPr>
      <w:r w:rsidRPr="00FE3D93">
        <w:rPr>
          <w:rFonts w:ascii="Times New Roman" w:hAnsi="Times New Roman"/>
          <w:color w:val="000000"/>
          <w:sz w:val="24"/>
          <w:szCs w:val="24"/>
        </w:rPr>
        <w:t xml:space="preserve">This system presents a method of </w:t>
      </w:r>
      <w:r w:rsidR="00C44784">
        <w:rPr>
          <w:rFonts w:ascii="Times New Roman" w:hAnsi="Times New Roman"/>
          <w:color w:val="000000"/>
          <w:sz w:val="24"/>
          <w:szCs w:val="24"/>
        </w:rPr>
        <w:t xml:space="preserve">hiding </w:t>
      </w:r>
      <w:r w:rsidRPr="00FE3D93">
        <w:rPr>
          <w:rFonts w:ascii="Times New Roman" w:hAnsi="Times New Roman"/>
          <w:color w:val="000000"/>
          <w:sz w:val="24"/>
          <w:szCs w:val="24"/>
        </w:rPr>
        <w:t>encrypted information in a color digital image. In principle, any cipher can be used to do this providing it consists of floating point (or decimal integer) numbers that are ideally, uniformly distributed. The scheme allows for the authentication and self-authentication of documents such as letters, certificates and other image based data.</w:t>
      </w:r>
      <w:r w:rsidRPr="00FE3D93">
        <w:rPr>
          <w:rFonts w:ascii="Times New Roman" w:hAnsi="Times New Roman"/>
          <w:bCs/>
          <w:color w:val="000000"/>
          <w:sz w:val="24"/>
          <w:szCs w:val="24"/>
        </w:rPr>
        <w:t xml:space="preserve"> We investigate in detail the embedding capacity, Robustness, perceptual quality and security of the proposed algorithm, using these watermarking schemes: Spread Spectrum (SS), Scalar Costa Scheme Quantization Index Modulation (SCS-QIM), and </w:t>
      </w:r>
      <w:r w:rsidR="00CD5D8D" w:rsidRPr="00EE3A07">
        <w:rPr>
          <w:rFonts w:ascii="Times New Roman" w:hAnsi="Times New Roman"/>
          <w:color w:val="000000"/>
          <w:sz w:val="24"/>
          <w:szCs w:val="24"/>
        </w:rPr>
        <w:t>[2]-[5</w:t>
      </w:r>
      <w:r w:rsidR="00F23535" w:rsidRPr="00EE3A07">
        <w:rPr>
          <w:rFonts w:ascii="Times New Roman" w:hAnsi="Times New Roman"/>
          <w:color w:val="000000"/>
          <w:sz w:val="24"/>
          <w:szCs w:val="24"/>
        </w:rPr>
        <w:t>],</w:t>
      </w:r>
      <w:r w:rsidR="00F23535" w:rsidRPr="00FD7793">
        <w:rPr>
          <w:rFonts w:ascii="Times New Roman" w:hAnsi="Times New Roman"/>
          <w:color w:val="000000"/>
          <w:sz w:val="24"/>
          <w:szCs w:val="24"/>
        </w:rPr>
        <w:t xml:space="preserve"> where the owner of media, distribute the media in compressed and encrypted format to consumers through multi-level distributor network. </w:t>
      </w:r>
    </w:p>
    <w:p w:rsidR="00AA3B0E" w:rsidRDefault="00F23535" w:rsidP="00AA3B0E">
      <w:pPr>
        <w:spacing w:line="360" w:lineRule="auto"/>
        <w:ind w:firstLine="720"/>
        <w:jc w:val="both"/>
        <w:rPr>
          <w:rFonts w:ascii="Times New Roman" w:hAnsi="Times New Roman"/>
          <w:color w:val="000000"/>
          <w:sz w:val="24"/>
          <w:szCs w:val="24"/>
        </w:rPr>
      </w:pPr>
      <w:r w:rsidRPr="00FD7793">
        <w:rPr>
          <w:rFonts w:ascii="Times New Roman" w:hAnsi="Times New Roman"/>
          <w:color w:val="000000"/>
          <w:sz w:val="24"/>
          <w:szCs w:val="24"/>
        </w:rPr>
        <w:t>There have been several related image watermarking techniques pro</w:t>
      </w:r>
      <w:r>
        <w:rPr>
          <w:rFonts w:ascii="Times New Roman" w:hAnsi="Times New Roman"/>
          <w:color w:val="000000"/>
          <w:sz w:val="24"/>
          <w:szCs w:val="24"/>
        </w:rPr>
        <w:t xml:space="preserve">posed till date </w:t>
      </w:r>
      <w:r w:rsidR="00CD5D8D" w:rsidRPr="00EE3A07">
        <w:rPr>
          <w:rFonts w:ascii="Times New Roman" w:hAnsi="Times New Roman"/>
          <w:color w:val="000000"/>
          <w:sz w:val="24"/>
          <w:szCs w:val="24"/>
        </w:rPr>
        <w:t>[7]-[12</w:t>
      </w:r>
      <w:r w:rsidRPr="00EE3A07">
        <w:rPr>
          <w:rFonts w:ascii="Times New Roman" w:hAnsi="Times New Roman"/>
          <w:color w:val="000000"/>
          <w:sz w:val="24"/>
          <w:szCs w:val="24"/>
        </w:rPr>
        <w:t xml:space="preserve">]. In </w:t>
      </w:r>
      <w:r w:rsidR="00CD5D8D" w:rsidRPr="00EE3A07">
        <w:rPr>
          <w:rFonts w:ascii="Times New Roman" w:hAnsi="Times New Roman"/>
          <w:color w:val="000000"/>
          <w:sz w:val="24"/>
          <w:szCs w:val="24"/>
        </w:rPr>
        <w:t>[7</w:t>
      </w:r>
      <w:r w:rsidRPr="00EE3A07">
        <w:rPr>
          <w:rFonts w:ascii="Times New Roman" w:hAnsi="Times New Roman"/>
          <w:color w:val="000000"/>
          <w:sz w:val="24"/>
          <w:szCs w:val="24"/>
        </w:rPr>
        <w:t>]</w:t>
      </w:r>
      <w:r w:rsidR="008B76EE" w:rsidRPr="00EE3A07">
        <w:rPr>
          <w:rFonts w:ascii="Times New Roman" w:hAnsi="Times New Roman"/>
          <w:color w:val="000000"/>
          <w:sz w:val="24"/>
          <w:szCs w:val="24"/>
        </w:rPr>
        <w:t>,</w:t>
      </w:r>
      <w:r w:rsidR="008B76EE" w:rsidRPr="00CE7A7D">
        <w:rPr>
          <w:rFonts w:ascii="Times New Roman" w:hAnsi="Times New Roman"/>
          <w:color w:val="000000"/>
          <w:sz w:val="24"/>
          <w:szCs w:val="24"/>
        </w:rPr>
        <w:t xml:space="preserve"> Deng</w:t>
      </w:r>
      <w:r w:rsidRPr="00CE7A7D">
        <w:rPr>
          <w:rFonts w:ascii="Times New Roman" w:hAnsi="Times New Roman"/>
          <w:color w:val="000000"/>
          <w:sz w:val="24"/>
          <w:szCs w:val="24"/>
        </w:rPr>
        <w:t xml:space="preserve"> et al. proposed an </w:t>
      </w:r>
      <w:r w:rsidR="004E2209" w:rsidRPr="00CE7A7D">
        <w:rPr>
          <w:rFonts w:ascii="Times New Roman" w:hAnsi="Times New Roman"/>
          <w:color w:val="000000"/>
          <w:sz w:val="24"/>
          <w:szCs w:val="24"/>
        </w:rPr>
        <w:t>efficient</w:t>
      </w:r>
      <w:r w:rsidRPr="00CE7A7D">
        <w:rPr>
          <w:rFonts w:ascii="Times New Roman" w:hAnsi="Times New Roman"/>
          <w:color w:val="000000"/>
          <w:sz w:val="24"/>
          <w:szCs w:val="24"/>
        </w:rPr>
        <w:t xml:space="preserve"> buyer-seller </w:t>
      </w:r>
      <w:proofErr w:type="spellStart"/>
      <w:r w:rsidRPr="00CE7A7D">
        <w:rPr>
          <w:rFonts w:ascii="Times New Roman" w:hAnsi="Times New Roman"/>
          <w:color w:val="000000"/>
          <w:sz w:val="24"/>
          <w:szCs w:val="24"/>
        </w:rPr>
        <w:t>watermarkingprotocol</w:t>
      </w:r>
      <w:proofErr w:type="spellEnd"/>
      <w:r w:rsidRPr="00CE7A7D">
        <w:rPr>
          <w:rFonts w:ascii="Times New Roman" w:hAnsi="Times New Roman"/>
          <w:color w:val="000000"/>
          <w:sz w:val="24"/>
          <w:szCs w:val="24"/>
        </w:rPr>
        <w:t xml:space="preserve"> based on composite</w:t>
      </w:r>
      <w:r>
        <w:rPr>
          <w:rFonts w:ascii="Times New Roman" w:hAnsi="Times New Roman"/>
          <w:color w:val="000000"/>
          <w:sz w:val="24"/>
          <w:szCs w:val="24"/>
        </w:rPr>
        <w:t xml:space="preserve"> signal representation given </w:t>
      </w:r>
      <w:r w:rsidR="008B76EE" w:rsidRPr="00EE3A07">
        <w:rPr>
          <w:rFonts w:ascii="Times New Roman" w:hAnsi="Times New Roman"/>
          <w:color w:val="000000"/>
          <w:sz w:val="24"/>
          <w:szCs w:val="24"/>
        </w:rPr>
        <w:t>in [</w:t>
      </w:r>
      <w:r w:rsidR="00CD5D8D" w:rsidRPr="00EE3A07">
        <w:rPr>
          <w:rFonts w:ascii="Times New Roman" w:hAnsi="Times New Roman"/>
          <w:color w:val="000000"/>
          <w:sz w:val="24"/>
          <w:szCs w:val="24"/>
        </w:rPr>
        <w:t>8</w:t>
      </w:r>
      <w:r w:rsidRPr="00EE3A07">
        <w:rPr>
          <w:rFonts w:ascii="Times New Roman" w:hAnsi="Times New Roman"/>
          <w:color w:val="000000"/>
          <w:sz w:val="24"/>
          <w:szCs w:val="24"/>
        </w:rPr>
        <w:t xml:space="preserve">]. However, when the content is accessible only in encrypted form to the watermark </w:t>
      </w:r>
      <w:r w:rsidR="004E2209" w:rsidRPr="00EE3A07">
        <w:rPr>
          <w:rFonts w:ascii="Times New Roman" w:hAnsi="Times New Roman"/>
          <w:color w:val="000000"/>
          <w:sz w:val="24"/>
          <w:szCs w:val="24"/>
        </w:rPr>
        <w:t>embedded</w:t>
      </w:r>
      <w:r w:rsidRPr="00EE3A07">
        <w:rPr>
          <w:rFonts w:ascii="Times New Roman" w:hAnsi="Times New Roman"/>
          <w:color w:val="000000"/>
          <w:sz w:val="24"/>
          <w:szCs w:val="24"/>
        </w:rPr>
        <w:t xml:space="preserve">, the embedding scheme proposed in </w:t>
      </w:r>
      <w:r w:rsidR="00CD5D8D" w:rsidRPr="00EE3A07">
        <w:rPr>
          <w:rFonts w:ascii="Times New Roman" w:hAnsi="Times New Roman"/>
          <w:color w:val="000000"/>
          <w:sz w:val="24"/>
          <w:szCs w:val="24"/>
        </w:rPr>
        <w:t>[7</w:t>
      </w:r>
      <w:r w:rsidRPr="00EE3A07">
        <w:rPr>
          <w:rFonts w:ascii="Times New Roman" w:hAnsi="Times New Roman"/>
          <w:color w:val="000000"/>
          <w:sz w:val="24"/>
          <w:szCs w:val="24"/>
        </w:rPr>
        <w:t xml:space="preserve">] might not be applicable as the host and watermark signal are represented in composite signal form </w:t>
      </w:r>
      <w:r w:rsidRPr="00EE3A07">
        <w:rPr>
          <w:rFonts w:ascii="Times New Roman" w:hAnsi="Times New Roman"/>
          <w:color w:val="000000"/>
          <w:sz w:val="24"/>
          <w:szCs w:val="24"/>
        </w:rPr>
        <w:lastRenderedPageBreak/>
        <w:t xml:space="preserve">using the plaintext features of the host signal and in </w:t>
      </w:r>
      <w:r w:rsidR="00CD5D8D" w:rsidRPr="00EE3A07">
        <w:rPr>
          <w:rFonts w:ascii="Times New Roman" w:hAnsi="Times New Roman"/>
          <w:color w:val="000000"/>
          <w:sz w:val="24"/>
          <w:szCs w:val="24"/>
        </w:rPr>
        <w:t>[7</w:t>
      </w:r>
      <w:r w:rsidRPr="00EE3A07">
        <w:rPr>
          <w:rFonts w:ascii="Times New Roman" w:hAnsi="Times New Roman"/>
          <w:color w:val="000000"/>
          <w:sz w:val="24"/>
          <w:szCs w:val="24"/>
        </w:rPr>
        <w:t xml:space="preserve">], this is possible </w:t>
      </w:r>
      <w:r w:rsidR="004E2209" w:rsidRPr="00EE3A07">
        <w:rPr>
          <w:rFonts w:ascii="Times New Roman" w:hAnsi="Times New Roman"/>
          <w:color w:val="000000"/>
          <w:sz w:val="24"/>
          <w:szCs w:val="24"/>
        </w:rPr>
        <w:t>as the</w:t>
      </w:r>
      <w:r w:rsidRPr="00EE3A07">
        <w:rPr>
          <w:rFonts w:ascii="Times New Roman" w:hAnsi="Times New Roman"/>
          <w:color w:val="000000"/>
          <w:sz w:val="24"/>
          <w:szCs w:val="24"/>
        </w:rPr>
        <w:t xml:space="preserve"> seller embeds the watermark. Also, there is a </w:t>
      </w:r>
      <w:r w:rsidR="004E2209" w:rsidRPr="00EE3A07">
        <w:rPr>
          <w:rFonts w:ascii="Times New Roman" w:hAnsi="Times New Roman"/>
          <w:color w:val="000000"/>
          <w:sz w:val="24"/>
          <w:szCs w:val="24"/>
        </w:rPr>
        <w:t>cipher text</w:t>
      </w:r>
      <w:r w:rsidRPr="00EE3A07">
        <w:rPr>
          <w:rFonts w:ascii="Times New Roman" w:hAnsi="Times New Roman"/>
          <w:color w:val="000000"/>
          <w:sz w:val="24"/>
          <w:szCs w:val="24"/>
        </w:rPr>
        <w:t xml:space="preserve"> expansion of 3.7 times that of </w:t>
      </w:r>
      <w:r w:rsidR="00CD5D8D" w:rsidRPr="00EE3A07">
        <w:rPr>
          <w:rFonts w:ascii="Times New Roman" w:hAnsi="Times New Roman"/>
          <w:color w:val="000000"/>
          <w:sz w:val="24"/>
          <w:szCs w:val="24"/>
        </w:rPr>
        <w:t xml:space="preserve">plaintext. </w:t>
      </w:r>
    </w:p>
    <w:p w:rsidR="00FE3D93" w:rsidRDefault="00CD5D8D" w:rsidP="00AA3B0E">
      <w:pPr>
        <w:spacing w:line="360" w:lineRule="auto"/>
        <w:ind w:firstLine="720"/>
        <w:jc w:val="both"/>
        <w:rPr>
          <w:rFonts w:ascii="Times New Roman" w:hAnsi="Times New Roman"/>
          <w:color w:val="000000"/>
          <w:sz w:val="24"/>
          <w:szCs w:val="24"/>
        </w:rPr>
      </w:pPr>
      <w:r w:rsidRPr="00EE3A07">
        <w:rPr>
          <w:rFonts w:ascii="Times New Roman" w:hAnsi="Times New Roman"/>
          <w:color w:val="000000"/>
          <w:sz w:val="24"/>
          <w:szCs w:val="24"/>
        </w:rPr>
        <w:t>In [9</w:t>
      </w:r>
      <w:r w:rsidR="003F053B">
        <w:rPr>
          <w:rFonts w:ascii="Times New Roman" w:hAnsi="Times New Roman"/>
          <w:color w:val="000000"/>
          <w:sz w:val="24"/>
          <w:szCs w:val="24"/>
        </w:rPr>
        <w:t xml:space="preserve">], </w:t>
      </w:r>
      <w:r w:rsidR="00F23535" w:rsidRPr="00EE3A07">
        <w:rPr>
          <w:rFonts w:ascii="Times New Roman" w:hAnsi="Times New Roman"/>
          <w:color w:val="000000"/>
          <w:sz w:val="24"/>
          <w:szCs w:val="24"/>
        </w:rPr>
        <w:t xml:space="preserve">some sub-bands of lower resolutions are chosen for encryption while watermarking the rest </w:t>
      </w:r>
      <w:r w:rsidR="00A347B5">
        <w:rPr>
          <w:rFonts w:ascii="Times New Roman" w:hAnsi="Times New Roman"/>
          <w:color w:val="000000"/>
          <w:sz w:val="24"/>
          <w:szCs w:val="24"/>
        </w:rPr>
        <w:t xml:space="preserve">of higher resolution sub-bands. </w:t>
      </w:r>
      <w:r w:rsidR="00F23535" w:rsidRPr="00EE3A07">
        <w:rPr>
          <w:rFonts w:ascii="Times New Roman" w:hAnsi="Times New Roman"/>
          <w:color w:val="000000"/>
          <w:sz w:val="24"/>
          <w:szCs w:val="24"/>
        </w:rPr>
        <w:t xml:space="preserve">While in </w:t>
      </w:r>
      <w:r w:rsidRPr="00EE3A07">
        <w:rPr>
          <w:rFonts w:ascii="Times New Roman" w:hAnsi="Times New Roman"/>
          <w:color w:val="000000"/>
          <w:sz w:val="24"/>
          <w:szCs w:val="24"/>
        </w:rPr>
        <w:t>[10</w:t>
      </w:r>
      <w:r w:rsidR="00D979E0">
        <w:rPr>
          <w:rFonts w:ascii="Times New Roman" w:hAnsi="Times New Roman"/>
          <w:color w:val="000000"/>
          <w:sz w:val="24"/>
          <w:szCs w:val="24"/>
        </w:rPr>
        <w:t>]</w:t>
      </w:r>
      <w:r w:rsidR="00F23535" w:rsidRPr="00CE7A7D">
        <w:rPr>
          <w:rFonts w:ascii="Times New Roman" w:hAnsi="Times New Roman"/>
          <w:color w:val="000000"/>
          <w:sz w:val="24"/>
          <w:szCs w:val="24"/>
        </w:rPr>
        <w:t xml:space="preserve"> encrypted domain. </w:t>
      </w: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D979E0" w:rsidRDefault="00D979E0" w:rsidP="00F23535">
      <w:pPr>
        <w:spacing w:line="360" w:lineRule="auto"/>
        <w:jc w:val="both"/>
        <w:rPr>
          <w:rFonts w:ascii="Times New Roman" w:hAnsi="Times New Roman"/>
          <w:b/>
          <w:bCs/>
          <w:color w:val="000000"/>
          <w:sz w:val="36"/>
          <w:szCs w:val="36"/>
        </w:rPr>
      </w:pPr>
    </w:p>
    <w:p w:rsidR="00F17AD6" w:rsidRDefault="00F17AD6" w:rsidP="00F23535">
      <w:pPr>
        <w:spacing w:line="360" w:lineRule="auto"/>
        <w:jc w:val="both"/>
        <w:rPr>
          <w:rFonts w:ascii="Times New Roman" w:hAnsi="Times New Roman"/>
          <w:b/>
          <w:bCs/>
          <w:color w:val="000000"/>
          <w:sz w:val="36"/>
          <w:szCs w:val="36"/>
        </w:rPr>
      </w:pPr>
    </w:p>
    <w:p w:rsidR="00F23535" w:rsidRPr="00FD7793" w:rsidRDefault="00F23535" w:rsidP="00F23535">
      <w:pPr>
        <w:spacing w:line="360" w:lineRule="auto"/>
        <w:jc w:val="both"/>
        <w:rPr>
          <w:rFonts w:ascii="Times New Roman" w:hAnsi="Times New Roman"/>
          <w:b/>
          <w:color w:val="000000"/>
          <w:sz w:val="36"/>
          <w:szCs w:val="36"/>
        </w:rPr>
      </w:pPr>
      <w:r w:rsidRPr="00FD7793">
        <w:rPr>
          <w:rFonts w:ascii="Times New Roman" w:hAnsi="Times New Roman"/>
          <w:b/>
          <w:bCs/>
          <w:color w:val="000000"/>
          <w:sz w:val="36"/>
          <w:szCs w:val="36"/>
        </w:rPr>
        <w:lastRenderedPageBreak/>
        <w:t>C</w:t>
      </w:r>
      <w:r w:rsidR="001F3488" w:rsidRPr="00FD7793">
        <w:rPr>
          <w:rFonts w:ascii="Times New Roman" w:hAnsi="Times New Roman"/>
          <w:b/>
          <w:bCs/>
          <w:color w:val="000000"/>
          <w:sz w:val="36"/>
          <w:szCs w:val="36"/>
        </w:rPr>
        <w:t>hapter</w:t>
      </w:r>
      <w:r w:rsidRPr="00FD7793">
        <w:rPr>
          <w:rFonts w:ascii="Times New Roman" w:hAnsi="Times New Roman"/>
          <w:b/>
          <w:bCs/>
          <w:color w:val="000000"/>
          <w:sz w:val="36"/>
          <w:szCs w:val="36"/>
        </w:rPr>
        <w:t xml:space="preserve"> 2</w:t>
      </w:r>
    </w:p>
    <w:p w:rsidR="006418E9" w:rsidRPr="006418E9" w:rsidRDefault="006418E9" w:rsidP="006418E9">
      <w:pPr>
        <w:spacing w:line="360" w:lineRule="auto"/>
        <w:rPr>
          <w:rFonts w:ascii="Times New Roman" w:hAnsi="Times New Roman"/>
          <w:b/>
          <w:smallCaps/>
          <w:color w:val="000000"/>
          <w:sz w:val="36"/>
          <w:szCs w:val="36"/>
        </w:rPr>
      </w:pPr>
      <w:r w:rsidRPr="006418E9">
        <w:rPr>
          <w:rFonts w:ascii="Times New Roman" w:hAnsi="Times New Roman"/>
          <w:b/>
          <w:smallCaps/>
          <w:color w:val="000000"/>
          <w:sz w:val="36"/>
          <w:szCs w:val="36"/>
        </w:rPr>
        <w:t>2.</w:t>
      </w:r>
      <w:r w:rsidRPr="006418E9">
        <w:rPr>
          <w:rFonts w:ascii="Times New Roman" w:hAnsi="Times New Roman"/>
          <w:b/>
          <w:smallCaps/>
          <w:color w:val="000000"/>
          <w:sz w:val="36"/>
          <w:szCs w:val="36"/>
        </w:rPr>
        <w:tab/>
        <w:t>Literature Survey</w:t>
      </w:r>
    </w:p>
    <w:p w:rsidR="00B6055B" w:rsidRPr="006418E9" w:rsidRDefault="00F23535" w:rsidP="00A347B5">
      <w:pPr>
        <w:spacing w:line="360" w:lineRule="auto"/>
        <w:ind w:firstLine="720"/>
        <w:jc w:val="both"/>
        <w:rPr>
          <w:rFonts w:ascii="Times New Roman" w:hAnsi="Times New Roman"/>
          <w:b/>
          <w:color w:val="000000"/>
          <w:sz w:val="36"/>
          <w:szCs w:val="36"/>
        </w:rPr>
      </w:pPr>
      <w:r w:rsidRPr="006418E9">
        <w:rPr>
          <w:rFonts w:ascii="Times New Roman" w:hAnsi="Times New Roman"/>
          <w:color w:val="000000"/>
          <w:sz w:val="24"/>
          <w:szCs w:val="24"/>
        </w:rPr>
        <w:t xml:space="preserve">S.O. Hwang et.al </w:t>
      </w:r>
      <w:r w:rsidR="00CD5D8D" w:rsidRPr="006418E9">
        <w:rPr>
          <w:rFonts w:ascii="Times New Roman" w:hAnsi="Times New Roman"/>
          <w:color w:val="000000"/>
          <w:sz w:val="24"/>
          <w:szCs w:val="24"/>
        </w:rPr>
        <w:t>[2</w:t>
      </w:r>
      <w:r w:rsidRPr="006418E9">
        <w:rPr>
          <w:rFonts w:ascii="Times New Roman" w:hAnsi="Times New Roman"/>
          <w:color w:val="000000"/>
          <w:sz w:val="24"/>
          <w:szCs w:val="24"/>
        </w:rPr>
        <w:t>]</w:t>
      </w:r>
      <w:r w:rsidR="003A40C0" w:rsidRPr="006418E9">
        <w:rPr>
          <w:rFonts w:ascii="Times New Roman" w:hAnsi="Times New Roman"/>
          <w:color w:val="000000"/>
          <w:sz w:val="24"/>
          <w:szCs w:val="24"/>
        </w:rPr>
        <w:t>, proposed</w:t>
      </w:r>
      <w:r w:rsidRPr="006418E9">
        <w:rPr>
          <w:rFonts w:ascii="Times New Roman" w:hAnsi="Times New Roman"/>
          <w:bCs/>
          <w:color w:val="000000"/>
          <w:sz w:val="24"/>
          <w:szCs w:val="24"/>
        </w:rPr>
        <w:t xml:space="preserve"> in order</w:t>
      </w:r>
      <w:r w:rsidR="006418E9" w:rsidRPr="006418E9">
        <w:rPr>
          <w:rFonts w:ascii="Times New Roman" w:hAnsi="Times New Roman"/>
          <w:bCs/>
          <w:color w:val="000000"/>
          <w:sz w:val="24"/>
          <w:szCs w:val="24"/>
        </w:rPr>
        <w:t xml:space="preserve"> to ensure the security of </w:t>
      </w:r>
      <w:proofErr w:type="spellStart"/>
      <w:r w:rsidR="006418E9" w:rsidRPr="006418E9">
        <w:rPr>
          <w:rFonts w:ascii="Times New Roman" w:hAnsi="Times New Roman"/>
          <w:bCs/>
          <w:color w:val="000000"/>
          <w:sz w:val="24"/>
          <w:szCs w:val="24"/>
        </w:rPr>
        <w:t>data</w:t>
      </w:r>
      <w:r w:rsidRPr="006418E9">
        <w:rPr>
          <w:rFonts w:ascii="Times New Roman" w:hAnsi="Times New Roman"/>
          <w:bCs/>
          <w:color w:val="000000"/>
          <w:sz w:val="24"/>
          <w:szCs w:val="24"/>
        </w:rPr>
        <w:t>transmission</w:t>
      </w:r>
      <w:proofErr w:type="spellEnd"/>
      <w:r w:rsidRPr="006418E9">
        <w:rPr>
          <w:rFonts w:ascii="Times New Roman" w:hAnsi="Times New Roman"/>
          <w:bCs/>
          <w:color w:val="000000"/>
          <w:sz w:val="24"/>
          <w:szCs w:val="24"/>
        </w:rPr>
        <w:t xml:space="preserve">, the data is usually encrypted before it is released through network, but this method does not prevent being copied illegally after data decrypted and cannot prove that the data belongs to the original owner after being replicated illegally, therefore the encryption method cannot achieve the purpose of copyright protection perfectly. In order to protect the digital content copyright effectively, digital watermarking technology is proposed. </w:t>
      </w:r>
    </w:p>
    <w:p w:rsidR="008C3402" w:rsidRPr="00F17AD6" w:rsidRDefault="003A40C0" w:rsidP="00F17AD6">
      <w:pPr>
        <w:spacing w:line="360" w:lineRule="auto"/>
        <w:jc w:val="both"/>
        <w:rPr>
          <w:rFonts w:ascii="Times New Roman" w:hAnsi="Times New Roman"/>
          <w:b/>
          <w:bCs/>
          <w:color w:val="000000"/>
          <w:sz w:val="36"/>
          <w:szCs w:val="36"/>
        </w:rPr>
      </w:pPr>
      <w:r>
        <w:rPr>
          <w:rFonts w:ascii="Times New Roman" w:hAnsi="Times New Roman"/>
          <w:color w:val="000000"/>
          <w:sz w:val="24"/>
          <w:szCs w:val="24"/>
        </w:rPr>
        <w:t xml:space="preserve">A </w:t>
      </w:r>
      <w:r w:rsidR="00F23535" w:rsidRPr="00875080">
        <w:rPr>
          <w:rFonts w:ascii="Times New Roman" w:hAnsi="Times New Roman"/>
          <w:color w:val="000000"/>
          <w:sz w:val="24"/>
          <w:szCs w:val="24"/>
        </w:rPr>
        <w:t>Sachanet.al</w:t>
      </w:r>
      <w:r w:rsidR="00CD5D8D">
        <w:rPr>
          <w:rFonts w:ascii="Times New Roman" w:hAnsi="Times New Roman"/>
          <w:color w:val="000000"/>
          <w:sz w:val="24"/>
          <w:szCs w:val="24"/>
          <w:shd w:val="clear" w:color="auto" w:fill="FFFFFF"/>
        </w:rPr>
        <w:t xml:space="preserve"> [3</w:t>
      </w:r>
      <w:r w:rsidR="00F23535" w:rsidRPr="00875080">
        <w:rPr>
          <w:rFonts w:ascii="Times New Roman" w:hAnsi="Times New Roman"/>
          <w:color w:val="000000"/>
          <w:sz w:val="24"/>
          <w:szCs w:val="24"/>
          <w:shd w:val="clear" w:color="auto" w:fill="FFFFFF"/>
        </w:rPr>
        <w:t>]</w:t>
      </w:r>
      <w:r w:rsidRPr="00875080">
        <w:rPr>
          <w:rFonts w:ascii="Times New Roman" w:hAnsi="Times New Roman"/>
          <w:color w:val="000000"/>
          <w:sz w:val="24"/>
          <w:szCs w:val="24"/>
          <w:shd w:val="clear" w:color="auto" w:fill="FFFFFF"/>
        </w:rPr>
        <w:t>, proposed</w:t>
      </w:r>
      <w:r w:rsidR="00F23535" w:rsidRPr="00875080">
        <w:rPr>
          <w:rFonts w:ascii="Times New Roman" w:hAnsi="Times New Roman"/>
          <w:color w:val="000000"/>
          <w:sz w:val="24"/>
          <w:szCs w:val="24"/>
          <w:shd w:val="clear" w:color="auto" w:fill="FFFFFF"/>
        </w:rPr>
        <w:t xml:space="preserve"> traditional digital rights management (DRM) systems are only two party systems, involving the owner and consumers. However, for scalability of business it is often necessary to involve additional levels of distributors and sub-distributors, who can promote and distribute the content in regions unknown to the owner. Thus, we propose </w:t>
      </w:r>
      <w:r w:rsidR="00F17AD6" w:rsidRPr="00875080">
        <w:rPr>
          <w:rFonts w:ascii="Times New Roman" w:hAnsi="Times New Roman"/>
          <w:color w:val="000000"/>
          <w:sz w:val="24"/>
          <w:szCs w:val="24"/>
          <w:shd w:val="clear" w:color="auto" w:fill="FFFFFF"/>
        </w:rPr>
        <w:t>architecture</w:t>
      </w:r>
      <w:r w:rsidR="00F23535" w:rsidRPr="00875080">
        <w:rPr>
          <w:rFonts w:ascii="Times New Roman" w:hAnsi="Times New Roman"/>
          <w:color w:val="000000"/>
          <w:sz w:val="24"/>
          <w:szCs w:val="24"/>
          <w:shd w:val="clear" w:color="auto" w:fill="FFFFFF"/>
        </w:rPr>
        <w:t xml:space="preserve"> for multiparty multilevel DRM </w:t>
      </w:r>
      <w:r w:rsidRPr="00875080">
        <w:rPr>
          <w:rFonts w:ascii="Times New Roman" w:hAnsi="Times New Roman"/>
          <w:color w:val="000000"/>
          <w:sz w:val="24"/>
          <w:szCs w:val="24"/>
          <w:shd w:val="clear" w:color="auto" w:fill="FFFFFF"/>
        </w:rPr>
        <w:t xml:space="preserve">system. </w:t>
      </w:r>
    </w:p>
    <w:p w:rsidR="008C3402" w:rsidRDefault="00F23535" w:rsidP="00D979E0">
      <w:pPr>
        <w:autoSpaceDE w:val="0"/>
        <w:autoSpaceDN w:val="0"/>
        <w:adjustRightInd w:val="0"/>
        <w:spacing w:line="360" w:lineRule="auto"/>
        <w:ind w:firstLine="720"/>
        <w:jc w:val="both"/>
        <w:rPr>
          <w:rFonts w:ascii="Times New Roman" w:hAnsi="Times New Roman"/>
          <w:color w:val="000000"/>
          <w:sz w:val="24"/>
          <w:szCs w:val="24"/>
          <w:shd w:val="clear" w:color="auto" w:fill="FFFFFF"/>
        </w:rPr>
      </w:pPr>
      <w:r w:rsidRPr="00875080">
        <w:rPr>
          <w:rFonts w:ascii="Times New Roman" w:hAnsi="Times New Roman"/>
          <w:color w:val="000000"/>
          <w:sz w:val="24"/>
          <w:szCs w:val="24"/>
          <w:shd w:val="clear" w:color="auto" w:fill="FFFFFF"/>
        </w:rPr>
        <w:t>T. Thomas</w:t>
      </w:r>
      <w:r w:rsidR="00CD5D8D">
        <w:rPr>
          <w:rFonts w:ascii="Times New Roman" w:hAnsi="Times New Roman"/>
          <w:color w:val="000000"/>
          <w:sz w:val="24"/>
          <w:szCs w:val="24"/>
          <w:shd w:val="clear" w:color="auto" w:fill="FFFFFF"/>
        </w:rPr>
        <w:t xml:space="preserve"> et.al [4</w:t>
      </w:r>
      <w:r>
        <w:rPr>
          <w:rFonts w:ascii="Times New Roman" w:hAnsi="Times New Roman"/>
          <w:color w:val="000000"/>
          <w:sz w:val="24"/>
          <w:szCs w:val="24"/>
          <w:shd w:val="clear" w:color="auto" w:fill="FFFFFF"/>
        </w:rPr>
        <w:t>]</w:t>
      </w:r>
      <w:r w:rsidR="008B76EE">
        <w:rPr>
          <w:rFonts w:ascii="Times New Roman" w:hAnsi="Times New Roman"/>
          <w:color w:val="000000"/>
          <w:sz w:val="24"/>
          <w:szCs w:val="24"/>
          <w:shd w:val="clear" w:color="auto" w:fill="FFFFFF"/>
        </w:rPr>
        <w:t>, proposed</w:t>
      </w:r>
      <w:r>
        <w:rPr>
          <w:rFonts w:ascii="Times New Roman" w:hAnsi="Times New Roman"/>
          <w:color w:val="000000"/>
          <w:sz w:val="24"/>
          <w:szCs w:val="24"/>
          <w:shd w:val="clear" w:color="auto" w:fill="FFFFFF"/>
        </w:rPr>
        <w:t xml:space="preserve"> m</w:t>
      </w:r>
      <w:r w:rsidRPr="00195BC8">
        <w:rPr>
          <w:rFonts w:ascii="Times New Roman" w:hAnsi="Times New Roman"/>
          <w:color w:val="000000"/>
          <w:sz w:val="24"/>
          <w:szCs w:val="24"/>
          <w:shd w:val="clear" w:color="auto" w:fill="FFFFFF"/>
        </w:rPr>
        <w:t>ultiparty multi</w:t>
      </w:r>
      <w:r>
        <w:rPr>
          <w:rFonts w:ascii="Times New Roman" w:hAnsi="Times New Roman"/>
          <w:color w:val="000000"/>
          <w:sz w:val="24"/>
          <w:szCs w:val="24"/>
          <w:shd w:val="clear" w:color="auto" w:fill="FFFFFF"/>
        </w:rPr>
        <w:t xml:space="preserve">level digital rights </w:t>
      </w:r>
      <w:r w:rsidR="008B76EE">
        <w:rPr>
          <w:rFonts w:ascii="Times New Roman" w:hAnsi="Times New Roman"/>
          <w:color w:val="000000"/>
          <w:sz w:val="24"/>
          <w:szCs w:val="24"/>
          <w:shd w:val="clear" w:color="auto" w:fill="FFFFFF"/>
        </w:rPr>
        <w:t>management</w:t>
      </w:r>
      <w:r w:rsidR="008B76EE" w:rsidRPr="00195BC8">
        <w:rPr>
          <w:rFonts w:ascii="Times New Roman" w:hAnsi="Times New Roman"/>
          <w:color w:val="000000"/>
          <w:sz w:val="24"/>
          <w:szCs w:val="24"/>
          <w:shd w:val="clear" w:color="auto" w:fill="FFFFFF"/>
        </w:rPr>
        <w:t xml:space="preserve"> (</w:t>
      </w:r>
      <w:r w:rsidRPr="00195BC8">
        <w:rPr>
          <w:rFonts w:ascii="Times New Roman" w:hAnsi="Times New Roman"/>
          <w:color w:val="000000"/>
          <w:sz w:val="24"/>
          <w:szCs w:val="24"/>
          <w:shd w:val="clear" w:color="auto" w:fill="FFFFFF"/>
        </w:rPr>
        <w:t>DRM) architecture involving se</w:t>
      </w:r>
      <w:r>
        <w:rPr>
          <w:rFonts w:ascii="Times New Roman" w:hAnsi="Times New Roman"/>
          <w:color w:val="000000"/>
          <w:sz w:val="24"/>
          <w:szCs w:val="24"/>
          <w:shd w:val="clear" w:color="auto" w:fill="FFFFFF"/>
        </w:rPr>
        <w:t xml:space="preserve">veral levels of distributors in </w:t>
      </w:r>
      <w:r w:rsidRPr="00195BC8">
        <w:rPr>
          <w:rFonts w:ascii="Times New Roman" w:hAnsi="Times New Roman"/>
          <w:color w:val="000000"/>
          <w:sz w:val="24"/>
          <w:szCs w:val="24"/>
          <w:shd w:val="clear" w:color="auto" w:fill="FFFFFF"/>
        </w:rPr>
        <w:t xml:space="preserve">between an owner and a consumer </w:t>
      </w:r>
      <w:r>
        <w:rPr>
          <w:rFonts w:ascii="Times New Roman" w:hAnsi="Times New Roman"/>
          <w:color w:val="000000"/>
          <w:sz w:val="24"/>
          <w:szCs w:val="24"/>
          <w:shd w:val="clear" w:color="auto" w:fill="FFFFFF"/>
        </w:rPr>
        <w:t>has been suggested as an alter</w:t>
      </w:r>
      <w:r w:rsidRPr="00195BC8">
        <w:rPr>
          <w:rFonts w:ascii="Times New Roman" w:hAnsi="Times New Roman"/>
          <w:color w:val="000000"/>
          <w:sz w:val="24"/>
          <w:szCs w:val="24"/>
          <w:shd w:val="clear" w:color="auto" w:fill="FFFFFF"/>
        </w:rPr>
        <w:t>native business mod</w:t>
      </w:r>
      <w:r>
        <w:rPr>
          <w:rFonts w:ascii="Times New Roman" w:hAnsi="Times New Roman"/>
          <w:color w:val="000000"/>
          <w:sz w:val="24"/>
          <w:szCs w:val="24"/>
          <w:shd w:val="clear" w:color="auto" w:fill="FFFFFF"/>
        </w:rPr>
        <w:t>el to the traditional two-part</w:t>
      </w:r>
      <w:r w:rsidRPr="00195BC8">
        <w:rPr>
          <w:rFonts w:ascii="Times New Roman" w:hAnsi="Times New Roman"/>
          <w:color w:val="000000"/>
          <w:sz w:val="24"/>
          <w:szCs w:val="24"/>
          <w:shd w:val="clear" w:color="auto" w:fill="FFFFFF"/>
        </w:rPr>
        <w:t>(buyer-seller)</w:t>
      </w:r>
    </w:p>
    <w:p w:rsidR="00EE3A07" w:rsidRDefault="00F23535" w:rsidP="00AA3B0E">
      <w:pPr>
        <w:autoSpaceDE w:val="0"/>
        <w:autoSpaceDN w:val="0"/>
        <w:adjustRightInd w:val="0"/>
        <w:spacing w:line="360" w:lineRule="auto"/>
        <w:ind w:firstLine="720"/>
        <w:jc w:val="both"/>
        <w:rPr>
          <w:rFonts w:ascii="Times New Roman" w:hAnsi="Times New Roman"/>
          <w:sz w:val="24"/>
          <w:szCs w:val="24"/>
        </w:rPr>
      </w:pPr>
      <w:r w:rsidRPr="00FC318C">
        <w:rPr>
          <w:rFonts w:ascii="Times New Roman" w:hAnsi="Times New Roman"/>
          <w:sz w:val="24"/>
          <w:szCs w:val="24"/>
        </w:rPr>
        <w:t>Deng</w:t>
      </w:r>
      <w:r w:rsidR="008B76EE">
        <w:rPr>
          <w:rFonts w:ascii="Times New Roman" w:hAnsi="Times New Roman"/>
          <w:sz w:val="24"/>
          <w:szCs w:val="24"/>
        </w:rPr>
        <w:t>et.al [</w:t>
      </w:r>
      <w:r w:rsidR="00CD5D8D">
        <w:rPr>
          <w:rFonts w:ascii="Times New Roman" w:hAnsi="Times New Roman"/>
          <w:sz w:val="24"/>
          <w:szCs w:val="24"/>
        </w:rPr>
        <w:t>7</w:t>
      </w:r>
      <w:r>
        <w:rPr>
          <w:rFonts w:ascii="Times New Roman" w:hAnsi="Times New Roman"/>
          <w:sz w:val="24"/>
          <w:szCs w:val="24"/>
        </w:rPr>
        <w:t>]</w:t>
      </w:r>
      <w:r w:rsidR="008B76EE">
        <w:rPr>
          <w:rFonts w:ascii="Times New Roman" w:hAnsi="Times New Roman"/>
          <w:sz w:val="24"/>
          <w:szCs w:val="24"/>
        </w:rPr>
        <w:t xml:space="preserve">, </w:t>
      </w:r>
      <w:proofErr w:type="spellStart"/>
      <w:r w:rsidR="008B76EE">
        <w:rPr>
          <w:rFonts w:ascii="Times New Roman" w:hAnsi="Times New Roman"/>
          <w:sz w:val="24"/>
          <w:szCs w:val="24"/>
        </w:rPr>
        <w:t>proposed</w:t>
      </w:r>
      <w:r w:rsidRPr="005E2D90">
        <w:rPr>
          <w:rFonts w:ascii="Times New Roman" w:hAnsi="Times New Roman"/>
          <w:sz w:val="24"/>
          <w:szCs w:val="24"/>
        </w:rPr>
        <w:t>Buyer</w:t>
      </w:r>
      <w:proofErr w:type="spellEnd"/>
      <w:r w:rsidRPr="005E2D90">
        <w:rPr>
          <w:rFonts w:ascii="Times New Roman" w:hAnsi="Times New Roman"/>
          <w:sz w:val="24"/>
          <w:szCs w:val="24"/>
        </w:rPr>
        <w:t>-seller watermarking protocols integrate watermarking techniques with cryptography, for copyri</w:t>
      </w:r>
      <w:r>
        <w:rPr>
          <w:rFonts w:ascii="Times New Roman" w:hAnsi="Times New Roman"/>
          <w:sz w:val="24"/>
          <w:szCs w:val="24"/>
        </w:rPr>
        <w:t xml:space="preserve">ght protection, piracy tracing </w:t>
      </w:r>
      <w:r w:rsidRPr="005E2D90">
        <w:rPr>
          <w:rFonts w:ascii="Times New Roman" w:hAnsi="Times New Roman"/>
          <w:sz w:val="24"/>
          <w:szCs w:val="24"/>
        </w:rPr>
        <w:t>and privacy pro</w:t>
      </w:r>
      <w:r>
        <w:rPr>
          <w:rFonts w:ascii="Times New Roman" w:hAnsi="Times New Roman"/>
          <w:sz w:val="24"/>
          <w:szCs w:val="24"/>
        </w:rPr>
        <w:t>tection. I</w:t>
      </w:r>
      <w:r w:rsidR="005541C6">
        <w:rPr>
          <w:rFonts w:ascii="Times New Roman" w:hAnsi="Times New Roman"/>
          <w:sz w:val="24"/>
          <w:szCs w:val="24"/>
        </w:rPr>
        <w:t xml:space="preserve">n </w:t>
      </w:r>
      <w:r w:rsidRPr="005E2D90">
        <w:rPr>
          <w:rFonts w:ascii="Times New Roman" w:hAnsi="Times New Roman"/>
          <w:sz w:val="24"/>
          <w:szCs w:val="24"/>
        </w:rPr>
        <w:t>this paper</w:t>
      </w:r>
      <w:r>
        <w:rPr>
          <w:rFonts w:ascii="Times New Roman" w:hAnsi="Times New Roman"/>
          <w:sz w:val="24"/>
          <w:szCs w:val="24"/>
        </w:rPr>
        <w:t xml:space="preserve">, we propose an </w:t>
      </w:r>
      <w:r w:rsidR="008B76EE">
        <w:rPr>
          <w:rFonts w:ascii="Times New Roman" w:hAnsi="Times New Roman"/>
          <w:sz w:val="24"/>
          <w:szCs w:val="24"/>
        </w:rPr>
        <w:t>efficient</w:t>
      </w:r>
      <w:r>
        <w:rPr>
          <w:rFonts w:ascii="Times New Roman" w:hAnsi="Times New Roman"/>
          <w:sz w:val="24"/>
          <w:szCs w:val="24"/>
        </w:rPr>
        <w:t xml:space="preserve"> buyer-</w:t>
      </w:r>
      <w:r w:rsidRPr="005E2D90">
        <w:rPr>
          <w:rFonts w:ascii="Times New Roman" w:hAnsi="Times New Roman"/>
          <w:sz w:val="24"/>
          <w:szCs w:val="24"/>
        </w:rPr>
        <w:t xml:space="preserve">seller watermarking protocol based on </w:t>
      </w:r>
      <w:r w:rsidR="008B76EE" w:rsidRPr="005E2D90">
        <w:rPr>
          <w:rFonts w:ascii="Times New Roman" w:hAnsi="Times New Roman"/>
          <w:sz w:val="24"/>
          <w:szCs w:val="24"/>
        </w:rPr>
        <w:t>homomo</w:t>
      </w:r>
      <w:r w:rsidR="008B76EE">
        <w:rPr>
          <w:rFonts w:ascii="Times New Roman" w:hAnsi="Times New Roman"/>
          <w:sz w:val="24"/>
          <w:szCs w:val="24"/>
        </w:rPr>
        <w:t>rphic</w:t>
      </w:r>
      <w:r>
        <w:rPr>
          <w:rFonts w:ascii="Times New Roman" w:hAnsi="Times New Roman"/>
          <w:sz w:val="24"/>
          <w:szCs w:val="24"/>
        </w:rPr>
        <w:t xml:space="preserve"> public-key </w:t>
      </w:r>
      <w:r w:rsidRPr="005E2D90">
        <w:rPr>
          <w:rFonts w:ascii="Times New Roman" w:hAnsi="Times New Roman"/>
          <w:sz w:val="24"/>
          <w:szCs w:val="24"/>
        </w:rPr>
        <w:t xml:space="preserve">cryptosystem and composite signal </w:t>
      </w:r>
      <w:r>
        <w:rPr>
          <w:rFonts w:ascii="Times New Roman" w:hAnsi="Times New Roman"/>
          <w:sz w:val="24"/>
          <w:szCs w:val="24"/>
        </w:rPr>
        <w:t xml:space="preserve">representation in the encrypted </w:t>
      </w:r>
      <w:r w:rsidRPr="005E2D90">
        <w:rPr>
          <w:rFonts w:ascii="Times New Roman" w:hAnsi="Times New Roman"/>
          <w:sz w:val="24"/>
          <w:szCs w:val="24"/>
        </w:rPr>
        <w:t xml:space="preserve">domain. </w:t>
      </w:r>
    </w:p>
    <w:p w:rsidR="00F23535" w:rsidRDefault="00F23535" w:rsidP="00F23535">
      <w:pPr>
        <w:autoSpaceDE w:val="0"/>
        <w:autoSpaceDN w:val="0"/>
        <w:adjustRightInd w:val="0"/>
        <w:spacing w:line="360" w:lineRule="auto"/>
        <w:jc w:val="both"/>
        <w:rPr>
          <w:rFonts w:ascii="Times New Roman" w:hAnsi="Times New Roman"/>
          <w:sz w:val="24"/>
          <w:szCs w:val="24"/>
        </w:rPr>
      </w:pPr>
    </w:p>
    <w:p w:rsidR="00034C56" w:rsidRDefault="00034C56" w:rsidP="00F23535">
      <w:pPr>
        <w:autoSpaceDE w:val="0"/>
        <w:autoSpaceDN w:val="0"/>
        <w:adjustRightInd w:val="0"/>
        <w:spacing w:line="360" w:lineRule="auto"/>
        <w:jc w:val="both"/>
        <w:rPr>
          <w:rFonts w:ascii="Times New Roman" w:hAnsi="Times New Roman"/>
          <w:b/>
          <w:color w:val="000000"/>
          <w:sz w:val="36"/>
          <w:szCs w:val="36"/>
        </w:rPr>
      </w:pPr>
    </w:p>
    <w:p w:rsidR="00034C56" w:rsidRDefault="00034C56" w:rsidP="00F23535">
      <w:pPr>
        <w:autoSpaceDE w:val="0"/>
        <w:autoSpaceDN w:val="0"/>
        <w:adjustRightInd w:val="0"/>
        <w:spacing w:line="360" w:lineRule="auto"/>
        <w:jc w:val="both"/>
        <w:rPr>
          <w:rFonts w:ascii="Times New Roman" w:hAnsi="Times New Roman"/>
          <w:b/>
          <w:color w:val="000000"/>
          <w:sz w:val="36"/>
          <w:szCs w:val="36"/>
        </w:rPr>
      </w:pPr>
    </w:p>
    <w:p w:rsidR="00034C56" w:rsidRDefault="00034C56" w:rsidP="00F23535">
      <w:pPr>
        <w:autoSpaceDE w:val="0"/>
        <w:autoSpaceDN w:val="0"/>
        <w:adjustRightInd w:val="0"/>
        <w:spacing w:line="360" w:lineRule="auto"/>
        <w:jc w:val="both"/>
        <w:rPr>
          <w:rFonts w:ascii="Times New Roman" w:hAnsi="Times New Roman"/>
          <w:b/>
          <w:color w:val="000000"/>
          <w:sz w:val="36"/>
          <w:szCs w:val="36"/>
        </w:rPr>
      </w:pPr>
    </w:p>
    <w:p w:rsidR="00034C56" w:rsidRDefault="00034C56" w:rsidP="00F23535">
      <w:pPr>
        <w:autoSpaceDE w:val="0"/>
        <w:autoSpaceDN w:val="0"/>
        <w:adjustRightInd w:val="0"/>
        <w:spacing w:line="360" w:lineRule="auto"/>
        <w:jc w:val="both"/>
        <w:rPr>
          <w:rFonts w:ascii="Times New Roman" w:hAnsi="Times New Roman"/>
          <w:b/>
          <w:color w:val="000000"/>
          <w:sz w:val="36"/>
          <w:szCs w:val="36"/>
        </w:rPr>
      </w:pPr>
    </w:p>
    <w:p w:rsidR="00922A6A" w:rsidRDefault="00F23535" w:rsidP="00922A6A">
      <w:pPr>
        <w:autoSpaceDE w:val="0"/>
        <w:autoSpaceDN w:val="0"/>
        <w:adjustRightInd w:val="0"/>
        <w:spacing w:line="360" w:lineRule="auto"/>
        <w:jc w:val="both"/>
        <w:rPr>
          <w:rFonts w:ascii="Times New Roman" w:hAnsi="Times New Roman"/>
          <w:b/>
          <w:color w:val="000000"/>
          <w:sz w:val="36"/>
          <w:szCs w:val="36"/>
        </w:rPr>
      </w:pPr>
      <w:r w:rsidRPr="00FD7793">
        <w:rPr>
          <w:rFonts w:ascii="Times New Roman" w:hAnsi="Times New Roman"/>
          <w:b/>
          <w:color w:val="000000"/>
          <w:sz w:val="36"/>
          <w:szCs w:val="36"/>
        </w:rPr>
        <w:lastRenderedPageBreak/>
        <w:t>C</w:t>
      </w:r>
      <w:r w:rsidR="00845619" w:rsidRPr="00FD7793">
        <w:rPr>
          <w:rFonts w:ascii="Times New Roman" w:hAnsi="Times New Roman"/>
          <w:b/>
          <w:color w:val="000000"/>
          <w:sz w:val="36"/>
          <w:szCs w:val="36"/>
        </w:rPr>
        <w:t>hapter</w:t>
      </w:r>
      <w:r w:rsidR="00922A6A">
        <w:rPr>
          <w:rFonts w:ascii="Times New Roman" w:hAnsi="Times New Roman"/>
          <w:b/>
          <w:color w:val="000000"/>
          <w:sz w:val="36"/>
          <w:szCs w:val="36"/>
        </w:rPr>
        <w:t>3</w:t>
      </w:r>
    </w:p>
    <w:p w:rsidR="00922A6A" w:rsidRPr="00922A6A" w:rsidRDefault="00922A6A" w:rsidP="00922A6A">
      <w:pPr>
        <w:autoSpaceDE w:val="0"/>
        <w:autoSpaceDN w:val="0"/>
        <w:adjustRightInd w:val="0"/>
        <w:spacing w:line="360" w:lineRule="auto"/>
        <w:jc w:val="both"/>
        <w:rPr>
          <w:rFonts w:ascii="Times New Roman" w:hAnsi="Times New Roman"/>
          <w:b/>
          <w:color w:val="000000"/>
          <w:sz w:val="36"/>
          <w:szCs w:val="36"/>
        </w:rPr>
      </w:pPr>
      <w:r w:rsidRPr="00922A6A">
        <w:rPr>
          <w:rFonts w:ascii="Times New Roman" w:hAnsi="Times New Roman"/>
          <w:b/>
          <w:smallCaps/>
          <w:color w:val="000000"/>
          <w:sz w:val="36"/>
          <w:szCs w:val="36"/>
        </w:rPr>
        <w:t>3.</w:t>
      </w:r>
      <w:r w:rsidRPr="00922A6A">
        <w:rPr>
          <w:rFonts w:ascii="Times New Roman" w:hAnsi="Times New Roman"/>
          <w:b/>
          <w:smallCaps/>
          <w:color w:val="000000"/>
          <w:sz w:val="36"/>
          <w:szCs w:val="36"/>
        </w:rPr>
        <w:tab/>
        <w:t>Proposed Design</w:t>
      </w:r>
    </w:p>
    <w:p w:rsidR="00AE7DA9" w:rsidRPr="00922A6A" w:rsidRDefault="004E2209" w:rsidP="00922A6A">
      <w:pPr>
        <w:autoSpaceDE w:val="0"/>
        <w:autoSpaceDN w:val="0"/>
        <w:adjustRightInd w:val="0"/>
        <w:spacing w:line="360" w:lineRule="auto"/>
        <w:ind w:firstLine="720"/>
        <w:jc w:val="both"/>
        <w:rPr>
          <w:rFonts w:ascii="Times New Roman" w:hAnsi="Times New Roman"/>
          <w:b/>
          <w:color w:val="000000"/>
          <w:sz w:val="36"/>
          <w:szCs w:val="36"/>
        </w:rPr>
      </w:pPr>
      <w:r w:rsidRPr="001E508C">
        <w:rPr>
          <w:rFonts w:ascii="Times New Roman" w:hAnsi="Times New Roman"/>
          <w:color w:val="000000"/>
          <w:sz w:val="24"/>
          <w:szCs w:val="24"/>
        </w:rPr>
        <w:t xml:space="preserve">In digital rights management (DRM) systems, digital media is often distributed by </w:t>
      </w:r>
    </w:p>
    <w:p w:rsidR="00F23535" w:rsidRPr="00AE7DA9" w:rsidRDefault="004374DB" w:rsidP="00AE7DA9">
      <w:pPr>
        <w:spacing w:line="360" w:lineRule="auto"/>
        <w:jc w:val="both"/>
        <w:rPr>
          <w:rFonts w:ascii="Times New Roman" w:hAnsi="Times New Roman"/>
          <w:color w:val="000000"/>
          <w:sz w:val="24"/>
          <w:szCs w:val="24"/>
        </w:rPr>
      </w:pPr>
      <w:r>
        <w:rPr>
          <w:rFonts w:ascii="Times New Roman" w:hAnsi="Times New Roman"/>
          <w:b/>
          <w:color w:val="000000"/>
          <w:sz w:val="32"/>
          <w:szCs w:val="24"/>
        </w:rPr>
        <w:t>3.1 Block d</w:t>
      </w:r>
      <w:r w:rsidR="00571A97" w:rsidRPr="00571A97">
        <w:rPr>
          <w:rFonts w:ascii="Times New Roman" w:hAnsi="Times New Roman"/>
          <w:b/>
          <w:color w:val="000000"/>
          <w:sz w:val="32"/>
          <w:szCs w:val="24"/>
        </w:rPr>
        <w:t>iagram</w:t>
      </w:r>
    </w:p>
    <w:p w:rsidR="00F23535" w:rsidRPr="001E508C" w:rsidRDefault="000347F2" w:rsidP="00F23535">
      <w:pPr>
        <w:autoSpaceDE w:val="0"/>
        <w:autoSpaceDN w:val="0"/>
        <w:adjustRightInd w:val="0"/>
        <w:spacing w:line="360" w:lineRule="auto"/>
        <w:jc w:val="both"/>
        <w:rPr>
          <w:rFonts w:ascii="Times New Roman" w:hAnsi="Times New Roman"/>
          <w:color w:val="000000"/>
          <w:sz w:val="24"/>
          <w:szCs w:val="24"/>
        </w:rPr>
      </w:pPr>
      <w:r>
        <w:rPr>
          <w:noProof/>
          <w:lang w:val="en-IN" w:eastAsia="en-IN"/>
        </w:rPr>
        <w:drawing>
          <wp:inline distT="0" distB="0" distL="0" distR="0">
            <wp:extent cx="5580529" cy="2689412"/>
            <wp:effectExtent l="0" t="0" r="127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599050" cy="2698338"/>
                    </a:xfrm>
                    <a:prstGeom prst="rect">
                      <a:avLst/>
                    </a:prstGeom>
                    <a:noFill/>
                    <a:ln w="9525">
                      <a:noFill/>
                      <a:miter lim="800000"/>
                      <a:headEnd/>
                      <a:tailEnd/>
                    </a:ln>
                  </pic:spPr>
                </pic:pic>
              </a:graphicData>
            </a:graphic>
          </wp:inline>
        </w:drawing>
      </w:r>
    </w:p>
    <w:p w:rsidR="00F23535" w:rsidRPr="001E508C" w:rsidRDefault="007E534F" w:rsidP="000347F2">
      <w:pPr>
        <w:autoSpaceDE w:val="0"/>
        <w:autoSpaceDN w:val="0"/>
        <w:adjustRightInd w:val="0"/>
        <w:spacing w:line="360" w:lineRule="auto"/>
        <w:jc w:val="center"/>
        <w:rPr>
          <w:rFonts w:ascii="Times New Roman" w:hAnsi="Times New Roman"/>
          <w:color w:val="000000"/>
          <w:sz w:val="24"/>
          <w:szCs w:val="24"/>
        </w:rPr>
      </w:pPr>
      <w:r w:rsidRPr="00D979E0">
        <w:rPr>
          <w:rFonts w:ascii="Times New Roman" w:hAnsi="Times New Roman"/>
          <w:color w:val="000000"/>
          <w:sz w:val="24"/>
          <w:szCs w:val="24"/>
          <w:highlight w:val="yellow"/>
        </w:rPr>
        <w:t>Fig.</w:t>
      </w:r>
      <w:r w:rsidR="00F4147C" w:rsidRPr="00D979E0">
        <w:rPr>
          <w:rFonts w:ascii="Times New Roman" w:hAnsi="Times New Roman"/>
          <w:color w:val="000000"/>
          <w:sz w:val="24"/>
          <w:szCs w:val="24"/>
          <w:highlight w:val="yellow"/>
        </w:rPr>
        <w:t>3.1.</w:t>
      </w:r>
      <w:r w:rsidR="000347F2">
        <w:rPr>
          <w:rFonts w:ascii="Times New Roman" w:hAnsi="Times New Roman"/>
          <w:color w:val="000000"/>
          <w:sz w:val="24"/>
          <w:szCs w:val="24"/>
        </w:rPr>
        <w:t>Basic block diagram</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Notations:</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L= Length in bytes.</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M=Compressed byte stream</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Mw=Watermarked copy of M.</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C=Encrypted copy of M.</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w:t>
      </w:r>
      <w:proofErr w:type="spellStart"/>
      <w:r w:rsidRPr="007D62A4">
        <w:rPr>
          <w:rFonts w:ascii="Times New Roman" w:hAnsi="Times New Roman"/>
          <w:sz w:val="24"/>
          <w:szCs w:val="24"/>
        </w:rPr>
        <w:t>Cw</w:t>
      </w:r>
      <w:proofErr w:type="spellEnd"/>
      <w:r w:rsidRPr="007D62A4">
        <w:rPr>
          <w:rFonts w:ascii="Times New Roman" w:hAnsi="Times New Roman"/>
          <w:sz w:val="24"/>
          <w:szCs w:val="24"/>
        </w:rPr>
        <w:t>=Watermarked copy of C.</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b=Watermark information.</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E(.) and D(.)=Encryption and decryption function.</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K=Encryption key.</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r=chip rate in SS.</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lastRenderedPageBreak/>
        <w:t xml:space="preserve">• </w:t>
      </w:r>
      <w:r w:rsidR="007D62A4">
        <w:rPr>
          <w:rFonts w:ascii="Symbol" w:hAnsi="Symbol"/>
        </w:rPr>
        <w:t></w:t>
      </w:r>
      <w:r w:rsidR="004C381C">
        <w:rPr>
          <w:rFonts w:ascii="Symbol" w:hAnsi="Symbol"/>
        </w:rPr>
        <w:t></w:t>
      </w:r>
      <w:r w:rsidR="007D62A4">
        <w:rPr>
          <w:rFonts w:ascii="Symbol" w:hAnsi="Symbol"/>
        </w:rPr>
        <w:t></w:t>
      </w:r>
      <w:r w:rsidR="004C381C">
        <w:rPr>
          <w:rFonts w:ascii="Symbol" w:hAnsi="Symbol"/>
        </w:rPr>
        <w:t></w:t>
      </w:r>
      <w:r w:rsidRPr="007D62A4">
        <w:rPr>
          <w:rFonts w:ascii="Times New Roman" w:hAnsi="Times New Roman"/>
          <w:sz w:val="24"/>
          <w:szCs w:val="24"/>
        </w:rPr>
        <w:t>Watermark strength factor in SS.</w:t>
      </w:r>
    </w:p>
    <w:p w:rsidR="00FA54E5" w:rsidRPr="007D62A4"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P=PN sequence with zero mean and </w:t>
      </w:r>
      <w:proofErr w:type="gramStart"/>
      <w:r w:rsidRPr="007D62A4">
        <w:rPr>
          <w:rFonts w:ascii="Times New Roman" w:hAnsi="Times New Roman"/>
          <w:sz w:val="24"/>
          <w:szCs w:val="24"/>
        </w:rPr>
        <w:t>variance .</w:t>
      </w:r>
      <w:proofErr w:type="gramEnd"/>
    </w:p>
    <w:p w:rsidR="00FA54E5" w:rsidRDefault="00FA54E5"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w:t>
      </w:r>
      <w:proofErr w:type="spellStart"/>
      <w:r w:rsidRPr="007D62A4">
        <w:rPr>
          <w:rFonts w:ascii="Times New Roman" w:hAnsi="Times New Roman"/>
          <w:sz w:val="24"/>
          <w:szCs w:val="24"/>
        </w:rPr>
        <w:t>Kqim</w:t>
      </w:r>
      <w:proofErr w:type="spellEnd"/>
      <w:r w:rsidRPr="007D62A4">
        <w:rPr>
          <w:rFonts w:ascii="Times New Roman" w:hAnsi="Times New Roman"/>
          <w:sz w:val="24"/>
          <w:szCs w:val="24"/>
        </w:rPr>
        <w:t>=Random sequence.</w:t>
      </w:r>
    </w:p>
    <w:p w:rsidR="007D62A4" w:rsidRPr="007D62A4" w:rsidRDefault="007D62A4"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w:t>
      </w:r>
      <w:r>
        <w:rPr>
          <w:rFonts w:ascii="Symbol" w:hAnsi="Symbol"/>
        </w:rPr>
        <w:t></w:t>
      </w:r>
      <w:r w:rsidR="004C381C">
        <w:rPr>
          <w:rFonts w:ascii="Symbol" w:hAnsi="Symbol"/>
        </w:rPr>
        <w:t></w:t>
      </w:r>
      <w:r>
        <w:rPr>
          <w:rFonts w:ascii="Symbol" w:hAnsi="Symbol"/>
        </w:rPr>
        <w:t></w:t>
      </w:r>
      <w:r w:rsidR="004C381C">
        <w:rPr>
          <w:rFonts w:ascii="Symbol" w:hAnsi="Symbol"/>
        </w:rPr>
        <w:t></w:t>
      </w:r>
      <w:r w:rsidRPr="007D62A4">
        <w:rPr>
          <w:rFonts w:ascii="Times New Roman" w:hAnsi="Times New Roman"/>
          <w:sz w:val="24"/>
          <w:szCs w:val="24"/>
        </w:rPr>
        <w:t>Scale parameter in SCS-QIM.</w:t>
      </w:r>
    </w:p>
    <w:p w:rsidR="007D62A4" w:rsidRPr="007D62A4" w:rsidRDefault="007D62A4"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w:t>
      </w:r>
      <w:r>
        <w:rPr>
          <w:rFonts w:ascii="Symbol" w:hAnsi="Symbol"/>
        </w:rPr>
        <w:t></w:t>
      </w:r>
      <w:r w:rsidR="004C381C">
        <w:rPr>
          <w:rFonts w:ascii="Symbol" w:hAnsi="Symbol"/>
        </w:rPr>
        <w:t></w:t>
      </w:r>
      <w:r>
        <w:rPr>
          <w:rFonts w:ascii="Symbol" w:hAnsi="Symbol"/>
        </w:rPr>
        <w:t></w:t>
      </w:r>
      <w:r w:rsidR="004C381C">
        <w:rPr>
          <w:rFonts w:ascii="Symbol" w:hAnsi="Symbol"/>
        </w:rPr>
        <w:t></w:t>
      </w:r>
      <w:r w:rsidRPr="007D62A4">
        <w:rPr>
          <w:rFonts w:ascii="Times New Roman" w:hAnsi="Times New Roman"/>
          <w:sz w:val="24"/>
          <w:szCs w:val="24"/>
        </w:rPr>
        <w:t>Step size.</w:t>
      </w:r>
    </w:p>
    <w:p w:rsidR="007D62A4" w:rsidRPr="007D62A4" w:rsidRDefault="007D62A4"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q=Denotes the quantization error sequence.</w:t>
      </w:r>
    </w:p>
    <w:p w:rsidR="007D62A4" w:rsidRPr="007D62A4" w:rsidRDefault="007D62A4"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Lm=Number of the past watermarked samples in RDM     </w:t>
      </w:r>
    </w:p>
    <w:p w:rsidR="007D62A4" w:rsidRPr="007D62A4" w:rsidRDefault="007D62A4"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w:t>
      </w:r>
      <w:r>
        <w:rPr>
          <w:rFonts w:ascii="Symbol" w:hAnsi="Symbol"/>
        </w:rPr>
        <w:t></w:t>
      </w:r>
      <w:r w:rsidR="004C381C">
        <w:rPr>
          <w:rFonts w:ascii="Symbol" w:hAnsi="Symbol"/>
        </w:rPr>
        <w:t></w:t>
      </w:r>
      <w:r>
        <w:rPr>
          <w:rFonts w:ascii="Symbol" w:hAnsi="Symbol"/>
        </w:rPr>
        <w:t></w:t>
      </w:r>
      <w:r w:rsidR="004C381C">
        <w:rPr>
          <w:rFonts w:ascii="Symbol" w:hAnsi="Symbol"/>
        </w:rPr>
        <w:t></w:t>
      </w:r>
      <w:r w:rsidRPr="007D62A4">
        <w:rPr>
          <w:rFonts w:ascii="Times New Roman" w:hAnsi="Times New Roman"/>
          <w:sz w:val="24"/>
          <w:szCs w:val="24"/>
        </w:rPr>
        <w:t>Shape parameter in RDM</w:t>
      </w:r>
    </w:p>
    <w:p w:rsidR="00AE7DA9" w:rsidRDefault="007D62A4" w:rsidP="009D394D">
      <w:pPr>
        <w:pStyle w:val="BodyText"/>
        <w:spacing w:after="200" w:line="360" w:lineRule="auto"/>
        <w:rPr>
          <w:rFonts w:ascii="Times New Roman" w:hAnsi="Times New Roman"/>
          <w:sz w:val="24"/>
          <w:szCs w:val="24"/>
        </w:rPr>
      </w:pPr>
      <w:r w:rsidRPr="007D62A4">
        <w:rPr>
          <w:rFonts w:ascii="Times New Roman" w:hAnsi="Times New Roman"/>
          <w:sz w:val="24"/>
          <w:szCs w:val="24"/>
        </w:rPr>
        <w:t xml:space="preserve">• </w:t>
      </w:r>
      <w:proofErr w:type="spellStart"/>
      <w:proofErr w:type="gramStart"/>
      <w:r w:rsidRPr="007D62A4">
        <w:rPr>
          <w:rFonts w:ascii="Times New Roman" w:hAnsi="Times New Roman"/>
          <w:sz w:val="24"/>
          <w:szCs w:val="24"/>
        </w:rPr>
        <w:t>I,Iw</w:t>
      </w:r>
      <w:proofErr w:type="spellEnd"/>
      <w:proofErr w:type="gramEnd"/>
      <w:r w:rsidRPr="007D62A4">
        <w:rPr>
          <w:rFonts w:ascii="Times New Roman" w:hAnsi="Times New Roman"/>
          <w:sz w:val="24"/>
          <w:szCs w:val="24"/>
        </w:rPr>
        <w:t xml:space="preserve"> =original and watermarked decompressed image.</w:t>
      </w:r>
    </w:p>
    <w:p w:rsidR="00F23535" w:rsidRPr="00AE7DA9" w:rsidRDefault="00571A97" w:rsidP="009D394D">
      <w:pPr>
        <w:pStyle w:val="BodyText"/>
        <w:spacing w:after="200" w:line="360" w:lineRule="auto"/>
        <w:rPr>
          <w:rFonts w:ascii="Times New Roman" w:hAnsi="Times New Roman"/>
          <w:sz w:val="24"/>
          <w:szCs w:val="24"/>
        </w:rPr>
      </w:pPr>
      <w:r w:rsidRPr="00571A97">
        <w:rPr>
          <w:rFonts w:ascii="Times New Roman" w:hAnsi="Times New Roman"/>
          <w:b/>
          <w:color w:val="000000"/>
          <w:sz w:val="32"/>
          <w:szCs w:val="32"/>
        </w:rPr>
        <w:t>3.2 Modules</w:t>
      </w:r>
    </w:p>
    <w:p w:rsidR="00F23535" w:rsidRPr="00FD7793" w:rsidRDefault="00F23535" w:rsidP="00AE7DA9">
      <w:pPr>
        <w:numPr>
          <w:ilvl w:val="0"/>
          <w:numId w:val="1"/>
        </w:num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Watermarking Domains</w:t>
      </w:r>
    </w:p>
    <w:p w:rsidR="00F23535" w:rsidRPr="00FD7793" w:rsidRDefault="00F23535" w:rsidP="00AE7DA9">
      <w:pPr>
        <w:numPr>
          <w:ilvl w:val="0"/>
          <w:numId w:val="3"/>
        </w:num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Compressed Domain Watermarking</w:t>
      </w:r>
    </w:p>
    <w:p w:rsidR="00F23535" w:rsidRPr="00FD7793" w:rsidRDefault="00F23535" w:rsidP="00AE7DA9">
      <w:pPr>
        <w:numPr>
          <w:ilvl w:val="0"/>
          <w:numId w:val="3"/>
        </w:num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Encrypted Domain Watermarking</w:t>
      </w:r>
    </w:p>
    <w:p w:rsidR="00F23535" w:rsidRPr="00FD7793" w:rsidRDefault="00F23535" w:rsidP="00AE7DA9">
      <w:pPr>
        <w:numPr>
          <w:ilvl w:val="0"/>
          <w:numId w:val="3"/>
        </w:num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Watermarking Retrieval</w:t>
      </w:r>
    </w:p>
    <w:p w:rsidR="00F23535" w:rsidRPr="00FD7793" w:rsidRDefault="00F23535" w:rsidP="00AE7DA9">
      <w:pPr>
        <w:numPr>
          <w:ilvl w:val="0"/>
          <w:numId w:val="1"/>
        </w:num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Five Stages of JPEG2000 Compression</w:t>
      </w:r>
    </w:p>
    <w:p w:rsidR="00F23535" w:rsidRPr="00FD7793" w:rsidRDefault="00F23535" w:rsidP="00AE7DA9">
      <w:pPr>
        <w:numPr>
          <w:ilvl w:val="0"/>
          <w:numId w:val="1"/>
        </w:numPr>
        <w:autoSpaceDE w:val="0"/>
        <w:autoSpaceDN w:val="0"/>
        <w:adjustRightInd w:val="0"/>
        <w:spacing w:line="360" w:lineRule="auto"/>
        <w:jc w:val="both"/>
        <w:rPr>
          <w:rFonts w:ascii="Times New Roman" w:hAnsi="Times New Roman"/>
          <w:color w:val="000000"/>
          <w:sz w:val="24"/>
          <w:szCs w:val="24"/>
        </w:rPr>
      </w:pPr>
      <w:r w:rsidRPr="00FD7793">
        <w:rPr>
          <w:rFonts w:ascii="Times New Roman" w:eastAsia="Times New Roman" w:hAnsi="Times New Roman"/>
          <w:color w:val="000000"/>
          <w:sz w:val="24"/>
          <w:szCs w:val="24"/>
        </w:rPr>
        <w:t>Watermarking Schemes to Compressed Encrypted Stream</w:t>
      </w:r>
    </w:p>
    <w:p w:rsidR="00F23535" w:rsidRPr="00FD7793" w:rsidRDefault="00F23535" w:rsidP="000F3020">
      <w:pPr>
        <w:numPr>
          <w:ilvl w:val="0"/>
          <w:numId w:val="1"/>
        </w:numPr>
        <w:autoSpaceDE w:val="0"/>
        <w:autoSpaceDN w:val="0"/>
        <w:adjustRightInd w:val="0"/>
        <w:spacing w:line="360" w:lineRule="auto"/>
        <w:jc w:val="both"/>
        <w:rPr>
          <w:rFonts w:ascii="Times New Roman" w:hAnsi="Times New Roman"/>
          <w:color w:val="000000"/>
          <w:sz w:val="24"/>
          <w:szCs w:val="24"/>
        </w:rPr>
      </w:pPr>
      <w:r w:rsidRPr="00FD7793">
        <w:rPr>
          <w:rFonts w:ascii="Times New Roman" w:eastAsia="Times New Roman" w:hAnsi="Times New Roman"/>
          <w:color w:val="000000"/>
          <w:sz w:val="24"/>
          <w:szCs w:val="24"/>
        </w:rPr>
        <w:t>Data Embedding</w:t>
      </w:r>
    </w:p>
    <w:p w:rsidR="00F23535" w:rsidRPr="0088641A" w:rsidRDefault="004374DB" w:rsidP="00AE7DA9">
      <w:pPr>
        <w:autoSpaceDE w:val="0"/>
        <w:autoSpaceDN w:val="0"/>
        <w:adjustRightInd w:val="0"/>
        <w:spacing w:line="360" w:lineRule="auto"/>
        <w:jc w:val="both"/>
        <w:rPr>
          <w:rFonts w:ascii="Times New Roman" w:hAnsi="Times New Roman"/>
          <w:b/>
          <w:color w:val="000000"/>
          <w:sz w:val="28"/>
          <w:szCs w:val="28"/>
        </w:rPr>
      </w:pPr>
      <w:r>
        <w:rPr>
          <w:rFonts w:ascii="Times New Roman" w:hAnsi="Times New Roman"/>
          <w:b/>
          <w:color w:val="000000"/>
          <w:sz w:val="28"/>
          <w:szCs w:val="28"/>
        </w:rPr>
        <w:t>3.2.1 Modules d</w:t>
      </w:r>
      <w:r w:rsidR="00571A97" w:rsidRPr="0088641A">
        <w:rPr>
          <w:rFonts w:ascii="Times New Roman" w:hAnsi="Times New Roman"/>
          <w:b/>
          <w:color w:val="000000"/>
          <w:sz w:val="28"/>
          <w:szCs w:val="28"/>
        </w:rPr>
        <w:t>escription</w:t>
      </w:r>
    </w:p>
    <w:p w:rsidR="00F23535" w:rsidRPr="0088641A" w:rsidRDefault="00F23535" w:rsidP="00AE7DA9">
      <w:pPr>
        <w:autoSpaceDE w:val="0"/>
        <w:autoSpaceDN w:val="0"/>
        <w:adjustRightInd w:val="0"/>
        <w:spacing w:line="360" w:lineRule="auto"/>
        <w:jc w:val="both"/>
        <w:rPr>
          <w:rFonts w:ascii="Times New Roman" w:hAnsi="Times New Roman"/>
          <w:b/>
          <w:color w:val="000000"/>
          <w:sz w:val="24"/>
          <w:szCs w:val="24"/>
        </w:rPr>
      </w:pPr>
      <w:r w:rsidRPr="0088641A">
        <w:rPr>
          <w:rFonts w:ascii="Times New Roman" w:hAnsi="Times New Roman"/>
          <w:b/>
          <w:color w:val="000000"/>
          <w:sz w:val="24"/>
          <w:szCs w:val="24"/>
        </w:rPr>
        <w:t>3.</w:t>
      </w:r>
      <w:r w:rsidR="000C11F9" w:rsidRPr="0088641A">
        <w:rPr>
          <w:rFonts w:ascii="Times New Roman" w:hAnsi="Times New Roman"/>
          <w:b/>
          <w:color w:val="000000"/>
          <w:sz w:val="24"/>
          <w:szCs w:val="24"/>
        </w:rPr>
        <w:t>2</w:t>
      </w:r>
      <w:r w:rsidRPr="0088641A">
        <w:rPr>
          <w:rFonts w:ascii="Times New Roman" w:hAnsi="Times New Roman"/>
          <w:b/>
          <w:color w:val="000000"/>
          <w:sz w:val="24"/>
          <w:szCs w:val="24"/>
        </w:rPr>
        <w:t>.1</w:t>
      </w:r>
      <w:r w:rsidR="001F3488" w:rsidRPr="0088641A">
        <w:rPr>
          <w:rFonts w:ascii="Times New Roman" w:hAnsi="Times New Roman"/>
          <w:b/>
          <w:color w:val="000000"/>
          <w:sz w:val="24"/>
          <w:szCs w:val="24"/>
        </w:rPr>
        <w:t>.1</w:t>
      </w:r>
      <w:r w:rsidRPr="0088641A">
        <w:rPr>
          <w:rFonts w:ascii="Times New Roman" w:hAnsi="Times New Roman"/>
          <w:b/>
          <w:color w:val="000000"/>
          <w:sz w:val="24"/>
          <w:szCs w:val="24"/>
        </w:rPr>
        <w:t xml:space="preserve"> Watermarking Domains</w:t>
      </w:r>
    </w:p>
    <w:p w:rsidR="00F23535" w:rsidRPr="00FD7793" w:rsidRDefault="00F23535" w:rsidP="00AE7DA9">
      <w:p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 xml:space="preserve"> A) Compressed Domain Watermarking</w:t>
      </w:r>
    </w:p>
    <w:p w:rsidR="00F23535" w:rsidRPr="00FD7793" w:rsidRDefault="00F23535" w:rsidP="00AE7DA9">
      <w:pPr>
        <w:autoSpaceDE w:val="0"/>
        <w:autoSpaceDN w:val="0"/>
        <w:adjustRightInd w:val="0"/>
        <w:spacing w:line="360" w:lineRule="auto"/>
        <w:jc w:val="both"/>
        <w:rPr>
          <w:rFonts w:ascii="Times New Roman" w:eastAsia="Times New Roman" w:hAnsi="Times New Roman"/>
          <w:color w:val="000000"/>
          <w:sz w:val="24"/>
          <w:szCs w:val="24"/>
        </w:rPr>
      </w:pPr>
      <w:r w:rsidRPr="00FD7793">
        <w:rPr>
          <w:rFonts w:ascii="Times New Roman" w:eastAsia="Times New Roman" w:hAnsi="Times New Roman"/>
          <w:color w:val="000000"/>
          <w:sz w:val="24"/>
          <w:szCs w:val="24"/>
        </w:rPr>
        <w:t xml:space="preserve">In this module, a small modification in the compressed data may lead to a considerable deterioration in the quality of decoded image. Thus the position for watermark embedding </w:t>
      </w:r>
      <w:r w:rsidRPr="00FD7793">
        <w:rPr>
          <w:rFonts w:ascii="Times New Roman" w:eastAsia="Times New Roman" w:hAnsi="Times New Roman"/>
          <w:color w:val="000000"/>
          <w:sz w:val="24"/>
          <w:szCs w:val="24"/>
        </w:rPr>
        <w:lastRenderedPageBreak/>
        <w:t>has to be carefully identified in the compressed data, so that the degradation in the perceptual quality of image is minimal.</w:t>
      </w:r>
    </w:p>
    <w:p w:rsidR="00F23535" w:rsidRPr="00FD7793" w:rsidRDefault="00F23535" w:rsidP="00AE7DA9">
      <w:pPr>
        <w:autoSpaceDE w:val="0"/>
        <w:autoSpaceDN w:val="0"/>
        <w:adjustRightInd w:val="0"/>
        <w:spacing w:line="360" w:lineRule="auto"/>
        <w:jc w:val="both"/>
        <w:rPr>
          <w:rFonts w:ascii="Times New Roman" w:hAnsi="Times New Roman"/>
          <w:color w:val="000000"/>
          <w:sz w:val="24"/>
          <w:szCs w:val="24"/>
        </w:rPr>
      </w:pPr>
      <w:r w:rsidRPr="00FD7793">
        <w:rPr>
          <w:rFonts w:ascii="Times New Roman" w:hAnsi="Times New Roman"/>
          <w:color w:val="000000"/>
          <w:sz w:val="24"/>
          <w:szCs w:val="24"/>
        </w:rPr>
        <w:t>B) Encrypted Domain Watermarking and Watermarking Retrieval</w:t>
      </w:r>
    </w:p>
    <w:p w:rsidR="00AE7DA9" w:rsidRDefault="00F23535" w:rsidP="00AE7DA9">
      <w:pPr>
        <w:autoSpaceDE w:val="0"/>
        <w:autoSpaceDN w:val="0"/>
        <w:adjustRightInd w:val="0"/>
        <w:spacing w:line="360" w:lineRule="auto"/>
        <w:jc w:val="both"/>
        <w:rPr>
          <w:rFonts w:ascii="Times New Roman" w:eastAsia="Times New Roman" w:hAnsi="Times New Roman"/>
          <w:color w:val="000000"/>
          <w:sz w:val="24"/>
          <w:szCs w:val="24"/>
        </w:rPr>
      </w:pPr>
      <w:r w:rsidRPr="00FD7793">
        <w:rPr>
          <w:rFonts w:ascii="Times New Roman" w:hAnsi="Times New Roman"/>
          <w:color w:val="000000"/>
          <w:sz w:val="24"/>
          <w:szCs w:val="24"/>
        </w:rPr>
        <w:t xml:space="preserve">In this module, </w:t>
      </w:r>
      <w:r w:rsidRPr="00FD7793">
        <w:rPr>
          <w:rFonts w:ascii="Times New Roman" w:eastAsia="Times New Roman" w:hAnsi="Times New Roman"/>
          <w:color w:val="000000"/>
          <w:sz w:val="24"/>
          <w:szCs w:val="24"/>
        </w:rPr>
        <w:t>in an encrypted piece of content, changing even a single bit may lead to a random decryption. Therefore the encryption should be such that the distortion due to embedding can be controlled to maintain the image quality. It should also be possible to detect the watermark correctly even after the content is decrypted. Also, the compression gain should not be lost as encryption may lead to cipher text expansion.</w:t>
      </w:r>
    </w:p>
    <w:p w:rsidR="009D394D" w:rsidRDefault="009D394D" w:rsidP="00AE7DA9">
      <w:pPr>
        <w:autoSpaceDE w:val="0"/>
        <w:autoSpaceDN w:val="0"/>
        <w:adjustRightInd w:val="0"/>
        <w:spacing w:line="360" w:lineRule="auto"/>
        <w:jc w:val="both"/>
        <w:rPr>
          <w:rFonts w:ascii="Times New Roman" w:eastAsia="Times New Roman" w:hAnsi="Times New Roman"/>
          <w:color w:val="000000"/>
          <w:sz w:val="24"/>
          <w:szCs w:val="24"/>
        </w:rPr>
      </w:pPr>
    </w:p>
    <w:p w:rsidR="00AE7DA9" w:rsidRDefault="00AE7DA9" w:rsidP="008D57B8">
      <w:pPr>
        <w:spacing w:line="360" w:lineRule="auto"/>
        <w:jc w:val="both"/>
        <w:rPr>
          <w:rFonts w:ascii="Times New Roman" w:hAnsi="Times New Roman"/>
          <w:b/>
          <w:color w:val="000000"/>
          <w:sz w:val="36"/>
          <w:szCs w:val="36"/>
        </w:rPr>
      </w:pPr>
    </w:p>
    <w:p w:rsidR="00D979E0" w:rsidRDefault="00D979E0" w:rsidP="008D57B8">
      <w:pPr>
        <w:spacing w:line="360" w:lineRule="auto"/>
        <w:jc w:val="both"/>
        <w:rPr>
          <w:rFonts w:ascii="Times New Roman" w:hAnsi="Times New Roman"/>
          <w:b/>
          <w:color w:val="000000"/>
          <w:sz w:val="36"/>
          <w:szCs w:val="36"/>
        </w:rPr>
      </w:pPr>
    </w:p>
    <w:p w:rsidR="00D979E0" w:rsidRDefault="00D979E0" w:rsidP="008D57B8">
      <w:pPr>
        <w:spacing w:line="360" w:lineRule="auto"/>
        <w:jc w:val="both"/>
        <w:rPr>
          <w:rFonts w:ascii="Times New Roman" w:hAnsi="Times New Roman"/>
          <w:b/>
          <w:color w:val="000000"/>
          <w:sz w:val="36"/>
          <w:szCs w:val="36"/>
        </w:rPr>
      </w:pPr>
    </w:p>
    <w:p w:rsidR="00D979E0" w:rsidRDefault="00D979E0" w:rsidP="008D57B8">
      <w:pPr>
        <w:spacing w:line="360" w:lineRule="auto"/>
        <w:jc w:val="both"/>
        <w:rPr>
          <w:rFonts w:ascii="Times New Roman" w:hAnsi="Times New Roman"/>
          <w:b/>
          <w:color w:val="000000"/>
          <w:sz w:val="36"/>
          <w:szCs w:val="36"/>
        </w:rPr>
      </w:pPr>
    </w:p>
    <w:p w:rsidR="009D394D" w:rsidRDefault="009D394D" w:rsidP="008D57B8">
      <w:pPr>
        <w:spacing w:line="360" w:lineRule="auto"/>
        <w:jc w:val="both"/>
        <w:rPr>
          <w:rFonts w:ascii="Times New Roman" w:hAnsi="Times New Roman"/>
          <w:b/>
          <w:color w:val="000000"/>
          <w:sz w:val="36"/>
          <w:szCs w:val="36"/>
        </w:rPr>
      </w:pPr>
    </w:p>
    <w:p w:rsidR="009D394D" w:rsidRDefault="009D394D" w:rsidP="008D57B8">
      <w:pPr>
        <w:spacing w:line="360" w:lineRule="auto"/>
        <w:jc w:val="both"/>
        <w:rPr>
          <w:rFonts w:ascii="Times New Roman" w:hAnsi="Times New Roman"/>
          <w:b/>
          <w:color w:val="000000"/>
          <w:sz w:val="36"/>
          <w:szCs w:val="36"/>
        </w:rPr>
      </w:pPr>
    </w:p>
    <w:p w:rsidR="009D394D" w:rsidRDefault="009D394D" w:rsidP="008D57B8">
      <w:pPr>
        <w:spacing w:line="360" w:lineRule="auto"/>
        <w:jc w:val="both"/>
        <w:rPr>
          <w:rFonts w:ascii="Times New Roman" w:hAnsi="Times New Roman"/>
          <w:b/>
          <w:color w:val="000000"/>
          <w:sz w:val="36"/>
          <w:szCs w:val="36"/>
        </w:rPr>
      </w:pPr>
    </w:p>
    <w:p w:rsidR="009D394D" w:rsidRDefault="009D394D" w:rsidP="008D57B8">
      <w:pPr>
        <w:spacing w:line="360" w:lineRule="auto"/>
        <w:jc w:val="both"/>
        <w:rPr>
          <w:rFonts w:ascii="Times New Roman" w:hAnsi="Times New Roman"/>
          <w:b/>
          <w:color w:val="000000"/>
          <w:sz w:val="36"/>
          <w:szCs w:val="36"/>
        </w:rPr>
      </w:pPr>
    </w:p>
    <w:p w:rsidR="009D394D" w:rsidRDefault="009D394D" w:rsidP="008D57B8">
      <w:pPr>
        <w:spacing w:line="360" w:lineRule="auto"/>
        <w:jc w:val="both"/>
        <w:rPr>
          <w:rFonts w:ascii="Times New Roman" w:hAnsi="Times New Roman"/>
          <w:b/>
          <w:color w:val="000000"/>
          <w:sz w:val="36"/>
          <w:szCs w:val="36"/>
        </w:rPr>
      </w:pPr>
    </w:p>
    <w:p w:rsidR="009D394D" w:rsidRDefault="009D394D" w:rsidP="008D57B8">
      <w:pPr>
        <w:spacing w:line="360" w:lineRule="auto"/>
        <w:jc w:val="both"/>
        <w:rPr>
          <w:rFonts w:ascii="Times New Roman" w:hAnsi="Times New Roman"/>
          <w:b/>
          <w:color w:val="000000"/>
          <w:sz w:val="36"/>
          <w:szCs w:val="36"/>
        </w:rPr>
      </w:pPr>
    </w:p>
    <w:p w:rsidR="00F86E02" w:rsidRDefault="00F86E02" w:rsidP="008D57B8">
      <w:pPr>
        <w:spacing w:line="360" w:lineRule="auto"/>
        <w:jc w:val="both"/>
        <w:rPr>
          <w:rFonts w:ascii="Times New Roman" w:hAnsi="Times New Roman"/>
          <w:b/>
          <w:color w:val="000000"/>
          <w:sz w:val="36"/>
          <w:szCs w:val="36"/>
        </w:rPr>
      </w:pPr>
    </w:p>
    <w:p w:rsidR="00F86E02" w:rsidRDefault="00F86E02" w:rsidP="008D57B8">
      <w:pPr>
        <w:spacing w:line="360" w:lineRule="auto"/>
        <w:jc w:val="both"/>
        <w:rPr>
          <w:rFonts w:ascii="Times New Roman" w:hAnsi="Times New Roman"/>
          <w:b/>
          <w:color w:val="000000"/>
          <w:sz w:val="36"/>
          <w:szCs w:val="36"/>
        </w:rPr>
      </w:pPr>
    </w:p>
    <w:p w:rsidR="00431E64" w:rsidRDefault="00F23535" w:rsidP="00431E64">
      <w:pPr>
        <w:spacing w:line="360" w:lineRule="auto"/>
        <w:jc w:val="both"/>
        <w:rPr>
          <w:rFonts w:ascii="Times New Roman" w:hAnsi="Times New Roman"/>
          <w:b/>
          <w:color w:val="000000"/>
          <w:sz w:val="36"/>
          <w:szCs w:val="36"/>
        </w:rPr>
      </w:pPr>
      <w:r w:rsidRPr="00FD7793">
        <w:rPr>
          <w:rFonts w:ascii="Times New Roman" w:hAnsi="Times New Roman"/>
          <w:b/>
          <w:color w:val="000000"/>
          <w:sz w:val="36"/>
          <w:szCs w:val="36"/>
        </w:rPr>
        <w:lastRenderedPageBreak/>
        <w:t>C</w:t>
      </w:r>
      <w:r w:rsidR="001F3488" w:rsidRPr="00FD7793">
        <w:rPr>
          <w:rFonts w:ascii="Times New Roman" w:hAnsi="Times New Roman"/>
          <w:b/>
          <w:color w:val="000000"/>
          <w:sz w:val="36"/>
          <w:szCs w:val="36"/>
        </w:rPr>
        <w:t xml:space="preserve">hapter </w:t>
      </w:r>
      <w:r w:rsidRPr="00FD7793">
        <w:rPr>
          <w:rFonts w:ascii="Times New Roman" w:hAnsi="Times New Roman"/>
          <w:b/>
          <w:color w:val="000000"/>
          <w:sz w:val="36"/>
          <w:szCs w:val="36"/>
        </w:rPr>
        <w:t>4</w:t>
      </w:r>
    </w:p>
    <w:p w:rsidR="00AB18D9" w:rsidRDefault="00431E64" w:rsidP="00AB18D9">
      <w:pPr>
        <w:spacing w:line="360" w:lineRule="auto"/>
        <w:jc w:val="both"/>
        <w:rPr>
          <w:rFonts w:ascii="Times New Roman" w:hAnsi="Times New Roman"/>
          <w:b/>
          <w:color w:val="000000"/>
          <w:sz w:val="36"/>
          <w:szCs w:val="36"/>
        </w:rPr>
      </w:pPr>
      <w:r>
        <w:rPr>
          <w:rFonts w:ascii="Times New Roman" w:hAnsi="Times New Roman"/>
          <w:b/>
          <w:color w:val="000000"/>
          <w:sz w:val="36"/>
          <w:szCs w:val="36"/>
        </w:rPr>
        <w:t>4</w:t>
      </w:r>
      <w:r w:rsidR="009D394D">
        <w:rPr>
          <w:rFonts w:ascii="Times New Roman" w:hAnsi="Times New Roman"/>
          <w:b/>
          <w:color w:val="000000"/>
          <w:sz w:val="36"/>
          <w:szCs w:val="36"/>
        </w:rPr>
        <w:t>.</w:t>
      </w:r>
      <w:r w:rsidR="009D394D">
        <w:rPr>
          <w:rFonts w:ascii="Times New Roman" w:hAnsi="Times New Roman"/>
          <w:b/>
          <w:color w:val="000000"/>
          <w:sz w:val="36"/>
          <w:szCs w:val="36"/>
        </w:rPr>
        <w:tab/>
      </w:r>
      <w:r w:rsidR="009D394D">
        <w:rPr>
          <w:rFonts w:ascii="Times New Roman" w:hAnsi="Times New Roman"/>
          <w:b/>
          <w:smallCaps/>
          <w:color w:val="000000"/>
          <w:sz w:val="36"/>
          <w:szCs w:val="36"/>
        </w:rPr>
        <w:t>A</w:t>
      </w:r>
      <w:r w:rsidR="00571A97">
        <w:rPr>
          <w:rFonts w:ascii="Times New Roman" w:hAnsi="Times New Roman"/>
          <w:b/>
          <w:smallCaps/>
          <w:color w:val="000000"/>
          <w:sz w:val="36"/>
          <w:szCs w:val="24"/>
        </w:rPr>
        <w:t xml:space="preserve">lgorithm </w:t>
      </w:r>
      <w:r w:rsidR="00AC699E">
        <w:rPr>
          <w:rFonts w:ascii="Times New Roman" w:hAnsi="Times New Roman"/>
          <w:b/>
          <w:smallCaps/>
          <w:color w:val="000000"/>
          <w:sz w:val="36"/>
          <w:szCs w:val="24"/>
        </w:rPr>
        <w:t>I</w:t>
      </w:r>
      <w:r w:rsidR="00571A97">
        <w:rPr>
          <w:rFonts w:ascii="Times New Roman" w:hAnsi="Times New Roman"/>
          <w:b/>
          <w:smallCaps/>
          <w:color w:val="000000"/>
          <w:sz w:val="36"/>
          <w:szCs w:val="24"/>
        </w:rPr>
        <w:t>mplementation</w:t>
      </w:r>
    </w:p>
    <w:p w:rsidR="00571A97" w:rsidRPr="00AB18D9" w:rsidRDefault="00571A97" w:rsidP="00AB18D9">
      <w:pPr>
        <w:spacing w:line="360" w:lineRule="auto"/>
        <w:jc w:val="both"/>
        <w:rPr>
          <w:rFonts w:ascii="Times New Roman" w:hAnsi="Times New Roman"/>
          <w:b/>
          <w:color w:val="000000"/>
          <w:sz w:val="36"/>
          <w:szCs w:val="36"/>
        </w:rPr>
      </w:pPr>
      <w:r w:rsidRPr="00571A97">
        <w:rPr>
          <w:rFonts w:ascii="Times New Roman" w:hAnsi="Times New Roman"/>
          <w:b/>
          <w:smallCaps/>
          <w:color w:val="000000"/>
          <w:sz w:val="32"/>
          <w:szCs w:val="32"/>
        </w:rPr>
        <w:t>4.1</w:t>
      </w:r>
      <w:r w:rsidR="004C1D99">
        <w:rPr>
          <w:rFonts w:ascii="Times New Roman" w:hAnsi="Times New Roman"/>
          <w:b/>
          <w:color w:val="000000"/>
          <w:sz w:val="32"/>
          <w:szCs w:val="32"/>
        </w:rPr>
        <w:t>Encryption a</w:t>
      </w:r>
      <w:r w:rsidRPr="00571A97">
        <w:rPr>
          <w:rFonts w:ascii="Times New Roman" w:hAnsi="Times New Roman"/>
          <w:b/>
          <w:color w:val="000000"/>
          <w:sz w:val="32"/>
          <w:szCs w:val="32"/>
        </w:rPr>
        <w:t>lgorithm</w:t>
      </w:r>
    </w:p>
    <w:p w:rsidR="001E1DC7" w:rsidRPr="00571A97" w:rsidRDefault="00571A97" w:rsidP="00AB18D9">
      <w:pPr>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JPEG2000 </w:t>
      </w:r>
      <w:r w:rsidR="00F23535" w:rsidRPr="00FD7793">
        <w:rPr>
          <w:rFonts w:ascii="Times New Roman" w:hAnsi="Times New Roman"/>
          <w:color w:val="000000"/>
          <w:sz w:val="24"/>
          <w:szCs w:val="24"/>
        </w:rPr>
        <w:t xml:space="preserve">gives out M, a packetized byte stream as output. In order to encrypt the message M, we use RC6 encryption scheme.  RC6 algorithm has a modified </w:t>
      </w:r>
      <w:proofErr w:type="spellStart"/>
      <w:r w:rsidR="00F23535" w:rsidRPr="00FD7793">
        <w:rPr>
          <w:rFonts w:ascii="Times New Roman" w:hAnsi="Times New Roman"/>
          <w:color w:val="000000"/>
          <w:sz w:val="24"/>
          <w:szCs w:val="24"/>
        </w:rPr>
        <w:t>Feistel</w:t>
      </w:r>
      <w:proofErr w:type="spellEnd"/>
      <w:r w:rsidR="00F23535" w:rsidRPr="00FD7793">
        <w:rPr>
          <w:rFonts w:ascii="Times New Roman" w:hAnsi="Times New Roman"/>
          <w:color w:val="000000"/>
          <w:sz w:val="24"/>
          <w:szCs w:val="24"/>
        </w:rPr>
        <w:t xml:space="preserve"> structure </w:t>
      </w:r>
      <w:r w:rsidR="00AC699E" w:rsidRPr="00FD7793">
        <w:rPr>
          <w:rFonts w:ascii="Times New Roman" w:hAnsi="Times New Roman"/>
          <w:color w:val="000000"/>
          <w:sz w:val="24"/>
          <w:szCs w:val="24"/>
        </w:rPr>
        <w:t>and</w:t>
      </w:r>
      <w:r w:rsidR="00AC699E">
        <w:rPr>
          <w:rFonts w:ascii="Times New Roman" w:hAnsi="Times New Roman"/>
          <w:color w:val="000000"/>
          <w:sz w:val="24"/>
          <w:szCs w:val="24"/>
        </w:rPr>
        <w:t xml:space="preserve"> presented</w:t>
      </w:r>
      <w:r>
        <w:rPr>
          <w:rFonts w:ascii="Times New Roman" w:hAnsi="Times New Roman"/>
          <w:color w:val="000000"/>
          <w:sz w:val="24"/>
          <w:szCs w:val="24"/>
        </w:rPr>
        <w:t xml:space="preserve"> symbolically as RC6 </w:t>
      </w:r>
      <w:r w:rsidR="00F23535" w:rsidRPr="00FD7793">
        <w:rPr>
          <w:rFonts w:ascii="Times New Roman" w:hAnsi="Times New Roman"/>
          <w:color w:val="000000"/>
          <w:sz w:val="24"/>
          <w:szCs w:val="24"/>
        </w:rPr>
        <w:t>w/r/b. w means 32 bits as the size of word, r denotes the number of round. If the size of block is 128 bits, then r, the number, is 20, b means 16</w:t>
      </w:r>
      <w:r>
        <w:rPr>
          <w:rFonts w:ascii="Times New Roman" w:hAnsi="Times New Roman"/>
          <w:color w:val="000000"/>
          <w:sz w:val="24"/>
          <w:szCs w:val="24"/>
        </w:rPr>
        <w:t xml:space="preserve"> byte </w:t>
      </w:r>
      <w:r w:rsidR="00AC699E">
        <w:rPr>
          <w:rFonts w:ascii="Times New Roman" w:hAnsi="Times New Roman"/>
          <w:color w:val="000000"/>
          <w:sz w:val="24"/>
          <w:szCs w:val="24"/>
        </w:rPr>
        <w:t>as the</w:t>
      </w:r>
      <w:r>
        <w:rPr>
          <w:rFonts w:ascii="Times New Roman" w:hAnsi="Times New Roman"/>
          <w:color w:val="000000"/>
          <w:sz w:val="24"/>
          <w:szCs w:val="24"/>
        </w:rPr>
        <w:t xml:space="preserve"> number of a </w:t>
      </w:r>
      <w:proofErr w:type="spellStart"/>
      <w:r>
        <w:rPr>
          <w:rFonts w:ascii="Times New Roman" w:hAnsi="Times New Roman"/>
          <w:color w:val="000000"/>
          <w:sz w:val="24"/>
          <w:szCs w:val="24"/>
        </w:rPr>
        <w:t>key.</w:t>
      </w:r>
      <w:r w:rsidR="00F23535" w:rsidRPr="00FD7793">
        <w:rPr>
          <w:rFonts w:ascii="Times New Roman" w:hAnsi="Times New Roman"/>
          <w:color w:val="000000"/>
          <w:sz w:val="24"/>
          <w:szCs w:val="24"/>
        </w:rPr>
        <w:t>The</w:t>
      </w:r>
      <w:proofErr w:type="spellEnd"/>
      <w:r w:rsidR="00F23535" w:rsidRPr="00FD7793">
        <w:rPr>
          <w:rFonts w:ascii="Times New Roman" w:hAnsi="Times New Roman"/>
          <w:color w:val="000000"/>
          <w:sz w:val="24"/>
          <w:szCs w:val="24"/>
        </w:rPr>
        <w:t xml:space="preserve"> operations used in RC6 are defined as followings. </w:t>
      </w:r>
      <w:r w:rsidR="001E1DC7" w:rsidRPr="00571A97">
        <w:rPr>
          <w:rFonts w:ascii="Times New Roman" w:hAnsi="Times New Roman"/>
          <w:color w:val="000000" w:themeColor="text1"/>
          <w:sz w:val="24"/>
          <w:szCs w:val="24"/>
        </w:rPr>
        <w:t>In</w:t>
      </w:r>
      <w:r w:rsidR="001E1DC7" w:rsidRPr="00571A97">
        <w:rPr>
          <w:rStyle w:val="apple-converted-space"/>
          <w:rFonts w:ascii="Times New Roman" w:hAnsi="Times New Roman"/>
          <w:color w:val="000000" w:themeColor="text1"/>
          <w:sz w:val="24"/>
          <w:szCs w:val="24"/>
        </w:rPr>
        <w:t> </w:t>
      </w:r>
      <w:hyperlink r:id="rId8" w:tooltip="Cryptography" w:history="1">
        <w:r w:rsidR="001E1DC7" w:rsidRPr="00571A97">
          <w:rPr>
            <w:rStyle w:val="Hyperlink"/>
            <w:rFonts w:ascii="Times New Roman" w:hAnsi="Times New Roman"/>
            <w:color w:val="000000" w:themeColor="text1"/>
            <w:sz w:val="24"/>
            <w:szCs w:val="24"/>
            <w:u w:val="none"/>
          </w:rPr>
          <w:t>cryptography</w:t>
        </w:r>
      </w:hyperlink>
      <w:r w:rsidR="001E1DC7" w:rsidRPr="00571A97">
        <w:rPr>
          <w:rFonts w:ascii="Times New Roman" w:hAnsi="Times New Roman"/>
          <w:color w:val="000000" w:themeColor="text1"/>
          <w:sz w:val="24"/>
          <w:szCs w:val="24"/>
        </w:rPr>
        <w:t>,</w:t>
      </w:r>
      <w:r w:rsidR="001E1DC7" w:rsidRPr="00571A97">
        <w:rPr>
          <w:rStyle w:val="apple-converted-space"/>
          <w:rFonts w:ascii="Times New Roman" w:hAnsi="Times New Roman"/>
          <w:color w:val="000000" w:themeColor="text1"/>
          <w:sz w:val="24"/>
          <w:szCs w:val="24"/>
        </w:rPr>
        <w:t> </w:t>
      </w:r>
      <w:r w:rsidR="001E1DC7" w:rsidRPr="00571A97">
        <w:rPr>
          <w:rFonts w:ascii="Times New Roman" w:hAnsi="Times New Roman"/>
          <w:bCs/>
          <w:color w:val="000000" w:themeColor="text1"/>
          <w:sz w:val="24"/>
          <w:szCs w:val="24"/>
        </w:rPr>
        <w:t>RC6</w:t>
      </w:r>
      <w:r w:rsidR="001E1DC7" w:rsidRPr="00571A97">
        <w:rPr>
          <w:rStyle w:val="apple-converted-space"/>
          <w:rFonts w:ascii="Times New Roman" w:hAnsi="Times New Roman"/>
          <w:color w:val="000000" w:themeColor="text1"/>
          <w:sz w:val="24"/>
          <w:szCs w:val="24"/>
        </w:rPr>
        <w:t> </w:t>
      </w:r>
      <w:r w:rsidR="001E1DC7" w:rsidRPr="00571A97">
        <w:rPr>
          <w:rFonts w:ascii="Times New Roman" w:hAnsi="Times New Roman"/>
          <w:color w:val="000000" w:themeColor="text1"/>
          <w:sz w:val="24"/>
          <w:szCs w:val="24"/>
        </w:rPr>
        <w:t>(</w:t>
      </w:r>
      <w:proofErr w:type="spellStart"/>
      <w:r w:rsidR="001E1DC7" w:rsidRPr="00571A97">
        <w:rPr>
          <w:rFonts w:ascii="Times New Roman" w:hAnsi="Times New Roman"/>
          <w:bCs/>
          <w:iCs/>
          <w:color w:val="000000" w:themeColor="text1"/>
          <w:sz w:val="24"/>
          <w:szCs w:val="24"/>
        </w:rPr>
        <w:t>R</w:t>
      </w:r>
      <w:r w:rsidR="001E1DC7" w:rsidRPr="00571A97">
        <w:rPr>
          <w:rFonts w:ascii="Times New Roman" w:hAnsi="Times New Roman"/>
          <w:iCs/>
          <w:color w:val="000000" w:themeColor="text1"/>
          <w:sz w:val="24"/>
          <w:szCs w:val="24"/>
        </w:rPr>
        <w:t>ivest</w:t>
      </w:r>
      <w:proofErr w:type="spellEnd"/>
      <w:r w:rsidR="001E1DC7" w:rsidRPr="00571A97">
        <w:rPr>
          <w:rStyle w:val="apple-converted-space"/>
          <w:rFonts w:ascii="Times New Roman" w:hAnsi="Times New Roman"/>
          <w:iCs/>
          <w:color w:val="000000" w:themeColor="text1"/>
          <w:sz w:val="24"/>
          <w:szCs w:val="24"/>
        </w:rPr>
        <w:t> </w:t>
      </w:r>
      <w:r w:rsidR="001E1DC7" w:rsidRPr="00571A97">
        <w:rPr>
          <w:rFonts w:ascii="Times New Roman" w:hAnsi="Times New Roman"/>
          <w:bCs/>
          <w:iCs/>
          <w:color w:val="000000" w:themeColor="text1"/>
          <w:sz w:val="24"/>
          <w:szCs w:val="24"/>
        </w:rPr>
        <w:t>C</w:t>
      </w:r>
      <w:r w:rsidR="001E1DC7" w:rsidRPr="00571A97">
        <w:rPr>
          <w:rFonts w:ascii="Times New Roman" w:hAnsi="Times New Roman"/>
          <w:iCs/>
          <w:color w:val="000000" w:themeColor="text1"/>
          <w:sz w:val="24"/>
          <w:szCs w:val="24"/>
        </w:rPr>
        <w:t>ipher</w:t>
      </w:r>
      <w:r w:rsidR="001E1DC7" w:rsidRPr="00571A97">
        <w:rPr>
          <w:rStyle w:val="apple-converted-space"/>
          <w:rFonts w:ascii="Times New Roman" w:hAnsi="Times New Roman"/>
          <w:iCs/>
          <w:color w:val="000000" w:themeColor="text1"/>
          <w:sz w:val="24"/>
          <w:szCs w:val="24"/>
        </w:rPr>
        <w:t> </w:t>
      </w:r>
      <w:r w:rsidR="001E1DC7" w:rsidRPr="00571A97">
        <w:rPr>
          <w:rFonts w:ascii="Times New Roman" w:hAnsi="Times New Roman"/>
          <w:bCs/>
          <w:iCs/>
          <w:color w:val="000000" w:themeColor="text1"/>
          <w:sz w:val="24"/>
          <w:szCs w:val="24"/>
        </w:rPr>
        <w:t>6</w:t>
      </w:r>
      <w:r w:rsidR="001E1DC7" w:rsidRPr="00571A97">
        <w:rPr>
          <w:rFonts w:ascii="Times New Roman" w:hAnsi="Times New Roman"/>
          <w:color w:val="000000" w:themeColor="text1"/>
          <w:sz w:val="24"/>
          <w:szCs w:val="24"/>
        </w:rPr>
        <w:t>) is a</w:t>
      </w:r>
      <w:r w:rsidR="001E1DC7" w:rsidRPr="00571A97">
        <w:rPr>
          <w:rStyle w:val="apple-converted-space"/>
          <w:rFonts w:ascii="Times New Roman" w:hAnsi="Times New Roman"/>
          <w:color w:val="000000" w:themeColor="text1"/>
          <w:sz w:val="24"/>
          <w:szCs w:val="24"/>
        </w:rPr>
        <w:t> </w:t>
      </w:r>
      <w:hyperlink r:id="rId9" w:tooltip="Symmetric key" w:history="1">
        <w:r w:rsidR="001E1DC7" w:rsidRPr="00571A97">
          <w:rPr>
            <w:rStyle w:val="Hyperlink"/>
            <w:rFonts w:ascii="Times New Roman" w:hAnsi="Times New Roman"/>
            <w:color w:val="000000" w:themeColor="text1"/>
            <w:sz w:val="24"/>
            <w:szCs w:val="24"/>
            <w:u w:val="none"/>
          </w:rPr>
          <w:t>symmetric key</w:t>
        </w:r>
      </w:hyperlink>
      <w:r w:rsidR="001E1DC7" w:rsidRPr="00571A97">
        <w:rPr>
          <w:rStyle w:val="apple-converted-space"/>
          <w:rFonts w:ascii="Times New Roman" w:hAnsi="Times New Roman"/>
          <w:color w:val="000000" w:themeColor="text1"/>
          <w:sz w:val="24"/>
          <w:szCs w:val="24"/>
        </w:rPr>
        <w:t> </w:t>
      </w:r>
      <w:hyperlink r:id="rId10" w:tooltip="Block cipher" w:history="1">
        <w:r w:rsidR="001E1DC7" w:rsidRPr="00571A97">
          <w:rPr>
            <w:rStyle w:val="Hyperlink"/>
            <w:rFonts w:ascii="Times New Roman" w:hAnsi="Times New Roman"/>
            <w:color w:val="000000" w:themeColor="text1"/>
            <w:sz w:val="24"/>
            <w:szCs w:val="24"/>
            <w:u w:val="none"/>
          </w:rPr>
          <w:t>block cipher</w:t>
        </w:r>
      </w:hyperlink>
      <w:r w:rsidR="001E1DC7" w:rsidRPr="00571A97">
        <w:rPr>
          <w:rStyle w:val="apple-converted-space"/>
          <w:rFonts w:ascii="Times New Roman" w:hAnsi="Times New Roman"/>
          <w:color w:val="000000" w:themeColor="text1"/>
          <w:sz w:val="24"/>
          <w:szCs w:val="24"/>
        </w:rPr>
        <w:t> </w:t>
      </w:r>
      <w:r w:rsidR="001E1DC7" w:rsidRPr="00571A97">
        <w:rPr>
          <w:rFonts w:ascii="Times New Roman" w:hAnsi="Times New Roman"/>
          <w:color w:val="000000" w:themeColor="text1"/>
          <w:sz w:val="24"/>
          <w:szCs w:val="24"/>
        </w:rPr>
        <w:t>derived from</w:t>
      </w:r>
      <w:r w:rsidR="001E1DC7" w:rsidRPr="00571A97">
        <w:rPr>
          <w:rStyle w:val="apple-converted-space"/>
          <w:rFonts w:ascii="Times New Roman" w:hAnsi="Times New Roman"/>
          <w:color w:val="000000" w:themeColor="text1"/>
          <w:sz w:val="24"/>
          <w:szCs w:val="24"/>
        </w:rPr>
        <w:t> </w:t>
      </w:r>
      <w:hyperlink r:id="rId11" w:tooltip="RC5" w:history="1">
        <w:r w:rsidR="001E1DC7" w:rsidRPr="00571A97">
          <w:rPr>
            <w:rStyle w:val="Hyperlink"/>
            <w:rFonts w:ascii="Times New Roman" w:hAnsi="Times New Roman"/>
            <w:color w:val="000000" w:themeColor="text1"/>
            <w:sz w:val="24"/>
            <w:szCs w:val="24"/>
            <w:u w:val="none"/>
          </w:rPr>
          <w:t>RC5</w:t>
        </w:r>
      </w:hyperlink>
      <w:r w:rsidR="001E1DC7" w:rsidRPr="00571A97">
        <w:rPr>
          <w:rFonts w:ascii="Times New Roman" w:hAnsi="Times New Roman"/>
          <w:color w:val="000000" w:themeColor="text1"/>
          <w:sz w:val="24"/>
          <w:szCs w:val="24"/>
        </w:rPr>
        <w:t>. It was designed by</w:t>
      </w:r>
      <w:r w:rsidR="001E1DC7" w:rsidRPr="00571A97">
        <w:rPr>
          <w:rStyle w:val="apple-converted-space"/>
          <w:rFonts w:ascii="Times New Roman" w:hAnsi="Times New Roman"/>
          <w:color w:val="000000" w:themeColor="text1"/>
          <w:sz w:val="24"/>
          <w:szCs w:val="24"/>
        </w:rPr>
        <w:t> </w:t>
      </w:r>
      <w:hyperlink r:id="rId12" w:tooltip="Ron Rivest" w:history="1">
        <w:r w:rsidR="001E1DC7" w:rsidRPr="00571A97">
          <w:rPr>
            <w:rStyle w:val="Hyperlink"/>
            <w:rFonts w:ascii="Times New Roman" w:hAnsi="Times New Roman"/>
            <w:color w:val="000000" w:themeColor="text1"/>
            <w:sz w:val="24"/>
            <w:szCs w:val="24"/>
            <w:u w:val="none"/>
          </w:rPr>
          <w:t xml:space="preserve">Ron </w:t>
        </w:r>
        <w:proofErr w:type="spellStart"/>
        <w:r w:rsidR="001E1DC7" w:rsidRPr="00571A97">
          <w:rPr>
            <w:rStyle w:val="Hyperlink"/>
            <w:rFonts w:ascii="Times New Roman" w:hAnsi="Times New Roman"/>
            <w:color w:val="000000" w:themeColor="text1"/>
            <w:sz w:val="24"/>
            <w:szCs w:val="24"/>
            <w:u w:val="none"/>
          </w:rPr>
          <w:t>Rivest</w:t>
        </w:r>
        <w:proofErr w:type="spellEnd"/>
      </w:hyperlink>
      <w:r w:rsidR="001E1DC7" w:rsidRPr="00571A97">
        <w:rPr>
          <w:rFonts w:ascii="Times New Roman" w:hAnsi="Times New Roman"/>
          <w:color w:val="000000" w:themeColor="text1"/>
          <w:sz w:val="24"/>
          <w:szCs w:val="24"/>
        </w:rPr>
        <w:t>,</w:t>
      </w:r>
      <w:r w:rsidR="001E1DC7" w:rsidRPr="00571A97">
        <w:rPr>
          <w:rStyle w:val="apple-converted-space"/>
          <w:rFonts w:ascii="Times New Roman" w:hAnsi="Times New Roman"/>
          <w:color w:val="000000" w:themeColor="text1"/>
          <w:sz w:val="24"/>
          <w:szCs w:val="24"/>
        </w:rPr>
        <w:t> </w:t>
      </w:r>
      <w:hyperlink r:id="rId13" w:tooltip="Matt Robshaw" w:history="1">
        <w:r w:rsidR="001E1DC7" w:rsidRPr="00571A97">
          <w:rPr>
            <w:rStyle w:val="Hyperlink"/>
            <w:rFonts w:ascii="Times New Roman" w:hAnsi="Times New Roman"/>
            <w:color w:val="000000" w:themeColor="text1"/>
            <w:sz w:val="24"/>
            <w:szCs w:val="24"/>
            <w:u w:val="none"/>
          </w:rPr>
          <w:t>Matt Robshaw</w:t>
        </w:r>
      </w:hyperlink>
      <w:r w:rsidR="001E1DC7" w:rsidRPr="00571A97">
        <w:rPr>
          <w:rFonts w:ascii="Times New Roman" w:hAnsi="Times New Roman"/>
          <w:color w:val="000000" w:themeColor="text1"/>
          <w:sz w:val="24"/>
          <w:szCs w:val="24"/>
        </w:rPr>
        <w:t xml:space="preserve">, Ray Sidney, and </w:t>
      </w:r>
      <w:proofErr w:type="spellStart"/>
      <w:r w:rsidR="001E1DC7" w:rsidRPr="00571A97">
        <w:rPr>
          <w:rFonts w:ascii="Times New Roman" w:hAnsi="Times New Roman"/>
          <w:color w:val="000000" w:themeColor="text1"/>
          <w:sz w:val="24"/>
          <w:szCs w:val="24"/>
        </w:rPr>
        <w:t>Yiqun</w:t>
      </w:r>
      <w:proofErr w:type="spellEnd"/>
      <w:r w:rsidR="001E1DC7" w:rsidRPr="00571A97">
        <w:rPr>
          <w:rFonts w:ascii="Times New Roman" w:hAnsi="Times New Roman"/>
          <w:color w:val="000000" w:themeColor="text1"/>
          <w:sz w:val="24"/>
          <w:szCs w:val="24"/>
        </w:rPr>
        <w:t xml:space="preserve"> Lisa Yin to meet the requirements of the</w:t>
      </w:r>
      <w:r w:rsidR="001E1DC7" w:rsidRPr="00571A97">
        <w:rPr>
          <w:rStyle w:val="apple-converted-space"/>
          <w:rFonts w:ascii="Times New Roman" w:hAnsi="Times New Roman"/>
          <w:color w:val="000000" w:themeColor="text1"/>
          <w:sz w:val="24"/>
          <w:szCs w:val="24"/>
        </w:rPr>
        <w:t> </w:t>
      </w:r>
      <w:hyperlink r:id="rId14" w:tooltip="Advanced Encryption Standard" w:history="1">
        <w:r w:rsidR="001E1DC7" w:rsidRPr="00571A97">
          <w:rPr>
            <w:rStyle w:val="Hyperlink"/>
            <w:rFonts w:ascii="Times New Roman" w:hAnsi="Times New Roman"/>
            <w:color w:val="000000" w:themeColor="text1"/>
            <w:sz w:val="24"/>
            <w:szCs w:val="24"/>
            <w:u w:val="none"/>
          </w:rPr>
          <w:t>Advanced Encryption Standard</w:t>
        </w:r>
      </w:hyperlink>
      <w:r w:rsidR="001E1DC7" w:rsidRPr="00571A97">
        <w:rPr>
          <w:rStyle w:val="apple-converted-space"/>
          <w:rFonts w:ascii="Times New Roman" w:hAnsi="Times New Roman"/>
          <w:color w:val="000000" w:themeColor="text1"/>
          <w:sz w:val="24"/>
          <w:szCs w:val="24"/>
        </w:rPr>
        <w:t> </w:t>
      </w:r>
      <w:r w:rsidR="001E1DC7" w:rsidRPr="00571A97">
        <w:rPr>
          <w:rFonts w:ascii="Times New Roman" w:hAnsi="Times New Roman"/>
          <w:color w:val="000000" w:themeColor="text1"/>
          <w:sz w:val="24"/>
          <w:szCs w:val="24"/>
        </w:rPr>
        <w:t>(AES)</w:t>
      </w:r>
      <w:r w:rsidR="001E1DC7" w:rsidRPr="00571A97">
        <w:rPr>
          <w:rStyle w:val="apple-converted-space"/>
          <w:rFonts w:ascii="Times New Roman" w:hAnsi="Times New Roman"/>
          <w:color w:val="000000" w:themeColor="text1"/>
          <w:sz w:val="24"/>
          <w:szCs w:val="24"/>
        </w:rPr>
        <w:t> </w:t>
      </w:r>
      <w:hyperlink r:id="rId15" w:tooltip="AES competition" w:history="1">
        <w:r w:rsidR="001E1DC7" w:rsidRPr="00571A97">
          <w:rPr>
            <w:rStyle w:val="Hyperlink"/>
            <w:rFonts w:ascii="Times New Roman" w:hAnsi="Times New Roman"/>
            <w:color w:val="000000" w:themeColor="text1"/>
            <w:sz w:val="24"/>
            <w:szCs w:val="24"/>
            <w:u w:val="none"/>
          </w:rPr>
          <w:t>competition</w:t>
        </w:r>
      </w:hyperlink>
      <w:r w:rsidR="001E1DC7" w:rsidRPr="00571A97">
        <w:rPr>
          <w:rFonts w:ascii="Times New Roman" w:hAnsi="Times New Roman"/>
          <w:color w:val="000000" w:themeColor="text1"/>
          <w:sz w:val="24"/>
          <w:szCs w:val="24"/>
        </w:rPr>
        <w:t>. The algorithm was one of the five finalists, and also was submitted to the</w:t>
      </w:r>
      <w:r w:rsidR="001E1DC7" w:rsidRPr="00571A97">
        <w:rPr>
          <w:rStyle w:val="apple-converted-space"/>
          <w:rFonts w:ascii="Times New Roman" w:hAnsi="Times New Roman"/>
          <w:color w:val="000000" w:themeColor="text1"/>
          <w:sz w:val="24"/>
          <w:szCs w:val="24"/>
        </w:rPr>
        <w:t> </w:t>
      </w:r>
      <w:hyperlink r:id="rId16" w:tooltip="NESSIE" w:history="1">
        <w:r w:rsidR="001E1DC7" w:rsidRPr="00571A97">
          <w:rPr>
            <w:rStyle w:val="Hyperlink"/>
            <w:rFonts w:ascii="Times New Roman" w:hAnsi="Times New Roman"/>
            <w:color w:val="000000" w:themeColor="text1"/>
            <w:sz w:val="24"/>
            <w:szCs w:val="24"/>
            <w:u w:val="none"/>
          </w:rPr>
          <w:t>NESSIE</w:t>
        </w:r>
      </w:hyperlink>
      <w:r w:rsidR="001E1DC7" w:rsidRPr="00571A97">
        <w:rPr>
          <w:rStyle w:val="apple-converted-space"/>
          <w:rFonts w:ascii="Times New Roman" w:hAnsi="Times New Roman"/>
          <w:color w:val="000000" w:themeColor="text1"/>
          <w:sz w:val="24"/>
          <w:szCs w:val="24"/>
        </w:rPr>
        <w:t> </w:t>
      </w:r>
      <w:r w:rsidR="001E1DC7" w:rsidRPr="00571A97">
        <w:rPr>
          <w:rFonts w:ascii="Times New Roman" w:hAnsi="Times New Roman"/>
          <w:color w:val="000000" w:themeColor="text1"/>
          <w:sz w:val="24"/>
          <w:szCs w:val="24"/>
        </w:rPr>
        <w:t>and</w:t>
      </w:r>
      <w:r w:rsidR="001E1DC7" w:rsidRPr="00571A97">
        <w:rPr>
          <w:rStyle w:val="apple-converted-space"/>
          <w:rFonts w:ascii="Times New Roman" w:hAnsi="Times New Roman"/>
          <w:color w:val="000000" w:themeColor="text1"/>
          <w:sz w:val="24"/>
          <w:szCs w:val="24"/>
        </w:rPr>
        <w:t> </w:t>
      </w:r>
      <w:hyperlink r:id="rId17" w:tooltip="CRYPTREC" w:history="1">
        <w:r w:rsidR="001E1DC7" w:rsidRPr="00571A97">
          <w:rPr>
            <w:rStyle w:val="Hyperlink"/>
            <w:rFonts w:ascii="Times New Roman" w:hAnsi="Times New Roman"/>
            <w:color w:val="000000" w:themeColor="text1"/>
            <w:sz w:val="24"/>
            <w:szCs w:val="24"/>
            <w:u w:val="none"/>
          </w:rPr>
          <w:t>CRYPTREC</w:t>
        </w:r>
      </w:hyperlink>
      <w:r w:rsidR="001E1DC7" w:rsidRPr="00571A97">
        <w:rPr>
          <w:rStyle w:val="apple-converted-space"/>
          <w:rFonts w:ascii="Times New Roman" w:hAnsi="Times New Roman"/>
          <w:color w:val="000000" w:themeColor="text1"/>
          <w:sz w:val="24"/>
          <w:szCs w:val="24"/>
        </w:rPr>
        <w:t> </w:t>
      </w:r>
      <w:r w:rsidR="001E1DC7" w:rsidRPr="00571A97">
        <w:rPr>
          <w:rFonts w:ascii="Times New Roman" w:hAnsi="Times New Roman"/>
          <w:color w:val="000000" w:themeColor="text1"/>
          <w:sz w:val="24"/>
          <w:szCs w:val="24"/>
        </w:rPr>
        <w:t>projects. It is a proprietary algorithm, patented by</w:t>
      </w:r>
      <w:r w:rsidR="001E1DC7" w:rsidRPr="00571A97">
        <w:rPr>
          <w:rStyle w:val="apple-converted-space"/>
          <w:rFonts w:ascii="Times New Roman" w:hAnsi="Times New Roman"/>
          <w:color w:val="000000" w:themeColor="text1"/>
          <w:sz w:val="24"/>
          <w:szCs w:val="24"/>
        </w:rPr>
        <w:t> </w:t>
      </w:r>
      <w:hyperlink r:id="rId18" w:tooltip="RSA Security" w:history="1">
        <w:r w:rsidR="001E1DC7" w:rsidRPr="00571A97">
          <w:rPr>
            <w:rStyle w:val="Hyperlink"/>
            <w:rFonts w:ascii="Times New Roman" w:hAnsi="Times New Roman"/>
            <w:color w:val="000000" w:themeColor="text1"/>
            <w:sz w:val="24"/>
            <w:szCs w:val="24"/>
            <w:u w:val="none"/>
          </w:rPr>
          <w:t>RSA Security</w:t>
        </w:r>
      </w:hyperlink>
      <w:r w:rsidR="001E1DC7" w:rsidRPr="00571A97">
        <w:rPr>
          <w:rFonts w:ascii="Times New Roman" w:hAnsi="Times New Roman"/>
          <w:color w:val="000000" w:themeColor="text1"/>
          <w:sz w:val="24"/>
          <w:szCs w:val="24"/>
        </w:rPr>
        <w:t>.</w:t>
      </w:r>
    </w:p>
    <w:p w:rsidR="009D394D" w:rsidRDefault="009D394D" w:rsidP="00AB18D9">
      <w:pPr>
        <w:autoSpaceDE w:val="0"/>
        <w:autoSpaceDN w:val="0"/>
        <w:adjustRightInd w:val="0"/>
        <w:spacing w:line="360" w:lineRule="auto"/>
        <w:jc w:val="both"/>
        <w:rPr>
          <w:rFonts w:ascii="Times New Roman" w:hAnsi="Times New Roman"/>
          <w:b/>
          <w:color w:val="000000"/>
          <w:sz w:val="28"/>
          <w:szCs w:val="28"/>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D979E0" w:rsidRDefault="00D979E0"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505856" w:rsidRDefault="00505856"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2E5052" w:rsidRDefault="002E5052" w:rsidP="00F23535">
      <w:pPr>
        <w:pStyle w:val="ListParagraph"/>
        <w:autoSpaceDE w:val="0"/>
        <w:autoSpaceDN w:val="0"/>
        <w:adjustRightInd w:val="0"/>
        <w:spacing w:line="360" w:lineRule="auto"/>
        <w:ind w:left="0"/>
        <w:jc w:val="both"/>
        <w:rPr>
          <w:rFonts w:ascii="Times New Roman" w:hAnsi="Times New Roman"/>
          <w:b/>
          <w:color w:val="000000"/>
          <w:sz w:val="36"/>
          <w:szCs w:val="36"/>
        </w:rPr>
      </w:pPr>
    </w:p>
    <w:p w:rsidR="00F23535" w:rsidRPr="00FD7793" w:rsidRDefault="00F23535" w:rsidP="00F23535">
      <w:pPr>
        <w:pStyle w:val="ListParagraph"/>
        <w:autoSpaceDE w:val="0"/>
        <w:autoSpaceDN w:val="0"/>
        <w:adjustRightInd w:val="0"/>
        <w:spacing w:line="360" w:lineRule="auto"/>
        <w:ind w:left="0"/>
        <w:jc w:val="both"/>
        <w:rPr>
          <w:rFonts w:ascii="Times New Roman" w:hAnsi="Times New Roman"/>
          <w:b/>
          <w:color w:val="000000"/>
          <w:sz w:val="36"/>
          <w:szCs w:val="36"/>
        </w:rPr>
      </w:pPr>
      <w:r>
        <w:rPr>
          <w:rFonts w:ascii="Times New Roman" w:hAnsi="Times New Roman"/>
          <w:b/>
          <w:color w:val="000000"/>
          <w:sz w:val="36"/>
          <w:szCs w:val="36"/>
        </w:rPr>
        <w:lastRenderedPageBreak/>
        <w:t>C</w:t>
      </w:r>
      <w:r w:rsidR="001F3488">
        <w:rPr>
          <w:rFonts w:ascii="Times New Roman" w:hAnsi="Times New Roman"/>
          <w:b/>
          <w:color w:val="000000"/>
          <w:sz w:val="36"/>
          <w:szCs w:val="36"/>
        </w:rPr>
        <w:t>hapter</w:t>
      </w:r>
      <w:r w:rsidR="00505856">
        <w:rPr>
          <w:rFonts w:ascii="Times New Roman" w:hAnsi="Times New Roman"/>
          <w:b/>
          <w:color w:val="000000"/>
          <w:sz w:val="36"/>
          <w:szCs w:val="36"/>
        </w:rPr>
        <w:t xml:space="preserve"> 5</w:t>
      </w:r>
    </w:p>
    <w:p w:rsidR="008D57B8" w:rsidRPr="00E34C2D" w:rsidRDefault="006C0615" w:rsidP="00E34C2D">
      <w:pPr>
        <w:autoSpaceDE w:val="0"/>
        <w:autoSpaceDN w:val="0"/>
        <w:adjustRightInd w:val="0"/>
        <w:spacing w:line="360" w:lineRule="auto"/>
        <w:rPr>
          <w:rFonts w:ascii="Times New Roman" w:hAnsi="Times New Roman"/>
          <w:smallCaps/>
          <w:sz w:val="24"/>
          <w:szCs w:val="24"/>
        </w:rPr>
      </w:pPr>
      <w:r>
        <w:rPr>
          <w:rFonts w:ascii="Times New Roman" w:hAnsi="Times New Roman"/>
          <w:b/>
          <w:smallCaps/>
          <w:sz w:val="36"/>
          <w:szCs w:val="36"/>
        </w:rPr>
        <w:t>5.</w:t>
      </w:r>
      <w:r>
        <w:rPr>
          <w:rFonts w:ascii="Times New Roman" w:hAnsi="Times New Roman"/>
          <w:b/>
          <w:smallCaps/>
          <w:sz w:val="36"/>
          <w:szCs w:val="36"/>
        </w:rPr>
        <w:tab/>
      </w:r>
      <w:r w:rsidR="00306C3E" w:rsidRPr="00E34C2D">
        <w:rPr>
          <w:rFonts w:ascii="Times New Roman" w:hAnsi="Times New Roman"/>
          <w:b/>
          <w:smallCaps/>
          <w:sz w:val="36"/>
          <w:szCs w:val="36"/>
        </w:rPr>
        <w:t>R</w:t>
      </w:r>
      <w:r w:rsidR="00CE13C0" w:rsidRPr="00E34C2D">
        <w:rPr>
          <w:rFonts w:ascii="Times New Roman" w:hAnsi="Times New Roman"/>
          <w:b/>
          <w:smallCaps/>
          <w:sz w:val="36"/>
          <w:szCs w:val="36"/>
        </w:rPr>
        <w:t>esults And Discussions</w:t>
      </w:r>
    </w:p>
    <w:p w:rsidR="00FA54E5" w:rsidRDefault="008D57B8" w:rsidP="006C0615">
      <w:pPr>
        <w:autoSpaceDE w:val="0"/>
        <w:autoSpaceDN w:val="0"/>
        <w:adjustRightInd w:val="0"/>
        <w:spacing w:line="360" w:lineRule="auto"/>
        <w:ind w:firstLine="720"/>
        <w:jc w:val="both"/>
        <w:rPr>
          <w:rFonts w:ascii="Times New Roman" w:hAnsi="Times New Roman"/>
          <w:sz w:val="24"/>
          <w:szCs w:val="24"/>
        </w:rPr>
      </w:pPr>
      <w:r w:rsidRPr="00A15918">
        <w:rPr>
          <w:rFonts w:ascii="Times New Roman" w:hAnsi="Times New Roman"/>
          <w:sz w:val="24"/>
          <w:szCs w:val="24"/>
        </w:rPr>
        <w:t>Experiments</w:t>
      </w:r>
      <w:r>
        <w:rPr>
          <w:rFonts w:ascii="Times New Roman" w:hAnsi="Times New Roman"/>
          <w:sz w:val="24"/>
          <w:szCs w:val="24"/>
        </w:rPr>
        <w:t xml:space="preserve"> have been carried out for a grayscale image </w:t>
      </w:r>
      <w:r w:rsidRPr="00A15918">
        <w:rPr>
          <w:rFonts w:ascii="Times New Roman" w:hAnsi="Times New Roman"/>
          <w:sz w:val="24"/>
          <w:szCs w:val="24"/>
        </w:rPr>
        <w:t>of size 512</w:t>
      </w:r>
      <w:r>
        <w:rPr>
          <w:rFonts w:ascii="Times New Roman" w:hAnsi="Times New Roman"/>
          <w:sz w:val="24"/>
          <w:szCs w:val="24"/>
        </w:rPr>
        <w:t xml:space="preserve">X512.The PSNR of the watermarked and watermark detected images using the three watermarking schemes </w:t>
      </w:r>
      <w:r w:rsidRPr="00FD7793">
        <w:rPr>
          <w:rFonts w:ascii="Times New Roman" w:eastAsia="Times New Roman" w:hAnsi="Times New Roman"/>
          <w:color w:val="000000"/>
          <w:sz w:val="24"/>
          <w:szCs w:val="24"/>
        </w:rPr>
        <w:t>Spread Spectrum (SS)</w:t>
      </w:r>
      <w:r>
        <w:rPr>
          <w:rFonts w:ascii="Times New Roman" w:hAnsi="Times New Roman"/>
          <w:color w:val="000000"/>
          <w:sz w:val="24"/>
          <w:szCs w:val="24"/>
        </w:rPr>
        <w:t>,</w:t>
      </w:r>
      <w:r w:rsidRPr="00FD7793">
        <w:rPr>
          <w:rFonts w:ascii="Times New Roman" w:eastAsia="Times New Roman" w:hAnsi="Times New Roman"/>
          <w:color w:val="000000"/>
          <w:sz w:val="24"/>
          <w:szCs w:val="24"/>
        </w:rPr>
        <w:t xml:space="preserve">Scalar Costa Scheme (SCS-QIM) </w:t>
      </w:r>
      <w:proofErr w:type="spellStart"/>
      <w:r w:rsidRPr="00FD7793">
        <w:rPr>
          <w:rFonts w:ascii="Times New Roman" w:eastAsia="Times New Roman" w:hAnsi="Times New Roman"/>
          <w:color w:val="000000"/>
          <w:sz w:val="24"/>
          <w:szCs w:val="24"/>
        </w:rPr>
        <w:t>andRational</w:t>
      </w:r>
      <w:proofErr w:type="spellEnd"/>
      <w:r w:rsidRPr="00FD7793">
        <w:rPr>
          <w:rFonts w:ascii="Times New Roman" w:eastAsia="Times New Roman" w:hAnsi="Times New Roman"/>
          <w:color w:val="000000"/>
          <w:sz w:val="24"/>
          <w:szCs w:val="24"/>
        </w:rPr>
        <w:t xml:space="preserve"> Dither Modulation (RDM) </w:t>
      </w:r>
      <w:r>
        <w:rPr>
          <w:rFonts w:ascii="Times New Roman" w:eastAsia="Times New Roman" w:hAnsi="Times New Roman"/>
          <w:color w:val="000000"/>
          <w:sz w:val="24"/>
          <w:szCs w:val="24"/>
        </w:rPr>
        <w:t xml:space="preserve">are calculated and the performance of the three techniques is </w:t>
      </w:r>
      <w:proofErr w:type="spellStart"/>
      <w:r w:rsidR="00CE13C0">
        <w:rPr>
          <w:rFonts w:ascii="Times New Roman" w:eastAsia="Times New Roman" w:hAnsi="Times New Roman"/>
          <w:color w:val="000000"/>
          <w:sz w:val="24"/>
          <w:szCs w:val="24"/>
        </w:rPr>
        <w:t>analyzed</w:t>
      </w:r>
      <w:r>
        <w:rPr>
          <w:rFonts w:ascii="Times New Roman" w:eastAsia="Times New Roman" w:hAnsi="Times New Roman"/>
          <w:color w:val="000000"/>
          <w:sz w:val="24"/>
          <w:szCs w:val="24"/>
        </w:rPr>
        <w:t>.</w:t>
      </w:r>
      <w:r w:rsidR="00FA54E5" w:rsidRPr="00FA54E5">
        <w:rPr>
          <w:rFonts w:ascii="Times New Roman" w:hAnsi="Times New Roman"/>
          <w:sz w:val="24"/>
          <w:szCs w:val="24"/>
        </w:rPr>
        <w:t>Table</w:t>
      </w:r>
      <w:proofErr w:type="spellEnd"/>
      <w:r w:rsidR="00FA54E5" w:rsidRPr="00FA54E5">
        <w:rPr>
          <w:rFonts w:ascii="Times New Roman" w:hAnsi="Times New Roman"/>
          <w:sz w:val="24"/>
          <w:szCs w:val="24"/>
        </w:rPr>
        <w:t xml:space="preserve"> 5.1 shows the PSNR of the watermarked images using three watermarking schemes SS,SCS-QIM,RDM are calculated and the performance of the three techniques are </w:t>
      </w:r>
      <w:proofErr w:type="spellStart"/>
      <w:r w:rsidR="00FA54E5" w:rsidRPr="00FA54E5">
        <w:rPr>
          <w:rFonts w:ascii="Times New Roman" w:hAnsi="Times New Roman"/>
          <w:sz w:val="24"/>
          <w:szCs w:val="24"/>
        </w:rPr>
        <w:t>analysed.Table</w:t>
      </w:r>
      <w:proofErr w:type="spellEnd"/>
      <w:r w:rsidR="00FA54E5" w:rsidRPr="00FA54E5">
        <w:rPr>
          <w:rFonts w:ascii="Times New Roman" w:hAnsi="Times New Roman"/>
          <w:sz w:val="24"/>
          <w:szCs w:val="24"/>
        </w:rPr>
        <w:t xml:space="preserve"> 5.2 shows the PSNR of the watermark detected images using three watermarking schemes SS</w:t>
      </w:r>
      <w:r w:rsidR="00CE13C0" w:rsidRPr="00FA54E5">
        <w:rPr>
          <w:rFonts w:ascii="Times New Roman" w:hAnsi="Times New Roman"/>
          <w:sz w:val="24"/>
          <w:szCs w:val="24"/>
        </w:rPr>
        <w:t>, SCS</w:t>
      </w:r>
      <w:r w:rsidR="00FA54E5" w:rsidRPr="00FA54E5">
        <w:rPr>
          <w:rFonts w:ascii="Times New Roman" w:hAnsi="Times New Roman"/>
          <w:sz w:val="24"/>
          <w:szCs w:val="24"/>
        </w:rPr>
        <w:t xml:space="preserve">-QIM,RDM are calculated and the performance of the three techniques are </w:t>
      </w:r>
      <w:r w:rsidR="00CE13C0" w:rsidRPr="00FA54E5">
        <w:rPr>
          <w:rFonts w:ascii="Times New Roman" w:hAnsi="Times New Roman"/>
          <w:sz w:val="24"/>
          <w:szCs w:val="24"/>
        </w:rPr>
        <w:t>analyzed</w:t>
      </w:r>
      <w:r w:rsidR="00FA54E5">
        <w:rPr>
          <w:rFonts w:ascii="Times New Roman" w:hAnsi="Times New Roman"/>
          <w:sz w:val="24"/>
          <w:szCs w:val="24"/>
        </w:rPr>
        <w:t>.</w:t>
      </w:r>
    </w:p>
    <w:p w:rsidR="00FA54E5" w:rsidRPr="00FA54E5" w:rsidRDefault="00FA54E5" w:rsidP="00FA54E5">
      <w:pPr>
        <w:autoSpaceDE w:val="0"/>
        <w:autoSpaceDN w:val="0"/>
        <w:adjustRightInd w:val="0"/>
        <w:spacing w:line="360" w:lineRule="auto"/>
        <w:ind w:firstLine="720"/>
        <w:jc w:val="both"/>
        <w:rPr>
          <w:rFonts w:ascii="Times New Roman" w:eastAsia="Times New Roman" w:hAnsi="Times New Roman"/>
          <w:color w:val="000000"/>
          <w:sz w:val="24"/>
          <w:szCs w:val="24"/>
        </w:rPr>
      </w:pPr>
      <w:r w:rsidRPr="00FA54E5">
        <w:rPr>
          <w:rFonts w:ascii="Times New Roman" w:eastAsia="Times New Roman" w:hAnsi="Times New Roman"/>
          <w:color w:val="000000"/>
          <w:sz w:val="24"/>
          <w:szCs w:val="24"/>
        </w:rPr>
        <w:t>Thus from the results we can conclude that the RDM scheme of watermarking provides better image quality with higher value of PSNR.PSNR can be calculated using the following equation</w:t>
      </w:r>
    </w:p>
    <w:p w:rsidR="00FA54E5" w:rsidRPr="00F86E02" w:rsidRDefault="00FA54E5" w:rsidP="006C0615">
      <w:pPr>
        <w:autoSpaceDE w:val="0"/>
        <w:autoSpaceDN w:val="0"/>
        <w:adjustRightInd w:val="0"/>
        <w:spacing w:line="360" w:lineRule="auto"/>
        <w:jc w:val="both"/>
        <w:rPr>
          <w:rFonts w:ascii="Times New Roman" w:eastAsia="Times New Roman" w:hAnsi="Times New Roman"/>
          <w:b/>
          <w:color w:val="000000"/>
          <w:sz w:val="52"/>
          <w:szCs w:val="24"/>
        </w:rPr>
      </w:pPr>
      <w:r w:rsidRPr="00F86E02">
        <w:rPr>
          <w:rFonts w:ascii="Times New Roman" w:eastAsia="Times New Roman" w:hAnsi="Times New Roman"/>
          <w:color w:val="000000"/>
          <w:sz w:val="24"/>
          <w:szCs w:val="24"/>
          <w:highlight w:val="yellow"/>
        </w:rPr>
        <w:t>PSNR = 10*log10(255^2/</w:t>
      </w:r>
      <w:proofErr w:type="gramStart"/>
      <w:r w:rsidRPr="00F86E02">
        <w:rPr>
          <w:rFonts w:ascii="Times New Roman" w:eastAsia="Times New Roman" w:hAnsi="Times New Roman"/>
          <w:color w:val="000000"/>
          <w:sz w:val="24"/>
          <w:szCs w:val="24"/>
          <w:highlight w:val="yellow"/>
        </w:rPr>
        <w:t>MSE)</w:t>
      </w:r>
      <w:r w:rsidR="00F86E02">
        <w:rPr>
          <w:rFonts w:ascii="Times New Roman" w:eastAsia="Times New Roman" w:hAnsi="Times New Roman"/>
          <w:b/>
          <w:color w:val="000000"/>
          <w:sz w:val="52"/>
          <w:szCs w:val="24"/>
        </w:rPr>
        <w:t>(</w:t>
      </w:r>
      <w:proofErr w:type="gramEnd"/>
      <w:r w:rsidR="00F86E02">
        <w:rPr>
          <w:rFonts w:ascii="Times New Roman" w:eastAsia="Times New Roman" w:hAnsi="Times New Roman"/>
          <w:b/>
          <w:color w:val="000000"/>
          <w:sz w:val="52"/>
          <w:szCs w:val="24"/>
        </w:rPr>
        <w:t>Equations, table and block diagram</w:t>
      </w:r>
      <w:r w:rsidR="00F86E02" w:rsidRPr="00F86E02">
        <w:rPr>
          <w:rFonts w:ascii="Times New Roman" w:eastAsia="Times New Roman" w:hAnsi="Times New Roman"/>
          <w:b/>
          <w:color w:val="000000"/>
          <w:sz w:val="52"/>
          <w:szCs w:val="24"/>
        </w:rPr>
        <w:t xml:space="preserve"> should be typed don’t do cut paste)</w:t>
      </w:r>
    </w:p>
    <w:p w:rsidR="00FA54E5" w:rsidRDefault="00FA54E5" w:rsidP="006C0615">
      <w:pPr>
        <w:autoSpaceDE w:val="0"/>
        <w:autoSpaceDN w:val="0"/>
        <w:adjustRightInd w:val="0"/>
        <w:spacing w:line="360" w:lineRule="auto"/>
        <w:jc w:val="both"/>
        <w:rPr>
          <w:rFonts w:ascii="Times New Roman" w:eastAsia="Times New Roman" w:hAnsi="Times New Roman"/>
          <w:color w:val="000000"/>
          <w:sz w:val="24"/>
          <w:szCs w:val="24"/>
        </w:rPr>
      </w:pPr>
      <w:r w:rsidRPr="00FA54E5">
        <w:rPr>
          <w:rFonts w:ascii="Times New Roman" w:eastAsia="Times New Roman" w:hAnsi="Times New Roman"/>
          <w:color w:val="000000"/>
          <w:sz w:val="24"/>
          <w:szCs w:val="24"/>
        </w:rPr>
        <w:t>Where Mean Square Error (MSE) is given by</w:t>
      </w:r>
    </w:p>
    <w:p w:rsidR="00FA54E5" w:rsidRDefault="00FA54E5" w:rsidP="006C0615">
      <w:pPr>
        <w:autoSpaceDE w:val="0"/>
        <w:autoSpaceDN w:val="0"/>
        <w:adjustRightInd w:val="0"/>
        <w:spacing w:line="360" w:lineRule="auto"/>
        <w:jc w:val="both"/>
        <w:rPr>
          <w:rFonts w:ascii="Times New Roman" w:eastAsia="Times New Roman" w:hAnsi="Times New Roman"/>
          <w:sz w:val="24"/>
          <w:szCs w:val="24"/>
        </w:rPr>
      </w:pPr>
      <w:r w:rsidRPr="00F86E02">
        <w:rPr>
          <w:rFonts w:ascii="Times New Roman" w:eastAsia="Times New Roman" w:hAnsi="Times New Roman"/>
          <w:color w:val="000000"/>
          <w:sz w:val="24"/>
          <w:szCs w:val="24"/>
          <w:highlight w:val="yellow"/>
        </w:rPr>
        <w:t>MSE = (1/m*</w:t>
      </w:r>
      <w:proofErr w:type="gramStart"/>
      <w:r w:rsidRPr="00F86E02">
        <w:rPr>
          <w:rFonts w:ascii="Times New Roman" w:eastAsia="Times New Roman" w:hAnsi="Times New Roman"/>
          <w:color w:val="000000"/>
          <w:sz w:val="24"/>
          <w:szCs w:val="24"/>
          <w:highlight w:val="yellow"/>
        </w:rPr>
        <w:t>n)*</w:t>
      </w:r>
      <w:proofErr w:type="gramEnd"/>
      <w:r w:rsidRPr="00F86E02">
        <w:rPr>
          <w:rFonts w:ascii="Times New Roman" w:eastAsia="Times New Roman" w:hAnsi="Times New Roman"/>
          <w:color w:val="000000"/>
          <w:sz w:val="24"/>
          <w:szCs w:val="24"/>
          <w:highlight w:val="yellow"/>
        </w:rPr>
        <w:t>sum(sum(I(</w:t>
      </w:r>
      <w:proofErr w:type="spellStart"/>
      <w:r w:rsidRPr="00F86E02">
        <w:rPr>
          <w:rFonts w:ascii="Times New Roman" w:eastAsia="Times New Roman" w:hAnsi="Times New Roman"/>
          <w:color w:val="000000"/>
          <w:sz w:val="24"/>
          <w:szCs w:val="24"/>
          <w:highlight w:val="yellow"/>
        </w:rPr>
        <w:t>i,j</w:t>
      </w:r>
      <w:proofErr w:type="spellEnd"/>
      <w:r w:rsidRPr="00F86E02">
        <w:rPr>
          <w:rFonts w:ascii="Times New Roman" w:eastAsia="Times New Roman" w:hAnsi="Times New Roman"/>
          <w:color w:val="000000"/>
          <w:sz w:val="24"/>
          <w:szCs w:val="24"/>
          <w:highlight w:val="yellow"/>
        </w:rPr>
        <w:t xml:space="preserve">)- </w:t>
      </w:r>
      <w:proofErr w:type="spellStart"/>
      <w:r w:rsidRPr="00F86E02">
        <w:rPr>
          <w:rFonts w:ascii="Times New Roman" w:eastAsia="Times New Roman" w:hAnsi="Times New Roman"/>
          <w:color w:val="000000"/>
          <w:sz w:val="24"/>
          <w:szCs w:val="24"/>
          <w:highlight w:val="yellow"/>
        </w:rPr>
        <w:t>I</w:t>
      </w:r>
      <w:r w:rsidRPr="00F86E02">
        <w:rPr>
          <w:rFonts w:ascii="Times New Roman" w:eastAsia="Times New Roman" w:hAnsi="Times New Roman"/>
          <w:color w:val="000000"/>
          <w:sz w:val="24"/>
          <w:szCs w:val="24"/>
          <w:highlight w:val="yellow"/>
          <w:vertAlign w:val="subscript"/>
        </w:rPr>
        <w:t>w</w:t>
      </w:r>
      <w:proofErr w:type="spellEnd"/>
      <w:r w:rsidRPr="00F86E02">
        <w:rPr>
          <w:rFonts w:ascii="Times New Roman" w:eastAsia="Times New Roman" w:hAnsi="Times New Roman"/>
          <w:color w:val="000000"/>
          <w:sz w:val="24"/>
          <w:szCs w:val="24"/>
          <w:highlight w:val="yellow"/>
        </w:rPr>
        <w:t>(</w:t>
      </w:r>
      <w:proofErr w:type="spellStart"/>
      <w:r w:rsidRPr="00F86E02">
        <w:rPr>
          <w:rFonts w:ascii="Times New Roman" w:eastAsia="Times New Roman" w:hAnsi="Times New Roman"/>
          <w:color w:val="000000"/>
          <w:sz w:val="24"/>
          <w:szCs w:val="24"/>
          <w:highlight w:val="yellow"/>
        </w:rPr>
        <w:t>i,j</w:t>
      </w:r>
      <w:proofErr w:type="spellEnd"/>
      <w:r w:rsidRPr="00F86E02">
        <w:rPr>
          <w:rFonts w:ascii="Times New Roman" w:eastAsia="Times New Roman" w:hAnsi="Times New Roman"/>
          <w:color w:val="000000"/>
          <w:sz w:val="24"/>
          <w:szCs w:val="24"/>
          <w:highlight w:val="yellow"/>
        </w:rPr>
        <w:t>))^2)</w:t>
      </w:r>
    </w:p>
    <w:p w:rsidR="00FA54E5" w:rsidRPr="00FA54E5" w:rsidRDefault="00FA54E5" w:rsidP="00FA54E5">
      <w:pPr>
        <w:autoSpaceDE w:val="0"/>
        <w:autoSpaceDN w:val="0"/>
        <w:adjustRightInd w:val="0"/>
        <w:spacing w:line="360" w:lineRule="auto"/>
        <w:jc w:val="both"/>
        <w:rPr>
          <w:rFonts w:ascii="Times New Roman" w:eastAsia="Times New Roman" w:hAnsi="Times New Roman"/>
          <w:color w:val="000000"/>
          <w:sz w:val="24"/>
          <w:szCs w:val="24"/>
        </w:rPr>
      </w:pPr>
      <w:r w:rsidRPr="00FA54E5">
        <w:rPr>
          <w:rFonts w:ascii="Times New Roman" w:eastAsia="Times New Roman" w:hAnsi="Times New Roman"/>
          <w:sz w:val="24"/>
          <w:szCs w:val="24"/>
        </w:rPr>
        <w:t xml:space="preserve">Where I </w:t>
      </w:r>
      <w:proofErr w:type="gramStart"/>
      <w:r w:rsidRPr="00FA54E5">
        <w:rPr>
          <w:rFonts w:ascii="Times New Roman" w:eastAsia="Times New Roman" w:hAnsi="Times New Roman"/>
          <w:sz w:val="24"/>
          <w:szCs w:val="24"/>
        </w:rPr>
        <w:t>is</w:t>
      </w:r>
      <w:proofErr w:type="gramEnd"/>
      <w:r w:rsidRPr="00FA54E5">
        <w:rPr>
          <w:rFonts w:ascii="Times New Roman" w:eastAsia="Times New Roman" w:hAnsi="Times New Roman"/>
          <w:sz w:val="24"/>
          <w:szCs w:val="24"/>
        </w:rPr>
        <w:t xml:space="preserve"> the original image and </w:t>
      </w:r>
      <w:proofErr w:type="spellStart"/>
      <w:r w:rsidRPr="00FA54E5">
        <w:rPr>
          <w:rFonts w:ascii="Times New Roman" w:eastAsia="Times New Roman" w:hAnsi="Times New Roman"/>
          <w:sz w:val="24"/>
          <w:szCs w:val="24"/>
        </w:rPr>
        <w:t>Iw</w:t>
      </w:r>
      <w:proofErr w:type="spellEnd"/>
      <w:r w:rsidRPr="00FA54E5">
        <w:rPr>
          <w:rFonts w:ascii="Times New Roman" w:eastAsia="Times New Roman" w:hAnsi="Times New Roman"/>
          <w:sz w:val="24"/>
          <w:szCs w:val="24"/>
        </w:rPr>
        <w:t xml:space="preserve"> is the watermarked image.</w:t>
      </w:r>
    </w:p>
    <w:tbl>
      <w:tblPr>
        <w:tblpPr w:leftFromText="180" w:rightFromText="180" w:vertAnchor="text" w:horzAnchor="margin" w:tblpY="2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9"/>
        <w:gridCol w:w="4521"/>
      </w:tblGrid>
      <w:tr w:rsidR="002856F8" w:rsidRPr="00CB5B27" w:rsidTr="002856F8">
        <w:trPr>
          <w:trHeight w:val="530"/>
        </w:trPr>
        <w:tc>
          <w:tcPr>
            <w:tcW w:w="4519" w:type="dxa"/>
          </w:tcPr>
          <w:p w:rsidR="002856F8" w:rsidRPr="00CB5B27" w:rsidRDefault="002856F8" w:rsidP="002856F8">
            <w:pPr>
              <w:autoSpaceDE w:val="0"/>
              <w:autoSpaceDN w:val="0"/>
              <w:adjustRightInd w:val="0"/>
              <w:spacing w:line="360" w:lineRule="auto"/>
              <w:jc w:val="center"/>
              <w:rPr>
                <w:rFonts w:ascii="Times New Roman" w:eastAsia="Times New Roman" w:hAnsi="Times New Roman"/>
                <w:b/>
                <w:color w:val="000000"/>
                <w:sz w:val="24"/>
                <w:szCs w:val="24"/>
              </w:rPr>
            </w:pPr>
            <w:r w:rsidRPr="00CB5B27">
              <w:rPr>
                <w:rFonts w:ascii="Times New Roman" w:eastAsia="Times New Roman" w:hAnsi="Times New Roman"/>
                <w:b/>
                <w:color w:val="000000"/>
                <w:sz w:val="24"/>
                <w:szCs w:val="24"/>
              </w:rPr>
              <w:t>Scheme</w:t>
            </w:r>
          </w:p>
        </w:tc>
        <w:tc>
          <w:tcPr>
            <w:tcW w:w="4521" w:type="dxa"/>
          </w:tcPr>
          <w:p w:rsidR="002856F8" w:rsidRPr="00B052F2" w:rsidRDefault="002856F8" w:rsidP="002856F8">
            <w:pPr>
              <w:autoSpaceDE w:val="0"/>
              <w:autoSpaceDN w:val="0"/>
              <w:adjustRightInd w:val="0"/>
              <w:spacing w:line="360" w:lineRule="auto"/>
              <w:jc w:val="center"/>
              <w:rPr>
                <w:rFonts w:ascii="Times New Roman" w:eastAsia="Times New Roman" w:hAnsi="Times New Roman"/>
                <w:b/>
                <w:color w:val="000000"/>
                <w:sz w:val="24"/>
                <w:szCs w:val="24"/>
              </w:rPr>
            </w:pPr>
            <w:r w:rsidRPr="00B052F2">
              <w:rPr>
                <w:rFonts w:ascii="Times New Roman" w:eastAsia="Times New Roman" w:hAnsi="Times New Roman"/>
                <w:b/>
                <w:color w:val="000000"/>
                <w:sz w:val="24"/>
                <w:szCs w:val="24"/>
              </w:rPr>
              <w:t xml:space="preserve">Peak Signal to Noise Ratio (PSNR in </w:t>
            </w:r>
            <w:proofErr w:type="spellStart"/>
            <w:r w:rsidRPr="00B052F2">
              <w:rPr>
                <w:rFonts w:ascii="Times New Roman" w:eastAsia="Times New Roman" w:hAnsi="Times New Roman"/>
                <w:b/>
                <w:color w:val="000000"/>
                <w:sz w:val="24"/>
                <w:szCs w:val="24"/>
              </w:rPr>
              <w:t>db</w:t>
            </w:r>
            <w:proofErr w:type="spellEnd"/>
            <w:r w:rsidRPr="00B052F2">
              <w:rPr>
                <w:rFonts w:ascii="Times New Roman" w:eastAsia="Times New Roman" w:hAnsi="Times New Roman"/>
                <w:b/>
                <w:color w:val="000000"/>
                <w:sz w:val="24"/>
                <w:szCs w:val="24"/>
              </w:rPr>
              <w:t>)</w:t>
            </w:r>
          </w:p>
        </w:tc>
      </w:tr>
      <w:tr w:rsidR="002856F8" w:rsidRPr="00CB5B27" w:rsidTr="002856F8">
        <w:trPr>
          <w:trHeight w:val="469"/>
        </w:trPr>
        <w:tc>
          <w:tcPr>
            <w:tcW w:w="4519" w:type="dxa"/>
          </w:tcPr>
          <w:p w:rsidR="002856F8" w:rsidRPr="00CB5B27" w:rsidRDefault="002856F8" w:rsidP="002856F8">
            <w:pPr>
              <w:autoSpaceDE w:val="0"/>
              <w:autoSpaceDN w:val="0"/>
              <w:adjustRightInd w:val="0"/>
              <w:spacing w:line="360" w:lineRule="auto"/>
              <w:jc w:val="center"/>
              <w:rPr>
                <w:rFonts w:ascii="Times New Roman" w:eastAsia="Times New Roman" w:hAnsi="Times New Roman"/>
                <w:color w:val="000000"/>
                <w:sz w:val="24"/>
                <w:szCs w:val="24"/>
              </w:rPr>
            </w:pPr>
            <w:r w:rsidRPr="00CB5B27">
              <w:rPr>
                <w:rFonts w:ascii="Times New Roman" w:eastAsia="Times New Roman" w:hAnsi="Times New Roman"/>
                <w:color w:val="000000"/>
                <w:sz w:val="24"/>
                <w:szCs w:val="24"/>
              </w:rPr>
              <w:t>SS</w:t>
            </w:r>
          </w:p>
        </w:tc>
        <w:tc>
          <w:tcPr>
            <w:tcW w:w="4521" w:type="dxa"/>
          </w:tcPr>
          <w:p w:rsidR="002856F8" w:rsidRPr="00B052F2" w:rsidRDefault="002856F8" w:rsidP="009D394D">
            <w:pPr>
              <w:pStyle w:val="BodyText"/>
              <w:spacing w:after="200"/>
              <w:jc w:val="center"/>
              <w:rPr>
                <w:rFonts w:ascii="Times New Roman" w:hAnsi="Times New Roman"/>
                <w:sz w:val="24"/>
                <w:szCs w:val="24"/>
              </w:rPr>
            </w:pPr>
            <w:r w:rsidRPr="00B052F2">
              <w:rPr>
                <w:rFonts w:ascii="Times New Roman" w:hAnsi="Times New Roman"/>
                <w:sz w:val="24"/>
                <w:szCs w:val="24"/>
              </w:rPr>
              <w:t>11.10</w:t>
            </w:r>
          </w:p>
        </w:tc>
      </w:tr>
      <w:tr w:rsidR="002856F8" w:rsidRPr="00CB5B27" w:rsidTr="002856F8">
        <w:trPr>
          <w:trHeight w:val="469"/>
        </w:trPr>
        <w:tc>
          <w:tcPr>
            <w:tcW w:w="4519" w:type="dxa"/>
          </w:tcPr>
          <w:p w:rsidR="002856F8" w:rsidRPr="00CB5B27" w:rsidRDefault="002856F8" w:rsidP="002856F8">
            <w:pPr>
              <w:autoSpaceDE w:val="0"/>
              <w:autoSpaceDN w:val="0"/>
              <w:adjustRightInd w:val="0"/>
              <w:spacing w:line="360" w:lineRule="auto"/>
              <w:jc w:val="center"/>
              <w:rPr>
                <w:rFonts w:ascii="Times New Roman" w:eastAsia="Times New Roman" w:hAnsi="Times New Roman"/>
                <w:color w:val="000000"/>
                <w:sz w:val="24"/>
                <w:szCs w:val="24"/>
              </w:rPr>
            </w:pPr>
            <w:r w:rsidRPr="00CB5B27">
              <w:rPr>
                <w:rFonts w:ascii="Times New Roman" w:eastAsia="Times New Roman" w:hAnsi="Times New Roman"/>
                <w:color w:val="000000"/>
                <w:sz w:val="24"/>
                <w:szCs w:val="24"/>
              </w:rPr>
              <w:t>SCS-QIM</w:t>
            </w:r>
          </w:p>
        </w:tc>
        <w:tc>
          <w:tcPr>
            <w:tcW w:w="4521" w:type="dxa"/>
          </w:tcPr>
          <w:p w:rsidR="002856F8" w:rsidRPr="00B052F2" w:rsidRDefault="002856F8" w:rsidP="009D394D">
            <w:pPr>
              <w:pStyle w:val="BodyText"/>
              <w:spacing w:after="200"/>
              <w:jc w:val="center"/>
              <w:rPr>
                <w:rFonts w:ascii="Times New Roman" w:hAnsi="Times New Roman"/>
                <w:sz w:val="24"/>
                <w:szCs w:val="24"/>
              </w:rPr>
            </w:pPr>
            <w:r w:rsidRPr="00B052F2">
              <w:rPr>
                <w:rFonts w:ascii="Times New Roman" w:hAnsi="Times New Roman"/>
                <w:sz w:val="24"/>
                <w:szCs w:val="24"/>
              </w:rPr>
              <w:t>10.83</w:t>
            </w:r>
          </w:p>
        </w:tc>
      </w:tr>
      <w:tr w:rsidR="002856F8" w:rsidRPr="00CB5B27" w:rsidTr="002856F8">
        <w:trPr>
          <w:trHeight w:val="481"/>
        </w:trPr>
        <w:tc>
          <w:tcPr>
            <w:tcW w:w="4519" w:type="dxa"/>
          </w:tcPr>
          <w:p w:rsidR="002856F8" w:rsidRPr="00CB5B27" w:rsidRDefault="002856F8" w:rsidP="002856F8">
            <w:pPr>
              <w:autoSpaceDE w:val="0"/>
              <w:autoSpaceDN w:val="0"/>
              <w:adjustRightInd w:val="0"/>
              <w:spacing w:line="360" w:lineRule="auto"/>
              <w:jc w:val="center"/>
              <w:rPr>
                <w:rFonts w:ascii="Times New Roman" w:eastAsia="Times New Roman" w:hAnsi="Times New Roman"/>
                <w:color w:val="000000"/>
                <w:sz w:val="24"/>
                <w:szCs w:val="24"/>
              </w:rPr>
            </w:pPr>
            <w:r w:rsidRPr="00CB5B27">
              <w:rPr>
                <w:rFonts w:ascii="Times New Roman" w:eastAsia="Times New Roman" w:hAnsi="Times New Roman"/>
                <w:color w:val="000000"/>
                <w:sz w:val="24"/>
                <w:szCs w:val="24"/>
              </w:rPr>
              <w:lastRenderedPageBreak/>
              <w:t>RDM</w:t>
            </w:r>
          </w:p>
        </w:tc>
        <w:tc>
          <w:tcPr>
            <w:tcW w:w="4521" w:type="dxa"/>
          </w:tcPr>
          <w:p w:rsidR="002856F8" w:rsidRPr="00B052F2" w:rsidRDefault="002856F8" w:rsidP="009D394D">
            <w:pPr>
              <w:pStyle w:val="BodyText"/>
              <w:spacing w:after="200"/>
              <w:jc w:val="center"/>
              <w:rPr>
                <w:rFonts w:ascii="Times New Roman" w:hAnsi="Times New Roman"/>
                <w:sz w:val="24"/>
                <w:szCs w:val="24"/>
              </w:rPr>
            </w:pPr>
            <w:r w:rsidRPr="00B052F2">
              <w:rPr>
                <w:rFonts w:ascii="Times New Roman" w:hAnsi="Times New Roman"/>
                <w:sz w:val="24"/>
                <w:szCs w:val="24"/>
              </w:rPr>
              <w:t>12.19</w:t>
            </w:r>
          </w:p>
        </w:tc>
      </w:tr>
    </w:tbl>
    <w:p w:rsidR="009D394D" w:rsidRDefault="009D394D" w:rsidP="002856F8">
      <w:pPr>
        <w:autoSpaceDE w:val="0"/>
        <w:autoSpaceDN w:val="0"/>
        <w:adjustRightInd w:val="0"/>
        <w:spacing w:line="360" w:lineRule="auto"/>
        <w:jc w:val="center"/>
        <w:rPr>
          <w:rFonts w:ascii="Times New Roman" w:eastAsia="Times New Roman" w:hAnsi="Times New Roman"/>
          <w:color w:val="000000"/>
          <w:sz w:val="24"/>
          <w:szCs w:val="24"/>
        </w:rPr>
      </w:pPr>
    </w:p>
    <w:p w:rsidR="008D57B8" w:rsidRDefault="008D57B8" w:rsidP="002856F8">
      <w:pPr>
        <w:autoSpaceDE w:val="0"/>
        <w:autoSpaceDN w:val="0"/>
        <w:adjustRightInd w:val="0"/>
        <w:spacing w:line="360" w:lineRule="auto"/>
        <w:jc w:val="center"/>
        <w:rPr>
          <w:rFonts w:ascii="Times New Roman" w:eastAsia="Times New Roman" w:hAnsi="Times New Roman"/>
          <w:color w:val="000000"/>
          <w:sz w:val="24"/>
          <w:szCs w:val="24"/>
        </w:rPr>
      </w:pPr>
      <w:r w:rsidRPr="00F86E02">
        <w:rPr>
          <w:rFonts w:ascii="Times New Roman" w:eastAsia="Times New Roman" w:hAnsi="Times New Roman"/>
          <w:color w:val="000000"/>
          <w:sz w:val="24"/>
          <w:szCs w:val="24"/>
          <w:highlight w:val="yellow"/>
        </w:rPr>
        <w:t xml:space="preserve">Table </w:t>
      </w:r>
      <w:r w:rsidR="00505856" w:rsidRPr="00F86E02">
        <w:rPr>
          <w:rFonts w:ascii="Times New Roman" w:eastAsia="Times New Roman" w:hAnsi="Times New Roman"/>
          <w:color w:val="000000"/>
          <w:sz w:val="24"/>
          <w:szCs w:val="24"/>
          <w:highlight w:val="yellow"/>
        </w:rPr>
        <w:t>5</w:t>
      </w:r>
      <w:r w:rsidR="00A714EC" w:rsidRPr="00F86E02">
        <w:rPr>
          <w:rFonts w:ascii="Times New Roman" w:eastAsia="Times New Roman" w:hAnsi="Times New Roman"/>
          <w:color w:val="000000"/>
          <w:sz w:val="24"/>
          <w:szCs w:val="24"/>
          <w:highlight w:val="yellow"/>
        </w:rPr>
        <w:t>.1</w:t>
      </w:r>
      <w:r w:rsidRPr="00F86E02">
        <w:rPr>
          <w:rFonts w:ascii="Times New Roman" w:eastAsia="Times New Roman" w:hAnsi="Times New Roman"/>
          <w:color w:val="000000"/>
          <w:sz w:val="24"/>
          <w:szCs w:val="24"/>
          <w:highlight w:val="yellow"/>
        </w:rPr>
        <w:t>.</w:t>
      </w:r>
      <w:r>
        <w:rPr>
          <w:rFonts w:ascii="Times New Roman" w:eastAsia="Times New Roman" w:hAnsi="Times New Roman"/>
          <w:color w:val="000000"/>
          <w:sz w:val="24"/>
          <w:szCs w:val="24"/>
        </w:rPr>
        <w:t>PS</w:t>
      </w:r>
      <w:r w:rsidR="00505856">
        <w:rPr>
          <w:rFonts w:ascii="Times New Roman" w:eastAsia="Times New Roman" w:hAnsi="Times New Roman"/>
          <w:color w:val="000000"/>
          <w:sz w:val="24"/>
          <w:szCs w:val="24"/>
        </w:rPr>
        <w:t>NR (</w:t>
      </w:r>
      <w:proofErr w:type="spellStart"/>
      <w:r w:rsidR="00505856">
        <w:rPr>
          <w:rFonts w:ascii="Times New Roman" w:eastAsia="Times New Roman" w:hAnsi="Times New Roman"/>
          <w:color w:val="000000"/>
          <w:sz w:val="24"/>
          <w:szCs w:val="24"/>
        </w:rPr>
        <w:t>db</w:t>
      </w:r>
      <w:proofErr w:type="spellEnd"/>
      <w:r w:rsidR="00505856">
        <w:rPr>
          <w:rFonts w:ascii="Times New Roman" w:eastAsia="Times New Roman" w:hAnsi="Times New Roman"/>
          <w:color w:val="000000"/>
          <w:sz w:val="24"/>
          <w:szCs w:val="24"/>
        </w:rPr>
        <w:t>) for image of size 512X512</w:t>
      </w:r>
      <w:r>
        <w:rPr>
          <w:rFonts w:ascii="Times New Roman" w:eastAsia="Times New Roman" w:hAnsi="Times New Roman"/>
          <w:color w:val="000000"/>
          <w:sz w:val="24"/>
          <w:szCs w:val="24"/>
        </w:rPr>
        <w:t xml:space="preserve"> watermarked image</w:t>
      </w:r>
    </w:p>
    <w:p w:rsidR="00FA54E5" w:rsidRDefault="00FA54E5" w:rsidP="008D57B8">
      <w:pPr>
        <w:autoSpaceDE w:val="0"/>
        <w:autoSpaceDN w:val="0"/>
        <w:adjustRightInd w:val="0"/>
        <w:spacing w:line="360" w:lineRule="auto"/>
        <w:jc w:val="center"/>
        <w:rPr>
          <w:rFonts w:ascii="Times New Roman" w:eastAsia="Times New Roman" w:hAnsi="Times New Roman"/>
          <w:color w:val="000000"/>
          <w:sz w:val="24"/>
          <w:szCs w:val="24"/>
        </w:rPr>
      </w:pPr>
    </w:p>
    <w:p w:rsidR="009D394D" w:rsidRDefault="009D394D" w:rsidP="008D57B8">
      <w:pPr>
        <w:autoSpaceDE w:val="0"/>
        <w:autoSpaceDN w:val="0"/>
        <w:adjustRightInd w:val="0"/>
        <w:spacing w:line="360" w:lineRule="auto"/>
        <w:jc w:val="center"/>
        <w:rPr>
          <w:rFonts w:ascii="Times New Roman" w:eastAsia="Times New Roman" w:hAnsi="Times New Roman"/>
          <w:color w:val="000000"/>
          <w:sz w:val="24"/>
          <w:szCs w:val="24"/>
        </w:rPr>
      </w:pPr>
    </w:p>
    <w:tbl>
      <w:tblPr>
        <w:tblpPr w:leftFromText="180" w:rightFromText="180" w:vertAnchor="text" w:horzAnchor="margin" w:tblpY="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7"/>
        <w:gridCol w:w="4519"/>
      </w:tblGrid>
      <w:tr w:rsidR="002856F8" w:rsidRPr="00BC6CB6" w:rsidTr="002856F8">
        <w:trPr>
          <w:trHeight w:val="521"/>
        </w:trPr>
        <w:tc>
          <w:tcPr>
            <w:tcW w:w="4517" w:type="dxa"/>
          </w:tcPr>
          <w:p w:rsidR="002856F8" w:rsidRPr="00BC6CB6" w:rsidRDefault="002856F8" w:rsidP="002856F8">
            <w:pPr>
              <w:autoSpaceDE w:val="0"/>
              <w:autoSpaceDN w:val="0"/>
              <w:adjustRightInd w:val="0"/>
              <w:spacing w:line="360" w:lineRule="auto"/>
              <w:jc w:val="center"/>
              <w:rPr>
                <w:rFonts w:ascii="Times New Roman" w:eastAsia="Times New Roman" w:hAnsi="Times New Roman"/>
                <w:b/>
                <w:color w:val="000000"/>
                <w:sz w:val="24"/>
                <w:szCs w:val="24"/>
              </w:rPr>
            </w:pPr>
            <w:r w:rsidRPr="00BC6CB6">
              <w:rPr>
                <w:rFonts w:ascii="Times New Roman" w:eastAsia="Times New Roman" w:hAnsi="Times New Roman"/>
                <w:b/>
                <w:color w:val="000000"/>
                <w:sz w:val="24"/>
                <w:szCs w:val="24"/>
              </w:rPr>
              <w:t>Scheme</w:t>
            </w:r>
          </w:p>
        </w:tc>
        <w:tc>
          <w:tcPr>
            <w:tcW w:w="4519" w:type="dxa"/>
          </w:tcPr>
          <w:p w:rsidR="002856F8" w:rsidRPr="00BC6CB6" w:rsidRDefault="002856F8" w:rsidP="002856F8">
            <w:pPr>
              <w:autoSpaceDE w:val="0"/>
              <w:autoSpaceDN w:val="0"/>
              <w:adjustRightInd w:val="0"/>
              <w:spacing w:line="360" w:lineRule="auto"/>
              <w:jc w:val="center"/>
              <w:rPr>
                <w:rFonts w:ascii="Times New Roman" w:eastAsia="Times New Roman" w:hAnsi="Times New Roman"/>
                <w:b/>
                <w:color w:val="000000"/>
                <w:sz w:val="24"/>
                <w:szCs w:val="24"/>
              </w:rPr>
            </w:pPr>
            <w:r w:rsidRPr="00BC6CB6">
              <w:rPr>
                <w:rFonts w:ascii="Times New Roman" w:eastAsia="Times New Roman" w:hAnsi="Times New Roman"/>
                <w:b/>
                <w:color w:val="000000"/>
                <w:sz w:val="24"/>
                <w:szCs w:val="24"/>
              </w:rPr>
              <w:t xml:space="preserve">Peak Signal to Noise Ratio (PSNR in </w:t>
            </w:r>
            <w:proofErr w:type="spellStart"/>
            <w:r w:rsidRPr="00BC6CB6">
              <w:rPr>
                <w:rFonts w:ascii="Times New Roman" w:eastAsia="Times New Roman" w:hAnsi="Times New Roman"/>
                <w:b/>
                <w:color w:val="000000"/>
                <w:sz w:val="24"/>
                <w:szCs w:val="24"/>
              </w:rPr>
              <w:t>db</w:t>
            </w:r>
            <w:proofErr w:type="spellEnd"/>
            <w:r w:rsidRPr="00BC6CB6">
              <w:rPr>
                <w:rFonts w:ascii="Times New Roman" w:eastAsia="Times New Roman" w:hAnsi="Times New Roman"/>
                <w:b/>
                <w:color w:val="000000"/>
                <w:sz w:val="24"/>
                <w:szCs w:val="24"/>
              </w:rPr>
              <w:t>)</w:t>
            </w:r>
          </w:p>
        </w:tc>
      </w:tr>
      <w:tr w:rsidR="002856F8" w:rsidRPr="00BC6CB6" w:rsidTr="002856F8">
        <w:trPr>
          <w:trHeight w:val="406"/>
        </w:trPr>
        <w:tc>
          <w:tcPr>
            <w:tcW w:w="4517" w:type="dxa"/>
          </w:tcPr>
          <w:p w:rsidR="002856F8" w:rsidRPr="00BC6CB6" w:rsidRDefault="002856F8" w:rsidP="002856F8">
            <w:pPr>
              <w:autoSpaceDE w:val="0"/>
              <w:autoSpaceDN w:val="0"/>
              <w:adjustRightInd w:val="0"/>
              <w:spacing w:line="360" w:lineRule="auto"/>
              <w:jc w:val="center"/>
              <w:rPr>
                <w:rFonts w:ascii="Times New Roman" w:eastAsia="Times New Roman" w:hAnsi="Times New Roman"/>
                <w:color w:val="000000"/>
                <w:sz w:val="24"/>
                <w:szCs w:val="24"/>
              </w:rPr>
            </w:pPr>
            <w:r w:rsidRPr="00BC6CB6">
              <w:rPr>
                <w:rFonts w:ascii="Times New Roman" w:eastAsia="Times New Roman" w:hAnsi="Times New Roman"/>
                <w:color w:val="000000"/>
                <w:sz w:val="24"/>
                <w:szCs w:val="24"/>
              </w:rPr>
              <w:t>SS</w:t>
            </w:r>
          </w:p>
        </w:tc>
        <w:tc>
          <w:tcPr>
            <w:tcW w:w="4519" w:type="dxa"/>
          </w:tcPr>
          <w:p w:rsidR="002856F8" w:rsidRPr="00B052F2" w:rsidRDefault="002856F8" w:rsidP="009D394D">
            <w:pPr>
              <w:pStyle w:val="BodyText"/>
              <w:spacing w:after="200"/>
              <w:jc w:val="center"/>
              <w:rPr>
                <w:rFonts w:ascii="Times New Roman" w:hAnsi="Times New Roman"/>
                <w:sz w:val="24"/>
                <w:szCs w:val="24"/>
              </w:rPr>
            </w:pPr>
            <w:r w:rsidRPr="00B052F2">
              <w:rPr>
                <w:rFonts w:ascii="Times New Roman" w:hAnsi="Times New Roman"/>
                <w:sz w:val="24"/>
                <w:szCs w:val="24"/>
              </w:rPr>
              <w:t>10.62</w:t>
            </w:r>
          </w:p>
        </w:tc>
      </w:tr>
      <w:tr w:rsidR="002856F8" w:rsidRPr="00BC6CB6" w:rsidTr="002856F8">
        <w:trPr>
          <w:trHeight w:val="406"/>
        </w:trPr>
        <w:tc>
          <w:tcPr>
            <w:tcW w:w="4517" w:type="dxa"/>
          </w:tcPr>
          <w:p w:rsidR="002856F8" w:rsidRPr="00BC6CB6" w:rsidRDefault="002856F8" w:rsidP="002856F8">
            <w:pPr>
              <w:autoSpaceDE w:val="0"/>
              <w:autoSpaceDN w:val="0"/>
              <w:adjustRightInd w:val="0"/>
              <w:spacing w:line="360" w:lineRule="auto"/>
              <w:jc w:val="center"/>
              <w:rPr>
                <w:rFonts w:ascii="Times New Roman" w:eastAsia="Times New Roman" w:hAnsi="Times New Roman"/>
                <w:color w:val="000000"/>
                <w:sz w:val="24"/>
                <w:szCs w:val="24"/>
              </w:rPr>
            </w:pPr>
            <w:r w:rsidRPr="00BC6CB6">
              <w:rPr>
                <w:rFonts w:ascii="Times New Roman" w:eastAsia="Times New Roman" w:hAnsi="Times New Roman"/>
                <w:color w:val="000000"/>
                <w:sz w:val="24"/>
                <w:szCs w:val="24"/>
              </w:rPr>
              <w:t>SCS-QIM</w:t>
            </w:r>
          </w:p>
        </w:tc>
        <w:tc>
          <w:tcPr>
            <w:tcW w:w="4519" w:type="dxa"/>
          </w:tcPr>
          <w:p w:rsidR="002856F8" w:rsidRPr="00B052F2" w:rsidRDefault="002856F8" w:rsidP="009D394D">
            <w:pPr>
              <w:pStyle w:val="BodyText"/>
              <w:spacing w:after="200"/>
              <w:jc w:val="center"/>
              <w:rPr>
                <w:rFonts w:ascii="Times New Roman" w:hAnsi="Times New Roman"/>
                <w:sz w:val="24"/>
                <w:szCs w:val="24"/>
              </w:rPr>
            </w:pPr>
            <w:r w:rsidRPr="00B052F2">
              <w:rPr>
                <w:rFonts w:ascii="Times New Roman" w:hAnsi="Times New Roman"/>
                <w:sz w:val="24"/>
                <w:szCs w:val="24"/>
              </w:rPr>
              <w:t>10.36</w:t>
            </w:r>
          </w:p>
        </w:tc>
      </w:tr>
      <w:tr w:rsidR="002856F8" w:rsidRPr="00BC6CB6" w:rsidTr="002856F8">
        <w:trPr>
          <w:trHeight w:val="406"/>
        </w:trPr>
        <w:tc>
          <w:tcPr>
            <w:tcW w:w="4517" w:type="dxa"/>
          </w:tcPr>
          <w:p w:rsidR="002856F8" w:rsidRPr="00BC6CB6" w:rsidRDefault="002856F8" w:rsidP="002856F8">
            <w:pPr>
              <w:autoSpaceDE w:val="0"/>
              <w:autoSpaceDN w:val="0"/>
              <w:adjustRightInd w:val="0"/>
              <w:spacing w:line="360" w:lineRule="auto"/>
              <w:jc w:val="center"/>
              <w:rPr>
                <w:rFonts w:ascii="Times New Roman" w:eastAsia="Times New Roman" w:hAnsi="Times New Roman"/>
                <w:color w:val="000000"/>
                <w:sz w:val="24"/>
                <w:szCs w:val="24"/>
              </w:rPr>
            </w:pPr>
            <w:r w:rsidRPr="00BC6CB6">
              <w:rPr>
                <w:rFonts w:ascii="Times New Roman" w:eastAsia="Times New Roman" w:hAnsi="Times New Roman"/>
                <w:color w:val="000000"/>
                <w:sz w:val="24"/>
                <w:szCs w:val="24"/>
              </w:rPr>
              <w:t>RDM</w:t>
            </w:r>
          </w:p>
        </w:tc>
        <w:tc>
          <w:tcPr>
            <w:tcW w:w="4519" w:type="dxa"/>
          </w:tcPr>
          <w:p w:rsidR="002856F8" w:rsidRPr="00B052F2" w:rsidRDefault="002856F8" w:rsidP="009D394D">
            <w:pPr>
              <w:pStyle w:val="BodyText"/>
              <w:spacing w:after="200"/>
              <w:jc w:val="center"/>
              <w:rPr>
                <w:rFonts w:ascii="Times New Roman" w:hAnsi="Times New Roman"/>
                <w:sz w:val="24"/>
                <w:szCs w:val="24"/>
              </w:rPr>
            </w:pPr>
            <w:r w:rsidRPr="00B052F2">
              <w:rPr>
                <w:rFonts w:ascii="Times New Roman" w:hAnsi="Times New Roman"/>
                <w:sz w:val="24"/>
                <w:szCs w:val="24"/>
              </w:rPr>
              <w:t>12.76</w:t>
            </w:r>
          </w:p>
        </w:tc>
      </w:tr>
    </w:tbl>
    <w:p w:rsidR="009D394D" w:rsidRDefault="009D394D" w:rsidP="002856F8">
      <w:pPr>
        <w:autoSpaceDE w:val="0"/>
        <w:autoSpaceDN w:val="0"/>
        <w:adjustRightInd w:val="0"/>
        <w:spacing w:line="360" w:lineRule="auto"/>
        <w:jc w:val="center"/>
        <w:rPr>
          <w:rFonts w:ascii="Times New Roman" w:eastAsia="Times New Roman" w:hAnsi="Times New Roman"/>
          <w:color w:val="000000"/>
          <w:sz w:val="24"/>
          <w:szCs w:val="24"/>
        </w:rPr>
      </w:pPr>
    </w:p>
    <w:p w:rsidR="008D57B8" w:rsidRDefault="008D57B8" w:rsidP="00D006ED">
      <w:pPr>
        <w:autoSpaceDE w:val="0"/>
        <w:autoSpaceDN w:val="0"/>
        <w:adjustRightInd w:val="0"/>
        <w:spacing w:line="360" w:lineRule="auto"/>
        <w:jc w:val="center"/>
        <w:rPr>
          <w:rFonts w:ascii="Times New Roman" w:eastAsia="Times New Roman" w:hAnsi="Times New Roman"/>
          <w:color w:val="000000"/>
          <w:sz w:val="24"/>
          <w:szCs w:val="24"/>
        </w:rPr>
      </w:pPr>
      <w:r w:rsidRPr="00F86E02">
        <w:rPr>
          <w:rFonts w:ascii="Times New Roman" w:eastAsia="Times New Roman" w:hAnsi="Times New Roman"/>
          <w:color w:val="000000"/>
          <w:sz w:val="24"/>
          <w:szCs w:val="24"/>
          <w:highlight w:val="yellow"/>
        </w:rPr>
        <w:t>Table</w:t>
      </w:r>
      <w:r w:rsidR="00505856" w:rsidRPr="00F86E02">
        <w:rPr>
          <w:rFonts w:ascii="Times New Roman" w:eastAsia="Times New Roman" w:hAnsi="Times New Roman"/>
          <w:color w:val="000000"/>
          <w:sz w:val="24"/>
          <w:szCs w:val="24"/>
          <w:highlight w:val="yellow"/>
        </w:rPr>
        <w:t xml:space="preserve"> 5</w:t>
      </w:r>
      <w:r w:rsidRPr="00F86E02">
        <w:rPr>
          <w:rFonts w:ascii="Times New Roman" w:eastAsia="Times New Roman" w:hAnsi="Times New Roman"/>
          <w:color w:val="000000"/>
          <w:sz w:val="24"/>
          <w:szCs w:val="24"/>
          <w:highlight w:val="yellow"/>
        </w:rPr>
        <w:t>.</w:t>
      </w:r>
      <w:proofErr w:type="gramStart"/>
      <w:r w:rsidRPr="00F86E02">
        <w:rPr>
          <w:rFonts w:ascii="Times New Roman" w:eastAsia="Times New Roman" w:hAnsi="Times New Roman"/>
          <w:color w:val="000000"/>
          <w:sz w:val="24"/>
          <w:szCs w:val="24"/>
          <w:highlight w:val="yellow"/>
        </w:rPr>
        <w:t>2.</w:t>
      </w:r>
      <w:r w:rsidR="00CE13C0">
        <w:rPr>
          <w:rFonts w:ascii="Times New Roman" w:eastAsia="Times New Roman" w:hAnsi="Times New Roman"/>
          <w:color w:val="000000"/>
          <w:sz w:val="24"/>
          <w:szCs w:val="24"/>
        </w:rPr>
        <w:t>PSNR</w:t>
      </w:r>
      <w:proofErr w:type="gramEnd"/>
      <w:r w:rsidR="00CE13C0">
        <w:rPr>
          <w:rFonts w:ascii="Times New Roman" w:eastAsia="Times New Roman" w:hAnsi="Times New Roman"/>
          <w:color w:val="000000"/>
          <w:sz w:val="24"/>
          <w:szCs w:val="24"/>
        </w:rPr>
        <w:t xml:space="preserve"> (</w:t>
      </w:r>
      <w:proofErr w:type="spellStart"/>
      <w:r w:rsidR="00505856">
        <w:rPr>
          <w:rFonts w:ascii="Times New Roman" w:eastAsia="Times New Roman" w:hAnsi="Times New Roman"/>
          <w:color w:val="000000"/>
          <w:sz w:val="24"/>
          <w:szCs w:val="24"/>
        </w:rPr>
        <w:t>db</w:t>
      </w:r>
      <w:proofErr w:type="spellEnd"/>
      <w:r w:rsidR="00505856">
        <w:rPr>
          <w:rFonts w:ascii="Times New Roman" w:eastAsia="Times New Roman" w:hAnsi="Times New Roman"/>
          <w:color w:val="000000"/>
          <w:sz w:val="24"/>
          <w:szCs w:val="24"/>
        </w:rPr>
        <w:t>)for image of size 512X512</w:t>
      </w:r>
      <w:r>
        <w:rPr>
          <w:rFonts w:ascii="Times New Roman" w:eastAsia="Times New Roman" w:hAnsi="Times New Roman"/>
          <w:color w:val="000000"/>
          <w:sz w:val="24"/>
          <w:szCs w:val="24"/>
        </w:rPr>
        <w:t xml:space="preserve"> watermark detected image</w:t>
      </w:r>
    </w:p>
    <w:p w:rsidR="00EB791F" w:rsidRDefault="00EB791F" w:rsidP="009D394D">
      <w:pPr>
        <w:autoSpaceDE w:val="0"/>
        <w:autoSpaceDN w:val="0"/>
        <w:adjustRightInd w:val="0"/>
        <w:spacing w:after="0" w:line="360" w:lineRule="auto"/>
        <w:rPr>
          <w:rFonts w:ascii="Times New Roman" w:eastAsia="Times New Roman" w:hAnsi="Times New Roman"/>
          <w:noProof/>
          <w:color w:val="000000"/>
          <w:sz w:val="24"/>
          <w:szCs w:val="24"/>
        </w:rPr>
      </w:pPr>
    </w:p>
    <w:p w:rsidR="008D57B8" w:rsidRDefault="00697159" w:rsidP="003F7020">
      <w:pPr>
        <w:autoSpaceDE w:val="0"/>
        <w:autoSpaceDN w:val="0"/>
        <w:adjustRightInd w:val="0"/>
        <w:spacing w:line="360" w:lineRule="auto"/>
        <w:rPr>
          <w:rFonts w:ascii="Times New Roman" w:eastAsia="Times New Roman" w:hAnsi="Times New Roman"/>
          <w:noProof/>
          <w:color w:val="000000"/>
          <w:sz w:val="24"/>
          <w:szCs w:val="24"/>
        </w:rPr>
      </w:pPr>
      <w:r>
        <w:rPr>
          <w:rFonts w:ascii="Times New Roman" w:eastAsia="Times New Roman" w:hAnsi="Times New Roman"/>
          <w:noProof/>
          <w:color w:val="000000"/>
          <w:sz w:val="24"/>
          <w:szCs w:val="24"/>
          <w:lang w:val="en-IN" w:eastAsia="en-IN"/>
        </w:rPr>
        <w:drawing>
          <wp:inline distT="0" distB="0" distL="0" distR="0">
            <wp:extent cx="2423067" cy="2754352"/>
            <wp:effectExtent l="1905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srcRect/>
                    <a:stretch>
                      <a:fillRect/>
                    </a:stretch>
                  </pic:blipFill>
                  <pic:spPr bwMode="auto">
                    <a:xfrm>
                      <a:off x="0" y="0"/>
                      <a:ext cx="2423067" cy="2754352"/>
                    </a:xfrm>
                    <a:prstGeom prst="rect">
                      <a:avLst/>
                    </a:prstGeom>
                    <a:noFill/>
                    <a:ln w="9525">
                      <a:noFill/>
                      <a:miter lim="800000"/>
                      <a:headEnd/>
                      <a:tailEnd/>
                    </a:ln>
                  </pic:spPr>
                </pic:pic>
              </a:graphicData>
            </a:graphic>
          </wp:inline>
        </w:drawing>
      </w:r>
      <w:r>
        <w:rPr>
          <w:rFonts w:ascii="Times New Roman" w:eastAsia="Times New Roman" w:hAnsi="Times New Roman"/>
          <w:noProof/>
          <w:color w:val="000000"/>
          <w:sz w:val="24"/>
          <w:szCs w:val="24"/>
          <w:lang w:val="en-IN" w:eastAsia="en-IN"/>
        </w:rPr>
        <w:drawing>
          <wp:inline distT="0" distB="0" distL="0" distR="0">
            <wp:extent cx="2579184" cy="2754351"/>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2582359" cy="2757742"/>
                    </a:xfrm>
                    <a:prstGeom prst="rect">
                      <a:avLst/>
                    </a:prstGeom>
                    <a:noFill/>
                    <a:ln w="9525">
                      <a:noFill/>
                      <a:miter lim="800000"/>
                      <a:headEnd/>
                      <a:tailEnd/>
                    </a:ln>
                  </pic:spPr>
                </pic:pic>
              </a:graphicData>
            </a:graphic>
          </wp:inline>
        </w:drawing>
      </w:r>
    </w:p>
    <w:p w:rsidR="00697159" w:rsidRDefault="003F7020" w:rsidP="009D394D">
      <w:pPr>
        <w:autoSpaceDE w:val="0"/>
        <w:autoSpaceDN w:val="0"/>
        <w:adjustRightInd w:val="0"/>
        <w:spacing w:after="0" w:line="360" w:lineRule="auto"/>
        <w:rPr>
          <w:rFonts w:ascii="Times New Roman" w:eastAsia="Times New Roman" w:hAnsi="Times New Roman"/>
          <w:noProof/>
          <w:color w:val="000000"/>
          <w:sz w:val="24"/>
          <w:szCs w:val="24"/>
        </w:rPr>
      </w:pPr>
      <w:r>
        <w:rPr>
          <w:rFonts w:ascii="Times New Roman" w:eastAsia="Times New Roman" w:hAnsi="Times New Roman"/>
          <w:noProof/>
          <w:color w:val="000000"/>
          <w:sz w:val="24"/>
          <w:szCs w:val="24"/>
        </w:rPr>
        <w:t>Fig</w:t>
      </w:r>
      <w:r w:rsidR="00D22BB0">
        <w:rPr>
          <w:rFonts w:ascii="Times New Roman" w:eastAsia="Times New Roman" w:hAnsi="Times New Roman"/>
          <w:noProof/>
          <w:color w:val="000000"/>
          <w:sz w:val="24"/>
          <w:szCs w:val="24"/>
        </w:rPr>
        <w:t>.</w:t>
      </w:r>
      <w:r w:rsidR="00E54247">
        <w:rPr>
          <w:rFonts w:ascii="Times New Roman" w:eastAsia="Times New Roman" w:hAnsi="Times New Roman"/>
          <w:noProof/>
          <w:color w:val="000000"/>
          <w:sz w:val="24"/>
          <w:szCs w:val="24"/>
        </w:rPr>
        <w:t xml:space="preserve"> 5</w:t>
      </w:r>
      <w:r w:rsidR="00D22BB0">
        <w:rPr>
          <w:rFonts w:ascii="Times New Roman" w:eastAsia="Times New Roman" w:hAnsi="Times New Roman"/>
          <w:noProof/>
          <w:color w:val="000000"/>
          <w:sz w:val="24"/>
          <w:szCs w:val="24"/>
        </w:rPr>
        <w:t>.11.</w:t>
      </w:r>
      <w:r w:rsidR="00697159">
        <w:rPr>
          <w:rFonts w:ascii="Times New Roman" w:eastAsia="Times New Roman" w:hAnsi="Times New Roman"/>
          <w:noProof/>
          <w:color w:val="000000"/>
          <w:sz w:val="24"/>
          <w:szCs w:val="24"/>
        </w:rPr>
        <w:t xml:space="preserve"> Watermarke</w:t>
      </w:r>
      <w:r w:rsidR="00D22BB0">
        <w:rPr>
          <w:rFonts w:ascii="Times New Roman" w:eastAsia="Times New Roman" w:hAnsi="Times New Roman"/>
          <w:noProof/>
          <w:color w:val="000000"/>
          <w:sz w:val="24"/>
          <w:szCs w:val="24"/>
        </w:rPr>
        <w:t>d image for RDM               Fig. 5.12.</w:t>
      </w:r>
      <w:r w:rsidR="00697159">
        <w:rPr>
          <w:rFonts w:ascii="Times New Roman" w:eastAsia="Times New Roman" w:hAnsi="Times New Roman"/>
          <w:noProof/>
          <w:color w:val="000000"/>
          <w:sz w:val="24"/>
          <w:szCs w:val="24"/>
        </w:rPr>
        <w:t xml:space="preserve"> Watermarked image in    </w:t>
      </w:r>
    </w:p>
    <w:p w:rsidR="008D57B8" w:rsidRDefault="00697159" w:rsidP="009D394D">
      <w:pPr>
        <w:autoSpaceDE w:val="0"/>
        <w:autoSpaceDN w:val="0"/>
        <w:adjustRightInd w:val="0"/>
        <w:spacing w:after="0" w:line="360" w:lineRule="auto"/>
        <w:rPr>
          <w:rFonts w:ascii="Times New Roman" w:eastAsia="Times New Roman" w:hAnsi="Times New Roman"/>
          <w:noProof/>
          <w:color w:val="000000"/>
          <w:sz w:val="24"/>
          <w:szCs w:val="24"/>
        </w:rPr>
      </w:pPr>
      <w:r>
        <w:rPr>
          <w:rFonts w:ascii="Times New Roman" w:eastAsia="Times New Roman" w:hAnsi="Times New Roman"/>
          <w:noProof/>
          <w:color w:val="000000"/>
          <w:sz w:val="24"/>
          <w:szCs w:val="24"/>
        </w:rPr>
        <w:t xml:space="preserve">encrypted domain for RDM      </w:t>
      </w:r>
    </w:p>
    <w:p w:rsidR="00697159" w:rsidRDefault="00697159" w:rsidP="009D394D">
      <w:pPr>
        <w:autoSpaceDE w:val="0"/>
        <w:autoSpaceDN w:val="0"/>
        <w:adjustRightInd w:val="0"/>
        <w:spacing w:after="0" w:line="360" w:lineRule="auto"/>
        <w:rPr>
          <w:rFonts w:ascii="Times New Roman" w:eastAsia="Times New Roman" w:hAnsi="Times New Roman"/>
          <w:color w:val="000000"/>
          <w:sz w:val="24"/>
          <w:szCs w:val="24"/>
        </w:rPr>
      </w:pPr>
    </w:p>
    <w:p w:rsidR="004A5025" w:rsidRDefault="004A5025" w:rsidP="007B1485">
      <w:pPr>
        <w:autoSpaceDE w:val="0"/>
        <w:autoSpaceDN w:val="0"/>
        <w:adjustRightInd w:val="0"/>
        <w:spacing w:line="360" w:lineRule="auto"/>
        <w:rPr>
          <w:rFonts w:ascii="Times New Roman" w:eastAsia="Times New Roman" w:hAnsi="Times New Roman"/>
          <w:color w:val="000000"/>
          <w:sz w:val="24"/>
          <w:szCs w:val="24"/>
        </w:rPr>
      </w:pPr>
    </w:p>
    <w:p w:rsidR="008D57B8" w:rsidRDefault="007B1485" w:rsidP="007B1485">
      <w:pPr>
        <w:autoSpaceDE w:val="0"/>
        <w:autoSpaceDN w:val="0"/>
        <w:adjustRightInd w:val="0"/>
        <w:spacing w:line="360" w:lineRule="auto"/>
        <w:rPr>
          <w:rFonts w:ascii="Times New Roman" w:eastAsia="Times New Roman" w:hAnsi="Times New Roman"/>
          <w:noProof/>
          <w:color w:val="000000"/>
          <w:sz w:val="24"/>
          <w:szCs w:val="24"/>
        </w:rPr>
      </w:pPr>
      <w:r>
        <w:rPr>
          <w:rFonts w:ascii="Times New Roman" w:eastAsia="Times New Roman" w:hAnsi="Times New Roman"/>
          <w:noProof/>
          <w:color w:val="000000"/>
          <w:sz w:val="24"/>
          <w:szCs w:val="24"/>
          <w:lang w:val="en-IN" w:eastAsia="en-IN"/>
        </w:rPr>
        <w:lastRenderedPageBreak/>
        <w:drawing>
          <wp:inline distT="0" distB="0" distL="0" distR="0">
            <wp:extent cx="2486025" cy="2781300"/>
            <wp:effectExtent l="19050" t="0" r="9525"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srcRect/>
                    <a:stretch>
                      <a:fillRect/>
                    </a:stretch>
                  </pic:blipFill>
                  <pic:spPr bwMode="auto">
                    <a:xfrm>
                      <a:off x="0" y="0"/>
                      <a:ext cx="2501100" cy="2798165"/>
                    </a:xfrm>
                    <a:prstGeom prst="rect">
                      <a:avLst/>
                    </a:prstGeom>
                    <a:noFill/>
                    <a:ln w="9525">
                      <a:noFill/>
                      <a:miter lim="800000"/>
                      <a:headEnd/>
                      <a:tailEnd/>
                    </a:ln>
                  </pic:spPr>
                </pic:pic>
              </a:graphicData>
            </a:graphic>
          </wp:inline>
        </w:drawing>
      </w:r>
      <w:r w:rsidR="00697159" w:rsidRPr="00697159">
        <w:rPr>
          <w:rFonts w:ascii="Times New Roman" w:eastAsia="Times New Roman" w:hAnsi="Times New Roman"/>
          <w:noProof/>
          <w:color w:val="000000"/>
          <w:sz w:val="24"/>
          <w:szCs w:val="24"/>
          <w:lang w:val="en-IN" w:eastAsia="en-IN"/>
        </w:rPr>
        <w:drawing>
          <wp:inline distT="0" distB="0" distL="0" distR="0">
            <wp:extent cx="2609850" cy="2771224"/>
            <wp:effectExtent l="1905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2619561" cy="2781535"/>
                    </a:xfrm>
                    <a:prstGeom prst="rect">
                      <a:avLst/>
                    </a:prstGeom>
                    <a:noFill/>
                    <a:ln w="9525">
                      <a:noFill/>
                      <a:miter lim="800000"/>
                      <a:headEnd/>
                      <a:tailEnd/>
                    </a:ln>
                  </pic:spPr>
                </pic:pic>
              </a:graphicData>
            </a:graphic>
          </wp:inline>
        </w:drawing>
      </w:r>
    </w:p>
    <w:p w:rsidR="00697159" w:rsidRDefault="00D22BB0" w:rsidP="00357FC8">
      <w:pPr>
        <w:autoSpaceDE w:val="0"/>
        <w:autoSpaceDN w:val="0"/>
        <w:adjustRightInd w:val="0"/>
        <w:spacing w:after="0" w:line="360" w:lineRule="auto"/>
        <w:rPr>
          <w:rFonts w:ascii="Times New Roman" w:eastAsia="Times New Roman" w:hAnsi="Times New Roman"/>
          <w:noProof/>
          <w:color w:val="000000"/>
          <w:sz w:val="24"/>
          <w:szCs w:val="24"/>
        </w:rPr>
      </w:pPr>
      <w:r>
        <w:rPr>
          <w:rFonts w:ascii="Times New Roman" w:eastAsia="Times New Roman" w:hAnsi="Times New Roman"/>
          <w:noProof/>
          <w:color w:val="000000"/>
          <w:sz w:val="24"/>
          <w:szCs w:val="24"/>
        </w:rPr>
        <w:t>Fig.</w:t>
      </w:r>
      <w:r w:rsidR="00697159">
        <w:rPr>
          <w:rFonts w:ascii="Times New Roman" w:eastAsia="Times New Roman" w:hAnsi="Times New Roman"/>
          <w:noProof/>
          <w:color w:val="000000"/>
          <w:sz w:val="24"/>
          <w:szCs w:val="24"/>
        </w:rPr>
        <w:t xml:space="preserve"> 5.13</w:t>
      </w:r>
      <w:r>
        <w:rPr>
          <w:rFonts w:ascii="Times New Roman" w:eastAsia="Times New Roman" w:hAnsi="Times New Roman"/>
          <w:noProof/>
          <w:color w:val="000000"/>
          <w:sz w:val="24"/>
          <w:szCs w:val="24"/>
        </w:rPr>
        <w:t>.</w:t>
      </w:r>
      <w:r w:rsidR="007B1485">
        <w:rPr>
          <w:rFonts w:ascii="Times New Roman" w:eastAsia="Times New Roman" w:hAnsi="Times New Roman"/>
          <w:noProof/>
          <w:color w:val="000000"/>
          <w:sz w:val="24"/>
          <w:szCs w:val="24"/>
        </w:rPr>
        <w:t xml:space="preserve"> Watermark detected image </w:t>
      </w:r>
      <w:r>
        <w:rPr>
          <w:rFonts w:ascii="Times New Roman" w:eastAsia="Times New Roman" w:hAnsi="Times New Roman"/>
          <w:noProof/>
          <w:color w:val="000000"/>
          <w:sz w:val="24"/>
          <w:szCs w:val="24"/>
        </w:rPr>
        <w:t xml:space="preserve">     Fig. 5.14. </w:t>
      </w:r>
      <w:r w:rsidR="00697159">
        <w:rPr>
          <w:rFonts w:ascii="Times New Roman" w:eastAsia="Times New Roman" w:hAnsi="Times New Roman"/>
          <w:noProof/>
          <w:color w:val="000000"/>
          <w:sz w:val="24"/>
          <w:szCs w:val="24"/>
        </w:rPr>
        <w:t>Decompressed image</w:t>
      </w:r>
    </w:p>
    <w:p w:rsidR="00D006ED" w:rsidRPr="003C20D0" w:rsidRDefault="007B1485" w:rsidP="003C20D0">
      <w:pPr>
        <w:autoSpaceDE w:val="0"/>
        <w:autoSpaceDN w:val="0"/>
        <w:adjustRightInd w:val="0"/>
        <w:spacing w:after="0" w:line="360" w:lineRule="auto"/>
        <w:rPr>
          <w:rFonts w:ascii="Times New Roman" w:eastAsia="Times New Roman" w:hAnsi="Times New Roman"/>
          <w:noProof/>
          <w:color w:val="000000"/>
          <w:sz w:val="24"/>
          <w:szCs w:val="24"/>
        </w:rPr>
      </w:pPr>
      <w:r>
        <w:rPr>
          <w:rFonts w:ascii="Times New Roman" w:eastAsia="Times New Roman" w:hAnsi="Times New Roman"/>
          <w:noProof/>
          <w:color w:val="000000"/>
          <w:sz w:val="24"/>
          <w:szCs w:val="24"/>
        </w:rPr>
        <w:t>domain for RDM method</w:t>
      </w:r>
    </w:p>
    <w:p w:rsidR="002E5052" w:rsidRPr="003F053B" w:rsidRDefault="002E5052" w:rsidP="00492236">
      <w:pPr>
        <w:pStyle w:val="ListParagraph"/>
        <w:autoSpaceDE w:val="0"/>
        <w:autoSpaceDN w:val="0"/>
        <w:adjustRightInd w:val="0"/>
        <w:spacing w:line="360" w:lineRule="auto"/>
        <w:ind w:left="0"/>
        <w:jc w:val="both"/>
        <w:rPr>
          <w:rFonts w:ascii="Times New Roman" w:hAnsi="Times New Roman"/>
          <w:b/>
          <w:color w:val="000000"/>
          <w:sz w:val="32"/>
          <w:szCs w:val="32"/>
        </w:rPr>
      </w:pPr>
      <w:r w:rsidRPr="003F053B">
        <w:rPr>
          <w:rFonts w:ascii="Times New Roman" w:hAnsi="Times New Roman"/>
          <w:b/>
          <w:color w:val="000000"/>
          <w:sz w:val="32"/>
          <w:szCs w:val="32"/>
        </w:rPr>
        <w:t>5.2 Discussions</w:t>
      </w:r>
    </w:p>
    <w:p w:rsidR="002E5052" w:rsidRPr="002E5052" w:rsidRDefault="00B33554" w:rsidP="00492236">
      <w:pPr>
        <w:spacing w:line="360" w:lineRule="auto"/>
        <w:jc w:val="both"/>
        <w:rPr>
          <w:rFonts w:ascii="Times New Roman" w:hAnsi="Times New Roman"/>
          <w:b/>
          <w:color w:val="000000"/>
          <w:sz w:val="28"/>
          <w:szCs w:val="28"/>
        </w:rPr>
      </w:pPr>
      <w:r>
        <w:rPr>
          <w:rFonts w:ascii="Times New Roman" w:hAnsi="Times New Roman"/>
          <w:b/>
          <w:color w:val="000000"/>
          <w:sz w:val="28"/>
          <w:szCs w:val="28"/>
        </w:rPr>
        <w:t>5.2.1. Key stream g</w:t>
      </w:r>
      <w:r w:rsidR="002E5052" w:rsidRPr="002E5052">
        <w:rPr>
          <w:rFonts w:ascii="Times New Roman" w:hAnsi="Times New Roman"/>
          <w:b/>
          <w:color w:val="000000"/>
          <w:sz w:val="28"/>
          <w:szCs w:val="28"/>
        </w:rPr>
        <w:t>eneration</w:t>
      </w:r>
    </w:p>
    <w:p w:rsidR="002E5052" w:rsidRPr="004F6D3D" w:rsidRDefault="002E5052" w:rsidP="00492236">
      <w:pPr>
        <w:spacing w:line="360" w:lineRule="auto"/>
        <w:ind w:firstLine="720"/>
        <w:jc w:val="both"/>
        <w:rPr>
          <w:rFonts w:ascii="Times New Roman" w:hAnsi="Times New Roman"/>
          <w:color w:val="000000"/>
          <w:sz w:val="24"/>
          <w:szCs w:val="24"/>
        </w:rPr>
      </w:pPr>
      <w:r w:rsidRPr="004F6D3D">
        <w:rPr>
          <w:rFonts w:ascii="Times New Roman" w:hAnsi="Times New Roman"/>
          <w:color w:val="000000"/>
          <w:sz w:val="24"/>
          <w:szCs w:val="24"/>
        </w:rPr>
        <w:t xml:space="preserve">The </w:t>
      </w:r>
      <w:r w:rsidR="00CE13C0" w:rsidRPr="004F6D3D">
        <w:rPr>
          <w:rFonts w:ascii="Times New Roman" w:hAnsi="Times New Roman"/>
          <w:color w:val="000000"/>
          <w:sz w:val="24"/>
          <w:szCs w:val="24"/>
        </w:rPr>
        <w:t>key stream</w:t>
      </w:r>
      <w:r w:rsidRPr="004F6D3D">
        <w:rPr>
          <w:rFonts w:ascii="Times New Roman" w:hAnsi="Times New Roman"/>
          <w:color w:val="000000"/>
          <w:sz w:val="24"/>
          <w:szCs w:val="24"/>
        </w:rPr>
        <w:t xml:space="preserve"> is generated at the encryption and </w:t>
      </w:r>
      <w:proofErr w:type="spellStart"/>
      <w:r w:rsidRPr="004F6D3D">
        <w:rPr>
          <w:rFonts w:ascii="Times New Roman" w:hAnsi="Times New Roman"/>
          <w:color w:val="000000"/>
          <w:sz w:val="24"/>
          <w:szCs w:val="24"/>
        </w:rPr>
        <w:t>decryption</w:t>
      </w:r>
      <w:r w:rsidR="003A5B9B">
        <w:rPr>
          <w:rFonts w:ascii="Times New Roman" w:hAnsi="Times New Roman"/>
          <w:color w:val="000000"/>
          <w:sz w:val="24"/>
          <w:szCs w:val="24"/>
        </w:rPr>
        <w:t>site</w:t>
      </w:r>
      <w:proofErr w:type="spellEnd"/>
      <w:r w:rsidR="003A5B9B">
        <w:rPr>
          <w:rFonts w:ascii="Times New Roman" w:hAnsi="Times New Roman"/>
          <w:color w:val="000000"/>
          <w:sz w:val="24"/>
          <w:szCs w:val="24"/>
        </w:rPr>
        <w:t xml:space="preserve"> using RC4 cipher</w:t>
      </w:r>
      <w:r w:rsidRPr="004F6D3D">
        <w:rPr>
          <w:rFonts w:ascii="Times New Roman" w:hAnsi="Times New Roman"/>
          <w:color w:val="000000"/>
          <w:sz w:val="24"/>
          <w:szCs w:val="24"/>
        </w:rPr>
        <w:t xml:space="preserve">. For encryption, a secret seed S </w:t>
      </w:r>
      <w:proofErr w:type="spellStart"/>
      <w:r w:rsidRPr="004F6D3D">
        <w:rPr>
          <w:rFonts w:ascii="Times New Roman" w:hAnsi="Times New Roman"/>
          <w:color w:val="000000"/>
          <w:sz w:val="24"/>
          <w:szCs w:val="24"/>
        </w:rPr>
        <w:t>isapplied</w:t>
      </w:r>
      <w:proofErr w:type="spellEnd"/>
      <w:r w:rsidRPr="004F6D3D">
        <w:rPr>
          <w:rFonts w:ascii="Times New Roman" w:hAnsi="Times New Roman"/>
          <w:color w:val="000000"/>
          <w:sz w:val="24"/>
          <w:szCs w:val="24"/>
        </w:rPr>
        <w:t xml:space="preserve"> to RC4 cipher which in turn generates the </w:t>
      </w:r>
      <w:r w:rsidR="00CE13C0" w:rsidRPr="004F6D3D">
        <w:rPr>
          <w:rFonts w:ascii="Times New Roman" w:hAnsi="Times New Roman"/>
          <w:color w:val="000000"/>
          <w:sz w:val="24"/>
          <w:szCs w:val="24"/>
        </w:rPr>
        <w:t>key stream</w:t>
      </w:r>
      <w:r w:rsidRPr="004F6D3D">
        <w:rPr>
          <w:rFonts w:ascii="Times New Roman" w:hAnsi="Times New Roman"/>
          <w:color w:val="000000"/>
          <w:sz w:val="24"/>
          <w:szCs w:val="24"/>
        </w:rPr>
        <w:t xml:space="preserve"> </w:t>
      </w:r>
      <w:proofErr w:type="spellStart"/>
      <w:r w:rsidRPr="004F6D3D">
        <w:rPr>
          <w:rFonts w:ascii="Times New Roman" w:hAnsi="Times New Roman"/>
          <w:color w:val="000000"/>
          <w:sz w:val="24"/>
          <w:szCs w:val="24"/>
        </w:rPr>
        <w:t>K.In</w:t>
      </w:r>
      <w:proofErr w:type="spellEnd"/>
      <w:r w:rsidRPr="004F6D3D">
        <w:rPr>
          <w:rFonts w:ascii="Times New Roman" w:hAnsi="Times New Roman"/>
          <w:color w:val="000000"/>
          <w:sz w:val="24"/>
          <w:szCs w:val="24"/>
        </w:rPr>
        <w:t xml:space="preserve"> order to generate the same key K at the decryption site, </w:t>
      </w:r>
      <w:proofErr w:type="spellStart"/>
      <w:r w:rsidRPr="004F6D3D">
        <w:rPr>
          <w:rFonts w:ascii="Times New Roman" w:hAnsi="Times New Roman"/>
          <w:color w:val="000000"/>
          <w:sz w:val="24"/>
          <w:szCs w:val="24"/>
        </w:rPr>
        <w:t>theseed</w:t>
      </w:r>
      <w:proofErr w:type="spellEnd"/>
      <w:r w:rsidRPr="004F6D3D">
        <w:rPr>
          <w:rFonts w:ascii="Times New Roman" w:hAnsi="Times New Roman"/>
          <w:color w:val="000000"/>
          <w:sz w:val="24"/>
          <w:szCs w:val="24"/>
        </w:rPr>
        <w:t xml:space="preserve"> S must be delivered to the decryption site through a secre</w:t>
      </w:r>
      <w:r>
        <w:rPr>
          <w:rFonts w:ascii="Times New Roman" w:hAnsi="Times New Roman"/>
          <w:color w:val="000000"/>
          <w:sz w:val="24"/>
          <w:szCs w:val="24"/>
        </w:rPr>
        <w:t xml:space="preserve">t </w:t>
      </w:r>
      <w:r w:rsidRPr="004F6D3D">
        <w:rPr>
          <w:rFonts w:ascii="Times New Roman" w:hAnsi="Times New Roman"/>
          <w:color w:val="000000"/>
          <w:sz w:val="24"/>
          <w:szCs w:val="24"/>
        </w:rPr>
        <w:t>channel. Once the seed S is received, it can be applied to RC4cipher to generate the key stream K.</w:t>
      </w: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D624B2">
      <w:pPr>
        <w:pStyle w:val="ListParagraph"/>
        <w:autoSpaceDE w:val="0"/>
        <w:autoSpaceDN w:val="0"/>
        <w:adjustRightInd w:val="0"/>
        <w:spacing w:line="360" w:lineRule="auto"/>
        <w:ind w:left="0"/>
        <w:jc w:val="both"/>
        <w:rPr>
          <w:rFonts w:ascii="Times New Roman" w:hAnsi="Times New Roman"/>
          <w:b/>
          <w:color w:val="000000"/>
          <w:sz w:val="36"/>
          <w:szCs w:val="36"/>
        </w:rPr>
      </w:pPr>
    </w:p>
    <w:p w:rsidR="00D624B2" w:rsidRDefault="007F414A" w:rsidP="00D624B2">
      <w:pPr>
        <w:pStyle w:val="ListParagraph"/>
        <w:autoSpaceDE w:val="0"/>
        <w:autoSpaceDN w:val="0"/>
        <w:adjustRightInd w:val="0"/>
        <w:spacing w:line="360" w:lineRule="auto"/>
        <w:ind w:left="0"/>
        <w:jc w:val="both"/>
        <w:rPr>
          <w:rFonts w:ascii="Times New Roman" w:hAnsi="Times New Roman"/>
          <w:b/>
          <w:color w:val="000000"/>
          <w:sz w:val="36"/>
          <w:szCs w:val="36"/>
        </w:rPr>
      </w:pPr>
      <w:r>
        <w:rPr>
          <w:rFonts w:ascii="Times New Roman" w:hAnsi="Times New Roman"/>
          <w:b/>
          <w:color w:val="000000"/>
          <w:sz w:val="36"/>
          <w:szCs w:val="36"/>
        </w:rPr>
        <w:t>Chapter 6</w:t>
      </w:r>
    </w:p>
    <w:p w:rsidR="003F053B" w:rsidRPr="00D979E0" w:rsidRDefault="00D979E0" w:rsidP="00D979E0">
      <w:pPr>
        <w:autoSpaceDE w:val="0"/>
        <w:autoSpaceDN w:val="0"/>
        <w:adjustRightInd w:val="0"/>
        <w:spacing w:line="360" w:lineRule="auto"/>
        <w:jc w:val="both"/>
        <w:rPr>
          <w:rFonts w:ascii="Times New Roman" w:hAnsi="Times New Roman"/>
          <w:b/>
          <w:color w:val="000000"/>
          <w:sz w:val="36"/>
          <w:szCs w:val="36"/>
        </w:rPr>
      </w:pPr>
      <w:r>
        <w:rPr>
          <w:rFonts w:ascii="Times New Roman" w:hAnsi="Times New Roman"/>
          <w:b/>
          <w:smallCaps/>
          <w:color w:val="000000"/>
          <w:sz w:val="36"/>
          <w:szCs w:val="36"/>
        </w:rPr>
        <w:lastRenderedPageBreak/>
        <w:t>6.</w:t>
      </w:r>
      <w:r w:rsidR="00CE13C0" w:rsidRPr="00D979E0">
        <w:rPr>
          <w:rFonts w:ascii="Times New Roman" w:hAnsi="Times New Roman"/>
          <w:b/>
          <w:smallCaps/>
          <w:color w:val="000000"/>
          <w:sz w:val="36"/>
          <w:szCs w:val="36"/>
        </w:rPr>
        <w:t>A</w:t>
      </w:r>
      <w:r w:rsidR="00AF58D2" w:rsidRPr="00D979E0">
        <w:rPr>
          <w:rFonts w:ascii="Times New Roman" w:hAnsi="Times New Roman"/>
          <w:b/>
          <w:smallCaps/>
          <w:color w:val="000000"/>
          <w:sz w:val="36"/>
          <w:szCs w:val="36"/>
        </w:rPr>
        <w:t>pplications</w:t>
      </w:r>
    </w:p>
    <w:p w:rsidR="00F23535" w:rsidRPr="003F053B" w:rsidRDefault="00F23535" w:rsidP="003F053B">
      <w:pPr>
        <w:pStyle w:val="ListParagraph"/>
        <w:autoSpaceDE w:val="0"/>
        <w:autoSpaceDN w:val="0"/>
        <w:adjustRightInd w:val="0"/>
        <w:spacing w:line="360" w:lineRule="auto"/>
        <w:ind w:left="360" w:firstLine="360"/>
        <w:jc w:val="both"/>
        <w:rPr>
          <w:rFonts w:ascii="Times New Roman" w:hAnsi="Times New Roman"/>
          <w:b/>
          <w:smallCaps/>
          <w:color w:val="000000"/>
          <w:sz w:val="36"/>
          <w:szCs w:val="36"/>
        </w:rPr>
      </w:pPr>
      <w:r w:rsidRPr="00FD7793">
        <w:rPr>
          <w:rFonts w:ascii="Times New Roman" w:hAnsi="Times New Roman"/>
          <w:sz w:val="24"/>
          <w:szCs w:val="24"/>
        </w:rPr>
        <w:t xml:space="preserve">Watermarking can be really useful in several areas of interest involving digital images. In order to fully understand the main challenges involved in the development </w:t>
      </w:r>
      <w:proofErr w:type="gramStart"/>
      <w:r w:rsidRPr="00FD7793">
        <w:rPr>
          <w:rFonts w:ascii="Times New Roman" w:hAnsi="Times New Roman"/>
          <w:sz w:val="24"/>
          <w:szCs w:val="24"/>
        </w:rPr>
        <w:t>of  watermarking</w:t>
      </w:r>
      <w:proofErr w:type="gramEnd"/>
      <w:r w:rsidRPr="00FD7793">
        <w:rPr>
          <w:rFonts w:ascii="Times New Roman" w:hAnsi="Times New Roman"/>
          <w:sz w:val="24"/>
          <w:szCs w:val="24"/>
        </w:rPr>
        <w:t xml:space="preserve"> related tools, some applications of invisible watermarks are </w:t>
      </w:r>
      <w:r w:rsidR="003F053B">
        <w:rPr>
          <w:rFonts w:ascii="Times New Roman" w:hAnsi="Times New Roman"/>
          <w:sz w:val="24"/>
          <w:szCs w:val="24"/>
        </w:rPr>
        <w:t>as follows.</w:t>
      </w:r>
    </w:p>
    <w:p w:rsidR="008C4DE4" w:rsidRPr="008C4DE4" w:rsidRDefault="008C4DE4" w:rsidP="000F3020">
      <w:pPr>
        <w:pStyle w:val="ListParagraph"/>
        <w:numPr>
          <w:ilvl w:val="0"/>
          <w:numId w:val="6"/>
        </w:numPr>
        <w:autoSpaceDE w:val="0"/>
        <w:autoSpaceDN w:val="0"/>
        <w:adjustRightInd w:val="0"/>
        <w:spacing w:line="360" w:lineRule="auto"/>
        <w:jc w:val="both"/>
        <w:rPr>
          <w:rFonts w:ascii="Times New Roman" w:hAnsi="Times New Roman"/>
          <w:b/>
          <w:sz w:val="32"/>
          <w:szCs w:val="32"/>
        </w:rPr>
      </w:pPr>
      <w:r>
        <w:rPr>
          <w:rFonts w:ascii="Times New Roman" w:hAnsi="Times New Roman"/>
          <w:b/>
          <w:bCs/>
          <w:sz w:val="32"/>
          <w:szCs w:val="32"/>
        </w:rPr>
        <w:t>Fingerprinting</w:t>
      </w:r>
    </w:p>
    <w:p w:rsidR="00F23535" w:rsidRPr="008C4DE4" w:rsidRDefault="00F23535" w:rsidP="008C4DE4">
      <w:pPr>
        <w:pStyle w:val="ListParagraph"/>
        <w:autoSpaceDE w:val="0"/>
        <w:autoSpaceDN w:val="0"/>
        <w:adjustRightInd w:val="0"/>
        <w:spacing w:line="360" w:lineRule="auto"/>
        <w:jc w:val="both"/>
        <w:rPr>
          <w:rFonts w:ascii="Times New Roman" w:hAnsi="Times New Roman"/>
          <w:b/>
          <w:sz w:val="32"/>
          <w:szCs w:val="32"/>
        </w:rPr>
      </w:pPr>
      <w:r w:rsidRPr="008C4DE4">
        <w:rPr>
          <w:rFonts w:ascii="Times New Roman" w:hAnsi="Times New Roman"/>
          <w:sz w:val="24"/>
          <w:szCs w:val="24"/>
        </w:rPr>
        <w:t>In order to trace the source of illegal copies the owner can embed different watermarking keys in the copies that are supplied to different customer. For the owner, embedding a unique serial number-like watermark is a good way to detect customers who break their license agreement by copying the protected data and supplying it to a third party.</w:t>
      </w: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F86E02" w:rsidRDefault="00F86E02" w:rsidP="00B50A74">
      <w:pPr>
        <w:pStyle w:val="ListParagraph"/>
        <w:autoSpaceDE w:val="0"/>
        <w:autoSpaceDN w:val="0"/>
        <w:adjustRightInd w:val="0"/>
        <w:spacing w:line="360" w:lineRule="auto"/>
        <w:ind w:left="0"/>
        <w:jc w:val="both"/>
        <w:rPr>
          <w:rFonts w:ascii="Times New Roman" w:hAnsi="Times New Roman"/>
          <w:b/>
          <w:color w:val="000000"/>
          <w:sz w:val="36"/>
          <w:szCs w:val="36"/>
        </w:rPr>
      </w:pPr>
    </w:p>
    <w:p w:rsidR="00B50A74" w:rsidRPr="00FD7793" w:rsidRDefault="00B50A74" w:rsidP="00B50A74">
      <w:pPr>
        <w:pStyle w:val="ListParagraph"/>
        <w:autoSpaceDE w:val="0"/>
        <w:autoSpaceDN w:val="0"/>
        <w:adjustRightInd w:val="0"/>
        <w:spacing w:line="360" w:lineRule="auto"/>
        <w:ind w:left="0"/>
        <w:jc w:val="both"/>
        <w:rPr>
          <w:rFonts w:ascii="Times New Roman" w:hAnsi="Times New Roman"/>
          <w:b/>
          <w:color w:val="000000"/>
          <w:sz w:val="36"/>
          <w:szCs w:val="36"/>
        </w:rPr>
      </w:pPr>
      <w:r>
        <w:rPr>
          <w:rFonts w:ascii="Times New Roman" w:hAnsi="Times New Roman"/>
          <w:b/>
          <w:color w:val="000000"/>
          <w:sz w:val="36"/>
          <w:szCs w:val="36"/>
        </w:rPr>
        <w:t>Chapter 7</w:t>
      </w:r>
    </w:p>
    <w:p w:rsidR="00F23535" w:rsidRPr="00D979E0" w:rsidRDefault="00D979E0" w:rsidP="00D979E0">
      <w:pPr>
        <w:spacing w:before="100" w:beforeAutospacing="1" w:line="360" w:lineRule="auto"/>
        <w:jc w:val="both"/>
        <w:rPr>
          <w:rFonts w:ascii="Times New Roman" w:hAnsi="Times New Roman"/>
          <w:b/>
          <w:smallCaps/>
          <w:color w:val="000000"/>
          <w:sz w:val="36"/>
          <w:szCs w:val="36"/>
        </w:rPr>
      </w:pPr>
      <w:r>
        <w:rPr>
          <w:rFonts w:ascii="Times New Roman" w:hAnsi="Times New Roman"/>
          <w:b/>
          <w:smallCaps/>
          <w:color w:val="000000"/>
          <w:sz w:val="36"/>
          <w:szCs w:val="36"/>
        </w:rPr>
        <w:lastRenderedPageBreak/>
        <w:t>7.</w:t>
      </w:r>
      <w:r w:rsidR="00CE13C0" w:rsidRPr="00D979E0">
        <w:rPr>
          <w:rFonts w:ascii="Times New Roman" w:hAnsi="Times New Roman"/>
          <w:b/>
          <w:smallCaps/>
          <w:color w:val="000000"/>
          <w:sz w:val="36"/>
          <w:szCs w:val="36"/>
        </w:rPr>
        <w:t>C</w:t>
      </w:r>
      <w:r w:rsidR="00AF58D2" w:rsidRPr="00D979E0">
        <w:rPr>
          <w:rFonts w:ascii="Times New Roman" w:hAnsi="Times New Roman"/>
          <w:b/>
          <w:smallCaps/>
          <w:color w:val="000000"/>
          <w:sz w:val="36"/>
          <w:szCs w:val="36"/>
        </w:rPr>
        <w:t xml:space="preserve">onclusion </w:t>
      </w:r>
      <w:r w:rsidR="00CE13C0" w:rsidRPr="00D979E0">
        <w:rPr>
          <w:rFonts w:ascii="Times New Roman" w:hAnsi="Times New Roman"/>
          <w:b/>
          <w:smallCaps/>
          <w:color w:val="000000"/>
          <w:sz w:val="36"/>
          <w:szCs w:val="36"/>
        </w:rPr>
        <w:t>A</w:t>
      </w:r>
      <w:r w:rsidR="00AF58D2" w:rsidRPr="00D979E0">
        <w:rPr>
          <w:rFonts w:ascii="Times New Roman" w:hAnsi="Times New Roman"/>
          <w:b/>
          <w:smallCaps/>
          <w:color w:val="000000"/>
          <w:sz w:val="36"/>
          <w:szCs w:val="36"/>
        </w:rPr>
        <w:t xml:space="preserve">nd </w:t>
      </w:r>
      <w:r w:rsidR="00CE13C0" w:rsidRPr="00D979E0">
        <w:rPr>
          <w:rFonts w:ascii="Times New Roman" w:hAnsi="Times New Roman"/>
          <w:b/>
          <w:smallCaps/>
          <w:color w:val="000000"/>
          <w:sz w:val="36"/>
          <w:szCs w:val="36"/>
        </w:rPr>
        <w:t>S</w:t>
      </w:r>
      <w:r w:rsidR="00AF58D2" w:rsidRPr="00D979E0">
        <w:rPr>
          <w:rFonts w:ascii="Times New Roman" w:hAnsi="Times New Roman"/>
          <w:b/>
          <w:smallCaps/>
          <w:color w:val="000000"/>
          <w:sz w:val="36"/>
          <w:szCs w:val="36"/>
        </w:rPr>
        <w:t xml:space="preserve">cope </w:t>
      </w:r>
      <w:r w:rsidR="00CE13C0" w:rsidRPr="00D979E0">
        <w:rPr>
          <w:rFonts w:ascii="Times New Roman" w:hAnsi="Times New Roman"/>
          <w:b/>
          <w:smallCaps/>
          <w:color w:val="000000"/>
          <w:sz w:val="36"/>
          <w:szCs w:val="36"/>
        </w:rPr>
        <w:t>F</w:t>
      </w:r>
      <w:r w:rsidR="00AF58D2" w:rsidRPr="00D979E0">
        <w:rPr>
          <w:rFonts w:ascii="Times New Roman" w:hAnsi="Times New Roman"/>
          <w:b/>
          <w:smallCaps/>
          <w:color w:val="000000"/>
          <w:sz w:val="36"/>
          <w:szCs w:val="36"/>
        </w:rPr>
        <w:t xml:space="preserve">or </w:t>
      </w:r>
      <w:r w:rsidR="00CE13C0" w:rsidRPr="00D979E0">
        <w:rPr>
          <w:rFonts w:ascii="Times New Roman" w:hAnsi="Times New Roman"/>
          <w:b/>
          <w:smallCaps/>
          <w:color w:val="000000"/>
          <w:sz w:val="36"/>
          <w:szCs w:val="36"/>
        </w:rPr>
        <w:t>F</w:t>
      </w:r>
      <w:r w:rsidR="00AF58D2" w:rsidRPr="00D979E0">
        <w:rPr>
          <w:rFonts w:ascii="Times New Roman" w:hAnsi="Times New Roman"/>
          <w:b/>
          <w:smallCaps/>
          <w:color w:val="000000"/>
          <w:sz w:val="36"/>
          <w:szCs w:val="36"/>
        </w:rPr>
        <w:t xml:space="preserve">uture </w:t>
      </w:r>
      <w:r w:rsidR="00CE13C0" w:rsidRPr="00D979E0">
        <w:rPr>
          <w:rFonts w:ascii="Times New Roman" w:hAnsi="Times New Roman"/>
          <w:b/>
          <w:smallCaps/>
          <w:color w:val="000000"/>
          <w:sz w:val="36"/>
          <w:szCs w:val="36"/>
        </w:rPr>
        <w:t>W</w:t>
      </w:r>
      <w:r w:rsidR="00AF58D2" w:rsidRPr="00D979E0">
        <w:rPr>
          <w:rFonts w:ascii="Times New Roman" w:hAnsi="Times New Roman"/>
          <w:b/>
          <w:smallCaps/>
          <w:color w:val="000000"/>
          <w:sz w:val="36"/>
          <w:szCs w:val="36"/>
        </w:rPr>
        <w:t>ork</w:t>
      </w: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p w:rsidR="00F23535" w:rsidRPr="00FD7793" w:rsidRDefault="00F23535" w:rsidP="00F23535">
      <w:pPr>
        <w:autoSpaceDE w:val="0"/>
        <w:autoSpaceDN w:val="0"/>
        <w:adjustRightInd w:val="0"/>
        <w:spacing w:line="360" w:lineRule="auto"/>
        <w:jc w:val="both"/>
        <w:rPr>
          <w:rFonts w:ascii="Times New Roman" w:hAnsi="Times New Roman"/>
          <w:color w:val="000000"/>
          <w:sz w:val="24"/>
          <w:szCs w:val="24"/>
        </w:rPr>
      </w:pPr>
    </w:p>
    <w:sectPr w:rsidR="00F23535" w:rsidRPr="00FD7793" w:rsidSect="00312DFA">
      <w:headerReference w:type="even" r:id="rId23"/>
      <w:headerReference w:type="default" r:id="rId24"/>
      <w:footerReference w:type="even" r:id="rId25"/>
      <w:footerReference w:type="default" r:id="rId26"/>
      <w:headerReference w:type="first" r:id="rId27"/>
      <w:footerReference w:type="first" r:id="rId28"/>
      <w:pgSz w:w="11906" w:h="16838" w:code="9"/>
      <w:pgMar w:top="1080" w:right="1440" w:bottom="1080" w:left="1440" w:header="994" w:footer="96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6F69" w:rsidRDefault="002C6F69">
      <w:pPr>
        <w:spacing w:after="0" w:line="240" w:lineRule="auto"/>
      </w:pPr>
      <w:r>
        <w:separator/>
      </w:r>
    </w:p>
  </w:endnote>
  <w:endnote w:type="continuationSeparator" w:id="0">
    <w:p w:rsidR="002C6F69" w:rsidRDefault="002C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0100" w:rsidRDefault="000F010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rPr>
      <w:id w:val="2893868"/>
      <w:docPartObj>
        <w:docPartGallery w:val="Page Numbers (Bottom of Page)"/>
        <w:docPartUnique/>
      </w:docPartObj>
    </w:sdtPr>
    <w:sdtEndPr/>
    <w:sdtContent>
      <w:p w:rsidR="003F053B" w:rsidRPr="00F8637D" w:rsidRDefault="003F053B" w:rsidP="001F3488">
        <w:pPr>
          <w:pStyle w:val="Footer"/>
          <w:pBdr>
            <w:top w:val="single" w:sz="4" w:space="1" w:color="auto"/>
          </w:pBdr>
          <w:rPr>
            <w:rFonts w:ascii="Times New Roman" w:hAnsi="Times New Roman"/>
          </w:rPr>
        </w:pPr>
        <w:r w:rsidRPr="00F8637D">
          <w:rPr>
            <w:rFonts w:ascii="Times New Roman" w:hAnsi="Times New Roman"/>
          </w:rPr>
          <w:t xml:space="preserve">Department of </w:t>
        </w:r>
        <w:r w:rsidR="00312DFA" w:rsidRPr="00F8637D">
          <w:rPr>
            <w:rFonts w:ascii="Times New Roman" w:hAnsi="Times New Roman"/>
          </w:rPr>
          <w:t>Aerospace Engineering</w:t>
        </w:r>
        <w:r w:rsidRPr="00F8637D">
          <w:rPr>
            <w:rFonts w:ascii="Times New Roman" w:hAnsi="Times New Roman"/>
          </w:rPr>
          <w:t xml:space="preserve">, </w:t>
        </w:r>
        <w:r w:rsidR="000F0100">
          <w:rPr>
            <w:rFonts w:ascii="Times New Roman" w:hAnsi="Times New Roman"/>
          </w:rPr>
          <w:t>JAIN</w:t>
        </w:r>
        <w:r w:rsidR="00312DFA" w:rsidRPr="00F8637D">
          <w:rPr>
            <w:rFonts w:ascii="Times New Roman" w:hAnsi="Times New Roman"/>
          </w:rPr>
          <w:t xml:space="preserve"> (Deemed-to-be U</w:t>
        </w:r>
        <w:r w:rsidRPr="00F8637D">
          <w:rPr>
            <w:rFonts w:ascii="Times New Roman" w:hAnsi="Times New Roman"/>
          </w:rPr>
          <w:t>niversity</w:t>
        </w:r>
        <w:r w:rsidR="00312DFA" w:rsidRPr="00F8637D">
          <w:rPr>
            <w:rFonts w:ascii="Times New Roman" w:hAnsi="Times New Roman"/>
          </w:rPr>
          <w:t xml:space="preserve">) </w:t>
        </w:r>
      </w:p>
    </w:sdtContent>
  </w:sdt>
  <w:p w:rsidR="003F053B" w:rsidRDefault="003F053B" w:rsidP="001F3488">
    <w:pPr>
      <w:pStyle w:val="Foote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0100" w:rsidRDefault="000F01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6F69" w:rsidRDefault="002C6F69">
      <w:pPr>
        <w:spacing w:after="0" w:line="240" w:lineRule="auto"/>
      </w:pPr>
      <w:r>
        <w:separator/>
      </w:r>
    </w:p>
  </w:footnote>
  <w:footnote w:type="continuationSeparator" w:id="0">
    <w:p w:rsidR="002C6F69" w:rsidRDefault="002C6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0100" w:rsidRDefault="000F010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3B" w:rsidRPr="00807575" w:rsidRDefault="003F053B" w:rsidP="00603A1D">
    <w:pPr>
      <w:pStyle w:val="Header"/>
      <w:pBdr>
        <w:bottom w:val="single" w:sz="4" w:space="1" w:color="auto"/>
      </w:pBdr>
      <w:jc w:val="right"/>
      <w:rPr>
        <w:rFonts w:ascii="Times New Roman" w:hAnsi="Times New Roman"/>
        <w:i/>
        <w:sz w:val="24"/>
        <w:szCs w:val="24"/>
      </w:rPr>
    </w:pPr>
    <w:r w:rsidRPr="00807575">
      <w:rPr>
        <w:rFonts w:ascii="Times New Roman" w:hAnsi="Times New Roman"/>
        <w:i/>
        <w:color w:val="000000"/>
        <w:sz w:val="24"/>
        <w:szCs w:val="24"/>
      </w:rPr>
      <w:t>Robust watermarking of compressed and encrypted JPEG2000 images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0100" w:rsidRDefault="000F010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2E0D"/>
    <w:multiLevelType w:val="hybridMultilevel"/>
    <w:tmpl w:val="B8728E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866AE"/>
    <w:multiLevelType w:val="hybridMultilevel"/>
    <w:tmpl w:val="4C3C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F7EC6"/>
    <w:multiLevelType w:val="hybridMultilevel"/>
    <w:tmpl w:val="AFAE404C"/>
    <w:lvl w:ilvl="0" w:tplc="04090001">
      <w:start w:val="1"/>
      <w:numFmt w:val="bullet"/>
      <w:lvlText w:val=""/>
      <w:lvlJc w:val="left"/>
      <w:pPr>
        <w:ind w:left="1630" w:hanging="360"/>
      </w:pPr>
      <w:rPr>
        <w:rFonts w:ascii="Symbol" w:hAnsi="Symbol" w:hint="default"/>
      </w:rPr>
    </w:lvl>
    <w:lvl w:ilvl="1" w:tplc="04090003" w:tentative="1">
      <w:start w:val="1"/>
      <w:numFmt w:val="bullet"/>
      <w:lvlText w:val="o"/>
      <w:lvlJc w:val="left"/>
      <w:pPr>
        <w:ind w:left="2350" w:hanging="360"/>
      </w:pPr>
      <w:rPr>
        <w:rFonts w:ascii="Courier New" w:hAnsi="Courier New" w:cs="Courier New" w:hint="default"/>
      </w:rPr>
    </w:lvl>
    <w:lvl w:ilvl="2" w:tplc="04090005" w:tentative="1">
      <w:start w:val="1"/>
      <w:numFmt w:val="bullet"/>
      <w:lvlText w:val=""/>
      <w:lvlJc w:val="left"/>
      <w:pPr>
        <w:ind w:left="3070" w:hanging="360"/>
      </w:pPr>
      <w:rPr>
        <w:rFonts w:ascii="Wingdings" w:hAnsi="Wingdings" w:hint="default"/>
      </w:rPr>
    </w:lvl>
    <w:lvl w:ilvl="3" w:tplc="04090001" w:tentative="1">
      <w:start w:val="1"/>
      <w:numFmt w:val="bullet"/>
      <w:lvlText w:val=""/>
      <w:lvlJc w:val="left"/>
      <w:pPr>
        <w:ind w:left="3790" w:hanging="360"/>
      </w:pPr>
      <w:rPr>
        <w:rFonts w:ascii="Symbol" w:hAnsi="Symbol" w:hint="default"/>
      </w:rPr>
    </w:lvl>
    <w:lvl w:ilvl="4" w:tplc="04090003" w:tentative="1">
      <w:start w:val="1"/>
      <w:numFmt w:val="bullet"/>
      <w:lvlText w:val="o"/>
      <w:lvlJc w:val="left"/>
      <w:pPr>
        <w:ind w:left="4510" w:hanging="360"/>
      </w:pPr>
      <w:rPr>
        <w:rFonts w:ascii="Courier New" w:hAnsi="Courier New" w:cs="Courier New" w:hint="default"/>
      </w:rPr>
    </w:lvl>
    <w:lvl w:ilvl="5" w:tplc="04090005" w:tentative="1">
      <w:start w:val="1"/>
      <w:numFmt w:val="bullet"/>
      <w:lvlText w:val=""/>
      <w:lvlJc w:val="left"/>
      <w:pPr>
        <w:ind w:left="5230" w:hanging="360"/>
      </w:pPr>
      <w:rPr>
        <w:rFonts w:ascii="Wingdings" w:hAnsi="Wingdings" w:hint="default"/>
      </w:rPr>
    </w:lvl>
    <w:lvl w:ilvl="6" w:tplc="04090001" w:tentative="1">
      <w:start w:val="1"/>
      <w:numFmt w:val="bullet"/>
      <w:lvlText w:val=""/>
      <w:lvlJc w:val="left"/>
      <w:pPr>
        <w:ind w:left="5950" w:hanging="360"/>
      </w:pPr>
      <w:rPr>
        <w:rFonts w:ascii="Symbol" w:hAnsi="Symbol" w:hint="default"/>
      </w:rPr>
    </w:lvl>
    <w:lvl w:ilvl="7" w:tplc="04090003" w:tentative="1">
      <w:start w:val="1"/>
      <w:numFmt w:val="bullet"/>
      <w:lvlText w:val="o"/>
      <w:lvlJc w:val="left"/>
      <w:pPr>
        <w:ind w:left="6670" w:hanging="360"/>
      </w:pPr>
      <w:rPr>
        <w:rFonts w:ascii="Courier New" w:hAnsi="Courier New" w:cs="Courier New" w:hint="default"/>
      </w:rPr>
    </w:lvl>
    <w:lvl w:ilvl="8" w:tplc="04090005" w:tentative="1">
      <w:start w:val="1"/>
      <w:numFmt w:val="bullet"/>
      <w:lvlText w:val=""/>
      <w:lvlJc w:val="left"/>
      <w:pPr>
        <w:ind w:left="7390" w:hanging="360"/>
      </w:pPr>
      <w:rPr>
        <w:rFonts w:ascii="Wingdings" w:hAnsi="Wingdings" w:hint="default"/>
      </w:rPr>
    </w:lvl>
  </w:abstractNum>
  <w:abstractNum w:abstractNumId="3" w15:restartNumberingAfterBreak="0">
    <w:nsid w:val="1234118F"/>
    <w:multiLevelType w:val="hybridMultilevel"/>
    <w:tmpl w:val="19D8F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40E19"/>
    <w:multiLevelType w:val="hybridMultilevel"/>
    <w:tmpl w:val="37AA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443AB"/>
    <w:multiLevelType w:val="hybridMultilevel"/>
    <w:tmpl w:val="95207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57E72"/>
    <w:multiLevelType w:val="hybridMultilevel"/>
    <w:tmpl w:val="7B88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51EEB"/>
    <w:multiLevelType w:val="hybridMultilevel"/>
    <w:tmpl w:val="8F2E4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C72151"/>
    <w:multiLevelType w:val="hybridMultilevel"/>
    <w:tmpl w:val="210AC2B4"/>
    <w:lvl w:ilvl="0" w:tplc="0409000B">
      <w:start w:val="1"/>
      <w:numFmt w:val="bullet"/>
      <w:lvlText w:val=""/>
      <w:lvlJc w:val="left"/>
      <w:pPr>
        <w:tabs>
          <w:tab w:val="num" w:pos="810"/>
        </w:tabs>
        <w:ind w:left="81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2E5942"/>
    <w:multiLevelType w:val="multilevel"/>
    <w:tmpl w:val="B7E66B8C"/>
    <w:lvl w:ilvl="0">
      <w:start w:val="1"/>
      <w:numFmt w:val="decimal"/>
      <w:lvlText w:val="%1."/>
      <w:lvlJc w:val="left"/>
      <w:pPr>
        <w:ind w:left="360" w:hanging="360"/>
      </w:pPr>
      <w:rPr>
        <w:rFonts w:hint="default"/>
        <w:sz w:val="36"/>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AE24F3E"/>
    <w:multiLevelType w:val="hybridMultilevel"/>
    <w:tmpl w:val="78306300"/>
    <w:lvl w:ilvl="0" w:tplc="0409000B">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895804"/>
    <w:multiLevelType w:val="hybridMultilevel"/>
    <w:tmpl w:val="68FC2444"/>
    <w:lvl w:ilvl="0" w:tplc="EA5A35E2">
      <w:start w:val="1"/>
      <w:numFmt w:val="decimal"/>
      <w:lvlText w:val="%1."/>
      <w:lvlJc w:val="left"/>
      <w:pPr>
        <w:tabs>
          <w:tab w:val="num" w:pos="360"/>
        </w:tabs>
        <w:ind w:left="360" w:hanging="360"/>
      </w:pPr>
      <w:rPr>
        <w:rFonts w:hint="default"/>
      </w:rPr>
    </w:lvl>
    <w:lvl w:ilvl="1" w:tplc="C1D6D052">
      <w:start w:val="1"/>
      <w:numFmt w:val="upperLetter"/>
      <w:lvlText w:val="%2."/>
      <w:lvlJc w:val="left"/>
      <w:pPr>
        <w:ind w:left="1110" w:hanging="360"/>
      </w:pPr>
      <w:rPr>
        <w:rFonts w:hint="default"/>
      </w:rPr>
    </w:lvl>
    <w:lvl w:ilvl="2" w:tplc="0409001B" w:tentative="1">
      <w:start w:val="1"/>
      <w:numFmt w:val="lowerRoman"/>
      <w:lvlText w:val="%3."/>
      <w:lvlJc w:val="right"/>
      <w:pPr>
        <w:tabs>
          <w:tab w:val="num" w:pos="1830"/>
        </w:tabs>
        <w:ind w:left="1830" w:hanging="180"/>
      </w:pPr>
    </w:lvl>
    <w:lvl w:ilvl="3" w:tplc="0409000F">
      <w:start w:val="1"/>
      <w:numFmt w:val="decimal"/>
      <w:lvlText w:val="%4."/>
      <w:lvlJc w:val="left"/>
      <w:pPr>
        <w:tabs>
          <w:tab w:val="num" w:pos="910"/>
        </w:tabs>
        <w:ind w:left="910" w:hanging="360"/>
      </w:pPr>
      <w:rPr>
        <w:rFonts w:hint="default"/>
      </w:rPr>
    </w:lvl>
    <w:lvl w:ilvl="4" w:tplc="04090019" w:tentative="1">
      <w:start w:val="1"/>
      <w:numFmt w:val="lowerLetter"/>
      <w:lvlText w:val="%5."/>
      <w:lvlJc w:val="left"/>
      <w:pPr>
        <w:tabs>
          <w:tab w:val="num" w:pos="3270"/>
        </w:tabs>
        <w:ind w:left="3270" w:hanging="360"/>
      </w:pPr>
    </w:lvl>
    <w:lvl w:ilvl="5" w:tplc="0409001B" w:tentative="1">
      <w:start w:val="1"/>
      <w:numFmt w:val="lowerRoman"/>
      <w:lvlText w:val="%6."/>
      <w:lvlJc w:val="right"/>
      <w:pPr>
        <w:tabs>
          <w:tab w:val="num" w:pos="3990"/>
        </w:tabs>
        <w:ind w:left="3990" w:hanging="180"/>
      </w:pPr>
    </w:lvl>
    <w:lvl w:ilvl="6" w:tplc="0409000F" w:tentative="1">
      <w:start w:val="1"/>
      <w:numFmt w:val="decimal"/>
      <w:lvlText w:val="%7."/>
      <w:lvlJc w:val="left"/>
      <w:pPr>
        <w:tabs>
          <w:tab w:val="num" w:pos="4710"/>
        </w:tabs>
        <w:ind w:left="4710" w:hanging="360"/>
      </w:pPr>
    </w:lvl>
    <w:lvl w:ilvl="7" w:tplc="04090019" w:tentative="1">
      <w:start w:val="1"/>
      <w:numFmt w:val="lowerLetter"/>
      <w:lvlText w:val="%8."/>
      <w:lvlJc w:val="left"/>
      <w:pPr>
        <w:tabs>
          <w:tab w:val="num" w:pos="5430"/>
        </w:tabs>
        <w:ind w:left="5430" w:hanging="360"/>
      </w:pPr>
    </w:lvl>
    <w:lvl w:ilvl="8" w:tplc="0409001B" w:tentative="1">
      <w:start w:val="1"/>
      <w:numFmt w:val="lowerRoman"/>
      <w:lvlText w:val="%9."/>
      <w:lvlJc w:val="right"/>
      <w:pPr>
        <w:tabs>
          <w:tab w:val="num" w:pos="6150"/>
        </w:tabs>
        <w:ind w:left="6150" w:hanging="180"/>
      </w:pPr>
    </w:lvl>
  </w:abstractNum>
  <w:abstractNum w:abstractNumId="12" w15:restartNumberingAfterBreak="0">
    <w:nsid w:val="46545A25"/>
    <w:multiLevelType w:val="hybridMultilevel"/>
    <w:tmpl w:val="16C61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C80A40"/>
    <w:multiLevelType w:val="hybridMultilevel"/>
    <w:tmpl w:val="B4F0C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701C7D"/>
    <w:multiLevelType w:val="hybridMultilevel"/>
    <w:tmpl w:val="5DE0C59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5" w15:restartNumberingAfterBreak="0">
    <w:nsid w:val="53B34F13"/>
    <w:multiLevelType w:val="multilevel"/>
    <w:tmpl w:val="BD283488"/>
    <w:lvl w:ilvl="0">
      <w:start w:val="5"/>
      <w:numFmt w:val="decimal"/>
      <w:lvlText w:val="%1"/>
      <w:lvlJc w:val="left"/>
      <w:pPr>
        <w:ind w:left="600" w:hanging="600"/>
      </w:pPr>
      <w:rPr>
        <w:rFonts w:hint="default"/>
      </w:rPr>
    </w:lvl>
    <w:lvl w:ilvl="1">
      <w:start w:val="2"/>
      <w:numFmt w:val="decimal"/>
      <w:lvlText w:val="%1.%2"/>
      <w:lvlJc w:val="left"/>
      <w:pPr>
        <w:ind w:left="645" w:hanging="600"/>
      </w:pPr>
      <w:rPr>
        <w:rFonts w:hint="default"/>
      </w:rPr>
    </w:lvl>
    <w:lvl w:ilvl="2">
      <w:start w:val="4"/>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16" w15:restartNumberingAfterBreak="0">
    <w:nsid w:val="54354CE5"/>
    <w:multiLevelType w:val="hybridMultilevel"/>
    <w:tmpl w:val="7E703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C34978"/>
    <w:multiLevelType w:val="hybridMultilevel"/>
    <w:tmpl w:val="ECDC5B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FAB6376"/>
    <w:multiLevelType w:val="hybridMultilevel"/>
    <w:tmpl w:val="F6666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D03602"/>
    <w:multiLevelType w:val="hybridMultilevel"/>
    <w:tmpl w:val="643E2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544B5C"/>
    <w:multiLevelType w:val="hybridMultilevel"/>
    <w:tmpl w:val="9C4EE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157FA6"/>
    <w:multiLevelType w:val="hybridMultilevel"/>
    <w:tmpl w:val="B8422D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FA13C4"/>
    <w:multiLevelType w:val="hybridMultilevel"/>
    <w:tmpl w:val="B64865E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757E11"/>
    <w:multiLevelType w:val="hybridMultilevel"/>
    <w:tmpl w:val="2792947A"/>
    <w:lvl w:ilvl="0" w:tplc="EA5A35E2">
      <w:start w:val="1"/>
      <w:numFmt w:val="decimal"/>
      <w:lvlText w:val="%1."/>
      <w:lvlJc w:val="left"/>
      <w:pPr>
        <w:tabs>
          <w:tab w:val="num" w:pos="910"/>
        </w:tabs>
        <w:ind w:left="910" w:hanging="36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975439F"/>
    <w:multiLevelType w:val="hybridMultilevel"/>
    <w:tmpl w:val="9D509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3E6B40"/>
    <w:multiLevelType w:val="hybridMultilevel"/>
    <w:tmpl w:val="632AB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1"/>
  </w:num>
  <w:num w:numId="3">
    <w:abstractNumId w:val="2"/>
  </w:num>
  <w:num w:numId="4">
    <w:abstractNumId w:val="14"/>
  </w:num>
  <w:num w:numId="5">
    <w:abstractNumId w:val="6"/>
  </w:num>
  <w:num w:numId="6">
    <w:abstractNumId w:val="16"/>
  </w:num>
  <w:num w:numId="7">
    <w:abstractNumId w:val="9"/>
  </w:num>
  <w:num w:numId="8">
    <w:abstractNumId w:val="10"/>
  </w:num>
  <w:num w:numId="9">
    <w:abstractNumId w:val="8"/>
  </w:num>
  <w:num w:numId="10">
    <w:abstractNumId w:val="21"/>
  </w:num>
  <w:num w:numId="11">
    <w:abstractNumId w:val="18"/>
  </w:num>
  <w:num w:numId="12">
    <w:abstractNumId w:val="13"/>
  </w:num>
  <w:num w:numId="13">
    <w:abstractNumId w:val="7"/>
  </w:num>
  <w:num w:numId="14">
    <w:abstractNumId w:val="12"/>
  </w:num>
  <w:num w:numId="15">
    <w:abstractNumId w:val="17"/>
  </w:num>
  <w:num w:numId="16">
    <w:abstractNumId w:val="19"/>
  </w:num>
  <w:num w:numId="17">
    <w:abstractNumId w:val="0"/>
  </w:num>
  <w:num w:numId="18">
    <w:abstractNumId w:val="20"/>
  </w:num>
  <w:num w:numId="19">
    <w:abstractNumId w:val="15"/>
  </w:num>
  <w:num w:numId="20">
    <w:abstractNumId w:val="1"/>
  </w:num>
  <w:num w:numId="21">
    <w:abstractNumId w:val="5"/>
  </w:num>
  <w:num w:numId="22">
    <w:abstractNumId w:val="25"/>
  </w:num>
  <w:num w:numId="23">
    <w:abstractNumId w:val="3"/>
  </w:num>
  <w:num w:numId="24">
    <w:abstractNumId w:val="24"/>
  </w:num>
  <w:num w:numId="25">
    <w:abstractNumId w:val="4"/>
  </w:num>
  <w:num w:numId="26">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23535"/>
    <w:rsid w:val="000328F4"/>
    <w:rsid w:val="000347F2"/>
    <w:rsid w:val="00034C56"/>
    <w:rsid w:val="000539DD"/>
    <w:rsid w:val="0005518B"/>
    <w:rsid w:val="000776F0"/>
    <w:rsid w:val="00091651"/>
    <w:rsid w:val="000C11F9"/>
    <w:rsid w:val="000C15C2"/>
    <w:rsid w:val="000C29AE"/>
    <w:rsid w:val="000E1AE2"/>
    <w:rsid w:val="000E5F3F"/>
    <w:rsid w:val="000F0100"/>
    <w:rsid w:val="000F3020"/>
    <w:rsid w:val="000F35A3"/>
    <w:rsid w:val="00113B15"/>
    <w:rsid w:val="0012545D"/>
    <w:rsid w:val="00126D33"/>
    <w:rsid w:val="00126DBA"/>
    <w:rsid w:val="001301E4"/>
    <w:rsid w:val="001535D4"/>
    <w:rsid w:val="001707DA"/>
    <w:rsid w:val="00174B96"/>
    <w:rsid w:val="001824EE"/>
    <w:rsid w:val="001A4F1E"/>
    <w:rsid w:val="001B3FA9"/>
    <w:rsid w:val="001C3B3B"/>
    <w:rsid w:val="001D5A93"/>
    <w:rsid w:val="001E1DC7"/>
    <w:rsid w:val="001E508C"/>
    <w:rsid w:val="001F3488"/>
    <w:rsid w:val="00202637"/>
    <w:rsid w:val="00253F72"/>
    <w:rsid w:val="002640B6"/>
    <w:rsid w:val="00264734"/>
    <w:rsid w:val="002856F8"/>
    <w:rsid w:val="002A6D17"/>
    <w:rsid w:val="002B4699"/>
    <w:rsid w:val="002C6F69"/>
    <w:rsid w:val="002E5052"/>
    <w:rsid w:val="002F44E3"/>
    <w:rsid w:val="003023A5"/>
    <w:rsid w:val="00306C3E"/>
    <w:rsid w:val="00312DFA"/>
    <w:rsid w:val="003265C9"/>
    <w:rsid w:val="003300D5"/>
    <w:rsid w:val="00357FC8"/>
    <w:rsid w:val="003645F5"/>
    <w:rsid w:val="003A40C0"/>
    <w:rsid w:val="003A4887"/>
    <w:rsid w:val="003A57E4"/>
    <w:rsid w:val="003A5B9B"/>
    <w:rsid w:val="003C20D0"/>
    <w:rsid w:val="003C6ECF"/>
    <w:rsid w:val="003D5DA9"/>
    <w:rsid w:val="003E15B0"/>
    <w:rsid w:val="003F053B"/>
    <w:rsid w:val="003F7020"/>
    <w:rsid w:val="0040626F"/>
    <w:rsid w:val="00415953"/>
    <w:rsid w:val="00431E64"/>
    <w:rsid w:val="004374DB"/>
    <w:rsid w:val="004675F8"/>
    <w:rsid w:val="00482055"/>
    <w:rsid w:val="00485AC4"/>
    <w:rsid w:val="00492236"/>
    <w:rsid w:val="00492CDC"/>
    <w:rsid w:val="004A5025"/>
    <w:rsid w:val="004C1D99"/>
    <w:rsid w:val="004C381C"/>
    <w:rsid w:val="004E1186"/>
    <w:rsid w:val="004E1955"/>
    <w:rsid w:val="004E2209"/>
    <w:rsid w:val="004F53BC"/>
    <w:rsid w:val="004F6D3D"/>
    <w:rsid w:val="00500602"/>
    <w:rsid w:val="005013A5"/>
    <w:rsid w:val="00505022"/>
    <w:rsid w:val="00505856"/>
    <w:rsid w:val="0050598F"/>
    <w:rsid w:val="00532FF6"/>
    <w:rsid w:val="005353D9"/>
    <w:rsid w:val="005541C6"/>
    <w:rsid w:val="00571A97"/>
    <w:rsid w:val="005A4EF4"/>
    <w:rsid w:val="005E05B7"/>
    <w:rsid w:val="00603A1D"/>
    <w:rsid w:val="006418E9"/>
    <w:rsid w:val="00643ED1"/>
    <w:rsid w:val="0068039F"/>
    <w:rsid w:val="00697159"/>
    <w:rsid w:val="006B34A1"/>
    <w:rsid w:val="006C0615"/>
    <w:rsid w:val="006D6561"/>
    <w:rsid w:val="006E5D89"/>
    <w:rsid w:val="006F4A7B"/>
    <w:rsid w:val="007647EA"/>
    <w:rsid w:val="00767947"/>
    <w:rsid w:val="00794506"/>
    <w:rsid w:val="007948C0"/>
    <w:rsid w:val="00797664"/>
    <w:rsid w:val="007B1485"/>
    <w:rsid w:val="007C3014"/>
    <w:rsid w:val="007C6584"/>
    <w:rsid w:val="007D11B2"/>
    <w:rsid w:val="007D28EC"/>
    <w:rsid w:val="007D62A4"/>
    <w:rsid w:val="007E1C06"/>
    <w:rsid w:val="007E534F"/>
    <w:rsid w:val="007F414A"/>
    <w:rsid w:val="00807575"/>
    <w:rsid w:val="00811DC3"/>
    <w:rsid w:val="00837FD5"/>
    <w:rsid w:val="00845619"/>
    <w:rsid w:val="00851D2A"/>
    <w:rsid w:val="00861F50"/>
    <w:rsid w:val="0088641A"/>
    <w:rsid w:val="008A45AB"/>
    <w:rsid w:val="008B76EE"/>
    <w:rsid w:val="008C3402"/>
    <w:rsid w:val="008C4DE4"/>
    <w:rsid w:val="008C648F"/>
    <w:rsid w:val="008D57B8"/>
    <w:rsid w:val="008E777D"/>
    <w:rsid w:val="008F1F25"/>
    <w:rsid w:val="00906ECF"/>
    <w:rsid w:val="00922A6A"/>
    <w:rsid w:val="00961110"/>
    <w:rsid w:val="009618D1"/>
    <w:rsid w:val="00971F74"/>
    <w:rsid w:val="009965AC"/>
    <w:rsid w:val="009A13C8"/>
    <w:rsid w:val="009C5D69"/>
    <w:rsid w:val="009D394D"/>
    <w:rsid w:val="009F116F"/>
    <w:rsid w:val="00A01FAA"/>
    <w:rsid w:val="00A06745"/>
    <w:rsid w:val="00A22C84"/>
    <w:rsid w:val="00A30754"/>
    <w:rsid w:val="00A347B5"/>
    <w:rsid w:val="00A36C71"/>
    <w:rsid w:val="00A3705F"/>
    <w:rsid w:val="00A53227"/>
    <w:rsid w:val="00A70940"/>
    <w:rsid w:val="00A714EC"/>
    <w:rsid w:val="00A76404"/>
    <w:rsid w:val="00A8039B"/>
    <w:rsid w:val="00A87BF5"/>
    <w:rsid w:val="00A94118"/>
    <w:rsid w:val="00A96903"/>
    <w:rsid w:val="00AA1F33"/>
    <w:rsid w:val="00AA3B0E"/>
    <w:rsid w:val="00AA7777"/>
    <w:rsid w:val="00AB18D9"/>
    <w:rsid w:val="00AC5F56"/>
    <w:rsid w:val="00AC699E"/>
    <w:rsid w:val="00AD487D"/>
    <w:rsid w:val="00AE1BC9"/>
    <w:rsid w:val="00AE7B5C"/>
    <w:rsid w:val="00AE7DA9"/>
    <w:rsid w:val="00AF3720"/>
    <w:rsid w:val="00AF58D2"/>
    <w:rsid w:val="00B052F2"/>
    <w:rsid w:val="00B06945"/>
    <w:rsid w:val="00B32562"/>
    <w:rsid w:val="00B33554"/>
    <w:rsid w:val="00B37FBF"/>
    <w:rsid w:val="00B509EF"/>
    <w:rsid w:val="00B50A74"/>
    <w:rsid w:val="00B539BD"/>
    <w:rsid w:val="00B53D34"/>
    <w:rsid w:val="00B6055B"/>
    <w:rsid w:val="00BA11F9"/>
    <w:rsid w:val="00BC49D9"/>
    <w:rsid w:val="00BD7C56"/>
    <w:rsid w:val="00C06128"/>
    <w:rsid w:val="00C44784"/>
    <w:rsid w:val="00C80D12"/>
    <w:rsid w:val="00C93470"/>
    <w:rsid w:val="00CA6582"/>
    <w:rsid w:val="00CD5D8D"/>
    <w:rsid w:val="00CE13C0"/>
    <w:rsid w:val="00CE4EEC"/>
    <w:rsid w:val="00D0061C"/>
    <w:rsid w:val="00D006ED"/>
    <w:rsid w:val="00D13C8D"/>
    <w:rsid w:val="00D21C22"/>
    <w:rsid w:val="00D22BB0"/>
    <w:rsid w:val="00D267E5"/>
    <w:rsid w:val="00D35625"/>
    <w:rsid w:val="00D37388"/>
    <w:rsid w:val="00D624B2"/>
    <w:rsid w:val="00D629C8"/>
    <w:rsid w:val="00D82789"/>
    <w:rsid w:val="00D8630B"/>
    <w:rsid w:val="00D979E0"/>
    <w:rsid w:val="00DC1469"/>
    <w:rsid w:val="00DE50A7"/>
    <w:rsid w:val="00DF3A2C"/>
    <w:rsid w:val="00E14220"/>
    <w:rsid w:val="00E34C2D"/>
    <w:rsid w:val="00E371D9"/>
    <w:rsid w:val="00E42F0B"/>
    <w:rsid w:val="00E54247"/>
    <w:rsid w:val="00E71411"/>
    <w:rsid w:val="00E7527D"/>
    <w:rsid w:val="00EB0C09"/>
    <w:rsid w:val="00EB32D3"/>
    <w:rsid w:val="00EB6787"/>
    <w:rsid w:val="00EB791F"/>
    <w:rsid w:val="00ED23AC"/>
    <w:rsid w:val="00ED3EE3"/>
    <w:rsid w:val="00EE3A07"/>
    <w:rsid w:val="00EF3F17"/>
    <w:rsid w:val="00F132D2"/>
    <w:rsid w:val="00F17AD6"/>
    <w:rsid w:val="00F23535"/>
    <w:rsid w:val="00F4147C"/>
    <w:rsid w:val="00F54833"/>
    <w:rsid w:val="00F701CC"/>
    <w:rsid w:val="00F8637D"/>
    <w:rsid w:val="00F86E02"/>
    <w:rsid w:val="00FA54E5"/>
    <w:rsid w:val="00FA5826"/>
    <w:rsid w:val="00FD5D2B"/>
    <w:rsid w:val="00FE3D93"/>
    <w:rsid w:val="00FF01E1"/>
    <w:rsid w:val="00FF3BA1"/>
    <w:rsid w:val="00FF74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AF382"/>
  <w15:docId w15:val="{1E556336-4C2E-48ED-B66E-FADE5230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353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535"/>
    <w:rPr>
      <w:rFonts w:ascii="Calibri" w:eastAsia="Calibri" w:hAnsi="Calibri" w:cs="Times New Roman"/>
    </w:rPr>
  </w:style>
  <w:style w:type="paragraph" w:styleId="Footer">
    <w:name w:val="footer"/>
    <w:basedOn w:val="Normal"/>
    <w:link w:val="FooterChar"/>
    <w:uiPriority w:val="99"/>
    <w:unhideWhenUsed/>
    <w:rsid w:val="00F23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535"/>
    <w:rPr>
      <w:rFonts w:ascii="Calibri" w:eastAsia="Calibri" w:hAnsi="Calibri" w:cs="Times New Roman"/>
    </w:rPr>
  </w:style>
  <w:style w:type="paragraph" w:styleId="BalloonText">
    <w:name w:val="Balloon Text"/>
    <w:basedOn w:val="Normal"/>
    <w:link w:val="BalloonTextChar"/>
    <w:uiPriority w:val="99"/>
    <w:semiHidden/>
    <w:unhideWhenUsed/>
    <w:rsid w:val="00F235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535"/>
    <w:rPr>
      <w:rFonts w:ascii="Tahoma" w:eastAsia="Calibri" w:hAnsi="Tahoma" w:cs="Tahoma"/>
      <w:sz w:val="16"/>
      <w:szCs w:val="16"/>
    </w:rPr>
  </w:style>
  <w:style w:type="paragraph" w:styleId="BodyTextIndent">
    <w:name w:val="Body Text Indent"/>
    <w:basedOn w:val="Normal"/>
    <w:link w:val="BodyTextIndentChar"/>
    <w:rsid w:val="00F23535"/>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F23535"/>
    <w:rPr>
      <w:rFonts w:ascii="Times New Roman" w:eastAsia="Times New Roman" w:hAnsi="Times New Roman" w:cs="Times New Roman"/>
      <w:sz w:val="24"/>
      <w:szCs w:val="24"/>
    </w:rPr>
  </w:style>
  <w:style w:type="paragraph" w:styleId="BodyText">
    <w:name w:val="Body Text"/>
    <w:basedOn w:val="Normal"/>
    <w:link w:val="BodyTextChar"/>
    <w:rsid w:val="00F23535"/>
    <w:pPr>
      <w:spacing w:after="120"/>
    </w:pPr>
  </w:style>
  <w:style w:type="character" w:customStyle="1" w:styleId="BodyTextChar">
    <w:name w:val="Body Text Char"/>
    <w:basedOn w:val="DefaultParagraphFont"/>
    <w:link w:val="BodyText"/>
    <w:rsid w:val="00F23535"/>
    <w:rPr>
      <w:rFonts w:ascii="Calibri" w:eastAsia="Calibri" w:hAnsi="Calibri" w:cs="Times New Roman"/>
    </w:rPr>
  </w:style>
  <w:style w:type="paragraph" w:styleId="BodyText3">
    <w:name w:val="Body Text 3"/>
    <w:basedOn w:val="Normal"/>
    <w:link w:val="BodyText3Char"/>
    <w:rsid w:val="00F23535"/>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F23535"/>
    <w:rPr>
      <w:rFonts w:ascii="Times New Roman" w:eastAsia="Times New Roman" w:hAnsi="Times New Roman" w:cs="Times New Roman"/>
      <w:sz w:val="16"/>
      <w:szCs w:val="16"/>
    </w:rPr>
  </w:style>
  <w:style w:type="paragraph" w:styleId="NormalWeb">
    <w:name w:val="Normal (Web)"/>
    <w:basedOn w:val="Normal"/>
    <w:uiPriority w:val="99"/>
    <w:rsid w:val="00F23535"/>
    <w:pPr>
      <w:spacing w:before="100" w:beforeAutospacing="1" w:after="100" w:afterAutospacing="1" w:line="240" w:lineRule="auto"/>
    </w:pPr>
    <w:rPr>
      <w:rFonts w:ascii="Times New Roman" w:eastAsia="Times New Roman" w:hAnsi="Times New Roman"/>
      <w:sz w:val="24"/>
      <w:szCs w:val="24"/>
    </w:rPr>
  </w:style>
  <w:style w:type="paragraph" w:styleId="FootnoteText">
    <w:name w:val="footnote text"/>
    <w:basedOn w:val="Normal"/>
    <w:link w:val="FootnoteTextChar"/>
    <w:semiHidden/>
    <w:rsid w:val="00F23535"/>
    <w:rPr>
      <w:sz w:val="20"/>
      <w:szCs w:val="20"/>
    </w:rPr>
  </w:style>
  <w:style w:type="character" w:customStyle="1" w:styleId="FootnoteTextChar">
    <w:name w:val="Footnote Text Char"/>
    <w:basedOn w:val="DefaultParagraphFont"/>
    <w:link w:val="FootnoteText"/>
    <w:semiHidden/>
    <w:rsid w:val="00F23535"/>
    <w:rPr>
      <w:rFonts w:ascii="Calibri" w:eastAsia="Calibri" w:hAnsi="Calibri" w:cs="Times New Roman"/>
      <w:sz w:val="20"/>
      <w:szCs w:val="20"/>
    </w:rPr>
  </w:style>
  <w:style w:type="paragraph" w:styleId="ListParagraph">
    <w:name w:val="List Paragraph"/>
    <w:basedOn w:val="Normal"/>
    <w:uiPriority w:val="34"/>
    <w:qFormat/>
    <w:rsid w:val="00F23535"/>
    <w:pPr>
      <w:ind w:left="720"/>
      <w:contextualSpacing/>
    </w:pPr>
    <w:rPr>
      <w:rFonts w:eastAsia="Times New Roman"/>
    </w:rPr>
  </w:style>
  <w:style w:type="character" w:customStyle="1" w:styleId="apple-style-span">
    <w:name w:val="apple-style-span"/>
    <w:basedOn w:val="DefaultParagraphFont"/>
    <w:rsid w:val="00F23535"/>
  </w:style>
  <w:style w:type="character" w:styleId="Hyperlink">
    <w:name w:val="Hyperlink"/>
    <w:basedOn w:val="DefaultParagraphFont"/>
    <w:uiPriority w:val="99"/>
    <w:unhideWhenUsed/>
    <w:rsid w:val="00F23535"/>
    <w:rPr>
      <w:color w:val="0000FF"/>
      <w:u w:val="single"/>
    </w:rPr>
  </w:style>
  <w:style w:type="character" w:customStyle="1" w:styleId="apple-converted-space">
    <w:name w:val="apple-converted-space"/>
    <w:basedOn w:val="DefaultParagraphFont"/>
    <w:rsid w:val="00F23535"/>
  </w:style>
  <w:style w:type="character" w:styleId="Emphasis">
    <w:name w:val="Emphasis"/>
    <w:basedOn w:val="DefaultParagraphFont"/>
    <w:uiPriority w:val="20"/>
    <w:qFormat/>
    <w:rsid w:val="001E1D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488457">
      <w:bodyDiv w:val="1"/>
      <w:marLeft w:val="0"/>
      <w:marRight w:val="0"/>
      <w:marTop w:val="0"/>
      <w:marBottom w:val="0"/>
      <w:divBdr>
        <w:top w:val="none" w:sz="0" w:space="0" w:color="auto"/>
        <w:left w:val="none" w:sz="0" w:space="0" w:color="auto"/>
        <w:bottom w:val="none" w:sz="0" w:space="0" w:color="auto"/>
        <w:right w:val="none" w:sz="0" w:space="0" w:color="auto"/>
      </w:divBdr>
      <w:divsChild>
        <w:div w:id="630403327">
          <w:marLeft w:val="432"/>
          <w:marRight w:val="0"/>
          <w:marTop w:val="106"/>
          <w:marBottom w:val="0"/>
          <w:divBdr>
            <w:top w:val="none" w:sz="0" w:space="0" w:color="auto"/>
            <w:left w:val="none" w:sz="0" w:space="0" w:color="auto"/>
            <w:bottom w:val="none" w:sz="0" w:space="0" w:color="auto"/>
            <w:right w:val="none" w:sz="0" w:space="0" w:color="auto"/>
          </w:divBdr>
        </w:div>
        <w:div w:id="742415933">
          <w:marLeft w:val="432"/>
          <w:marRight w:val="0"/>
          <w:marTop w:val="106"/>
          <w:marBottom w:val="0"/>
          <w:divBdr>
            <w:top w:val="none" w:sz="0" w:space="0" w:color="auto"/>
            <w:left w:val="none" w:sz="0" w:space="0" w:color="auto"/>
            <w:bottom w:val="none" w:sz="0" w:space="0" w:color="auto"/>
            <w:right w:val="none" w:sz="0" w:space="0" w:color="auto"/>
          </w:divBdr>
        </w:div>
        <w:div w:id="1838568154">
          <w:marLeft w:val="432"/>
          <w:marRight w:val="0"/>
          <w:marTop w:val="106"/>
          <w:marBottom w:val="0"/>
          <w:divBdr>
            <w:top w:val="none" w:sz="0" w:space="0" w:color="auto"/>
            <w:left w:val="none" w:sz="0" w:space="0" w:color="auto"/>
            <w:bottom w:val="none" w:sz="0" w:space="0" w:color="auto"/>
            <w:right w:val="none" w:sz="0" w:space="0" w:color="auto"/>
          </w:divBdr>
        </w:div>
      </w:divsChild>
    </w:div>
    <w:div w:id="93286068">
      <w:bodyDiv w:val="1"/>
      <w:marLeft w:val="0"/>
      <w:marRight w:val="0"/>
      <w:marTop w:val="0"/>
      <w:marBottom w:val="0"/>
      <w:divBdr>
        <w:top w:val="none" w:sz="0" w:space="0" w:color="auto"/>
        <w:left w:val="none" w:sz="0" w:space="0" w:color="auto"/>
        <w:bottom w:val="none" w:sz="0" w:space="0" w:color="auto"/>
        <w:right w:val="none" w:sz="0" w:space="0" w:color="auto"/>
      </w:divBdr>
      <w:divsChild>
        <w:div w:id="1938099870">
          <w:marLeft w:val="432"/>
          <w:marRight w:val="0"/>
          <w:marTop w:val="96"/>
          <w:marBottom w:val="0"/>
          <w:divBdr>
            <w:top w:val="none" w:sz="0" w:space="0" w:color="auto"/>
            <w:left w:val="none" w:sz="0" w:space="0" w:color="auto"/>
            <w:bottom w:val="none" w:sz="0" w:space="0" w:color="auto"/>
            <w:right w:val="none" w:sz="0" w:space="0" w:color="auto"/>
          </w:divBdr>
        </w:div>
        <w:div w:id="1531845214">
          <w:marLeft w:val="432"/>
          <w:marRight w:val="0"/>
          <w:marTop w:val="96"/>
          <w:marBottom w:val="0"/>
          <w:divBdr>
            <w:top w:val="none" w:sz="0" w:space="0" w:color="auto"/>
            <w:left w:val="none" w:sz="0" w:space="0" w:color="auto"/>
            <w:bottom w:val="none" w:sz="0" w:space="0" w:color="auto"/>
            <w:right w:val="none" w:sz="0" w:space="0" w:color="auto"/>
          </w:divBdr>
        </w:div>
        <w:div w:id="372115255">
          <w:marLeft w:val="432"/>
          <w:marRight w:val="0"/>
          <w:marTop w:val="96"/>
          <w:marBottom w:val="0"/>
          <w:divBdr>
            <w:top w:val="none" w:sz="0" w:space="0" w:color="auto"/>
            <w:left w:val="none" w:sz="0" w:space="0" w:color="auto"/>
            <w:bottom w:val="none" w:sz="0" w:space="0" w:color="auto"/>
            <w:right w:val="none" w:sz="0" w:space="0" w:color="auto"/>
          </w:divBdr>
        </w:div>
        <w:div w:id="1150516377">
          <w:marLeft w:val="432"/>
          <w:marRight w:val="0"/>
          <w:marTop w:val="96"/>
          <w:marBottom w:val="0"/>
          <w:divBdr>
            <w:top w:val="none" w:sz="0" w:space="0" w:color="auto"/>
            <w:left w:val="none" w:sz="0" w:space="0" w:color="auto"/>
            <w:bottom w:val="none" w:sz="0" w:space="0" w:color="auto"/>
            <w:right w:val="none" w:sz="0" w:space="0" w:color="auto"/>
          </w:divBdr>
        </w:div>
        <w:div w:id="563024377">
          <w:marLeft w:val="432"/>
          <w:marRight w:val="0"/>
          <w:marTop w:val="96"/>
          <w:marBottom w:val="0"/>
          <w:divBdr>
            <w:top w:val="none" w:sz="0" w:space="0" w:color="auto"/>
            <w:left w:val="none" w:sz="0" w:space="0" w:color="auto"/>
            <w:bottom w:val="none" w:sz="0" w:space="0" w:color="auto"/>
            <w:right w:val="none" w:sz="0" w:space="0" w:color="auto"/>
          </w:divBdr>
        </w:div>
      </w:divsChild>
    </w:div>
    <w:div w:id="152449396">
      <w:bodyDiv w:val="1"/>
      <w:marLeft w:val="0"/>
      <w:marRight w:val="0"/>
      <w:marTop w:val="0"/>
      <w:marBottom w:val="0"/>
      <w:divBdr>
        <w:top w:val="none" w:sz="0" w:space="0" w:color="auto"/>
        <w:left w:val="none" w:sz="0" w:space="0" w:color="auto"/>
        <w:bottom w:val="none" w:sz="0" w:space="0" w:color="auto"/>
        <w:right w:val="none" w:sz="0" w:space="0" w:color="auto"/>
      </w:divBdr>
      <w:divsChild>
        <w:div w:id="1478838657">
          <w:marLeft w:val="432"/>
          <w:marRight w:val="0"/>
          <w:marTop w:val="106"/>
          <w:marBottom w:val="0"/>
          <w:divBdr>
            <w:top w:val="none" w:sz="0" w:space="0" w:color="auto"/>
            <w:left w:val="none" w:sz="0" w:space="0" w:color="auto"/>
            <w:bottom w:val="none" w:sz="0" w:space="0" w:color="auto"/>
            <w:right w:val="none" w:sz="0" w:space="0" w:color="auto"/>
          </w:divBdr>
        </w:div>
        <w:div w:id="1738241572">
          <w:marLeft w:val="432"/>
          <w:marRight w:val="0"/>
          <w:marTop w:val="106"/>
          <w:marBottom w:val="0"/>
          <w:divBdr>
            <w:top w:val="none" w:sz="0" w:space="0" w:color="auto"/>
            <w:left w:val="none" w:sz="0" w:space="0" w:color="auto"/>
            <w:bottom w:val="none" w:sz="0" w:space="0" w:color="auto"/>
            <w:right w:val="none" w:sz="0" w:space="0" w:color="auto"/>
          </w:divBdr>
        </w:div>
        <w:div w:id="16854616">
          <w:marLeft w:val="432"/>
          <w:marRight w:val="0"/>
          <w:marTop w:val="106"/>
          <w:marBottom w:val="0"/>
          <w:divBdr>
            <w:top w:val="none" w:sz="0" w:space="0" w:color="auto"/>
            <w:left w:val="none" w:sz="0" w:space="0" w:color="auto"/>
            <w:bottom w:val="none" w:sz="0" w:space="0" w:color="auto"/>
            <w:right w:val="none" w:sz="0" w:space="0" w:color="auto"/>
          </w:divBdr>
        </w:div>
      </w:divsChild>
    </w:div>
    <w:div w:id="160051501">
      <w:bodyDiv w:val="1"/>
      <w:marLeft w:val="0"/>
      <w:marRight w:val="0"/>
      <w:marTop w:val="0"/>
      <w:marBottom w:val="0"/>
      <w:divBdr>
        <w:top w:val="none" w:sz="0" w:space="0" w:color="auto"/>
        <w:left w:val="none" w:sz="0" w:space="0" w:color="auto"/>
        <w:bottom w:val="none" w:sz="0" w:space="0" w:color="auto"/>
        <w:right w:val="none" w:sz="0" w:space="0" w:color="auto"/>
      </w:divBdr>
    </w:div>
    <w:div w:id="416251238">
      <w:bodyDiv w:val="1"/>
      <w:marLeft w:val="0"/>
      <w:marRight w:val="0"/>
      <w:marTop w:val="0"/>
      <w:marBottom w:val="0"/>
      <w:divBdr>
        <w:top w:val="none" w:sz="0" w:space="0" w:color="auto"/>
        <w:left w:val="none" w:sz="0" w:space="0" w:color="auto"/>
        <w:bottom w:val="none" w:sz="0" w:space="0" w:color="auto"/>
        <w:right w:val="none" w:sz="0" w:space="0" w:color="auto"/>
      </w:divBdr>
      <w:divsChild>
        <w:div w:id="777944201">
          <w:marLeft w:val="432"/>
          <w:marRight w:val="0"/>
          <w:marTop w:val="106"/>
          <w:marBottom w:val="0"/>
          <w:divBdr>
            <w:top w:val="none" w:sz="0" w:space="0" w:color="auto"/>
            <w:left w:val="none" w:sz="0" w:space="0" w:color="auto"/>
            <w:bottom w:val="none" w:sz="0" w:space="0" w:color="auto"/>
            <w:right w:val="none" w:sz="0" w:space="0" w:color="auto"/>
          </w:divBdr>
        </w:div>
        <w:div w:id="944576234">
          <w:marLeft w:val="432"/>
          <w:marRight w:val="0"/>
          <w:marTop w:val="106"/>
          <w:marBottom w:val="0"/>
          <w:divBdr>
            <w:top w:val="none" w:sz="0" w:space="0" w:color="auto"/>
            <w:left w:val="none" w:sz="0" w:space="0" w:color="auto"/>
            <w:bottom w:val="none" w:sz="0" w:space="0" w:color="auto"/>
            <w:right w:val="none" w:sz="0" w:space="0" w:color="auto"/>
          </w:divBdr>
        </w:div>
        <w:div w:id="356591066">
          <w:marLeft w:val="432"/>
          <w:marRight w:val="0"/>
          <w:marTop w:val="106"/>
          <w:marBottom w:val="0"/>
          <w:divBdr>
            <w:top w:val="none" w:sz="0" w:space="0" w:color="auto"/>
            <w:left w:val="none" w:sz="0" w:space="0" w:color="auto"/>
            <w:bottom w:val="none" w:sz="0" w:space="0" w:color="auto"/>
            <w:right w:val="none" w:sz="0" w:space="0" w:color="auto"/>
          </w:divBdr>
        </w:div>
        <w:div w:id="541359243">
          <w:marLeft w:val="432"/>
          <w:marRight w:val="0"/>
          <w:marTop w:val="106"/>
          <w:marBottom w:val="0"/>
          <w:divBdr>
            <w:top w:val="none" w:sz="0" w:space="0" w:color="auto"/>
            <w:left w:val="none" w:sz="0" w:space="0" w:color="auto"/>
            <w:bottom w:val="none" w:sz="0" w:space="0" w:color="auto"/>
            <w:right w:val="none" w:sz="0" w:space="0" w:color="auto"/>
          </w:divBdr>
        </w:div>
      </w:divsChild>
    </w:div>
    <w:div w:id="430856716">
      <w:bodyDiv w:val="1"/>
      <w:marLeft w:val="0"/>
      <w:marRight w:val="0"/>
      <w:marTop w:val="0"/>
      <w:marBottom w:val="0"/>
      <w:divBdr>
        <w:top w:val="none" w:sz="0" w:space="0" w:color="auto"/>
        <w:left w:val="none" w:sz="0" w:space="0" w:color="auto"/>
        <w:bottom w:val="none" w:sz="0" w:space="0" w:color="auto"/>
        <w:right w:val="none" w:sz="0" w:space="0" w:color="auto"/>
      </w:divBdr>
      <w:divsChild>
        <w:div w:id="440419491">
          <w:marLeft w:val="432"/>
          <w:marRight w:val="0"/>
          <w:marTop w:val="96"/>
          <w:marBottom w:val="0"/>
          <w:divBdr>
            <w:top w:val="none" w:sz="0" w:space="0" w:color="auto"/>
            <w:left w:val="none" w:sz="0" w:space="0" w:color="auto"/>
            <w:bottom w:val="none" w:sz="0" w:space="0" w:color="auto"/>
            <w:right w:val="none" w:sz="0" w:space="0" w:color="auto"/>
          </w:divBdr>
        </w:div>
        <w:div w:id="1337146343">
          <w:marLeft w:val="432"/>
          <w:marRight w:val="0"/>
          <w:marTop w:val="96"/>
          <w:marBottom w:val="0"/>
          <w:divBdr>
            <w:top w:val="none" w:sz="0" w:space="0" w:color="auto"/>
            <w:left w:val="none" w:sz="0" w:space="0" w:color="auto"/>
            <w:bottom w:val="none" w:sz="0" w:space="0" w:color="auto"/>
            <w:right w:val="none" w:sz="0" w:space="0" w:color="auto"/>
          </w:divBdr>
        </w:div>
        <w:div w:id="641156358">
          <w:marLeft w:val="432"/>
          <w:marRight w:val="0"/>
          <w:marTop w:val="96"/>
          <w:marBottom w:val="0"/>
          <w:divBdr>
            <w:top w:val="none" w:sz="0" w:space="0" w:color="auto"/>
            <w:left w:val="none" w:sz="0" w:space="0" w:color="auto"/>
            <w:bottom w:val="none" w:sz="0" w:space="0" w:color="auto"/>
            <w:right w:val="none" w:sz="0" w:space="0" w:color="auto"/>
          </w:divBdr>
        </w:div>
        <w:div w:id="537744899">
          <w:marLeft w:val="432"/>
          <w:marRight w:val="0"/>
          <w:marTop w:val="96"/>
          <w:marBottom w:val="0"/>
          <w:divBdr>
            <w:top w:val="none" w:sz="0" w:space="0" w:color="auto"/>
            <w:left w:val="none" w:sz="0" w:space="0" w:color="auto"/>
            <w:bottom w:val="none" w:sz="0" w:space="0" w:color="auto"/>
            <w:right w:val="none" w:sz="0" w:space="0" w:color="auto"/>
          </w:divBdr>
        </w:div>
        <w:div w:id="1345667284">
          <w:marLeft w:val="432"/>
          <w:marRight w:val="0"/>
          <w:marTop w:val="96"/>
          <w:marBottom w:val="0"/>
          <w:divBdr>
            <w:top w:val="none" w:sz="0" w:space="0" w:color="auto"/>
            <w:left w:val="none" w:sz="0" w:space="0" w:color="auto"/>
            <w:bottom w:val="none" w:sz="0" w:space="0" w:color="auto"/>
            <w:right w:val="none" w:sz="0" w:space="0" w:color="auto"/>
          </w:divBdr>
        </w:div>
      </w:divsChild>
    </w:div>
    <w:div w:id="487719138">
      <w:bodyDiv w:val="1"/>
      <w:marLeft w:val="0"/>
      <w:marRight w:val="0"/>
      <w:marTop w:val="0"/>
      <w:marBottom w:val="0"/>
      <w:divBdr>
        <w:top w:val="none" w:sz="0" w:space="0" w:color="auto"/>
        <w:left w:val="none" w:sz="0" w:space="0" w:color="auto"/>
        <w:bottom w:val="none" w:sz="0" w:space="0" w:color="auto"/>
        <w:right w:val="none" w:sz="0" w:space="0" w:color="auto"/>
      </w:divBdr>
      <w:divsChild>
        <w:div w:id="1384675582">
          <w:marLeft w:val="547"/>
          <w:marRight w:val="0"/>
          <w:marTop w:val="86"/>
          <w:marBottom w:val="0"/>
          <w:divBdr>
            <w:top w:val="none" w:sz="0" w:space="0" w:color="auto"/>
            <w:left w:val="none" w:sz="0" w:space="0" w:color="auto"/>
            <w:bottom w:val="none" w:sz="0" w:space="0" w:color="auto"/>
            <w:right w:val="none" w:sz="0" w:space="0" w:color="auto"/>
          </w:divBdr>
        </w:div>
        <w:div w:id="1369066669">
          <w:marLeft w:val="547"/>
          <w:marRight w:val="0"/>
          <w:marTop w:val="86"/>
          <w:marBottom w:val="0"/>
          <w:divBdr>
            <w:top w:val="none" w:sz="0" w:space="0" w:color="auto"/>
            <w:left w:val="none" w:sz="0" w:space="0" w:color="auto"/>
            <w:bottom w:val="none" w:sz="0" w:space="0" w:color="auto"/>
            <w:right w:val="none" w:sz="0" w:space="0" w:color="auto"/>
          </w:divBdr>
        </w:div>
        <w:div w:id="625047456">
          <w:marLeft w:val="547"/>
          <w:marRight w:val="0"/>
          <w:marTop w:val="86"/>
          <w:marBottom w:val="0"/>
          <w:divBdr>
            <w:top w:val="none" w:sz="0" w:space="0" w:color="auto"/>
            <w:left w:val="none" w:sz="0" w:space="0" w:color="auto"/>
            <w:bottom w:val="none" w:sz="0" w:space="0" w:color="auto"/>
            <w:right w:val="none" w:sz="0" w:space="0" w:color="auto"/>
          </w:divBdr>
        </w:div>
        <w:div w:id="1505777464">
          <w:marLeft w:val="547"/>
          <w:marRight w:val="0"/>
          <w:marTop w:val="86"/>
          <w:marBottom w:val="0"/>
          <w:divBdr>
            <w:top w:val="none" w:sz="0" w:space="0" w:color="auto"/>
            <w:left w:val="none" w:sz="0" w:space="0" w:color="auto"/>
            <w:bottom w:val="none" w:sz="0" w:space="0" w:color="auto"/>
            <w:right w:val="none" w:sz="0" w:space="0" w:color="auto"/>
          </w:divBdr>
        </w:div>
      </w:divsChild>
    </w:div>
    <w:div w:id="757486761">
      <w:bodyDiv w:val="1"/>
      <w:marLeft w:val="0"/>
      <w:marRight w:val="0"/>
      <w:marTop w:val="0"/>
      <w:marBottom w:val="0"/>
      <w:divBdr>
        <w:top w:val="none" w:sz="0" w:space="0" w:color="auto"/>
        <w:left w:val="none" w:sz="0" w:space="0" w:color="auto"/>
        <w:bottom w:val="none" w:sz="0" w:space="0" w:color="auto"/>
        <w:right w:val="none" w:sz="0" w:space="0" w:color="auto"/>
      </w:divBdr>
      <w:divsChild>
        <w:div w:id="166362118">
          <w:marLeft w:val="432"/>
          <w:marRight w:val="0"/>
          <w:marTop w:val="106"/>
          <w:marBottom w:val="0"/>
          <w:divBdr>
            <w:top w:val="none" w:sz="0" w:space="0" w:color="auto"/>
            <w:left w:val="none" w:sz="0" w:space="0" w:color="auto"/>
            <w:bottom w:val="none" w:sz="0" w:space="0" w:color="auto"/>
            <w:right w:val="none" w:sz="0" w:space="0" w:color="auto"/>
          </w:divBdr>
        </w:div>
        <w:div w:id="314724178">
          <w:marLeft w:val="432"/>
          <w:marRight w:val="0"/>
          <w:marTop w:val="106"/>
          <w:marBottom w:val="0"/>
          <w:divBdr>
            <w:top w:val="none" w:sz="0" w:space="0" w:color="auto"/>
            <w:left w:val="none" w:sz="0" w:space="0" w:color="auto"/>
            <w:bottom w:val="none" w:sz="0" w:space="0" w:color="auto"/>
            <w:right w:val="none" w:sz="0" w:space="0" w:color="auto"/>
          </w:divBdr>
        </w:div>
        <w:div w:id="727723534">
          <w:marLeft w:val="432"/>
          <w:marRight w:val="0"/>
          <w:marTop w:val="106"/>
          <w:marBottom w:val="0"/>
          <w:divBdr>
            <w:top w:val="none" w:sz="0" w:space="0" w:color="auto"/>
            <w:left w:val="none" w:sz="0" w:space="0" w:color="auto"/>
            <w:bottom w:val="none" w:sz="0" w:space="0" w:color="auto"/>
            <w:right w:val="none" w:sz="0" w:space="0" w:color="auto"/>
          </w:divBdr>
        </w:div>
        <w:div w:id="1468282381">
          <w:marLeft w:val="432"/>
          <w:marRight w:val="0"/>
          <w:marTop w:val="106"/>
          <w:marBottom w:val="0"/>
          <w:divBdr>
            <w:top w:val="none" w:sz="0" w:space="0" w:color="auto"/>
            <w:left w:val="none" w:sz="0" w:space="0" w:color="auto"/>
            <w:bottom w:val="none" w:sz="0" w:space="0" w:color="auto"/>
            <w:right w:val="none" w:sz="0" w:space="0" w:color="auto"/>
          </w:divBdr>
        </w:div>
      </w:divsChild>
    </w:div>
    <w:div w:id="929848503">
      <w:bodyDiv w:val="1"/>
      <w:marLeft w:val="0"/>
      <w:marRight w:val="0"/>
      <w:marTop w:val="0"/>
      <w:marBottom w:val="0"/>
      <w:divBdr>
        <w:top w:val="none" w:sz="0" w:space="0" w:color="auto"/>
        <w:left w:val="none" w:sz="0" w:space="0" w:color="auto"/>
        <w:bottom w:val="none" w:sz="0" w:space="0" w:color="auto"/>
        <w:right w:val="none" w:sz="0" w:space="0" w:color="auto"/>
      </w:divBdr>
      <w:divsChild>
        <w:div w:id="811097299">
          <w:marLeft w:val="432"/>
          <w:marRight w:val="0"/>
          <w:marTop w:val="106"/>
          <w:marBottom w:val="0"/>
          <w:divBdr>
            <w:top w:val="none" w:sz="0" w:space="0" w:color="auto"/>
            <w:left w:val="none" w:sz="0" w:space="0" w:color="auto"/>
            <w:bottom w:val="none" w:sz="0" w:space="0" w:color="auto"/>
            <w:right w:val="none" w:sz="0" w:space="0" w:color="auto"/>
          </w:divBdr>
        </w:div>
        <w:div w:id="600181228">
          <w:marLeft w:val="432"/>
          <w:marRight w:val="0"/>
          <w:marTop w:val="106"/>
          <w:marBottom w:val="0"/>
          <w:divBdr>
            <w:top w:val="none" w:sz="0" w:space="0" w:color="auto"/>
            <w:left w:val="none" w:sz="0" w:space="0" w:color="auto"/>
            <w:bottom w:val="none" w:sz="0" w:space="0" w:color="auto"/>
            <w:right w:val="none" w:sz="0" w:space="0" w:color="auto"/>
          </w:divBdr>
        </w:div>
        <w:div w:id="532886156">
          <w:marLeft w:val="432"/>
          <w:marRight w:val="0"/>
          <w:marTop w:val="106"/>
          <w:marBottom w:val="0"/>
          <w:divBdr>
            <w:top w:val="none" w:sz="0" w:space="0" w:color="auto"/>
            <w:left w:val="none" w:sz="0" w:space="0" w:color="auto"/>
            <w:bottom w:val="none" w:sz="0" w:space="0" w:color="auto"/>
            <w:right w:val="none" w:sz="0" w:space="0" w:color="auto"/>
          </w:divBdr>
        </w:div>
        <w:div w:id="826750467">
          <w:marLeft w:val="432"/>
          <w:marRight w:val="0"/>
          <w:marTop w:val="106"/>
          <w:marBottom w:val="0"/>
          <w:divBdr>
            <w:top w:val="none" w:sz="0" w:space="0" w:color="auto"/>
            <w:left w:val="none" w:sz="0" w:space="0" w:color="auto"/>
            <w:bottom w:val="none" w:sz="0" w:space="0" w:color="auto"/>
            <w:right w:val="none" w:sz="0" w:space="0" w:color="auto"/>
          </w:divBdr>
        </w:div>
      </w:divsChild>
    </w:div>
    <w:div w:id="1034620612">
      <w:bodyDiv w:val="1"/>
      <w:marLeft w:val="0"/>
      <w:marRight w:val="0"/>
      <w:marTop w:val="0"/>
      <w:marBottom w:val="0"/>
      <w:divBdr>
        <w:top w:val="none" w:sz="0" w:space="0" w:color="auto"/>
        <w:left w:val="none" w:sz="0" w:space="0" w:color="auto"/>
        <w:bottom w:val="none" w:sz="0" w:space="0" w:color="auto"/>
        <w:right w:val="none" w:sz="0" w:space="0" w:color="auto"/>
      </w:divBdr>
    </w:div>
    <w:div w:id="1200121976">
      <w:bodyDiv w:val="1"/>
      <w:marLeft w:val="0"/>
      <w:marRight w:val="0"/>
      <w:marTop w:val="0"/>
      <w:marBottom w:val="0"/>
      <w:divBdr>
        <w:top w:val="none" w:sz="0" w:space="0" w:color="auto"/>
        <w:left w:val="none" w:sz="0" w:space="0" w:color="auto"/>
        <w:bottom w:val="none" w:sz="0" w:space="0" w:color="auto"/>
        <w:right w:val="none" w:sz="0" w:space="0" w:color="auto"/>
      </w:divBdr>
      <w:divsChild>
        <w:div w:id="1205873503">
          <w:marLeft w:val="432"/>
          <w:marRight w:val="0"/>
          <w:marTop w:val="110"/>
          <w:marBottom w:val="0"/>
          <w:divBdr>
            <w:top w:val="none" w:sz="0" w:space="0" w:color="auto"/>
            <w:left w:val="none" w:sz="0" w:space="0" w:color="auto"/>
            <w:bottom w:val="none" w:sz="0" w:space="0" w:color="auto"/>
            <w:right w:val="none" w:sz="0" w:space="0" w:color="auto"/>
          </w:divBdr>
        </w:div>
        <w:div w:id="1831092103">
          <w:marLeft w:val="432"/>
          <w:marRight w:val="0"/>
          <w:marTop w:val="110"/>
          <w:marBottom w:val="0"/>
          <w:divBdr>
            <w:top w:val="none" w:sz="0" w:space="0" w:color="auto"/>
            <w:left w:val="none" w:sz="0" w:space="0" w:color="auto"/>
            <w:bottom w:val="none" w:sz="0" w:space="0" w:color="auto"/>
            <w:right w:val="none" w:sz="0" w:space="0" w:color="auto"/>
          </w:divBdr>
        </w:div>
        <w:div w:id="868378401">
          <w:marLeft w:val="432"/>
          <w:marRight w:val="0"/>
          <w:marTop w:val="110"/>
          <w:marBottom w:val="0"/>
          <w:divBdr>
            <w:top w:val="none" w:sz="0" w:space="0" w:color="auto"/>
            <w:left w:val="none" w:sz="0" w:space="0" w:color="auto"/>
            <w:bottom w:val="none" w:sz="0" w:space="0" w:color="auto"/>
            <w:right w:val="none" w:sz="0" w:space="0" w:color="auto"/>
          </w:divBdr>
        </w:div>
        <w:div w:id="217741199">
          <w:marLeft w:val="432"/>
          <w:marRight w:val="0"/>
          <w:marTop w:val="110"/>
          <w:marBottom w:val="0"/>
          <w:divBdr>
            <w:top w:val="none" w:sz="0" w:space="0" w:color="auto"/>
            <w:left w:val="none" w:sz="0" w:space="0" w:color="auto"/>
            <w:bottom w:val="none" w:sz="0" w:space="0" w:color="auto"/>
            <w:right w:val="none" w:sz="0" w:space="0" w:color="auto"/>
          </w:divBdr>
        </w:div>
      </w:divsChild>
    </w:div>
    <w:div w:id="1711805674">
      <w:bodyDiv w:val="1"/>
      <w:marLeft w:val="0"/>
      <w:marRight w:val="0"/>
      <w:marTop w:val="0"/>
      <w:marBottom w:val="0"/>
      <w:divBdr>
        <w:top w:val="none" w:sz="0" w:space="0" w:color="auto"/>
        <w:left w:val="none" w:sz="0" w:space="0" w:color="auto"/>
        <w:bottom w:val="none" w:sz="0" w:space="0" w:color="auto"/>
        <w:right w:val="none" w:sz="0" w:space="0" w:color="auto"/>
      </w:divBdr>
      <w:divsChild>
        <w:div w:id="713965242">
          <w:marLeft w:val="432"/>
          <w:marRight w:val="0"/>
          <w:marTop w:val="77"/>
          <w:marBottom w:val="0"/>
          <w:divBdr>
            <w:top w:val="none" w:sz="0" w:space="0" w:color="auto"/>
            <w:left w:val="none" w:sz="0" w:space="0" w:color="auto"/>
            <w:bottom w:val="none" w:sz="0" w:space="0" w:color="auto"/>
            <w:right w:val="none" w:sz="0" w:space="0" w:color="auto"/>
          </w:divBdr>
        </w:div>
        <w:div w:id="2060399493">
          <w:marLeft w:val="432"/>
          <w:marRight w:val="0"/>
          <w:marTop w:val="77"/>
          <w:marBottom w:val="0"/>
          <w:divBdr>
            <w:top w:val="none" w:sz="0" w:space="0" w:color="auto"/>
            <w:left w:val="none" w:sz="0" w:space="0" w:color="auto"/>
            <w:bottom w:val="none" w:sz="0" w:space="0" w:color="auto"/>
            <w:right w:val="none" w:sz="0" w:space="0" w:color="auto"/>
          </w:divBdr>
        </w:div>
        <w:div w:id="488447614">
          <w:marLeft w:val="432"/>
          <w:marRight w:val="0"/>
          <w:marTop w:val="77"/>
          <w:marBottom w:val="0"/>
          <w:divBdr>
            <w:top w:val="none" w:sz="0" w:space="0" w:color="auto"/>
            <w:left w:val="none" w:sz="0" w:space="0" w:color="auto"/>
            <w:bottom w:val="none" w:sz="0" w:space="0" w:color="auto"/>
            <w:right w:val="none" w:sz="0" w:space="0" w:color="auto"/>
          </w:divBdr>
        </w:div>
        <w:div w:id="1763914032">
          <w:marLeft w:val="432"/>
          <w:marRight w:val="0"/>
          <w:marTop w:val="77"/>
          <w:marBottom w:val="0"/>
          <w:divBdr>
            <w:top w:val="none" w:sz="0" w:space="0" w:color="auto"/>
            <w:left w:val="none" w:sz="0" w:space="0" w:color="auto"/>
            <w:bottom w:val="none" w:sz="0" w:space="0" w:color="auto"/>
            <w:right w:val="none" w:sz="0" w:space="0" w:color="auto"/>
          </w:divBdr>
        </w:div>
        <w:div w:id="354162179">
          <w:marLeft w:val="432"/>
          <w:marRight w:val="0"/>
          <w:marTop w:val="77"/>
          <w:marBottom w:val="0"/>
          <w:divBdr>
            <w:top w:val="none" w:sz="0" w:space="0" w:color="auto"/>
            <w:left w:val="none" w:sz="0" w:space="0" w:color="auto"/>
            <w:bottom w:val="none" w:sz="0" w:space="0" w:color="auto"/>
            <w:right w:val="none" w:sz="0" w:space="0" w:color="auto"/>
          </w:divBdr>
        </w:div>
        <w:div w:id="308900640">
          <w:marLeft w:val="432"/>
          <w:marRight w:val="0"/>
          <w:marTop w:val="77"/>
          <w:marBottom w:val="0"/>
          <w:divBdr>
            <w:top w:val="none" w:sz="0" w:space="0" w:color="auto"/>
            <w:left w:val="none" w:sz="0" w:space="0" w:color="auto"/>
            <w:bottom w:val="none" w:sz="0" w:space="0" w:color="auto"/>
            <w:right w:val="none" w:sz="0" w:space="0" w:color="auto"/>
          </w:divBdr>
        </w:div>
        <w:div w:id="1302804159">
          <w:marLeft w:val="432"/>
          <w:marRight w:val="0"/>
          <w:marTop w:val="77"/>
          <w:marBottom w:val="0"/>
          <w:divBdr>
            <w:top w:val="none" w:sz="0" w:space="0" w:color="auto"/>
            <w:left w:val="none" w:sz="0" w:space="0" w:color="auto"/>
            <w:bottom w:val="none" w:sz="0" w:space="0" w:color="auto"/>
            <w:right w:val="none" w:sz="0" w:space="0" w:color="auto"/>
          </w:divBdr>
        </w:div>
      </w:divsChild>
    </w:div>
    <w:div w:id="1908497437">
      <w:bodyDiv w:val="1"/>
      <w:marLeft w:val="0"/>
      <w:marRight w:val="0"/>
      <w:marTop w:val="0"/>
      <w:marBottom w:val="0"/>
      <w:divBdr>
        <w:top w:val="none" w:sz="0" w:space="0" w:color="auto"/>
        <w:left w:val="none" w:sz="0" w:space="0" w:color="auto"/>
        <w:bottom w:val="none" w:sz="0" w:space="0" w:color="auto"/>
        <w:right w:val="none" w:sz="0" w:space="0" w:color="auto"/>
      </w:divBdr>
      <w:divsChild>
        <w:div w:id="1723092269">
          <w:marLeft w:val="432"/>
          <w:marRight w:val="0"/>
          <w:marTop w:val="86"/>
          <w:marBottom w:val="0"/>
          <w:divBdr>
            <w:top w:val="none" w:sz="0" w:space="0" w:color="auto"/>
            <w:left w:val="none" w:sz="0" w:space="0" w:color="auto"/>
            <w:bottom w:val="none" w:sz="0" w:space="0" w:color="auto"/>
            <w:right w:val="none" w:sz="0" w:space="0" w:color="auto"/>
          </w:divBdr>
        </w:div>
        <w:div w:id="1519274161">
          <w:marLeft w:val="432"/>
          <w:marRight w:val="0"/>
          <w:marTop w:val="86"/>
          <w:marBottom w:val="0"/>
          <w:divBdr>
            <w:top w:val="none" w:sz="0" w:space="0" w:color="auto"/>
            <w:left w:val="none" w:sz="0" w:space="0" w:color="auto"/>
            <w:bottom w:val="none" w:sz="0" w:space="0" w:color="auto"/>
            <w:right w:val="none" w:sz="0" w:space="0" w:color="auto"/>
          </w:divBdr>
        </w:div>
        <w:div w:id="1563714293">
          <w:marLeft w:val="432"/>
          <w:marRight w:val="0"/>
          <w:marTop w:val="86"/>
          <w:marBottom w:val="0"/>
          <w:divBdr>
            <w:top w:val="none" w:sz="0" w:space="0" w:color="auto"/>
            <w:left w:val="none" w:sz="0" w:space="0" w:color="auto"/>
            <w:bottom w:val="none" w:sz="0" w:space="0" w:color="auto"/>
            <w:right w:val="none" w:sz="0" w:space="0" w:color="auto"/>
          </w:divBdr>
        </w:div>
        <w:div w:id="76900647">
          <w:marLeft w:val="432"/>
          <w:marRight w:val="0"/>
          <w:marTop w:val="86"/>
          <w:marBottom w:val="0"/>
          <w:divBdr>
            <w:top w:val="none" w:sz="0" w:space="0" w:color="auto"/>
            <w:left w:val="none" w:sz="0" w:space="0" w:color="auto"/>
            <w:bottom w:val="none" w:sz="0" w:space="0" w:color="auto"/>
            <w:right w:val="none" w:sz="0" w:space="0" w:color="auto"/>
          </w:divBdr>
        </w:div>
        <w:div w:id="692415532">
          <w:marLeft w:val="432"/>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ryptography" TargetMode="External"/><Relationship Id="rId13" Type="http://schemas.openxmlformats.org/officeDocument/2006/relationships/hyperlink" Target="http://en.wikipedia.org/wiki/Matt_Robshaw" TargetMode="External"/><Relationship Id="rId18" Type="http://schemas.openxmlformats.org/officeDocument/2006/relationships/hyperlink" Target="http://en.wikipedia.org/wiki/RSA_Security"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png"/><Relationship Id="rId12" Type="http://schemas.openxmlformats.org/officeDocument/2006/relationships/hyperlink" Target="http://en.wikipedia.org/wiki/Ron_Rivest" TargetMode="External"/><Relationship Id="rId17" Type="http://schemas.openxmlformats.org/officeDocument/2006/relationships/hyperlink" Target="http://en.wikipedia.org/wiki/CRYPTREC"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en.wikipedia.org/wiki/NESSIE"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RC5"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en.wikipedia.org/wiki/AES_competition"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en.wikipedia.org/wiki/Block_cipher"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en.wikipedia.org/wiki/Symmetric_key" TargetMode="External"/><Relationship Id="rId14" Type="http://schemas.openxmlformats.org/officeDocument/2006/relationships/hyperlink" Target="http://en.wikipedia.org/wiki/Advanced_Encryption_Standard" TargetMode="External"/><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Borappa</dc:creator>
  <cp:lastModifiedBy>staff</cp:lastModifiedBy>
  <cp:revision>12</cp:revision>
  <dcterms:created xsi:type="dcterms:W3CDTF">2015-06-17T04:51:00Z</dcterms:created>
  <dcterms:modified xsi:type="dcterms:W3CDTF">2023-05-04T03:43:00Z</dcterms:modified>
</cp:coreProperties>
</file>