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654BD" w14:textId="640371BF" w:rsidR="00D116DA" w:rsidRDefault="00534C2A">
      <w:r>
        <w:t>Introduction</w:t>
      </w:r>
    </w:p>
    <w:p w14:paraId="732FAB03" w14:textId="3FEF5CA8" w:rsidR="00534C2A" w:rsidRDefault="00C71415">
      <w:r>
        <w:t xml:space="preserve">A global restaurant company is planning to expand </w:t>
      </w:r>
      <w:r w:rsidR="00313C58">
        <w:t>its</w:t>
      </w:r>
      <w:r>
        <w:t xml:space="preserve"> business in eastern part of the United states of America. Key cities in the western part of US are New York and </w:t>
      </w:r>
      <w:r>
        <w:t>Hartford</w:t>
      </w:r>
      <w:r>
        <w:t xml:space="preserve">. As New York requires more capital expenditure, company is panning to focus on opening business in Hartford first. </w:t>
      </w:r>
    </w:p>
    <w:p w14:paraId="561CA8C8" w14:textId="77777777" w:rsidR="002243DE" w:rsidRDefault="00C71415">
      <w:r>
        <w:t xml:space="preserve">Primarily, company wants to determine right location for the new restaurant around Hartford vicinity based on existing restaurant details. </w:t>
      </w:r>
      <w:r w:rsidR="00313C58">
        <w:t xml:space="preserve">As company is having multiple type of cuisines, they would like to know which cuisine restaurant would be best suited for </w:t>
      </w:r>
      <w:r w:rsidR="002243DE">
        <w:t>those location.</w:t>
      </w:r>
    </w:p>
    <w:p w14:paraId="533522B4" w14:textId="34C07386" w:rsidR="00C71415" w:rsidRDefault="00313C58">
      <w:r>
        <w:t xml:space="preserve"> </w:t>
      </w:r>
    </w:p>
    <w:sectPr w:rsidR="00C7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21"/>
    <w:rsid w:val="002243DE"/>
    <w:rsid w:val="00313C58"/>
    <w:rsid w:val="00534C2A"/>
    <w:rsid w:val="00C71415"/>
    <w:rsid w:val="00D116DA"/>
    <w:rsid w:val="00E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05B"/>
  <w15:chartTrackingRefBased/>
  <w15:docId w15:val="{08585055-8D8F-4F77-A66F-CF8CFA02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DEESAWALA</dc:creator>
  <cp:keywords/>
  <dc:description/>
  <cp:lastModifiedBy>BHUMIKA DEESAWALA</cp:lastModifiedBy>
  <cp:revision>3</cp:revision>
  <dcterms:created xsi:type="dcterms:W3CDTF">2021-02-02T17:13:00Z</dcterms:created>
  <dcterms:modified xsi:type="dcterms:W3CDTF">2021-02-02T18:04:00Z</dcterms:modified>
</cp:coreProperties>
</file>