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A0E1E" w14:textId="77777777" w:rsidR="00B465DD" w:rsidRPr="00B465DD" w:rsidRDefault="00B465DD" w:rsidP="00B465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65DD">
        <w:rPr>
          <w:rFonts w:ascii="Times New Roman" w:eastAsia="Times New Roman" w:hAnsi="Times New Roman" w:cs="Times New Roman"/>
          <w:b/>
          <w:bCs/>
          <w:kern w:val="0"/>
          <w:sz w:val="27"/>
          <w:szCs w:val="27"/>
          <w14:ligatures w14:val="none"/>
        </w:rPr>
        <w:t>1. Introduction</w:t>
      </w:r>
    </w:p>
    <w:p w14:paraId="45FC82E5" w14:textId="77777777" w:rsidR="00B465DD" w:rsidRPr="00B465DD" w:rsidRDefault="00B465DD" w:rsidP="00B465DD">
      <w:p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This report explores customer transactions to uncover meaningful business insights. By analyzing purchasing behavior, regional sales trends, and product performance, we can identify key opportunities to improve business strategies and customer engagement.</w:t>
      </w:r>
    </w:p>
    <w:p w14:paraId="0336578C" w14:textId="77777777" w:rsidR="00B465DD" w:rsidRPr="00B465DD" w:rsidRDefault="00B465DD" w:rsidP="00B465DD">
      <w:pPr>
        <w:spacing w:after="0"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pict w14:anchorId="40716F79">
          <v:rect id="_x0000_i1025" style="width:0;height:1.5pt" o:hralign="center" o:hrstd="t" o:hr="t" fillcolor="#a0a0a0" stroked="f"/>
        </w:pict>
      </w:r>
    </w:p>
    <w:p w14:paraId="56C94CDB" w14:textId="77777777" w:rsidR="00B465DD" w:rsidRPr="00B465DD" w:rsidRDefault="00B465DD" w:rsidP="00B465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65DD">
        <w:rPr>
          <w:rFonts w:ascii="Times New Roman" w:eastAsia="Times New Roman" w:hAnsi="Times New Roman" w:cs="Times New Roman"/>
          <w:b/>
          <w:bCs/>
          <w:kern w:val="0"/>
          <w:sz w:val="27"/>
          <w:szCs w:val="27"/>
          <w14:ligatures w14:val="none"/>
        </w:rPr>
        <w:t>2. Key Findings</w:t>
      </w:r>
    </w:p>
    <w:p w14:paraId="039653D8" w14:textId="77777777" w:rsidR="00B465DD" w:rsidRPr="00B465DD" w:rsidRDefault="00B465DD" w:rsidP="00B465D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65DD">
        <w:rPr>
          <w:rFonts w:ascii="Times New Roman" w:eastAsia="Times New Roman" w:hAnsi="Times New Roman" w:cs="Times New Roman"/>
          <w:b/>
          <w:bCs/>
          <w:kern w:val="0"/>
          <w14:ligatures w14:val="none"/>
        </w:rPr>
        <w:t>Transaction Trends Over Time</w:t>
      </w:r>
    </w:p>
    <w:p w14:paraId="391B2743" w14:textId="77777777" w:rsidR="00B465DD" w:rsidRPr="00B465DD" w:rsidRDefault="00B465DD" w:rsidP="00B465D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Sales trends fluctuate, suggesting that seasonal patterns or promotions influence purchasing behavior.</w:t>
      </w:r>
    </w:p>
    <w:p w14:paraId="61BE0C1B" w14:textId="77777777" w:rsidR="00B465DD" w:rsidRPr="00B465DD" w:rsidRDefault="00B465DD" w:rsidP="00B465D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Peaks in transactions indicate successful marketing campaigns or periods of high demand.</w:t>
      </w:r>
    </w:p>
    <w:p w14:paraId="52E34EAF" w14:textId="2249A2A0" w:rsidR="00B465DD" w:rsidRPr="00B465DD" w:rsidRDefault="00B465DD" w:rsidP="00B465D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Declining</w:t>
      </w:r>
      <w:r w:rsidRPr="00B465DD">
        <w:rPr>
          <w:rFonts w:ascii="Times New Roman" w:eastAsia="Times New Roman" w:hAnsi="Times New Roman" w:cs="Times New Roman"/>
          <w:kern w:val="0"/>
          <w14:ligatures w14:val="none"/>
        </w:rPr>
        <w:t xml:space="preserve"> sales may signal customer disengagement or external factors, requiring further investigation.</w:t>
      </w:r>
    </w:p>
    <w:p w14:paraId="754E7879" w14:textId="77777777" w:rsidR="00B465DD" w:rsidRPr="00B465DD" w:rsidRDefault="00B465DD" w:rsidP="00B465D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65DD">
        <w:rPr>
          <w:rFonts w:ascii="Times New Roman" w:eastAsia="Times New Roman" w:hAnsi="Times New Roman" w:cs="Times New Roman"/>
          <w:b/>
          <w:bCs/>
          <w:kern w:val="0"/>
          <w14:ligatures w14:val="none"/>
        </w:rPr>
        <w:t>Top-Performing Regions</w:t>
      </w:r>
    </w:p>
    <w:p w14:paraId="5E709F2F" w14:textId="77777777" w:rsidR="00B465DD" w:rsidRPr="00B465DD" w:rsidRDefault="00B465DD" w:rsidP="00B465D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Some regions consistently generate higher sales, suggesting strong market potential.</w:t>
      </w:r>
    </w:p>
    <w:p w14:paraId="2197B733" w14:textId="77777777" w:rsidR="00B465DD" w:rsidRPr="00B465DD" w:rsidRDefault="00B465DD" w:rsidP="00B465D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These high-revenue areas present opportunities for focused marketing and inventory adjustments.</w:t>
      </w:r>
    </w:p>
    <w:p w14:paraId="545BF34C" w14:textId="77777777" w:rsidR="00B465DD" w:rsidRPr="00B465DD" w:rsidRDefault="00B465DD" w:rsidP="00B465D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Regions with lower sales may benefit from tailored promotions or better distribution strategies.</w:t>
      </w:r>
    </w:p>
    <w:p w14:paraId="6691874B" w14:textId="77777777" w:rsidR="00B465DD" w:rsidRPr="00B465DD" w:rsidRDefault="00B465DD" w:rsidP="00B465D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65DD">
        <w:rPr>
          <w:rFonts w:ascii="Times New Roman" w:eastAsia="Times New Roman" w:hAnsi="Times New Roman" w:cs="Times New Roman"/>
          <w:b/>
          <w:bCs/>
          <w:kern w:val="0"/>
          <w14:ligatures w14:val="none"/>
        </w:rPr>
        <w:t>Product Category Performance</w:t>
      </w:r>
    </w:p>
    <w:p w14:paraId="78003C88" w14:textId="77777777" w:rsidR="00B465DD" w:rsidRPr="00B465DD" w:rsidRDefault="00B465DD" w:rsidP="00B465D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Certain product categories outperform others in revenue generation, reflecting customer preferences.</w:t>
      </w:r>
    </w:p>
    <w:p w14:paraId="3C1F2A03" w14:textId="77777777" w:rsidR="00B465DD" w:rsidRPr="00B465DD" w:rsidRDefault="00B465DD" w:rsidP="00B465D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Expanding high-performing categories can maximize sales potential.</w:t>
      </w:r>
    </w:p>
    <w:p w14:paraId="129B91A1" w14:textId="77777777" w:rsidR="00B465DD" w:rsidRPr="00B465DD" w:rsidRDefault="00B465DD" w:rsidP="00B465D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Underperforming categories should be assessed for repositioning, bundling, or potential phase-out.</w:t>
      </w:r>
    </w:p>
    <w:p w14:paraId="752E8D79" w14:textId="77777777" w:rsidR="00B465DD" w:rsidRPr="00B465DD" w:rsidRDefault="00B465DD" w:rsidP="00B465D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65DD">
        <w:rPr>
          <w:rFonts w:ascii="Times New Roman" w:eastAsia="Times New Roman" w:hAnsi="Times New Roman" w:cs="Times New Roman"/>
          <w:b/>
          <w:bCs/>
          <w:kern w:val="0"/>
          <w14:ligatures w14:val="none"/>
        </w:rPr>
        <w:t>Best-Selling Products</w:t>
      </w:r>
    </w:p>
    <w:p w14:paraId="15F65FCF" w14:textId="77777777" w:rsidR="00B465DD" w:rsidRPr="00B465DD" w:rsidRDefault="00B465DD" w:rsidP="00B465D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The top-selling products indicate strong customer interest and brand loyalty.</w:t>
      </w:r>
    </w:p>
    <w:p w14:paraId="27C63DA0" w14:textId="77777777" w:rsidR="00B465DD" w:rsidRPr="00B465DD" w:rsidRDefault="00B465DD" w:rsidP="00B465D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Ensuring adequate stock for these items can prevent shortages and enhance customer satisfaction.</w:t>
      </w:r>
    </w:p>
    <w:p w14:paraId="7B36EA27" w14:textId="77777777" w:rsidR="00B465DD" w:rsidRDefault="00B465DD" w:rsidP="00B465D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Popular products can also be leveraged in promotions to attract more buyers.</w:t>
      </w:r>
    </w:p>
    <w:p w14:paraId="4FF75570" w14:textId="77777777" w:rsidR="00B465DD" w:rsidRDefault="00B465DD" w:rsidP="00B465DD">
      <w:pPr>
        <w:spacing w:before="100" w:beforeAutospacing="1" w:after="100" w:afterAutospacing="1" w:line="240" w:lineRule="auto"/>
        <w:ind w:left="720"/>
        <w:rPr>
          <w:rFonts w:ascii="Times New Roman" w:eastAsia="Times New Roman" w:hAnsi="Times New Roman" w:cs="Times New Roman"/>
          <w:kern w:val="0"/>
          <w14:ligatures w14:val="none"/>
        </w:rPr>
      </w:pPr>
    </w:p>
    <w:p w14:paraId="1A649307" w14:textId="77777777" w:rsidR="00B465DD" w:rsidRPr="00B465DD" w:rsidRDefault="00B465DD" w:rsidP="00B465DD">
      <w:pPr>
        <w:spacing w:before="100" w:beforeAutospacing="1" w:after="100" w:afterAutospacing="1" w:line="240" w:lineRule="auto"/>
        <w:ind w:left="720"/>
        <w:rPr>
          <w:rFonts w:ascii="Times New Roman" w:eastAsia="Times New Roman" w:hAnsi="Times New Roman" w:cs="Times New Roman"/>
          <w:kern w:val="0"/>
          <w14:ligatures w14:val="none"/>
        </w:rPr>
      </w:pPr>
    </w:p>
    <w:p w14:paraId="04C1E1DE" w14:textId="77777777" w:rsidR="00B465DD" w:rsidRPr="00B465DD" w:rsidRDefault="00B465DD" w:rsidP="00B465D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65DD">
        <w:rPr>
          <w:rFonts w:ascii="Times New Roman" w:eastAsia="Times New Roman" w:hAnsi="Times New Roman" w:cs="Times New Roman"/>
          <w:b/>
          <w:bCs/>
          <w:kern w:val="0"/>
          <w14:ligatures w14:val="none"/>
        </w:rPr>
        <w:lastRenderedPageBreak/>
        <w:t>Regional Spending Patterns</w:t>
      </w:r>
    </w:p>
    <w:p w14:paraId="1D02B354" w14:textId="77777777" w:rsidR="00B465DD" w:rsidRPr="00B465DD" w:rsidRDefault="00B465DD" w:rsidP="00B465D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Regions with higher average transaction values indicate strong purchasing power and demand for premium products.</w:t>
      </w:r>
    </w:p>
    <w:p w14:paraId="0BA66167" w14:textId="77777777" w:rsidR="00B465DD" w:rsidRPr="00B465DD" w:rsidRDefault="00B465DD" w:rsidP="00B465D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Adjusting pricing and product offerings based on regional demand can boost profitability.</w:t>
      </w:r>
    </w:p>
    <w:p w14:paraId="08F375A0" w14:textId="77777777" w:rsidR="00B465DD" w:rsidRPr="00B465DD" w:rsidRDefault="00B465DD" w:rsidP="00B465D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Areas with lower transaction values may benefit from discounts or value-based marketing campaigns.</w:t>
      </w:r>
    </w:p>
    <w:p w14:paraId="7EF4405B" w14:textId="77777777" w:rsidR="00B465DD" w:rsidRPr="00B465DD" w:rsidRDefault="00B465DD" w:rsidP="00B465DD">
      <w:pPr>
        <w:spacing w:after="0"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pict w14:anchorId="5ACE57DC">
          <v:rect id="_x0000_i1026" style="width:0;height:1.5pt" o:hralign="center" o:hrstd="t" o:hr="t" fillcolor="#a0a0a0" stroked="f"/>
        </w:pict>
      </w:r>
    </w:p>
    <w:p w14:paraId="7B55DCF7" w14:textId="77777777" w:rsidR="00B465DD" w:rsidRPr="00B465DD" w:rsidRDefault="00B465DD" w:rsidP="00B465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65DD">
        <w:rPr>
          <w:rFonts w:ascii="Times New Roman" w:eastAsia="Times New Roman" w:hAnsi="Times New Roman" w:cs="Times New Roman"/>
          <w:b/>
          <w:bCs/>
          <w:kern w:val="0"/>
          <w:sz w:val="27"/>
          <w:szCs w:val="27"/>
          <w14:ligatures w14:val="none"/>
        </w:rPr>
        <w:t>3. Strategic Recommendations</w:t>
      </w:r>
    </w:p>
    <w:p w14:paraId="280ADDF4" w14:textId="29A71AEC" w:rsidR="00B465DD" w:rsidRPr="00B465DD" w:rsidRDefault="00B465DD" w:rsidP="00B465D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b/>
          <w:bCs/>
          <w:kern w:val="0"/>
          <w14:ligatures w14:val="none"/>
        </w:rPr>
        <w:t>Enhance marketing efforts:</w:t>
      </w:r>
      <w:r w:rsidRPr="00B465DD">
        <w:rPr>
          <w:rFonts w:ascii="Times New Roman" w:eastAsia="Times New Roman" w:hAnsi="Times New Roman" w:cs="Times New Roman"/>
          <w:kern w:val="0"/>
          <w14:ligatures w14:val="none"/>
        </w:rPr>
        <w:t xml:space="preserve"> Focus on </w:t>
      </w:r>
      <w:r w:rsidRPr="00B465DD">
        <w:rPr>
          <w:rFonts w:ascii="Times New Roman" w:eastAsia="Times New Roman" w:hAnsi="Times New Roman" w:cs="Times New Roman"/>
          <w:kern w:val="0"/>
          <w14:ligatures w14:val="none"/>
        </w:rPr>
        <w:t>high revenue</w:t>
      </w:r>
      <w:r w:rsidRPr="00B465DD">
        <w:rPr>
          <w:rFonts w:ascii="Times New Roman" w:eastAsia="Times New Roman" w:hAnsi="Times New Roman" w:cs="Times New Roman"/>
          <w:kern w:val="0"/>
          <w14:ligatures w14:val="none"/>
        </w:rPr>
        <w:t xml:space="preserve"> regions and popular product categories.</w:t>
      </w:r>
    </w:p>
    <w:p w14:paraId="43F1949C" w14:textId="77777777" w:rsidR="00B465DD" w:rsidRPr="00B465DD" w:rsidRDefault="00B465DD" w:rsidP="00B465D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b/>
          <w:bCs/>
          <w:kern w:val="0"/>
          <w14:ligatures w14:val="none"/>
        </w:rPr>
        <w:t>Plan for seasonal demand:</w:t>
      </w:r>
      <w:r w:rsidRPr="00B465DD">
        <w:rPr>
          <w:rFonts w:ascii="Times New Roman" w:eastAsia="Times New Roman" w:hAnsi="Times New Roman" w:cs="Times New Roman"/>
          <w:kern w:val="0"/>
          <w14:ligatures w14:val="none"/>
        </w:rPr>
        <w:t xml:space="preserve"> Use historical trends to predict and prepare for peak sales periods.</w:t>
      </w:r>
    </w:p>
    <w:p w14:paraId="25DEFCA4" w14:textId="77777777" w:rsidR="00B465DD" w:rsidRPr="00B465DD" w:rsidRDefault="00B465DD" w:rsidP="00B465D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b/>
          <w:bCs/>
          <w:kern w:val="0"/>
          <w14:ligatures w14:val="none"/>
        </w:rPr>
        <w:t>Optimize product offerings:</w:t>
      </w:r>
      <w:r w:rsidRPr="00B465DD">
        <w:rPr>
          <w:rFonts w:ascii="Times New Roman" w:eastAsia="Times New Roman" w:hAnsi="Times New Roman" w:cs="Times New Roman"/>
          <w:kern w:val="0"/>
          <w14:ligatures w14:val="none"/>
        </w:rPr>
        <w:t xml:space="preserve"> Expand successful categories and reconsider underperforming ones.</w:t>
      </w:r>
    </w:p>
    <w:p w14:paraId="768EDC7E" w14:textId="77777777" w:rsidR="00B465DD" w:rsidRPr="00B465DD" w:rsidRDefault="00B465DD" w:rsidP="00B465D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b/>
          <w:bCs/>
          <w:kern w:val="0"/>
          <w14:ligatures w14:val="none"/>
        </w:rPr>
        <w:t>Adapt regional pricing:</w:t>
      </w:r>
      <w:r w:rsidRPr="00B465DD">
        <w:rPr>
          <w:rFonts w:ascii="Times New Roman" w:eastAsia="Times New Roman" w:hAnsi="Times New Roman" w:cs="Times New Roman"/>
          <w:kern w:val="0"/>
          <w14:ligatures w14:val="none"/>
        </w:rPr>
        <w:t xml:space="preserve"> Tailor pricing strategies to reflect local spending behaviors.</w:t>
      </w:r>
    </w:p>
    <w:p w14:paraId="61ADC176" w14:textId="77777777" w:rsidR="00B465DD" w:rsidRPr="00B465DD" w:rsidRDefault="00B465DD" w:rsidP="00B465D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b/>
          <w:bCs/>
          <w:kern w:val="0"/>
          <w14:ligatures w14:val="none"/>
        </w:rPr>
        <w:t>Strengthen customer engagement:</w:t>
      </w:r>
      <w:r w:rsidRPr="00B465DD">
        <w:rPr>
          <w:rFonts w:ascii="Times New Roman" w:eastAsia="Times New Roman" w:hAnsi="Times New Roman" w:cs="Times New Roman"/>
          <w:kern w:val="0"/>
          <w14:ligatures w14:val="none"/>
        </w:rPr>
        <w:t xml:space="preserve"> Address declining sales through loyalty programs and targeted outreach.</w:t>
      </w:r>
    </w:p>
    <w:p w14:paraId="61E3B716" w14:textId="77777777" w:rsidR="00B465DD" w:rsidRPr="00B465DD" w:rsidRDefault="00B465DD" w:rsidP="00B465DD">
      <w:pPr>
        <w:spacing w:after="0"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pict w14:anchorId="390D8A22">
          <v:rect id="_x0000_i1027" style="width:0;height:1.5pt" o:hralign="center" o:hrstd="t" o:hr="t" fillcolor="#a0a0a0" stroked="f"/>
        </w:pict>
      </w:r>
    </w:p>
    <w:p w14:paraId="77F3C46B" w14:textId="77777777" w:rsidR="00B465DD" w:rsidRPr="00B465DD" w:rsidRDefault="00B465DD" w:rsidP="00B465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65DD">
        <w:rPr>
          <w:rFonts w:ascii="Times New Roman" w:eastAsia="Times New Roman" w:hAnsi="Times New Roman" w:cs="Times New Roman"/>
          <w:b/>
          <w:bCs/>
          <w:kern w:val="0"/>
          <w:sz w:val="27"/>
          <w:szCs w:val="27"/>
          <w14:ligatures w14:val="none"/>
        </w:rPr>
        <w:t>4. Conclusion</w:t>
      </w:r>
    </w:p>
    <w:p w14:paraId="5DC33F9F" w14:textId="77777777" w:rsidR="00B465DD" w:rsidRPr="00B465DD" w:rsidRDefault="00B465DD" w:rsidP="00B465DD">
      <w:pPr>
        <w:spacing w:before="100" w:beforeAutospacing="1" w:after="100" w:afterAutospacing="1" w:line="240" w:lineRule="auto"/>
        <w:rPr>
          <w:rFonts w:ascii="Times New Roman" w:eastAsia="Times New Roman" w:hAnsi="Times New Roman" w:cs="Times New Roman"/>
          <w:kern w:val="0"/>
          <w14:ligatures w14:val="none"/>
        </w:rPr>
      </w:pPr>
      <w:r w:rsidRPr="00B465DD">
        <w:rPr>
          <w:rFonts w:ascii="Times New Roman" w:eastAsia="Times New Roman" w:hAnsi="Times New Roman" w:cs="Times New Roman"/>
          <w:kern w:val="0"/>
          <w14:ligatures w14:val="none"/>
        </w:rPr>
        <w:t>This report provides a clear view of sales patterns and customer behavior, helping to guide strategic decisions. Implementing these insights can improve revenue, optimize operations, and enhance customer satisfaction. Future analyses can refine these strategies further with deeper customer segmentation and predictive analytics.</w:t>
      </w:r>
    </w:p>
    <w:p w14:paraId="63A38F11" w14:textId="77777777" w:rsidR="0073747E" w:rsidRDefault="0073747E"/>
    <w:sectPr w:rsidR="0073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2A6B"/>
    <w:multiLevelType w:val="multilevel"/>
    <w:tmpl w:val="247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94DE6"/>
    <w:multiLevelType w:val="multilevel"/>
    <w:tmpl w:val="805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F0B2A"/>
    <w:multiLevelType w:val="multilevel"/>
    <w:tmpl w:val="0DDA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416FB"/>
    <w:multiLevelType w:val="multilevel"/>
    <w:tmpl w:val="8E82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77C2F"/>
    <w:multiLevelType w:val="multilevel"/>
    <w:tmpl w:val="D6D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A0E38"/>
    <w:multiLevelType w:val="multilevel"/>
    <w:tmpl w:val="5FCC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658564">
    <w:abstractNumId w:val="1"/>
  </w:num>
  <w:num w:numId="2" w16cid:durableId="465775881">
    <w:abstractNumId w:val="2"/>
  </w:num>
  <w:num w:numId="3" w16cid:durableId="1800613589">
    <w:abstractNumId w:val="5"/>
  </w:num>
  <w:num w:numId="4" w16cid:durableId="1569921081">
    <w:abstractNumId w:val="3"/>
  </w:num>
  <w:num w:numId="5" w16cid:durableId="1093089372">
    <w:abstractNumId w:val="0"/>
  </w:num>
  <w:num w:numId="6" w16cid:durableId="1363675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7E"/>
    <w:rsid w:val="0073747E"/>
    <w:rsid w:val="00B465DD"/>
    <w:rsid w:val="00DB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3898"/>
  <w15:chartTrackingRefBased/>
  <w15:docId w15:val="{96CE6EC1-6642-47CF-A834-9601E438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47E"/>
    <w:rPr>
      <w:rFonts w:eastAsiaTheme="majorEastAsia" w:cstheme="majorBidi"/>
      <w:color w:val="272727" w:themeColor="text1" w:themeTint="D8"/>
    </w:rPr>
  </w:style>
  <w:style w:type="paragraph" w:styleId="Title">
    <w:name w:val="Title"/>
    <w:basedOn w:val="Normal"/>
    <w:next w:val="Normal"/>
    <w:link w:val="TitleChar"/>
    <w:uiPriority w:val="10"/>
    <w:qFormat/>
    <w:rsid w:val="00737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47E"/>
    <w:pPr>
      <w:spacing w:before="160"/>
      <w:jc w:val="center"/>
    </w:pPr>
    <w:rPr>
      <w:i/>
      <w:iCs/>
      <w:color w:val="404040" w:themeColor="text1" w:themeTint="BF"/>
    </w:rPr>
  </w:style>
  <w:style w:type="character" w:customStyle="1" w:styleId="QuoteChar">
    <w:name w:val="Quote Char"/>
    <w:basedOn w:val="DefaultParagraphFont"/>
    <w:link w:val="Quote"/>
    <w:uiPriority w:val="29"/>
    <w:rsid w:val="0073747E"/>
    <w:rPr>
      <w:i/>
      <w:iCs/>
      <w:color w:val="404040" w:themeColor="text1" w:themeTint="BF"/>
    </w:rPr>
  </w:style>
  <w:style w:type="paragraph" w:styleId="ListParagraph">
    <w:name w:val="List Paragraph"/>
    <w:basedOn w:val="Normal"/>
    <w:uiPriority w:val="34"/>
    <w:qFormat/>
    <w:rsid w:val="0073747E"/>
    <w:pPr>
      <w:ind w:left="720"/>
      <w:contextualSpacing/>
    </w:pPr>
  </w:style>
  <w:style w:type="character" w:styleId="IntenseEmphasis">
    <w:name w:val="Intense Emphasis"/>
    <w:basedOn w:val="DefaultParagraphFont"/>
    <w:uiPriority w:val="21"/>
    <w:qFormat/>
    <w:rsid w:val="0073747E"/>
    <w:rPr>
      <w:i/>
      <w:iCs/>
      <w:color w:val="0F4761" w:themeColor="accent1" w:themeShade="BF"/>
    </w:rPr>
  </w:style>
  <w:style w:type="paragraph" w:styleId="IntenseQuote">
    <w:name w:val="Intense Quote"/>
    <w:basedOn w:val="Normal"/>
    <w:next w:val="Normal"/>
    <w:link w:val="IntenseQuoteChar"/>
    <w:uiPriority w:val="30"/>
    <w:qFormat/>
    <w:rsid w:val="00737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47E"/>
    <w:rPr>
      <w:i/>
      <w:iCs/>
      <w:color w:val="0F4761" w:themeColor="accent1" w:themeShade="BF"/>
    </w:rPr>
  </w:style>
  <w:style w:type="character" w:styleId="IntenseReference">
    <w:name w:val="Intense Reference"/>
    <w:basedOn w:val="DefaultParagraphFont"/>
    <w:uiPriority w:val="32"/>
    <w:qFormat/>
    <w:rsid w:val="007374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9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Mishra</dc:creator>
  <cp:keywords/>
  <dc:description/>
  <cp:lastModifiedBy>Anushka Mishra</cp:lastModifiedBy>
  <cp:revision>3</cp:revision>
  <dcterms:created xsi:type="dcterms:W3CDTF">2025-02-03T13:58:00Z</dcterms:created>
  <dcterms:modified xsi:type="dcterms:W3CDTF">2025-02-03T18:07:00Z</dcterms:modified>
</cp:coreProperties>
</file>