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line="360" w:lineRule="auto"/>
        <w:jc w:val="center"/>
      </w:pPr>
      <w:r>
        <w:rPr>
          <w:rFonts w:ascii="Times New Roman" w:hAnsi="Times New Roman"/>
          <w:b/>
          <w:i w:val="0"/>
          <w:sz w:val="28"/>
        </w:rPr>
        <w:t>NARNARAYAN SHASTRI INSTITUTE OF TECHNOLOGY</w:t>
      </w:r>
    </w:p>
    <w:p>
      <w:pPr>
        <w:spacing w:before="0" w:after="80" w:line="360" w:lineRule="auto"/>
        <w:jc w:val="center"/>
      </w:pPr>
      <w:r>
        <w:rPr>
          <w:rFonts w:ascii="Times New Roman" w:hAnsi="Times New Roman"/>
          <w:b/>
          <w:i w:val="0"/>
          <w:sz w:val="24"/>
        </w:rPr>
        <w:t>Institute of Forensic Science and Cyber Security (NSIT-IFSCS)</w:t>
      </w:r>
    </w:p>
    <w:p>
      <w:pPr>
        <w:spacing w:before="0" w:after="80" w:line="360" w:lineRule="auto"/>
        <w:jc w:val="center"/>
      </w:pPr>
      <w:r>
        <w:rPr>
          <w:rFonts w:ascii="Times New Roman" w:hAnsi="Times New Roman"/>
          <w:b w:val="0"/>
          <w:i w:val="0"/>
          <w:sz w:val="22"/>
        </w:rPr>
        <w:t>Affiliated to National Forensic Sciences University, Gandhinagar, Gujarat</w:t>
      </w:r>
    </w:p>
    <w:p/>
    <w:p/>
    <w:p>
      <w:pPr>
        <w:spacing w:before="0" w:after="120" w:line="360" w:lineRule="auto"/>
        <w:jc w:val="center"/>
      </w:pPr>
      <w:r>
        <w:rPr>
          <w:rFonts w:ascii="Times New Roman" w:hAnsi="Times New Roman"/>
          <w:b/>
          <w:i w:val="0"/>
          <w:sz w:val="26"/>
        </w:rPr>
        <w:t>Dissertation Report</w:t>
      </w:r>
    </w:p>
    <w:p>
      <w:pPr>
        <w:spacing w:before="0" w:after="120" w:line="360" w:lineRule="auto"/>
        <w:jc w:val="center"/>
      </w:pPr>
      <w:r>
        <w:rPr>
          <w:rFonts w:ascii="Times New Roman" w:hAnsi="Times New Roman"/>
          <w:b/>
          <w:i w:val="0"/>
          <w:sz w:val="24"/>
        </w:rPr>
        <w:t>ON</w:t>
      </w:r>
    </w:p>
    <w:p/>
    <w:p>
      <w:pPr>
        <w:spacing w:before="0" w:after="120" w:line="360" w:lineRule="auto"/>
        <w:jc w:val="center"/>
      </w:pPr>
      <w:r>
        <w:rPr>
          <w:rFonts w:ascii="Times New Roman" w:hAnsi="Times New Roman"/>
          <w:b/>
          <w:i w:val="0"/>
          <w:sz w:val="32"/>
        </w:rPr>
        <w:t>SECURE CIPHERSTEGNO TOOL: AN INTEGRATED FRAMEWORK FOR</w:t>
        <w:br/>
        <w:t>ADVANCED CRYPTOGRAPHY AND STEGANOGRAPHY</w:t>
      </w:r>
    </w:p>
    <w:p/>
    <w:p/>
    <w:p>
      <w:pPr>
        <w:spacing w:before="0" w:after="120" w:line="360" w:lineRule="auto"/>
        <w:jc w:val="center"/>
      </w:pPr>
      <w:r>
        <w:rPr>
          <w:rFonts w:ascii="Times New Roman" w:hAnsi="Times New Roman"/>
          <w:b w:val="0"/>
          <w:i w:val="0"/>
          <w:sz w:val="24"/>
        </w:rPr>
        <w:t>Dissertation Report Submitted to the</w:t>
      </w:r>
    </w:p>
    <w:p>
      <w:pPr>
        <w:spacing w:before="0" w:after="120" w:line="360" w:lineRule="auto"/>
        <w:jc w:val="center"/>
      </w:pPr>
      <w:r>
        <w:rPr>
          <w:rFonts w:ascii="Times New Roman" w:hAnsi="Times New Roman"/>
          <w:b/>
          <w:i w:val="0"/>
          <w:sz w:val="24"/>
        </w:rPr>
        <w:t>Narnarayan Shastri Institute of Technology</w:t>
      </w:r>
    </w:p>
    <w:p>
      <w:pPr>
        <w:spacing w:before="0" w:after="120" w:line="360" w:lineRule="auto"/>
        <w:jc w:val="center"/>
      </w:pPr>
      <w:r>
        <w:rPr>
          <w:rFonts w:ascii="Times New Roman" w:hAnsi="Times New Roman"/>
          <w:b w:val="0"/>
          <w:i w:val="0"/>
          <w:sz w:val="24"/>
        </w:rPr>
        <w:t>For the Partial Fulfilment for the Award of the Degree of</w:t>
      </w:r>
    </w:p>
    <w:p/>
    <w:p>
      <w:pPr>
        <w:spacing w:before="0" w:after="120" w:line="360" w:lineRule="auto"/>
        <w:jc w:val="center"/>
      </w:pPr>
      <w:r>
        <w:rPr>
          <w:rFonts w:ascii="Times New Roman" w:hAnsi="Times New Roman"/>
          <w:b/>
          <w:i w:val="0"/>
          <w:sz w:val="28"/>
        </w:rPr>
        <w:t>M.Sc. CYBER SECURITY</w:t>
      </w:r>
    </w:p>
    <w:p>
      <w:pPr>
        <w:spacing w:before="0" w:after="120" w:line="360" w:lineRule="auto"/>
        <w:jc w:val="center"/>
      </w:pPr>
      <w:r>
        <w:rPr>
          <w:rFonts w:ascii="Times New Roman" w:hAnsi="Times New Roman"/>
          <w:b w:val="0"/>
          <w:i w:val="0"/>
          <w:sz w:val="24"/>
        </w:rPr>
        <w:t>Specialized in FORENSIC CYBER SECURITY</w:t>
      </w:r>
    </w:p>
    <w:p/>
    <w:p/>
    <w:p>
      <w:pPr>
        <w:spacing w:before="0" w:after="120" w:line="360" w:lineRule="auto"/>
        <w:jc w:val="center"/>
      </w:pPr>
      <w:r>
        <w:rPr>
          <w:rFonts w:ascii="Times New Roman" w:hAnsi="Times New Roman"/>
          <w:b w:val="0"/>
          <w:i w:val="0"/>
          <w:sz w:val="24"/>
        </w:rPr>
        <w:t>By</w:t>
      </w:r>
    </w:p>
    <w:p>
      <w:pPr>
        <w:spacing w:before="0" w:after="120" w:line="360" w:lineRule="auto"/>
        <w:jc w:val="center"/>
      </w:pPr>
      <w:r>
        <w:rPr>
          <w:rFonts w:ascii="Times New Roman" w:hAnsi="Times New Roman"/>
          <w:b/>
          <w:i w:val="0"/>
          <w:sz w:val="28"/>
        </w:rPr>
        <w:t>Parth Thakar</w:t>
      </w:r>
    </w:p>
    <w:p>
      <w:pPr>
        <w:spacing w:before="0" w:after="120" w:line="360" w:lineRule="auto"/>
        <w:jc w:val="center"/>
      </w:pPr>
      <w:r>
        <w:rPr>
          <w:rFonts w:ascii="Times New Roman" w:hAnsi="Times New Roman"/>
          <w:b w:val="0"/>
          <w:i w:val="0"/>
          <w:sz w:val="24"/>
        </w:rPr>
        <w:t>(Enrolment No.: XXXXXXXXXX)</w:t>
      </w:r>
    </w:p>
    <w:p/>
    <w:p>
      <w:pPr>
        <w:spacing w:before="0" w:after="120" w:line="360" w:lineRule="auto"/>
        <w:jc w:val="center"/>
      </w:pPr>
      <w:r>
        <w:rPr>
          <w:rFonts w:ascii="Times New Roman" w:hAnsi="Times New Roman"/>
          <w:b w:val="0"/>
          <w:i w:val="0"/>
          <w:sz w:val="24"/>
        </w:rPr>
        <w:t>Under the Supervision of</w:t>
      </w:r>
    </w:p>
    <w:p>
      <w:pPr>
        <w:spacing w:before="0" w:after="120" w:line="360" w:lineRule="auto"/>
        <w:jc w:val="center"/>
      </w:pPr>
      <w:r>
        <w:rPr>
          <w:rFonts w:ascii="Times New Roman" w:hAnsi="Times New Roman"/>
          <w:b/>
          <w:i w:val="0"/>
          <w:sz w:val="24"/>
        </w:rPr>
        <w:t>[Name of Supervisor]</w:t>
      </w:r>
    </w:p>
    <w:p>
      <w:pPr>
        <w:spacing w:before="0" w:after="120" w:line="360" w:lineRule="auto"/>
        <w:jc w:val="center"/>
      </w:pPr>
      <w:r>
        <w:rPr>
          <w:rFonts w:ascii="Times New Roman" w:hAnsi="Times New Roman"/>
          <w:b w:val="0"/>
          <w:i w:val="0"/>
          <w:sz w:val="24"/>
        </w:rPr>
        <w:t>[Designation, Department, NSIT-IFSCS]</w:t>
      </w:r>
    </w:p>
    <w:p/>
    <w:p/>
    <w:p>
      <w:pPr>
        <w:spacing w:before="0" w:after="120" w:line="360" w:lineRule="auto"/>
        <w:jc w:val="center"/>
      </w:pPr>
      <w:r>
        <w:rPr>
          <w:rFonts w:ascii="Times New Roman" w:hAnsi="Times New Roman"/>
          <w:b w:val="0"/>
          <w:i w:val="0"/>
          <w:sz w:val="24"/>
        </w:rPr>
        <w:t>April/May 2025–2026</w:t>
      </w:r>
    </w:p>
    <w:p>
      <w:r>
        <w:br w:type="page"/>
      </w:r>
    </w:p>
    <w:p>
      <w:pPr>
        <w:spacing w:before="480" w:after="120" w:line="360" w:lineRule="auto"/>
        <w:jc w:val="center"/>
      </w:pPr>
      <w:r>
        <w:rPr>
          <w:rFonts w:ascii="Times New Roman" w:hAnsi="Times New Roman"/>
          <w:b/>
          <w:i w:val="0"/>
          <w:sz w:val="28"/>
        </w:rPr>
        <w:t>CERTIFICATE</w:t>
      </w:r>
    </w:p>
    <w:p/>
    <w:p>
      <w:pPr>
        <w:spacing w:before="0" w:after="160" w:line="360" w:lineRule="auto"/>
        <w:jc w:val="both"/>
      </w:pPr>
      <w:r>
        <w:rPr>
          <w:rFonts w:ascii="Times New Roman" w:hAnsi="Times New Roman"/>
          <w:b w:val="0"/>
          <w:i w:val="0"/>
          <w:sz w:val="24"/>
        </w:rPr>
        <w:t>This is to certify that Mr./Ms. Parth Thakar (Regd. No.: XXXXXXXXXX) worked under my guidance during the Fourth Semester from January 2026 to May 2026 for his/her dissertation work entitled "Secure CipherStegno Tool: An Integrated Framework for Advanced Cryptography and Steganography". The dissertation report submitted here is the outcome of the above-mentioned work, which is original and has not been submitted in part or whole for any other degree or diploma course of this university or any other university. I believe that the thesis has reached the standards and fulfilled the requirements of the rules and regulations relating to the nature of the degree.</w:t>
      </w:r>
    </w:p>
    <w:p>
      <w:pPr>
        <w:spacing w:before="0" w:after="160" w:line="360" w:lineRule="auto"/>
        <w:jc w:val="both"/>
      </w:pPr>
      <w:r>
        <w:rPr>
          <w:rFonts w:ascii="Times New Roman" w:hAnsi="Times New Roman"/>
          <w:b w:val="0"/>
          <w:i w:val="0"/>
          <w:sz w:val="24"/>
        </w:rPr>
        <w:t>This dissertation report has been forwarded to the university for evaluation. The work should not be published, even in part, without the prior written permission of the undersigned(s). I wish him/her all success in his/her career endeavours.</w:t>
      </w:r>
    </w:p>
    <w:p/>
    <w:p/>
    <w:tbl>
      <w:tblPr>
        <w:tblStyle w:val="TableGrid"/>
        <w:tblW w:type="auto" w:w="0"/>
        <w:tblLook w:firstColumn="1" w:firstRow="1" w:lastColumn="0" w:lastRow="0" w:noHBand="0" w:noVBand="1" w:val="04A0"/>
      </w:tblPr>
      <w:tblGrid>
        <w:gridCol w:w="4500"/>
        <w:gridCol w:w="4500"/>
      </w:tblGrid>
      <w:tr>
        <w:tc>
          <w:tcPr>
            <w:tcW w:type="dxa" w:w="4500"/>
          </w:tcPr>
          <w:p>
            <w:r>
              <w:t>Date:</w:t>
            </w:r>
          </w:p>
        </w:tc>
        <w:tc>
          <w:tcPr>
            <w:tcW w:type="dxa" w:w="4500"/>
          </w:tcPr>
          <w:p>
            <w:r>
              <w:t>Place:</w:t>
            </w:r>
          </w:p>
        </w:tc>
      </w:tr>
      <w:tr>
        <w:tc>
          <w:tcPr>
            <w:tcW w:type="dxa" w:w="4500"/>
          </w:tcPr>
          <w:p>
            <w:r>
              <w:t>Name and Signature of External Supervisor</w:t>
              <w:br/>
              <w:t>Designation:</w:t>
              <w:br/>
              <w:t>Department:</w:t>
              <w:br/>
              <w:t>Institute/University:</w:t>
            </w:r>
          </w:p>
        </w:tc>
        <w:tc>
          <w:tcPr>
            <w:tcW w:type="dxa" w:w="4500"/>
          </w:tcPr>
          <w:p>
            <w:r>
              <w:t>Name and Signature of Internal Supervisor</w:t>
              <w:br/>
              <w:t>Designation:</w:t>
              <w:br/>
              <w:t>Department:</w:t>
              <w:br/>
              <w:t>Narnarayan Shastri Institute of Technology</w:t>
              <w:br/>
              <w:t>Institute of Forensic Sciences &amp; Cyber Security</w:t>
              <w:br/>
              <w:t>Jetalpur, Ahmedabad, Gujarat</w:t>
            </w:r>
          </w:p>
        </w:tc>
      </w:tr>
    </w:tbl>
    <w:p>
      <w:r>
        <w:br w:type="page"/>
      </w:r>
    </w:p>
    <w:p>
      <w:pPr>
        <w:spacing w:before="480" w:after="120" w:line="360" w:lineRule="auto"/>
        <w:jc w:val="center"/>
      </w:pPr>
      <w:r>
        <w:rPr>
          <w:rFonts w:ascii="Times New Roman" w:hAnsi="Times New Roman"/>
          <w:b/>
          <w:i w:val="0"/>
          <w:sz w:val="28"/>
        </w:rPr>
        <w:t>CERTIFICATE</w:t>
      </w:r>
    </w:p>
    <w:p/>
    <w:p>
      <w:pPr>
        <w:spacing w:before="0" w:after="160" w:line="360" w:lineRule="auto"/>
        <w:jc w:val="both"/>
      </w:pPr>
      <w:r>
        <w:rPr>
          <w:rFonts w:ascii="Times New Roman" w:hAnsi="Times New Roman"/>
          <w:b w:val="0"/>
          <w:i w:val="0"/>
          <w:sz w:val="24"/>
        </w:rPr>
        <w:t>It is certified that Mr./Ms. Parth Thakar has worked for the dissertation in M.Sc. Cyber Security, as a bona fide student of the Narnarayan Shastri Institute of Forensic Sciences and Cyber Security, affiliated with National Forensic Sciences University, Gandhinagar, Gujarat during the fourth Semester from January 2026 to May 2026. The dissertation work carried out by the student under the guidance of Dr. [Name of Guide], [Designation], NSIT-IFSCS as an Internal Guide/Supervisor and Dr. [Name of Co-guide], [Designation], [Institute] as an External guide/Co-supervisor.</w:t>
      </w:r>
    </w:p>
    <w:p/>
    <w:p/>
    <w:p/>
    <w:p>
      <w:pPr>
        <w:spacing w:before="0" w:after="120" w:line="360" w:lineRule="auto"/>
        <w:jc w:val="left"/>
      </w:pPr>
      <w:r>
        <w:rPr>
          <w:rFonts w:ascii="Times New Roman" w:hAnsi="Times New Roman"/>
          <w:b w:val="0"/>
          <w:i w:val="0"/>
          <w:sz w:val="24"/>
        </w:rPr>
        <w:t>Date:</w:t>
      </w:r>
    </w:p>
    <w:p>
      <w:pPr>
        <w:spacing w:before="0" w:after="120" w:line="360" w:lineRule="auto"/>
        <w:jc w:val="left"/>
      </w:pPr>
      <w:r>
        <w:rPr>
          <w:rFonts w:ascii="Times New Roman" w:hAnsi="Times New Roman"/>
          <w:b w:val="0"/>
          <w:i w:val="0"/>
          <w:sz w:val="24"/>
        </w:rPr>
        <w:t>Place:</w:t>
      </w:r>
    </w:p>
    <w:p/>
    <w:p/>
    <w:p/>
    <w:p>
      <w:pPr>
        <w:spacing w:before="0" w:after="120" w:line="360" w:lineRule="auto"/>
        <w:jc w:val="center"/>
      </w:pPr>
      <w:r>
        <w:rPr>
          <w:rFonts w:ascii="Times New Roman" w:hAnsi="Times New Roman"/>
          <w:b/>
          <w:i w:val="0"/>
          <w:sz w:val="24"/>
        </w:rPr>
        <w:t>PROF. (DR.) SAILESH IYER</w:t>
      </w:r>
    </w:p>
    <w:p>
      <w:pPr>
        <w:spacing w:before="0" w:after="120" w:line="360" w:lineRule="auto"/>
        <w:jc w:val="center"/>
      </w:pPr>
      <w:r>
        <w:rPr>
          <w:rFonts w:ascii="Times New Roman" w:hAnsi="Times New Roman"/>
          <w:b w:val="0"/>
          <w:i w:val="0"/>
          <w:sz w:val="24"/>
        </w:rPr>
        <w:t>Principal cum Director</w:t>
      </w:r>
    </w:p>
    <w:p>
      <w:pPr>
        <w:spacing w:before="0" w:after="120" w:line="360" w:lineRule="auto"/>
        <w:jc w:val="center"/>
      </w:pPr>
      <w:r>
        <w:rPr>
          <w:rFonts w:ascii="Times New Roman" w:hAnsi="Times New Roman"/>
          <w:b w:val="0"/>
          <w:i w:val="0"/>
          <w:sz w:val="24"/>
        </w:rPr>
        <w:t>Narnarayan Shastri Institute of Technology</w:t>
      </w:r>
    </w:p>
    <w:p>
      <w:pPr>
        <w:spacing w:before="0" w:after="120" w:line="360" w:lineRule="auto"/>
        <w:jc w:val="center"/>
      </w:pPr>
      <w:r>
        <w:rPr>
          <w:rFonts w:ascii="Times New Roman" w:hAnsi="Times New Roman"/>
          <w:b w:val="0"/>
          <w:i w:val="0"/>
          <w:sz w:val="24"/>
        </w:rPr>
        <w:t>Institute of Forensic Sciences &amp; Cyber Security</w:t>
      </w:r>
    </w:p>
    <w:p>
      <w:pPr>
        <w:spacing w:before="0" w:after="120" w:line="360" w:lineRule="auto"/>
        <w:jc w:val="center"/>
      </w:pPr>
      <w:r>
        <w:rPr>
          <w:rFonts w:ascii="Times New Roman" w:hAnsi="Times New Roman"/>
          <w:b w:val="0"/>
          <w:i w:val="0"/>
          <w:sz w:val="24"/>
        </w:rPr>
        <w:t>Jetalpur, Ahmedabad, Gujarat</w:t>
      </w:r>
    </w:p>
    <w:p>
      <w:r>
        <w:br w:type="page"/>
      </w:r>
    </w:p>
    <w:p>
      <w:pPr>
        <w:spacing w:before="480" w:after="120" w:line="360" w:lineRule="auto"/>
        <w:jc w:val="center"/>
      </w:pPr>
      <w:r>
        <w:rPr>
          <w:rFonts w:ascii="Times New Roman" w:hAnsi="Times New Roman"/>
          <w:b/>
          <w:i w:val="0"/>
          <w:sz w:val="28"/>
        </w:rPr>
        <w:t>DECLARATION</w:t>
      </w:r>
    </w:p>
    <w:p/>
    <w:p>
      <w:pPr>
        <w:spacing w:before="0" w:after="120" w:line="360" w:lineRule="auto"/>
        <w:jc w:val="both"/>
      </w:pPr>
      <w:r>
        <w:rPr>
          <w:rFonts w:ascii="Times New Roman" w:hAnsi="Times New Roman"/>
          <w:b/>
          <w:i w:val="0"/>
          <w:sz w:val="24"/>
        </w:rPr>
        <w:t>I certify that:</w:t>
      </w:r>
    </w:p>
    <w:p>
      <w:pPr>
        <w:pStyle w:val="ListBullet"/>
        <w:spacing w:before="0" w:after="40" w:line="360" w:lineRule="exact"/>
      </w:pPr>
      <w:r>
        <w:rPr>
          <w:rFonts w:ascii="Times New Roman" w:hAnsi="Times New Roman"/>
          <w:b w:val="0"/>
          <w:i w:val="0"/>
          <w:sz w:val="24"/>
        </w:rPr>
        <w:t>The work contained in the thesis is original and has been done by myself under the supervision of my supervisor/Co-supervisor.</w:t>
      </w:r>
    </w:p>
    <w:p>
      <w:pPr>
        <w:pStyle w:val="ListBullet"/>
        <w:spacing w:before="0" w:after="40" w:line="360" w:lineRule="exact"/>
      </w:pPr>
      <w:r>
        <w:rPr>
          <w:rFonts w:ascii="Times New Roman" w:hAnsi="Times New Roman"/>
          <w:b w:val="0"/>
          <w:i w:val="0"/>
          <w:sz w:val="24"/>
        </w:rPr>
        <w:t>The work has not been submitted to any other Institute for any degree or diploma.</w:t>
      </w:r>
    </w:p>
    <w:p>
      <w:pPr>
        <w:pStyle w:val="ListBullet"/>
        <w:spacing w:before="0" w:after="40" w:line="360" w:lineRule="exact"/>
      </w:pPr>
      <w:r>
        <w:rPr>
          <w:rFonts w:ascii="Times New Roman" w:hAnsi="Times New Roman"/>
          <w:b w:val="0"/>
          <w:i w:val="0"/>
          <w:sz w:val="24"/>
        </w:rPr>
        <w:t>I have conformed to the norms and guidelines given in the Ethical Code of Conduct of the Institute.</w:t>
      </w:r>
    </w:p>
    <w:p>
      <w:pPr>
        <w:pStyle w:val="ListBullet"/>
        <w:spacing w:before="0" w:after="40" w:line="360" w:lineRule="exact"/>
      </w:pPr>
      <w:r>
        <w:rPr>
          <w:rFonts w:ascii="Times New Roman" w:hAnsi="Times New Roman"/>
          <w:b w:val="0"/>
          <w:i w:val="0"/>
          <w:sz w:val="24"/>
        </w:rPr>
        <w:t>Whenever I have used materials (data, theoretical analysis, and text) from other sources, I have given due credit to them by citing them in the text of the thesis and giving their details in the references.</w:t>
      </w:r>
    </w:p>
    <w:p>
      <w:pPr>
        <w:pStyle w:val="ListBullet"/>
        <w:spacing w:before="0" w:after="40" w:line="360" w:lineRule="exact"/>
      </w:pPr>
      <w:r>
        <w:rPr>
          <w:rFonts w:ascii="Times New Roman" w:hAnsi="Times New Roman"/>
          <w:b w:val="0"/>
          <w:i w:val="0"/>
          <w:sz w:val="24"/>
        </w:rPr>
        <w:t>Whenever I have quoted written materials from other sources, due credit is given to the sources by citing them.</w:t>
      </w:r>
    </w:p>
    <w:p>
      <w:pPr>
        <w:pStyle w:val="ListBullet"/>
        <w:spacing w:before="0" w:after="40" w:line="360" w:lineRule="exact"/>
      </w:pPr>
      <w:r>
        <w:rPr>
          <w:rFonts w:ascii="Times New Roman" w:hAnsi="Times New Roman"/>
          <w:b w:val="0"/>
          <w:i w:val="0"/>
          <w:sz w:val="24"/>
        </w:rPr>
        <w:t>From the plagiarism test, it is found that the similarity index of the whole thesis is within 25% and each single paper is less than 10% as per the university guidelines.</w:t>
      </w:r>
    </w:p>
    <w:p/>
    <w:p/>
    <w:p>
      <w:pPr>
        <w:spacing w:before="0" w:after="120" w:line="360" w:lineRule="auto"/>
        <w:jc w:val="left"/>
      </w:pPr>
      <w:r>
        <w:rPr>
          <w:rFonts w:ascii="Times New Roman" w:hAnsi="Times New Roman"/>
          <w:b w:val="0"/>
          <w:i w:val="0"/>
          <w:sz w:val="24"/>
        </w:rPr>
        <w:t>Date:</w:t>
      </w:r>
    </w:p>
    <w:p>
      <w:pPr>
        <w:spacing w:before="0" w:after="120" w:line="360" w:lineRule="auto"/>
        <w:jc w:val="left"/>
      </w:pPr>
      <w:r>
        <w:rPr>
          <w:rFonts w:ascii="Times New Roman" w:hAnsi="Times New Roman"/>
          <w:b w:val="0"/>
          <w:i w:val="0"/>
          <w:sz w:val="24"/>
        </w:rPr>
        <w:t>Place:</w:t>
      </w:r>
    </w:p>
    <w:p/>
    <w:p/>
    <w:p/>
    <w:p>
      <w:pPr>
        <w:spacing w:before="0" w:after="120" w:line="360" w:lineRule="auto"/>
        <w:jc w:val="left"/>
      </w:pPr>
      <w:r>
        <w:rPr>
          <w:rFonts w:ascii="Times New Roman" w:hAnsi="Times New Roman"/>
          <w:b w:val="0"/>
          <w:i w:val="0"/>
          <w:sz w:val="24"/>
        </w:rPr>
        <w:t>____________________________</w:t>
      </w:r>
    </w:p>
    <w:p>
      <w:pPr>
        <w:spacing w:before="0" w:after="120" w:line="360" w:lineRule="auto"/>
        <w:jc w:val="left"/>
      </w:pPr>
      <w:r>
        <w:rPr>
          <w:rFonts w:ascii="Times New Roman" w:hAnsi="Times New Roman"/>
          <w:b w:val="0"/>
          <w:i w:val="0"/>
          <w:sz w:val="24"/>
        </w:rPr>
        <w:t>Parth Thakar</w:t>
      </w:r>
    </w:p>
    <w:p>
      <w:pPr>
        <w:spacing w:before="0" w:after="120" w:line="360" w:lineRule="auto"/>
        <w:jc w:val="left"/>
      </w:pPr>
      <w:r>
        <w:rPr>
          <w:rFonts w:ascii="Times New Roman" w:hAnsi="Times New Roman"/>
          <w:b w:val="0"/>
          <w:i w:val="0"/>
          <w:sz w:val="24"/>
        </w:rPr>
        <w:t>Regd. No.: XXXXXXXXXX</w:t>
      </w:r>
    </w:p>
    <w:p>
      <w:r>
        <w:br w:type="page"/>
      </w:r>
    </w:p>
    <w:p>
      <w:pPr>
        <w:spacing w:before="480" w:after="120" w:line="360" w:lineRule="auto"/>
        <w:jc w:val="center"/>
      </w:pPr>
      <w:r>
        <w:rPr>
          <w:rFonts w:ascii="Times New Roman" w:hAnsi="Times New Roman"/>
          <w:b/>
          <w:i w:val="0"/>
          <w:sz w:val="28"/>
        </w:rPr>
        <w:t>ACKNOWLEDGEMENT</w:t>
      </w:r>
    </w:p>
    <w:p/>
    <w:p>
      <w:pPr>
        <w:spacing w:before="0" w:after="120" w:line="360" w:lineRule="auto"/>
        <w:jc w:val="both"/>
      </w:pPr>
      <w:r>
        <w:rPr>
          <w:rFonts w:ascii="Times New Roman" w:hAnsi="Times New Roman"/>
          <w:b w:val="0"/>
          <w:i w:val="0"/>
          <w:sz w:val="24"/>
        </w:rPr>
        <w:t>I would like to express my heartfelt gratitude and sincere appreciation to all those who played a significant role in the successful completion of this dissertation work.</w:t>
      </w:r>
    </w:p>
    <w:p>
      <w:pPr>
        <w:spacing w:before="0" w:after="120" w:line="360" w:lineRule="auto"/>
        <w:jc w:val="both"/>
      </w:pPr>
      <w:r>
        <w:rPr>
          <w:rFonts w:ascii="Times New Roman" w:hAnsi="Times New Roman"/>
          <w:b w:val="0"/>
          <w:i w:val="0"/>
          <w:sz w:val="24"/>
        </w:rPr>
        <w:t>First and foremost, I am deeply indebted to my Internal Supervisor, [Name of Supervisor], [Designation], Department of Cyber Security, Narnarayan Shastri Institute of Technology, for his/her invaluable guidance, constant encouragement, and constructive suggestions throughout the course of this research. His/her expertise and insightful feedback have been instrumental in shaping this work.</w:t>
      </w:r>
    </w:p>
    <w:p>
      <w:pPr>
        <w:spacing w:before="0" w:after="120" w:line="360" w:lineRule="auto"/>
        <w:jc w:val="both"/>
      </w:pPr>
      <w:r>
        <w:rPr>
          <w:rFonts w:ascii="Times New Roman" w:hAnsi="Times New Roman"/>
          <w:b w:val="0"/>
          <w:i w:val="0"/>
          <w:sz w:val="24"/>
        </w:rPr>
        <w:t>I would like to extend my gratitude to Prof. (Dr.) Sailesh Iyer, Principal cum Director, Narnarayan Shastri Institute of Technology, for providing an excellent academic environment and the necessary resources and infrastructure to carry out this research.</w:t>
      </w:r>
    </w:p>
    <w:p>
      <w:pPr>
        <w:spacing w:before="0" w:after="120" w:line="360" w:lineRule="auto"/>
        <w:jc w:val="both"/>
      </w:pPr>
      <w:r>
        <w:rPr>
          <w:rFonts w:ascii="Times New Roman" w:hAnsi="Times New Roman"/>
          <w:b w:val="0"/>
          <w:i w:val="0"/>
          <w:sz w:val="24"/>
        </w:rPr>
        <w:t>I am also grateful to the faculty members and staff of the Institute of Forensic Sciences &amp; Cyber Security for their continuous support, academic guidance, and encouragement during my postgraduate studies. Their expertise and valuable discussions have greatly enriched my understanding of the subject matter.</w:t>
      </w:r>
    </w:p>
    <w:p>
      <w:pPr>
        <w:spacing w:before="0" w:after="120" w:line="360" w:lineRule="auto"/>
        <w:jc w:val="both"/>
      </w:pPr>
      <w:r>
        <w:rPr>
          <w:rFonts w:ascii="Times New Roman" w:hAnsi="Times New Roman"/>
          <w:b w:val="0"/>
          <w:i w:val="0"/>
          <w:sz w:val="24"/>
        </w:rPr>
        <w:t>I would like to thank my fellow students and lab-mates for their collaborative spirit, stimulating discussions, and moral support throughout the duration of this project.</w:t>
      </w:r>
    </w:p>
    <w:p>
      <w:pPr>
        <w:spacing w:before="0" w:after="120" w:line="360" w:lineRule="auto"/>
        <w:jc w:val="both"/>
      </w:pPr>
      <w:r>
        <w:rPr>
          <w:rFonts w:ascii="Times New Roman" w:hAnsi="Times New Roman"/>
          <w:b w:val="0"/>
          <w:i w:val="0"/>
          <w:sz w:val="24"/>
        </w:rPr>
        <w:t>Last but certainly not least, I am profoundly grateful to my family for their unwavering love, patience, and encouragement. Their constant support and belief in my capabilities have been a source of inspiration throughout my academic journey.</w:t>
      </w:r>
    </w:p>
    <w:p/>
    <w:p/>
    <w:p>
      <w:pPr>
        <w:spacing w:before="0" w:after="120" w:line="360" w:lineRule="auto"/>
        <w:jc w:val="left"/>
      </w:pPr>
      <w:r>
        <w:rPr>
          <w:rFonts w:ascii="Times New Roman" w:hAnsi="Times New Roman"/>
          <w:b w:val="0"/>
          <w:i w:val="0"/>
          <w:sz w:val="24"/>
        </w:rPr>
        <w:t>Parth Thakar</w:t>
      </w:r>
    </w:p>
    <w:p>
      <w:r>
        <w:br w:type="page"/>
      </w:r>
    </w:p>
    <w:p>
      <w:pPr>
        <w:spacing w:before="480" w:after="120" w:line="360" w:lineRule="auto"/>
        <w:jc w:val="center"/>
      </w:pPr>
      <w:r>
        <w:rPr>
          <w:rFonts w:ascii="Times New Roman" w:hAnsi="Times New Roman"/>
          <w:b/>
          <w:i w:val="0"/>
          <w:sz w:val="28"/>
        </w:rPr>
        <w:t>TABLE OF CONTENTS</w:t>
      </w:r>
    </w:p>
    <w:p/>
    <w:p>
      <w:pPr>
        <w:spacing w:after="20" w:line="360" w:lineRule="exact"/>
        <w:tabs>
          <w:tab w:val="right" w:leader="dot" w:pos="8500"/>
        </w:tabs>
      </w:pPr>
      <w:r>
        <w:rPr>
          <w:rFonts w:ascii="Times New Roman" w:hAnsi="Times New Roman"/>
          <w:b/>
          <w:i w:val="0"/>
          <w:sz w:val="24"/>
        </w:rPr>
        <w:t>Content Details</w:t>
      </w:r>
      <w:r>
        <w:rPr>
          <w:rFonts w:ascii="Times New Roman" w:hAnsi="Times New Roman"/>
          <w:b/>
          <w:i w:val="0"/>
          <w:sz w:val="24"/>
        </w:rPr>
        <w:tab/>
        <w:t>Page No.</w:t>
      </w:r>
    </w:p>
    <w:p>
      <w:pPr>
        <w:spacing w:before="0" w:after="20" w:line="360" w:lineRule="exact"/>
        <w:tabs>
          <w:tab w:val="right" w:leader="dot" w:pos="8500"/>
        </w:tabs>
      </w:pPr>
      <w:r>
        <w:rPr>
          <w:rFonts w:ascii="Times New Roman" w:hAnsi="Times New Roman"/>
          <w:b w:val="0"/>
          <w:i w:val="0"/>
          <w:sz w:val="24"/>
        </w:rPr>
        <w:t>Certificate</w:t>
      </w:r>
      <w:r>
        <w:rPr>
          <w:rFonts w:ascii="Times New Roman" w:hAnsi="Times New Roman"/>
          <w:b w:val="0"/>
          <w:i w:val="0"/>
          <w:sz w:val="24"/>
        </w:rPr>
        <w:tab/>
        <w:t>i</w:t>
      </w:r>
    </w:p>
    <w:p>
      <w:pPr>
        <w:spacing w:before="0" w:after="20" w:line="360" w:lineRule="exact"/>
        <w:tabs>
          <w:tab w:val="right" w:leader="dot" w:pos="8500"/>
        </w:tabs>
      </w:pPr>
      <w:r>
        <w:rPr>
          <w:rFonts w:ascii="Times New Roman" w:hAnsi="Times New Roman"/>
          <w:b w:val="0"/>
          <w:i w:val="0"/>
          <w:sz w:val="24"/>
        </w:rPr>
        <w:t>Approval of Thesis</w:t>
      </w:r>
      <w:r>
        <w:rPr>
          <w:rFonts w:ascii="Times New Roman" w:hAnsi="Times New Roman"/>
          <w:b w:val="0"/>
          <w:i w:val="0"/>
          <w:sz w:val="24"/>
        </w:rPr>
        <w:tab/>
        <w:t>ii</w:t>
      </w:r>
    </w:p>
    <w:p>
      <w:pPr>
        <w:spacing w:before="0" w:after="20" w:line="360" w:lineRule="exact"/>
        <w:tabs>
          <w:tab w:val="right" w:leader="dot" w:pos="8500"/>
        </w:tabs>
      </w:pPr>
      <w:r>
        <w:rPr>
          <w:rFonts w:ascii="Times New Roman" w:hAnsi="Times New Roman"/>
          <w:b w:val="0"/>
          <w:i w:val="0"/>
          <w:sz w:val="24"/>
        </w:rPr>
        <w:t>Declaration</w:t>
      </w:r>
      <w:r>
        <w:rPr>
          <w:rFonts w:ascii="Times New Roman" w:hAnsi="Times New Roman"/>
          <w:b w:val="0"/>
          <w:i w:val="0"/>
          <w:sz w:val="24"/>
        </w:rPr>
        <w:tab/>
        <w:t>iii</w:t>
      </w:r>
    </w:p>
    <w:p>
      <w:pPr>
        <w:spacing w:before="0" w:after="20" w:line="360" w:lineRule="exact"/>
        <w:tabs>
          <w:tab w:val="right" w:leader="dot" w:pos="8500"/>
        </w:tabs>
      </w:pPr>
      <w:r>
        <w:rPr>
          <w:rFonts w:ascii="Times New Roman" w:hAnsi="Times New Roman"/>
          <w:b w:val="0"/>
          <w:i w:val="0"/>
          <w:sz w:val="24"/>
        </w:rPr>
        <w:t>Acknowledgements</w:t>
      </w:r>
      <w:r>
        <w:rPr>
          <w:rFonts w:ascii="Times New Roman" w:hAnsi="Times New Roman"/>
          <w:b w:val="0"/>
          <w:i w:val="0"/>
          <w:sz w:val="24"/>
        </w:rPr>
        <w:tab/>
        <w:t>iv</w:t>
      </w:r>
    </w:p>
    <w:p>
      <w:pPr>
        <w:spacing w:before="0" w:after="20" w:line="360" w:lineRule="exact"/>
        <w:tabs>
          <w:tab w:val="right" w:leader="dot" w:pos="8500"/>
        </w:tabs>
      </w:pPr>
      <w:r>
        <w:rPr>
          <w:rFonts w:ascii="Times New Roman" w:hAnsi="Times New Roman"/>
          <w:b w:val="0"/>
          <w:i w:val="0"/>
          <w:sz w:val="24"/>
        </w:rPr>
        <w:t>List of Figures</w:t>
      </w:r>
      <w:r>
        <w:rPr>
          <w:rFonts w:ascii="Times New Roman" w:hAnsi="Times New Roman"/>
          <w:b w:val="0"/>
          <w:i w:val="0"/>
          <w:sz w:val="24"/>
        </w:rPr>
        <w:tab/>
        <w:t>vi</w:t>
      </w:r>
    </w:p>
    <w:p>
      <w:pPr>
        <w:spacing w:before="0" w:after="20" w:line="360" w:lineRule="exact"/>
        <w:tabs>
          <w:tab w:val="right" w:leader="dot" w:pos="8500"/>
        </w:tabs>
      </w:pPr>
      <w:r>
        <w:rPr>
          <w:rFonts w:ascii="Times New Roman" w:hAnsi="Times New Roman"/>
          <w:b w:val="0"/>
          <w:i w:val="0"/>
          <w:sz w:val="24"/>
        </w:rPr>
        <w:t>List of Tables</w:t>
      </w:r>
      <w:r>
        <w:rPr>
          <w:rFonts w:ascii="Times New Roman" w:hAnsi="Times New Roman"/>
          <w:b w:val="0"/>
          <w:i w:val="0"/>
          <w:sz w:val="24"/>
        </w:rPr>
        <w:tab/>
        <w:t>vii</w:t>
      </w:r>
    </w:p>
    <w:p>
      <w:pPr>
        <w:spacing w:before="0" w:after="20" w:line="360" w:lineRule="exact"/>
        <w:tabs>
          <w:tab w:val="right" w:leader="dot" w:pos="8500"/>
        </w:tabs>
      </w:pPr>
      <w:r>
        <w:rPr>
          <w:rFonts w:ascii="Times New Roman" w:hAnsi="Times New Roman"/>
          <w:b w:val="0"/>
          <w:i w:val="0"/>
          <w:sz w:val="24"/>
        </w:rPr>
        <w:t>List of Abbreviations</w:t>
      </w:r>
      <w:r>
        <w:rPr>
          <w:rFonts w:ascii="Times New Roman" w:hAnsi="Times New Roman"/>
          <w:b w:val="0"/>
          <w:i w:val="0"/>
          <w:sz w:val="24"/>
        </w:rPr>
        <w:tab/>
        <w:t>viii</w:t>
      </w:r>
    </w:p>
    <w:p>
      <w:pPr>
        <w:spacing w:before="0" w:after="20" w:line="360" w:lineRule="exact"/>
        <w:tabs>
          <w:tab w:val="right" w:leader="dot" w:pos="8500"/>
        </w:tabs>
      </w:pPr>
      <w:r>
        <w:rPr>
          <w:rFonts w:ascii="Times New Roman" w:hAnsi="Times New Roman"/>
          <w:b w:val="0"/>
          <w:i w:val="0"/>
          <w:sz w:val="24"/>
        </w:rPr>
        <w:t>List of Symbols</w:t>
      </w:r>
      <w:r>
        <w:rPr>
          <w:rFonts w:ascii="Times New Roman" w:hAnsi="Times New Roman"/>
          <w:b w:val="0"/>
          <w:i w:val="0"/>
          <w:sz w:val="24"/>
        </w:rPr>
        <w:tab/>
        <w:t>ix</w:t>
      </w:r>
    </w:p>
    <w:p>
      <w:pPr>
        <w:spacing w:before="0" w:after="20" w:line="360" w:lineRule="exact"/>
        <w:tabs>
          <w:tab w:val="right" w:leader="dot" w:pos="8500"/>
        </w:tabs>
      </w:pPr>
      <w:r>
        <w:rPr>
          <w:rFonts w:ascii="Times New Roman" w:hAnsi="Times New Roman"/>
          <w:b w:val="0"/>
          <w:i w:val="0"/>
          <w:sz w:val="24"/>
        </w:rPr>
        <w:t>Abstract</w:t>
      </w:r>
      <w:r>
        <w:rPr>
          <w:rFonts w:ascii="Times New Roman" w:hAnsi="Times New Roman"/>
          <w:b w:val="0"/>
          <w:i w:val="0"/>
          <w:sz w:val="24"/>
        </w:rPr>
        <w:tab/>
        <w:t>x</w:t>
      </w:r>
    </w:p>
    <w:p>
      <w:pPr>
        <w:spacing w:before="0" w:after="20" w:line="360" w:lineRule="exact"/>
        <w:tabs>
          <w:tab w:val="right" w:leader="dot" w:pos="8500"/>
        </w:tabs>
      </w:pPr>
      <w:r>
        <w:rPr>
          <w:rFonts w:ascii="Times New Roman" w:hAnsi="Times New Roman"/>
          <w:b/>
          <w:i w:val="0"/>
          <w:sz w:val="24"/>
        </w:rPr>
        <w:t>Chapter 1: Introduction</w:t>
      </w:r>
      <w:r>
        <w:rPr>
          <w:rFonts w:ascii="Times New Roman" w:hAnsi="Times New Roman"/>
          <w:b/>
          <w:i w:val="0"/>
          <w:sz w:val="24"/>
        </w:rPr>
        <w:tab/>
        <w:t>1</w:t>
      </w:r>
    </w:p>
    <w:p>
      <w:pPr>
        <w:spacing w:before="0" w:after="20" w:line="360" w:lineRule="exact"/>
        <w:ind w:left="432"/>
        <w:tabs>
          <w:tab w:val="right" w:leader="dot" w:pos="8500"/>
        </w:tabs>
      </w:pPr>
      <w:r>
        <w:rPr>
          <w:rFonts w:ascii="Times New Roman" w:hAnsi="Times New Roman"/>
          <w:b w:val="0"/>
          <w:i w:val="0"/>
          <w:sz w:val="24"/>
        </w:rPr>
        <w:t xml:space="preserve">    1.1  Introduction</w:t>
      </w:r>
      <w:r>
        <w:rPr>
          <w:rFonts w:ascii="Times New Roman" w:hAnsi="Times New Roman"/>
          <w:b w:val="0"/>
          <w:i w:val="0"/>
          <w:sz w:val="24"/>
        </w:rPr>
        <w:tab/>
        <w:t>1</w:t>
      </w:r>
    </w:p>
    <w:p>
      <w:pPr>
        <w:spacing w:before="0" w:after="20" w:line="360" w:lineRule="exact"/>
        <w:ind w:left="432"/>
        <w:tabs>
          <w:tab w:val="right" w:leader="dot" w:pos="8500"/>
        </w:tabs>
      </w:pPr>
      <w:r>
        <w:rPr>
          <w:rFonts w:ascii="Times New Roman" w:hAnsi="Times New Roman"/>
          <w:b w:val="0"/>
          <w:i w:val="0"/>
          <w:sz w:val="24"/>
        </w:rPr>
        <w:t xml:space="preserve">    1.2  Problem Statement of the Thesis</w:t>
      </w:r>
      <w:r>
        <w:rPr>
          <w:rFonts w:ascii="Times New Roman" w:hAnsi="Times New Roman"/>
          <w:b w:val="0"/>
          <w:i w:val="0"/>
          <w:sz w:val="24"/>
        </w:rPr>
        <w:tab/>
        <w:t>3</w:t>
      </w:r>
    </w:p>
    <w:p>
      <w:pPr>
        <w:spacing w:before="0" w:after="20" w:line="360" w:lineRule="exact"/>
        <w:ind w:left="432"/>
        <w:tabs>
          <w:tab w:val="right" w:leader="dot" w:pos="8500"/>
        </w:tabs>
      </w:pPr>
      <w:r>
        <w:rPr>
          <w:rFonts w:ascii="Times New Roman" w:hAnsi="Times New Roman"/>
          <w:b w:val="0"/>
          <w:i w:val="0"/>
          <w:sz w:val="24"/>
        </w:rPr>
        <w:t xml:space="preserve">    1.3  Objectives of the Thesis</w:t>
      </w:r>
      <w:r>
        <w:rPr>
          <w:rFonts w:ascii="Times New Roman" w:hAnsi="Times New Roman"/>
          <w:b w:val="0"/>
          <w:i w:val="0"/>
          <w:sz w:val="24"/>
        </w:rPr>
        <w:tab/>
        <w:t>4</w:t>
      </w:r>
    </w:p>
    <w:p>
      <w:pPr>
        <w:spacing w:before="0" w:after="20" w:line="360" w:lineRule="exact"/>
        <w:ind w:left="432"/>
        <w:tabs>
          <w:tab w:val="right" w:leader="dot" w:pos="8500"/>
        </w:tabs>
      </w:pPr>
      <w:r>
        <w:rPr>
          <w:rFonts w:ascii="Times New Roman" w:hAnsi="Times New Roman"/>
          <w:b w:val="0"/>
          <w:i w:val="0"/>
          <w:sz w:val="24"/>
        </w:rPr>
        <w:t xml:space="preserve">    1.4  Organization of the Thesis</w:t>
      </w:r>
      <w:r>
        <w:rPr>
          <w:rFonts w:ascii="Times New Roman" w:hAnsi="Times New Roman"/>
          <w:b w:val="0"/>
          <w:i w:val="0"/>
          <w:sz w:val="24"/>
        </w:rPr>
        <w:tab/>
        <w:t>5</w:t>
      </w:r>
    </w:p>
    <w:p>
      <w:pPr>
        <w:spacing w:before="0" w:after="20" w:line="360" w:lineRule="exact"/>
        <w:tabs>
          <w:tab w:val="right" w:leader="dot" w:pos="8500"/>
        </w:tabs>
      </w:pPr>
      <w:r>
        <w:rPr>
          <w:rFonts w:ascii="Times New Roman" w:hAnsi="Times New Roman"/>
          <w:b/>
          <w:i w:val="0"/>
          <w:sz w:val="24"/>
        </w:rPr>
        <w:t>Chapter 2: Literature Survey</w:t>
      </w:r>
      <w:r>
        <w:rPr>
          <w:rFonts w:ascii="Times New Roman" w:hAnsi="Times New Roman"/>
          <w:b/>
          <w:i w:val="0"/>
          <w:sz w:val="24"/>
        </w:rPr>
        <w:tab/>
        <w:t>6</w:t>
      </w:r>
    </w:p>
    <w:p>
      <w:pPr>
        <w:spacing w:before="0" w:after="20" w:line="360" w:lineRule="exact"/>
        <w:ind w:left="432"/>
        <w:tabs>
          <w:tab w:val="right" w:leader="dot" w:pos="8500"/>
        </w:tabs>
      </w:pPr>
      <w:r>
        <w:rPr>
          <w:rFonts w:ascii="Times New Roman" w:hAnsi="Times New Roman"/>
          <w:b w:val="0"/>
          <w:i w:val="0"/>
          <w:sz w:val="24"/>
        </w:rPr>
        <w:t xml:space="preserve">    2.1  Introduction</w:t>
      </w:r>
      <w:r>
        <w:rPr>
          <w:rFonts w:ascii="Times New Roman" w:hAnsi="Times New Roman"/>
          <w:b w:val="0"/>
          <w:i w:val="0"/>
          <w:sz w:val="24"/>
        </w:rPr>
        <w:tab/>
        <w:t>6</w:t>
      </w:r>
    </w:p>
    <w:p>
      <w:pPr>
        <w:spacing w:before="0" w:after="20" w:line="360" w:lineRule="exact"/>
        <w:ind w:left="432"/>
        <w:tabs>
          <w:tab w:val="right" w:leader="dot" w:pos="8500"/>
        </w:tabs>
      </w:pPr>
      <w:r>
        <w:rPr>
          <w:rFonts w:ascii="Times New Roman" w:hAnsi="Times New Roman"/>
          <w:b w:val="0"/>
          <w:i w:val="0"/>
          <w:sz w:val="24"/>
        </w:rPr>
        <w:t xml:space="preserve">    2.1.1  Literature Survey</w:t>
      </w:r>
      <w:r>
        <w:rPr>
          <w:rFonts w:ascii="Times New Roman" w:hAnsi="Times New Roman"/>
          <w:b w:val="0"/>
          <w:i w:val="0"/>
          <w:sz w:val="24"/>
        </w:rPr>
        <w:tab/>
        <w:t>7</w:t>
      </w:r>
    </w:p>
    <w:p>
      <w:pPr>
        <w:spacing w:before="0" w:after="20" w:line="360" w:lineRule="exact"/>
        <w:ind w:left="432"/>
        <w:tabs>
          <w:tab w:val="right" w:leader="dot" w:pos="8500"/>
        </w:tabs>
      </w:pPr>
      <w:r>
        <w:rPr>
          <w:rFonts w:ascii="Times New Roman" w:hAnsi="Times New Roman"/>
          <w:b w:val="0"/>
          <w:i w:val="0"/>
          <w:sz w:val="24"/>
        </w:rPr>
        <w:t xml:space="preserve">    2.2  Future Scope of the Research Work</w:t>
      </w:r>
      <w:r>
        <w:rPr>
          <w:rFonts w:ascii="Times New Roman" w:hAnsi="Times New Roman"/>
          <w:b w:val="0"/>
          <w:i w:val="0"/>
          <w:sz w:val="24"/>
        </w:rPr>
        <w:tab/>
        <w:t>9</w:t>
      </w:r>
    </w:p>
    <w:p>
      <w:pPr>
        <w:spacing w:before="0" w:after="20" w:line="360" w:lineRule="exact"/>
        <w:tabs>
          <w:tab w:val="right" w:leader="dot" w:pos="8500"/>
        </w:tabs>
      </w:pPr>
      <w:r>
        <w:rPr>
          <w:rFonts w:ascii="Times New Roman" w:hAnsi="Times New Roman"/>
          <w:b/>
          <w:i w:val="0"/>
          <w:sz w:val="24"/>
        </w:rPr>
        <w:t>Chapter 3: Materials and Methodology</w:t>
      </w:r>
      <w:r>
        <w:rPr>
          <w:rFonts w:ascii="Times New Roman" w:hAnsi="Times New Roman"/>
          <w:b/>
          <w:i w:val="0"/>
          <w:sz w:val="24"/>
        </w:rPr>
        <w:tab/>
        <w:t>10</w:t>
      </w:r>
    </w:p>
    <w:p>
      <w:pPr>
        <w:spacing w:before="0" w:after="20" w:line="360" w:lineRule="exact"/>
        <w:ind w:left="432"/>
        <w:tabs>
          <w:tab w:val="right" w:leader="dot" w:pos="8500"/>
        </w:tabs>
      </w:pPr>
      <w:r>
        <w:rPr>
          <w:rFonts w:ascii="Times New Roman" w:hAnsi="Times New Roman"/>
          <w:b w:val="0"/>
          <w:i w:val="0"/>
          <w:sz w:val="24"/>
        </w:rPr>
        <w:t xml:space="preserve">    3.1  Materials and Tools</w:t>
      </w:r>
      <w:r>
        <w:rPr>
          <w:rFonts w:ascii="Times New Roman" w:hAnsi="Times New Roman"/>
          <w:b w:val="0"/>
          <w:i w:val="0"/>
          <w:sz w:val="24"/>
        </w:rPr>
        <w:tab/>
        <w:t>10</w:t>
      </w:r>
    </w:p>
    <w:p>
      <w:pPr>
        <w:spacing w:before="0" w:after="20" w:line="360" w:lineRule="exact"/>
        <w:ind w:left="432"/>
        <w:tabs>
          <w:tab w:val="right" w:leader="dot" w:pos="8500"/>
        </w:tabs>
      </w:pPr>
      <w:r>
        <w:rPr>
          <w:rFonts w:ascii="Times New Roman" w:hAnsi="Times New Roman"/>
          <w:b w:val="0"/>
          <w:i w:val="0"/>
          <w:sz w:val="24"/>
        </w:rPr>
        <w:t xml:space="preserve">    3.2  System Architecture</w:t>
      </w:r>
      <w:r>
        <w:rPr>
          <w:rFonts w:ascii="Times New Roman" w:hAnsi="Times New Roman"/>
          <w:b w:val="0"/>
          <w:i w:val="0"/>
          <w:sz w:val="24"/>
        </w:rPr>
        <w:tab/>
        <w:t>11</w:t>
      </w:r>
    </w:p>
    <w:p>
      <w:pPr>
        <w:spacing w:before="0" w:after="20" w:line="360" w:lineRule="exact"/>
        <w:ind w:left="432"/>
        <w:tabs>
          <w:tab w:val="right" w:leader="dot" w:pos="8500"/>
        </w:tabs>
      </w:pPr>
      <w:r>
        <w:rPr>
          <w:rFonts w:ascii="Times New Roman" w:hAnsi="Times New Roman"/>
          <w:b w:val="0"/>
          <w:i w:val="0"/>
          <w:sz w:val="24"/>
        </w:rPr>
        <w:t xml:space="preserve">    3.3  Methodology</w:t>
      </w:r>
      <w:r>
        <w:rPr>
          <w:rFonts w:ascii="Times New Roman" w:hAnsi="Times New Roman"/>
          <w:b w:val="0"/>
          <w:i w:val="0"/>
          <w:sz w:val="24"/>
        </w:rPr>
        <w:tab/>
        <w:t>12</w:t>
      </w:r>
    </w:p>
    <w:p>
      <w:pPr>
        <w:spacing w:before="0" w:after="20" w:line="360" w:lineRule="exact"/>
        <w:ind w:left="432"/>
        <w:tabs>
          <w:tab w:val="right" w:leader="dot" w:pos="8500"/>
        </w:tabs>
      </w:pPr>
      <w:r>
        <w:rPr>
          <w:rFonts w:ascii="Times New Roman" w:hAnsi="Times New Roman"/>
          <w:b w:val="0"/>
          <w:i w:val="0"/>
          <w:sz w:val="24"/>
        </w:rPr>
        <w:t xml:space="preserve">    3.3.1  Cryptographic Module Design</w:t>
      </w:r>
      <w:r>
        <w:rPr>
          <w:rFonts w:ascii="Times New Roman" w:hAnsi="Times New Roman"/>
          <w:b w:val="0"/>
          <w:i w:val="0"/>
          <w:sz w:val="24"/>
        </w:rPr>
        <w:tab/>
        <w:t>12</w:t>
      </w:r>
    </w:p>
    <w:p>
      <w:pPr>
        <w:spacing w:before="0" w:after="20" w:line="360" w:lineRule="exact"/>
        <w:ind w:left="432"/>
        <w:tabs>
          <w:tab w:val="right" w:leader="dot" w:pos="8500"/>
        </w:tabs>
      </w:pPr>
      <w:r>
        <w:rPr>
          <w:rFonts w:ascii="Times New Roman" w:hAnsi="Times New Roman"/>
          <w:b w:val="0"/>
          <w:i w:val="0"/>
          <w:sz w:val="24"/>
        </w:rPr>
        <w:t xml:space="preserve">    3.3.2  Steganography Module Design</w:t>
      </w:r>
      <w:r>
        <w:rPr>
          <w:rFonts w:ascii="Times New Roman" w:hAnsi="Times New Roman"/>
          <w:b w:val="0"/>
          <w:i w:val="0"/>
          <w:sz w:val="24"/>
        </w:rPr>
        <w:tab/>
        <w:t>13</w:t>
      </w:r>
    </w:p>
    <w:p>
      <w:pPr>
        <w:spacing w:before="0" w:after="20" w:line="360" w:lineRule="exact"/>
        <w:ind w:left="432"/>
        <w:tabs>
          <w:tab w:val="right" w:leader="dot" w:pos="8500"/>
        </w:tabs>
      </w:pPr>
      <w:r>
        <w:rPr>
          <w:rFonts w:ascii="Times New Roman" w:hAnsi="Times New Roman"/>
          <w:b w:val="0"/>
          <w:i w:val="0"/>
          <w:sz w:val="24"/>
        </w:rPr>
        <w:t xml:space="preserve">    3.3.3  Security Analysis Module</w:t>
      </w:r>
      <w:r>
        <w:rPr>
          <w:rFonts w:ascii="Times New Roman" w:hAnsi="Times New Roman"/>
          <w:b w:val="0"/>
          <w:i w:val="0"/>
          <w:sz w:val="24"/>
        </w:rPr>
        <w:tab/>
        <w:t>14</w:t>
      </w:r>
    </w:p>
    <w:p>
      <w:pPr>
        <w:spacing w:before="0" w:after="20" w:line="360" w:lineRule="exact"/>
        <w:ind w:left="432"/>
        <w:tabs>
          <w:tab w:val="right" w:leader="dot" w:pos="8500"/>
        </w:tabs>
      </w:pPr>
      <w:r>
        <w:rPr>
          <w:rFonts w:ascii="Times New Roman" w:hAnsi="Times New Roman"/>
          <w:b w:val="0"/>
          <w:i w:val="0"/>
          <w:sz w:val="24"/>
        </w:rPr>
        <w:t xml:space="preserve">    3.3.4  User Interface Design</w:t>
      </w:r>
      <w:r>
        <w:rPr>
          <w:rFonts w:ascii="Times New Roman" w:hAnsi="Times New Roman"/>
          <w:b w:val="0"/>
          <w:i w:val="0"/>
          <w:sz w:val="24"/>
        </w:rPr>
        <w:tab/>
        <w:t>15</w:t>
      </w:r>
    </w:p>
    <w:p>
      <w:pPr>
        <w:spacing w:before="0" w:after="20" w:line="360" w:lineRule="exact"/>
        <w:tabs>
          <w:tab w:val="right" w:leader="dot" w:pos="8500"/>
        </w:tabs>
      </w:pPr>
      <w:r>
        <w:rPr>
          <w:rFonts w:ascii="Times New Roman" w:hAnsi="Times New Roman"/>
          <w:b/>
          <w:i w:val="0"/>
          <w:sz w:val="24"/>
        </w:rPr>
        <w:t>Chapter 4: Results and Discussion</w:t>
      </w:r>
      <w:r>
        <w:rPr>
          <w:rFonts w:ascii="Times New Roman" w:hAnsi="Times New Roman"/>
          <w:b/>
          <w:i w:val="0"/>
          <w:sz w:val="24"/>
        </w:rPr>
        <w:tab/>
        <w:t>16</w:t>
      </w:r>
    </w:p>
    <w:p>
      <w:pPr>
        <w:spacing w:before="0" w:after="20" w:line="360" w:lineRule="exact"/>
        <w:ind w:left="432"/>
        <w:tabs>
          <w:tab w:val="right" w:leader="dot" w:pos="8500"/>
        </w:tabs>
      </w:pPr>
      <w:r>
        <w:rPr>
          <w:rFonts w:ascii="Times New Roman" w:hAnsi="Times New Roman"/>
          <w:b w:val="0"/>
          <w:i w:val="0"/>
          <w:sz w:val="24"/>
        </w:rPr>
        <w:t xml:space="preserve">    4.1  Cryptographic Performance Results</w:t>
      </w:r>
      <w:r>
        <w:rPr>
          <w:rFonts w:ascii="Times New Roman" w:hAnsi="Times New Roman"/>
          <w:b w:val="0"/>
          <w:i w:val="0"/>
          <w:sz w:val="24"/>
        </w:rPr>
        <w:tab/>
        <w:t>16</w:t>
      </w:r>
    </w:p>
    <w:p>
      <w:pPr>
        <w:spacing w:before="0" w:after="20" w:line="360" w:lineRule="exact"/>
        <w:ind w:left="432"/>
        <w:tabs>
          <w:tab w:val="right" w:leader="dot" w:pos="8500"/>
        </w:tabs>
      </w:pPr>
      <w:r>
        <w:rPr>
          <w:rFonts w:ascii="Times New Roman" w:hAnsi="Times New Roman"/>
          <w:b w:val="0"/>
          <w:i w:val="0"/>
          <w:sz w:val="24"/>
        </w:rPr>
        <w:t xml:space="preserve">    4.2  Steganography Performance Results</w:t>
      </w:r>
      <w:r>
        <w:rPr>
          <w:rFonts w:ascii="Times New Roman" w:hAnsi="Times New Roman"/>
          <w:b w:val="0"/>
          <w:i w:val="0"/>
          <w:sz w:val="24"/>
        </w:rPr>
        <w:tab/>
        <w:t>17</w:t>
      </w:r>
    </w:p>
    <w:p>
      <w:pPr>
        <w:spacing w:before="0" w:after="20" w:line="360" w:lineRule="exact"/>
        <w:ind w:left="432"/>
        <w:tabs>
          <w:tab w:val="right" w:leader="dot" w:pos="8500"/>
        </w:tabs>
      </w:pPr>
      <w:r>
        <w:rPr>
          <w:rFonts w:ascii="Times New Roman" w:hAnsi="Times New Roman"/>
          <w:b w:val="0"/>
          <w:i w:val="0"/>
          <w:sz w:val="24"/>
        </w:rPr>
        <w:t xml:space="preserve">    4.3  Security Analysis Results</w:t>
      </w:r>
      <w:r>
        <w:rPr>
          <w:rFonts w:ascii="Times New Roman" w:hAnsi="Times New Roman"/>
          <w:b w:val="0"/>
          <w:i w:val="0"/>
          <w:sz w:val="24"/>
        </w:rPr>
        <w:tab/>
        <w:t>18</w:t>
      </w:r>
    </w:p>
    <w:p>
      <w:pPr>
        <w:spacing w:before="0" w:after="20" w:line="360" w:lineRule="exact"/>
        <w:ind w:left="432"/>
        <w:tabs>
          <w:tab w:val="right" w:leader="dot" w:pos="8500"/>
        </w:tabs>
      </w:pPr>
      <w:r>
        <w:rPr>
          <w:rFonts w:ascii="Times New Roman" w:hAnsi="Times New Roman"/>
          <w:b w:val="0"/>
          <w:i w:val="0"/>
          <w:sz w:val="24"/>
        </w:rPr>
        <w:t xml:space="preserve">    4.4  Discussion</w:t>
      </w:r>
      <w:r>
        <w:rPr>
          <w:rFonts w:ascii="Times New Roman" w:hAnsi="Times New Roman"/>
          <w:b w:val="0"/>
          <w:i w:val="0"/>
          <w:sz w:val="24"/>
        </w:rPr>
        <w:tab/>
        <w:t>19</w:t>
      </w:r>
    </w:p>
    <w:p>
      <w:pPr>
        <w:spacing w:before="0" w:after="20" w:line="360" w:lineRule="exact"/>
        <w:tabs>
          <w:tab w:val="right" w:leader="dot" w:pos="8500"/>
        </w:tabs>
      </w:pPr>
      <w:r>
        <w:rPr>
          <w:rFonts w:ascii="Times New Roman" w:hAnsi="Times New Roman"/>
          <w:b/>
          <w:i w:val="0"/>
          <w:sz w:val="24"/>
        </w:rPr>
        <w:t>Chapter 5: Conclusions and Future Scope</w:t>
      </w:r>
      <w:r>
        <w:rPr>
          <w:rFonts w:ascii="Times New Roman" w:hAnsi="Times New Roman"/>
          <w:b/>
          <w:i w:val="0"/>
          <w:sz w:val="24"/>
        </w:rPr>
        <w:tab/>
        <w:t>21</w:t>
      </w:r>
    </w:p>
    <w:p>
      <w:pPr>
        <w:spacing w:before="0" w:after="20" w:line="360" w:lineRule="exact"/>
        <w:ind w:left="432"/>
        <w:tabs>
          <w:tab w:val="right" w:leader="dot" w:pos="8500"/>
        </w:tabs>
      </w:pPr>
      <w:r>
        <w:rPr>
          <w:rFonts w:ascii="Times New Roman" w:hAnsi="Times New Roman"/>
          <w:b w:val="0"/>
          <w:i w:val="0"/>
          <w:sz w:val="24"/>
        </w:rPr>
        <w:t xml:space="preserve">    5.1  Conclusions</w:t>
      </w:r>
      <w:r>
        <w:rPr>
          <w:rFonts w:ascii="Times New Roman" w:hAnsi="Times New Roman"/>
          <w:b w:val="0"/>
          <w:i w:val="0"/>
          <w:sz w:val="24"/>
        </w:rPr>
        <w:tab/>
        <w:t>21</w:t>
      </w:r>
    </w:p>
    <w:p>
      <w:pPr>
        <w:spacing w:before="0" w:after="20" w:line="360" w:lineRule="exact"/>
        <w:ind w:left="432"/>
        <w:tabs>
          <w:tab w:val="right" w:leader="dot" w:pos="8500"/>
        </w:tabs>
      </w:pPr>
      <w:r>
        <w:rPr>
          <w:rFonts w:ascii="Times New Roman" w:hAnsi="Times New Roman"/>
          <w:b w:val="0"/>
          <w:i w:val="0"/>
          <w:sz w:val="24"/>
        </w:rPr>
        <w:t xml:space="preserve">    5.2  Future Scope of the Work</w:t>
      </w:r>
      <w:r>
        <w:rPr>
          <w:rFonts w:ascii="Times New Roman" w:hAnsi="Times New Roman"/>
          <w:b w:val="0"/>
          <w:i w:val="0"/>
          <w:sz w:val="24"/>
        </w:rPr>
        <w:tab/>
        <w:t>22</w:t>
      </w:r>
    </w:p>
    <w:p>
      <w:pPr>
        <w:spacing w:before="0" w:after="20" w:line="360" w:lineRule="exact"/>
        <w:tabs>
          <w:tab w:val="right" w:leader="dot" w:pos="8500"/>
        </w:tabs>
      </w:pPr>
      <w:r>
        <w:rPr>
          <w:rFonts w:ascii="Times New Roman" w:hAnsi="Times New Roman"/>
          <w:b w:val="0"/>
          <w:i w:val="0"/>
          <w:sz w:val="24"/>
        </w:rPr>
        <w:t>References</w:t>
      </w:r>
      <w:r>
        <w:rPr>
          <w:rFonts w:ascii="Times New Roman" w:hAnsi="Times New Roman"/>
          <w:b w:val="0"/>
          <w:i w:val="0"/>
          <w:sz w:val="24"/>
        </w:rPr>
        <w:tab/>
        <w:t>23</w:t>
      </w:r>
    </w:p>
    <w:p>
      <w:pPr>
        <w:spacing w:before="0" w:after="20" w:line="360" w:lineRule="exact"/>
        <w:tabs>
          <w:tab w:val="right" w:leader="dot" w:pos="8500"/>
        </w:tabs>
      </w:pPr>
      <w:r>
        <w:rPr>
          <w:rFonts w:ascii="Times New Roman" w:hAnsi="Times New Roman"/>
          <w:b w:val="0"/>
          <w:i w:val="0"/>
          <w:sz w:val="24"/>
        </w:rPr>
        <w:t>Curriculum Vitae</w:t>
      </w:r>
      <w:r>
        <w:rPr>
          <w:rFonts w:ascii="Times New Roman" w:hAnsi="Times New Roman"/>
          <w:b w:val="0"/>
          <w:i w:val="0"/>
          <w:sz w:val="24"/>
        </w:rPr>
        <w:tab/>
        <w:t>25</w:t>
      </w:r>
    </w:p>
    <w:p>
      <w:pPr>
        <w:spacing w:before="0" w:after="20" w:line="360" w:lineRule="exact"/>
        <w:tabs>
          <w:tab w:val="right" w:leader="dot" w:pos="8500"/>
        </w:tabs>
      </w:pPr>
      <w:r>
        <w:rPr>
          <w:rFonts w:ascii="Times New Roman" w:hAnsi="Times New Roman"/>
          <w:b w:val="0"/>
          <w:i w:val="0"/>
          <w:sz w:val="24"/>
        </w:rPr>
        <w:t>List of Publications</w:t>
      </w:r>
      <w:r>
        <w:rPr>
          <w:rFonts w:ascii="Times New Roman" w:hAnsi="Times New Roman"/>
          <w:b w:val="0"/>
          <w:i w:val="0"/>
          <w:sz w:val="24"/>
        </w:rPr>
        <w:tab/>
        <w:t>26</w:t>
      </w:r>
    </w:p>
    <w:p>
      <w:r>
        <w:br w:type="page"/>
      </w:r>
    </w:p>
    <w:p>
      <w:pPr>
        <w:spacing w:before="480" w:after="120" w:line="360" w:lineRule="auto"/>
        <w:jc w:val="center"/>
      </w:pPr>
      <w:r>
        <w:rPr>
          <w:rFonts w:ascii="Times New Roman" w:hAnsi="Times New Roman"/>
          <w:b/>
          <w:i w:val="0"/>
          <w:sz w:val="28"/>
        </w:rPr>
        <w:t>LIST OF FIGURES</w:t>
      </w:r>
    </w:p>
    <w:p/>
    <w:tbl>
      <w:tblPr>
        <w:tblStyle w:val="TableGrid"/>
        <w:tblW w:type="auto" w:w="0"/>
        <w:tblLook w:firstColumn="1" w:firstRow="1" w:lastColumn="0" w:lastRow="0" w:noHBand="0" w:noVBand="1" w:val="04A0"/>
      </w:tblPr>
      <w:tblGrid>
        <w:gridCol w:w="4500"/>
        <w:gridCol w:w="4500"/>
      </w:tblGrid>
      <w:tr>
        <w:tc>
          <w:tcPr>
            <w:tcW w:type="dxa" w:w="7920"/>
          </w:tcPr>
          <w:p>
            <w:pPr>
              <w:jc w:val="center"/>
            </w:pPr>
            <w:r>
              <w:rPr>
                <w:rFonts w:ascii="Times New Roman" w:hAnsi="Times New Roman"/>
                <w:b/>
                <w:i w:val="0"/>
                <w:sz w:val="24"/>
              </w:rPr>
              <w:t>Figure</w:t>
            </w:r>
          </w:p>
        </w:tc>
        <w:tc>
          <w:tcPr>
            <w:tcW w:type="dxa" w:w="1440"/>
          </w:tcPr>
          <w:p>
            <w:pPr>
              <w:jc w:val="center"/>
            </w:pPr>
            <w:r>
              <w:rPr>
                <w:rFonts w:ascii="Times New Roman" w:hAnsi="Times New Roman"/>
                <w:b/>
                <w:i w:val="0"/>
                <w:sz w:val="24"/>
              </w:rPr>
              <w:t>Page No.</w:t>
            </w:r>
          </w:p>
        </w:tc>
      </w:tr>
      <w:tr>
        <w:tc>
          <w:tcPr>
            <w:tcW w:type="dxa" w:w="7920"/>
          </w:tcPr>
          <w:p>
            <w:r>
              <w:rPr>
                <w:rFonts w:ascii="Times New Roman" w:hAnsi="Times New Roman"/>
                <w:b w:val="0"/>
                <w:i w:val="0"/>
                <w:sz w:val="22"/>
              </w:rPr>
              <w:t>Figure 1.1: Architecture Overview of Secure CipherStegno Tool</w:t>
            </w:r>
          </w:p>
        </w:tc>
        <w:tc>
          <w:tcPr>
            <w:tcW w:type="dxa" w:w="1440"/>
          </w:tcPr>
          <w:p>
            <w:r>
              <w:rPr>
                <w:rFonts w:ascii="Times New Roman" w:hAnsi="Times New Roman"/>
                <w:b w:val="0"/>
                <w:i w:val="0"/>
                <w:sz w:val="22"/>
              </w:rPr>
              <w:t>2</w:t>
            </w:r>
          </w:p>
        </w:tc>
      </w:tr>
      <w:tr>
        <w:tc>
          <w:tcPr>
            <w:tcW w:type="dxa" w:w="7920"/>
          </w:tcPr>
          <w:p>
            <w:r>
              <w:rPr>
                <w:rFonts w:ascii="Times New Roman" w:hAnsi="Times New Roman"/>
                <w:b w:val="0"/>
                <w:i w:val="0"/>
                <w:sz w:val="22"/>
              </w:rPr>
              <w:t>Figure 1.2: Multi-layer Security Model – Cryptography and Steganography Integration</w:t>
            </w:r>
          </w:p>
        </w:tc>
        <w:tc>
          <w:tcPr>
            <w:tcW w:type="dxa" w:w="1440"/>
          </w:tcPr>
          <w:p>
            <w:r>
              <w:rPr>
                <w:rFonts w:ascii="Times New Roman" w:hAnsi="Times New Roman"/>
                <w:b w:val="0"/>
                <w:i w:val="0"/>
                <w:sz w:val="22"/>
              </w:rPr>
              <w:t>3</w:t>
            </w:r>
          </w:p>
        </w:tc>
      </w:tr>
      <w:tr>
        <w:tc>
          <w:tcPr>
            <w:tcW w:type="dxa" w:w="7920"/>
          </w:tcPr>
          <w:p>
            <w:r>
              <w:rPr>
                <w:rFonts w:ascii="Times New Roman" w:hAnsi="Times New Roman"/>
                <w:b w:val="0"/>
                <w:i w:val="0"/>
                <w:sz w:val="22"/>
              </w:rPr>
              <w:t>Figure 2.1: Comparison of Existing Cryptography and Steganography Tools</w:t>
            </w:r>
          </w:p>
        </w:tc>
        <w:tc>
          <w:tcPr>
            <w:tcW w:type="dxa" w:w="1440"/>
          </w:tcPr>
          <w:p>
            <w:r>
              <w:rPr>
                <w:rFonts w:ascii="Times New Roman" w:hAnsi="Times New Roman"/>
                <w:b w:val="0"/>
                <w:i w:val="0"/>
                <w:sz w:val="22"/>
              </w:rPr>
              <w:t>7</w:t>
            </w:r>
          </w:p>
        </w:tc>
      </w:tr>
      <w:tr>
        <w:tc>
          <w:tcPr>
            <w:tcW w:type="dxa" w:w="7920"/>
          </w:tcPr>
          <w:p>
            <w:r>
              <w:rPr>
                <w:rFonts w:ascii="Times New Roman" w:hAnsi="Times New Roman"/>
                <w:b w:val="0"/>
                <w:i w:val="0"/>
                <w:sz w:val="22"/>
              </w:rPr>
              <w:t>Figure 2.2: LSB Steganography Principle – Pixel Bit Manipulation</w:t>
            </w:r>
          </w:p>
        </w:tc>
        <w:tc>
          <w:tcPr>
            <w:tcW w:type="dxa" w:w="1440"/>
          </w:tcPr>
          <w:p>
            <w:r>
              <w:rPr>
                <w:rFonts w:ascii="Times New Roman" w:hAnsi="Times New Roman"/>
                <w:b w:val="0"/>
                <w:i w:val="0"/>
                <w:sz w:val="22"/>
              </w:rPr>
              <w:t>8</w:t>
            </w:r>
          </w:p>
        </w:tc>
      </w:tr>
      <w:tr>
        <w:tc>
          <w:tcPr>
            <w:tcW w:type="dxa" w:w="7920"/>
          </w:tcPr>
          <w:p>
            <w:r>
              <w:rPr>
                <w:rFonts w:ascii="Times New Roman" w:hAnsi="Times New Roman"/>
                <w:b w:val="0"/>
                <w:i w:val="0"/>
                <w:sz w:val="22"/>
              </w:rPr>
              <w:t>Figure 3.1: High-Level System Architecture Diagram</w:t>
            </w:r>
          </w:p>
        </w:tc>
        <w:tc>
          <w:tcPr>
            <w:tcW w:type="dxa" w:w="1440"/>
          </w:tcPr>
          <w:p>
            <w:r>
              <w:rPr>
                <w:rFonts w:ascii="Times New Roman" w:hAnsi="Times New Roman"/>
                <w:b w:val="0"/>
                <w:i w:val="0"/>
                <w:sz w:val="22"/>
              </w:rPr>
              <w:t>11</w:t>
            </w:r>
          </w:p>
        </w:tc>
      </w:tr>
      <w:tr>
        <w:tc>
          <w:tcPr>
            <w:tcW w:type="dxa" w:w="7920"/>
          </w:tcPr>
          <w:p>
            <w:r>
              <w:rPr>
                <w:rFonts w:ascii="Times New Roman" w:hAnsi="Times New Roman"/>
                <w:b w:val="0"/>
                <w:i w:val="0"/>
                <w:sz w:val="22"/>
              </w:rPr>
              <w:t>Figure 3.2: Cryptographic Module Pipeline – Classical and Modern Algorithms</w:t>
            </w:r>
          </w:p>
        </w:tc>
        <w:tc>
          <w:tcPr>
            <w:tcW w:type="dxa" w:w="1440"/>
          </w:tcPr>
          <w:p>
            <w:r>
              <w:rPr>
                <w:rFonts w:ascii="Times New Roman" w:hAnsi="Times New Roman"/>
                <w:b w:val="0"/>
                <w:i w:val="0"/>
                <w:sz w:val="22"/>
              </w:rPr>
              <w:t>12</w:t>
            </w:r>
          </w:p>
        </w:tc>
      </w:tr>
      <w:tr>
        <w:tc>
          <w:tcPr>
            <w:tcW w:type="dxa" w:w="7920"/>
          </w:tcPr>
          <w:p>
            <w:r>
              <w:rPr>
                <w:rFonts w:ascii="Times New Roman" w:hAnsi="Times New Roman"/>
                <w:b w:val="0"/>
                <w:i w:val="0"/>
                <w:sz w:val="22"/>
              </w:rPr>
              <w:t>Figure 3.3: Steganography Encoding and Decoding Workflow</w:t>
            </w:r>
          </w:p>
        </w:tc>
        <w:tc>
          <w:tcPr>
            <w:tcW w:type="dxa" w:w="1440"/>
          </w:tcPr>
          <w:p>
            <w:r>
              <w:rPr>
                <w:rFonts w:ascii="Times New Roman" w:hAnsi="Times New Roman"/>
                <w:b w:val="0"/>
                <w:i w:val="0"/>
                <w:sz w:val="22"/>
              </w:rPr>
              <w:t>13</w:t>
            </w:r>
          </w:p>
        </w:tc>
      </w:tr>
      <w:tr>
        <w:tc>
          <w:tcPr>
            <w:tcW w:type="dxa" w:w="7920"/>
          </w:tcPr>
          <w:p>
            <w:r>
              <w:rPr>
                <w:rFonts w:ascii="Times New Roman" w:hAnsi="Times New Roman"/>
                <w:b w:val="0"/>
                <w:i w:val="0"/>
                <w:sz w:val="22"/>
              </w:rPr>
              <w:t>Figure 3.4: GUI Tab Layout – Cryptography / Steganography / Tools</w:t>
            </w:r>
          </w:p>
        </w:tc>
        <w:tc>
          <w:tcPr>
            <w:tcW w:type="dxa" w:w="1440"/>
          </w:tcPr>
          <w:p>
            <w:r>
              <w:rPr>
                <w:rFonts w:ascii="Times New Roman" w:hAnsi="Times New Roman"/>
                <w:b w:val="0"/>
                <w:i w:val="0"/>
                <w:sz w:val="22"/>
              </w:rPr>
              <w:t>15</w:t>
            </w:r>
          </w:p>
        </w:tc>
      </w:tr>
      <w:tr>
        <w:tc>
          <w:tcPr>
            <w:tcW w:type="dxa" w:w="7920"/>
          </w:tcPr>
          <w:p>
            <w:r>
              <w:rPr>
                <w:rFonts w:ascii="Times New Roman" w:hAnsi="Times New Roman"/>
                <w:b w:val="0"/>
                <w:i w:val="0"/>
                <w:sz w:val="22"/>
              </w:rPr>
              <w:t>Figure 4.1: Encryption Speed Comparison – AES-256 vs. ChaCha20 vs. RSA</w:t>
            </w:r>
          </w:p>
        </w:tc>
        <w:tc>
          <w:tcPr>
            <w:tcW w:type="dxa" w:w="1440"/>
          </w:tcPr>
          <w:p>
            <w:r>
              <w:rPr>
                <w:rFonts w:ascii="Times New Roman" w:hAnsi="Times New Roman"/>
                <w:b w:val="0"/>
                <w:i w:val="0"/>
                <w:sz w:val="22"/>
              </w:rPr>
              <w:t>16</w:t>
            </w:r>
          </w:p>
        </w:tc>
      </w:tr>
      <w:tr>
        <w:tc>
          <w:tcPr>
            <w:tcW w:type="dxa" w:w="7920"/>
          </w:tcPr>
          <w:p>
            <w:r>
              <w:rPr>
                <w:rFonts w:ascii="Times New Roman" w:hAnsi="Times New Roman"/>
                <w:b w:val="0"/>
                <w:i w:val="0"/>
                <w:sz w:val="22"/>
              </w:rPr>
              <w:t>Figure 4.2: Image Quality Comparison – Original vs. Stego Image (PSNR)</w:t>
            </w:r>
          </w:p>
        </w:tc>
        <w:tc>
          <w:tcPr>
            <w:tcW w:type="dxa" w:w="1440"/>
          </w:tcPr>
          <w:p>
            <w:r>
              <w:rPr>
                <w:rFonts w:ascii="Times New Roman" w:hAnsi="Times New Roman"/>
                <w:b w:val="0"/>
                <w:i w:val="0"/>
                <w:sz w:val="22"/>
              </w:rPr>
              <w:t>17</w:t>
            </w:r>
          </w:p>
        </w:tc>
      </w:tr>
      <w:tr>
        <w:tc>
          <w:tcPr>
            <w:tcW w:type="dxa" w:w="7920"/>
          </w:tcPr>
          <w:p>
            <w:r>
              <w:rPr>
                <w:rFonts w:ascii="Times New Roman" w:hAnsi="Times New Roman"/>
                <w:b w:val="0"/>
                <w:i w:val="0"/>
                <w:sz w:val="22"/>
              </w:rPr>
              <w:t>Figure 4.3: Password Strength Analysis Output – Entropy and Score</w:t>
            </w:r>
          </w:p>
        </w:tc>
        <w:tc>
          <w:tcPr>
            <w:tcW w:type="dxa" w:w="1440"/>
          </w:tcPr>
          <w:p>
            <w:r>
              <w:rPr>
                <w:rFonts w:ascii="Times New Roman" w:hAnsi="Times New Roman"/>
                <w:b w:val="0"/>
                <w:i w:val="0"/>
                <w:sz w:val="22"/>
              </w:rPr>
              <w:t>18</w:t>
            </w:r>
          </w:p>
        </w:tc>
      </w:tr>
      <w:tr>
        <w:tc>
          <w:tcPr>
            <w:tcW w:type="dxa" w:w="7920"/>
          </w:tcPr>
          <w:p>
            <w:r>
              <w:rPr>
                <w:rFonts w:ascii="Times New Roman" w:hAnsi="Times New Roman"/>
                <w:b w:val="0"/>
                <w:i w:val="0"/>
                <w:sz w:val="22"/>
              </w:rPr>
              <w:t>Figure 4.4: Hash Calculator Output – SHA-256 / MD5 / SHA-512 Comparison</w:t>
            </w:r>
          </w:p>
        </w:tc>
        <w:tc>
          <w:tcPr>
            <w:tcW w:type="dxa" w:w="1440"/>
          </w:tcPr>
          <w:p>
            <w:r>
              <w:rPr>
                <w:rFonts w:ascii="Times New Roman" w:hAnsi="Times New Roman"/>
                <w:b w:val="0"/>
                <w:i w:val="0"/>
                <w:sz w:val="22"/>
              </w:rPr>
              <w:t>19</w:t>
            </w:r>
          </w:p>
        </w:tc>
      </w:tr>
      <w:tr>
        <w:tc>
          <w:tcPr>
            <w:tcW w:type="dxa" w:w="7920"/>
          </w:tcPr>
          <w:p>
            <w:r>
              <w:rPr>
                <w:rFonts w:ascii="Times New Roman" w:hAnsi="Times New Roman"/>
                <w:b w:val="0"/>
                <w:i w:val="0"/>
                <w:sz w:val="22"/>
              </w:rPr>
              <w:t>Figure 4.5: Steganography Capacity vs. Cover File Size (PNG/BMP/WAV)</w:t>
            </w:r>
          </w:p>
        </w:tc>
        <w:tc>
          <w:tcPr>
            <w:tcW w:type="dxa" w:w="1440"/>
          </w:tcPr>
          <w:p>
            <w:r>
              <w:rPr>
                <w:rFonts w:ascii="Times New Roman" w:hAnsi="Times New Roman"/>
                <w:b w:val="0"/>
                <w:i w:val="0"/>
                <w:sz w:val="22"/>
              </w:rPr>
              <w:t>20</w:t>
            </w:r>
          </w:p>
        </w:tc>
      </w:tr>
    </w:tbl>
    <w:p>
      <w:r>
        <w:br w:type="page"/>
      </w:r>
    </w:p>
    <w:p>
      <w:pPr>
        <w:spacing w:before="480" w:after="120" w:line="360" w:lineRule="auto"/>
        <w:jc w:val="center"/>
      </w:pPr>
      <w:r>
        <w:rPr>
          <w:rFonts w:ascii="Times New Roman" w:hAnsi="Times New Roman"/>
          <w:b/>
          <w:i w:val="0"/>
          <w:sz w:val="28"/>
        </w:rPr>
        <w:t>LIST OF TABLES</w:t>
      </w:r>
    </w:p>
    <w:p/>
    <w:tbl>
      <w:tblPr>
        <w:tblStyle w:val="TableGrid"/>
        <w:tblW w:type="auto" w:w="0"/>
        <w:tblLook w:firstColumn="1" w:firstRow="1" w:lastColumn="0" w:lastRow="0" w:noHBand="0" w:noVBand="1" w:val="04A0"/>
      </w:tblPr>
      <w:tblGrid>
        <w:gridCol w:w="4500"/>
        <w:gridCol w:w="4500"/>
      </w:tblGrid>
      <w:tr>
        <w:tc>
          <w:tcPr>
            <w:tcW w:type="dxa" w:w="7920"/>
          </w:tcPr>
          <w:p>
            <w:pPr>
              <w:jc w:val="center"/>
            </w:pPr>
            <w:r>
              <w:rPr>
                <w:rFonts w:ascii="Times New Roman" w:hAnsi="Times New Roman"/>
                <w:b/>
                <w:i w:val="0"/>
                <w:sz w:val="24"/>
              </w:rPr>
              <w:t>Table</w:t>
            </w:r>
          </w:p>
        </w:tc>
        <w:tc>
          <w:tcPr>
            <w:tcW w:type="dxa" w:w="1440"/>
          </w:tcPr>
          <w:p>
            <w:pPr>
              <w:jc w:val="center"/>
            </w:pPr>
            <w:r>
              <w:rPr>
                <w:rFonts w:ascii="Times New Roman" w:hAnsi="Times New Roman"/>
                <w:b/>
                <w:i w:val="0"/>
                <w:sz w:val="24"/>
              </w:rPr>
              <w:t>Page No.</w:t>
            </w:r>
          </w:p>
        </w:tc>
      </w:tr>
      <w:tr>
        <w:tc>
          <w:tcPr>
            <w:tcW w:type="dxa" w:w="7920"/>
          </w:tcPr>
          <w:p>
            <w:r>
              <w:rPr>
                <w:rFonts w:ascii="Times New Roman" w:hAnsi="Times New Roman"/>
                <w:b w:val="0"/>
                <w:i w:val="0"/>
                <w:sz w:val="22"/>
              </w:rPr>
              <w:t>Table 1.1: Comparison of Classical and Modern Encryption Algorithms</w:t>
            </w:r>
          </w:p>
        </w:tc>
        <w:tc>
          <w:tcPr>
            <w:tcW w:type="dxa" w:w="1440"/>
          </w:tcPr>
          <w:p>
            <w:r>
              <w:rPr>
                <w:rFonts w:ascii="Times New Roman" w:hAnsi="Times New Roman"/>
                <w:b w:val="0"/>
                <w:i w:val="0"/>
                <w:sz w:val="22"/>
              </w:rPr>
              <w:t>2</w:t>
            </w:r>
          </w:p>
        </w:tc>
      </w:tr>
      <w:tr>
        <w:tc>
          <w:tcPr>
            <w:tcW w:type="dxa" w:w="7920"/>
          </w:tcPr>
          <w:p>
            <w:r>
              <w:rPr>
                <w:rFonts w:ascii="Times New Roman" w:hAnsi="Times New Roman"/>
                <w:b w:val="0"/>
                <w:i w:val="0"/>
                <w:sz w:val="22"/>
              </w:rPr>
              <w:t>Table 2.1: Survey of Existing Cryptography and Steganography Tools</w:t>
            </w:r>
          </w:p>
        </w:tc>
        <w:tc>
          <w:tcPr>
            <w:tcW w:type="dxa" w:w="1440"/>
          </w:tcPr>
          <w:p>
            <w:r>
              <w:rPr>
                <w:rFonts w:ascii="Times New Roman" w:hAnsi="Times New Roman"/>
                <w:b w:val="0"/>
                <w:i w:val="0"/>
                <w:sz w:val="22"/>
              </w:rPr>
              <w:t>7</w:t>
            </w:r>
          </w:p>
        </w:tc>
      </w:tr>
      <w:tr>
        <w:tc>
          <w:tcPr>
            <w:tcW w:type="dxa" w:w="7920"/>
          </w:tcPr>
          <w:p>
            <w:r>
              <w:rPr>
                <w:rFonts w:ascii="Times New Roman" w:hAnsi="Times New Roman"/>
                <w:b w:val="0"/>
                <w:i w:val="0"/>
                <w:sz w:val="22"/>
              </w:rPr>
              <w:t>Table 2.2: Identified Research Gaps in Existing Solutions</w:t>
            </w:r>
          </w:p>
        </w:tc>
        <w:tc>
          <w:tcPr>
            <w:tcW w:type="dxa" w:w="1440"/>
          </w:tcPr>
          <w:p>
            <w:r>
              <w:rPr>
                <w:rFonts w:ascii="Times New Roman" w:hAnsi="Times New Roman"/>
                <w:b w:val="0"/>
                <w:i w:val="0"/>
                <w:sz w:val="22"/>
              </w:rPr>
              <w:t>9</w:t>
            </w:r>
          </w:p>
        </w:tc>
      </w:tr>
      <w:tr>
        <w:tc>
          <w:tcPr>
            <w:tcW w:type="dxa" w:w="7920"/>
          </w:tcPr>
          <w:p>
            <w:r>
              <w:rPr>
                <w:rFonts w:ascii="Times New Roman" w:hAnsi="Times New Roman"/>
                <w:b w:val="0"/>
                <w:i w:val="0"/>
                <w:sz w:val="22"/>
              </w:rPr>
              <w:t>Table 3.1: Software Dependencies and Library Versions</w:t>
            </w:r>
          </w:p>
        </w:tc>
        <w:tc>
          <w:tcPr>
            <w:tcW w:type="dxa" w:w="1440"/>
          </w:tcPr>
          <w:p>
            <w:r>
              <w:rPr>
                <w:rFonts w:ascii="Times New Roman" w:hAnsi="Times New Roman"/>
                <w:b w:val="0"/>
                <w:i w:val="0"/>
                <w:sz w:val="22"/>
              </w:rPr>
              <w:t>10</w:t>
            </w:r>
          </w:p>
        </w:tc>
      </w:tr>
      <w:tr>
        <w:tc>
          <w:tcPr>
            <w:tcW w:type="dxa" w:w="7920"/>
          </w:tcPr>
          <w:p>
            <w:r>
              <w:rPr>
                <w:rFonts w:ascii="Times New Roman" w:hAnsi="Times New Roman"/>
                <w:b w:val="0"/>
                <w:i w:val="0"/>
                <w:sz w:val="22"/>
              </w:rPr>
              <w:t>Table 3.2: Supported File Formats for Steganography Operations</w:t>
            </w:r>
          </w:p>
        </w:tc>
        <w:tc>
          <w:tcPr>
            <w:tcW w:type="dxa" w:w="1440"/>
          </w:tcPr>
          <w:p>
            <w:r>
              <w:rPr>
                <w:rFonts w:ascii="Times New Roman" w:hAnsi="Times New Roman"/>
                <w:b w:val="0"/>
                <w:i w:val="0"/>
                <w:sz w:val="22"/>
              </w:rPr>
              <w:t>14</w:t>
            </w:r>
          </w:p>
        </w:tc>
      </w:tr>
      <w:tr>
        <w:tc>
          <w:tcPr>
            <w:tcW w:type="dxa" w:w="7920"/>
          </w:tcPr>
          <w:p>
            <w:r>
              <w:rPr>
                <w:rFonts w:ascii="Times New Roman" w:hAnsi="Times New Roman"/>
                <w:b w:val="0"/>
                <w:i w:val="0"/>
                <w:sz w:val="22"/>
              </w:rPr>
              <w:t>Table 4.1: Encryption Performance Benchmarks (Key Size vs. Speed)</w:t>
            </w:r>
          </w:p>
        </w:tc>
        <w:tc>
          <w:tcPr>
            <w:tcW w:type="dxa" w:w="1440"/>
          </w:tcPr>
          <w:p>
            <w:r>
              <w:rPr>
                <w:rFonts w:ascii="Times New Roman" w:hAnsi="Times New Roman"/>
                <w:b w:val="0"/>
                <w:i w:val="0"/>
                <w:sz w:val="22"/>
              </w:rPr>
              <w:t>16</w:t>
            </w:r>
          </w:p>
        </w:tc>
      </w:tr>
      <w:tr>
        <w:tc>
          <w:tcPr>
            <w:tcW w:type="dxa" w:w="7920"/>
          </w:tcPr>
          <w:p>
            <w:r>
              <w:rPr>
                <w:rFonts w:ascii="Times New Roman" w:hAnsi="Times New Roman"/>
                <w:b w:val="0"/>
                <w:i w:val="0"/>
                <w:sz w:val="22"/>
              </w:rPr>
              <w:t>Table 4.2: Steganography Capacity Analysis Across Media Types</w:t>
            </w:r>
          </w:p>
        </w:tc>
        <w:tc>
          <w:tcPr>
            <w:tcW w:type="dxa" w:w="1440"/>
          </w:tcPr>
          <w:p>
            <w:r>
              <w:rPr>
                <w:rFonts w:ascii="Times New Roman" w:hAnsi="Times New Roman"/>
                <w:b w:val="0"/>
                <w:i w:val="0"/>
                <w:sz w:val="22"/>
              </w:rPr>
              <w:t>17</w:t>
            </w:r>
          </w:p>
        </w:tc>
      </w:tr>
      <w:tr>
        <w:tc>
          <w:tcPr>
            <w:tcW w:type="dxa" w:w="7920"/>
          </w:tcPr>
          <w:p>
            <w:r>
              <w:rPr>
                <w:rFonts w:ascii="Times New Roman" w:hAnsi="Times New Roman"/>
                <w:b w:val="0"/>
                <w:i w:val="0"/>
                <w:sz w:val="22"/>
              </w:rPr>
              <w:t>Table 4.3: Password Strength Scoring Criteria and Weights</w:t>
            </w:r>
          </w:p>
        </w:tc>
        <w:tc>
          <w:tcPr>
            <w:tcW w:type="dxa" w:w="1440"/>
          </w:tcPr>
          <w:p>
            <w:r>
              <w:rPr>
                <w:rFonts w:ascii="Times New Roman" w:hAnsi="Times New Roman"/>
                <w:b w:val="0"/>
                <w:i w:val="0"/>
                <w:sz w:val="22"/>
              </w:rPr>
              <w:t>18</w:t>
            </w:r>
          </w:p>
        </w:tc>
      </w:tr>
      <w:tr>
        <w:tc>
          <w:tcPr>
            <w:tcW w:type="dxa" w:w="7920"/>
          </w:tcPr>
          <w:p>
            <w:r>
              <w:rPr>
                <w:rFonts w:ascii="Times New Roman" w:hAnsi="Times New Roman"/>
                <w:b w:val="0"/>
                <w:i w:val="0"/>
                <w:sz w:val="22"/>
              </w:rPr>
              <w:t>Table 4.4: Hash Algorithm Comparison – Output Size and Security</w:t>
            </w:r>
          </w:p>
        </w:tc>
        <w:tc>
          <w:tcPr>
            <w:tcW w:type="dxa" w:w="1440"/>
          </w:tcPr>
          <w:p>
            <w:r>
              <w:rPr>
                <w:rFonts w:ascii="Times New Roman" w:hAnsi="Times New Roman"/>
                <w:b w:val="0"/>
                <w:i w:val="0"/>
                <w:sz w:val="22"/>
              </w:rPr>
              <w:t>19</w:t>
            </w:r>
          </w:p>
        </w:tc>
      </w:tr>
      <w:tr>
        <w:tc>
          <w:tcPr>
            <w:tcW w:type="dxa" w:w="7920"/>
          </w:tcPr>
          <w:p>
            <w:r>
              <w:rPr>
                <w:rFonts w:ascii="Times New Roman" w:hAnsi="Times New Roman"/>
                <w:b w:val="0"/>
                <w:i w:val="0"/>
                <w:sz w:val="22"/>
              </w:rPr>
              <w:t>Table 5.1: Project Achievements vs. Stated Objectives</w:t>
            </w:r>
          </w:p>
        </w:tc>
        <w:tc>
          <w:tcPr>
            <w:tcW w:type="dxa" w:w="1440"/>
          </w:tcPr>
          <w:p>
            <w:r>
              <w:rPr>
                <w:rFonts w:ascii="Times New Roman" w:hAnsi="Times New Roman"/>
                <w:b w:val="0"/>
                <w:i w:val="0"/>
                <w:sz w:val="22"/>
              </w:rPr>
              <w:t>21</w:t>
            </w:r>
          </w:p>
        </w:tc>
      </w:tr>
    </w:tbl>
    <w:p>
      <w:r>
        <w:br w:type="page"/>
      </w:r>
    </w:p>
    <w:p>
      <w:pPr>
        <w:spacing w:before="480" w:after="120" w:line="360" w:lineRule="auto"/>
        <w:jc w:val="center"/>
      </w:pPr>
      <w:r>
        <w:rPr>
          <w:rFonts w:ascii="Times New Roman" w:hAnsi="Times New Roman"/>
          <w:b/>
          <w:i w:val="0"/>
          <w:sz w:val="28"/>
        </w:rPr>
        <w:t>LIST OF ABBREVIATIONS</w:t>
      </w:r>
    </w:p>
    <w:p/>
    <w:tbl>
      <w:tblPr>
        <w:tblStyle w:val="TableGrid"/>
        <w:tblW w:type="auto" w:w="0"/>
        <w:tblLook w:firstColumn="1" w:firstRow="1" w:lastColumn="0" w:lastRow="0" w:noHBand="0" w:noVBand="1" w:val="04A0"/>
      </w:tblPr>
      <w:tblGrid>
        <w:gridCol w:w="4500"/>
        <w:gridCol w:w="4500"/>
      </w:tblGrid>
      <w:tr>
        <w:tc>
          <w:tcPr>
            <w:tcW w:type="dxa" w:w="2592"/>
          </w:tcPr>
          <w:p>
            <w:pPr>
              <w:jc w:val="center"/>
            </w:pPr>
            <w:r>
              <w:rPr>
                <w:rFonts w:ascii="Times New Roman" w:hAnsi="Times New Roman"/>
                <w:b/>
                <w:i w:val="0"/>
                <w:sz w:val="24"/>
              </w:rPr>
              <w:t>Abbreviation</w:t>
            </w:r>
          </w:p>
        </w:tc>
        <w:tc>
          <w:tcPr>
            <w:tcW w:type="dxa" w:w="6768"/>
          </w:tcPr>
          <w:p>
            <w:pPr>
              <w:jc w:val="center"/>
            </w:pPr>
            <w:r>
              <w:rPr>
                <w:rFonts w:ascii="Times New Roman" w:hAnsi="Times New Roman"/>
                <w:b/>
                <w:i w:val="0"/>
                <w:sz w:val="24"/>
              </w:rPr>
              <w:t>Description</w:t>
            </w:r>
          </w:p>
        </w:tc>
      </w:tr>
      <w:tr>
        <w:tc>
          <w:tcPr>
            <w:tcW w:type="dxa" w:w="2592"/>
          </w:tcPr>
          <w:p>
            <w:r>
              <w:rPr>
                <w:rFonts w:ascii="Times New Roman" w:hAnsi="Times New Roman"/>
                <w:b w:val="0"/>
                <w:i w:val="0"/>
                <w:sz w:val="22"/>
              </w:rPr>
              <w:t>3DES</w:t>
            </w:r>
          </w:p>
        </w:tc>
        <w:tc>
          <w:tcPr>
            <w:tcW w:type="dxa" w:w="6768"/>
          </w:tcPr>
          <w:p>
            <w:r>
              <w:rPr>
                <w:rFonts w:ascii="Times New Roman" w:hAnsi="Times New Roman"/>
                <w:b w:val="0"/>
                <w:i w:val="0"/>
                <w:sz w:val="22"/>
              </w:rPr>
              <w:t>Triple Data Encryption Standard</w:t>
            </w:r>
          </w:p>
        </w:tc>
      </w:tr>
      <w:tr>
        <w:tc>
          <w:tcPr>
            <w:tcW w:type="dxa" w:w="2592"/>
          </w:tcPr>
          <w:p>
            <w:r>
              <w:rPr>
                <w:rFonts w:ascii="Times New Roman" w:hAnsi="Times New Roman"/>
                <w:b w:val="0"/>
                <w:i w:val="0"/>
                <w:sz w:val="22"/>
              </w:rPr>
              <w:t>AES</w:t>
            </w:r>
          </w:p>
        </w:tc>
        <w:tc>
          <w:tcPr>
            <w:tcW w:type="dxa" w:w="6768"/>
          </w:tcPr>
          <w:p>
            <w:r>
              <w:rPr>
                <w:rFonts w:ascii="Times New Roman" w:hAnsi="Times New Roman"/>
                <w:b w:val="0"/>
                <w:i w:val="0"/>
                <w:sz w:val="22"/>
              </w:rPr>
              <w:t>Advanced Encryption Standard</w:t>
            </w:r>
          </w:p>
        </w:tc>
      </w:tr>
      <w:tr>
        <w:tc>
          <w:tcPr>
            <w:tcW w:type="dxa" w:w="2592"/>
          </w:tcPr>
          <w:p>
            <w:r>
              <w:rPr>
                <w:rFonts w:ascii="Times New Roman" w:hAnsi="Times New Roman"/>
                <w:b w:val="0"/>
                <w:i w:val="0"/>
                <w:sz w:val="22"/>
              </w:rPr>
              <w:t>API</w:t>
            </w:r>
          </w:p>
        </w:tc>
        <w:tc>
          <w:tcPr>
            <w:tcW w:type="dxa" w:w="6768"/>
          </w:tcPr>
          <w:p>
            <w:r>
              <w:rPr>
                <w:rFonts w:ascii="Times New Roman" w:hAnsi="Times New Roman"/>
                <w:b w:val="0"/>
                <w:i w:val="0"/>
                <w:sz w:val="22"/>
              </w:rPr>
              <w:t>Application Programming Interface</w:t>
            </w:r>
          </w:p>
        </w:tc>
      </w:tr>
      <w:tr>
        <w:tc>
          <w:tcPr>
            <w:tcW w:type="dxa" w:w="2592"/>
          </w:tcPr>
          <w:p>
            <w:r>
              <w:rPr>
                <w:rFonts w:ascii="Times New Roman" w:hAnsi="Times New Roman"/>
                <w:b w:val="0"/>
                <w:i w:val="0"/>
                <w:sz w:val="22"/>
              </w:rPr>
              <w:t>ASCII</w:t>
            </w:r>
          </w:p>
        </w:tc>
        <w:tc>
          <w:tcPr>
            <w:tcW w:type="dxa" w:w="6768"/>
          </w:tcPr>
          <w:p>
            <w:r>
              <w:rPr>
                <w:rFonts w:ascii="Times New Roman" w:hAnsi="Times New Roman"/>
                <w:b w:val="0"/>
                <w:i w:val="0"/>
                <w:sz w:val="22"/>
              </w:rPr>
              <w:t>American Standard Code for Information Interchange</w:t>
            </w:r>
          </w:p>
        </w:tc>
      </w:tr>
      <w:tr>
        <w:tc>
          <w:tcPr>
            <w:tcW w:type="dxa" w:w="2592"/>
          </w:tcPr>
          <w:p>
            <w:r>
              <w:rPr>
                <w:rFonts w:ascii="Times New Roman" w:hAnsi="Times New Roman"/>
                <w:b w:val="0"/>
                <w:i w:val="0"/>
                <w:sz w:val="22"/>
              </w:rPr>
              <w:t>BMP</w:t>
            </w:r>
          </w:p>
        </w:tc>
        <w:tc>
          <w:tcPr>
            <w:tcW w:type="dxa" w:w="6768"/>
          </w:tcPr>
          <w:p>
            <w:r>
              <w:rPr>
                <w:rFonts w:ascii="Times New Roman" w:hAnsi="Times New Roman"/>
                <w:b w:val="0"/>
                <w:i w:val="0"/>
                <w:sz w:val="22"/>
              </w:rPr>
              <w:t>Bitmap Image Format</w:t>
            </w:r>
          </w:p>
        </w:tc>
      </w:tr>
      <w:tr>
        <w:tc>
          <w:tcPr>
            <w:tcW w:type="dxa" w:w="2592"/>
          </w:tcPr>
          <w:p>
            <w:r>
              <w:rPr>
                <w:rFonts w:ascii="Times New Roman" w:hAnsi="Times New Roman"/>
                <w:b w:val="0"/>
                <w:i w:val="0"/>
                <w:sz w:val="22"/>
              </w:rPr>
              <w:t>CBC</w:t>
            </w:r>
          </w:p>
        </w:tc>
        <w:tc>
          <w:tcPr>
            <w:tcW w:type="dxa" w:w="6768"/>
          </w:tcPr>
          <w:p>
            <w:r>
              <w:rPr>
                <w:rFonts w:ascii="Times New Roman" w:hAnsi="Times New Roman"/>
                <w:b w:val="0"/>
                <w:i w:val="0"/>
                <w:sz w:val="22"/>
              </w:rPr>
              <w:t>Cipher Block Chaining</w:t>
            </w:r>
          </w:p>
        </w:tc>
      </w:tr>
      <w:tr>
        <w:tc>
          <w:tcPr>
            <w:tcW w:type="dxa" w:w="2592"/>
          </w:tcPr>
          <w:p>
            <w:r>
              <w:rPr>
                <w:rFonts w:ascii="Times New Roman" w:hAnsi="Times New Roman"/>
                <w:b w:val="0"/>
                <w:i w:val="0"/>
                <w:sz w:val="22"/>
              </w:rPr>
              <w:t>CLI</w:t>
            </w:r>
          </w:p>
        </w:tc>
        <w:tc>
          <w:tcPr>
            <w:tcW w:type="dxa" w:w="6768"/>
          </w:tcPr>
          <w:p>
            <w:r>
              <w:rPr>
                <w:rFonts w:ascii="Times New Roman" w:hAnsi="Times New Roman"/>
                <w:b w:val="0"/>
                <w:i w:val="0"/>
                <w:sz w:val="22"/>
              </w:rPr>
              <w:t>Command-Line Interface</w:t>
            </w:r>
          </w:p>
        </w:tc>
      </w:tr>
      <w:tr>
        <w:tc>
          <w:tcPr>
            <w:tcW w:type="dxa" w:w="2592"/>
          </w:tcPr>
          <w:p>
            <w:r>
              <w:rPr>
                <w:rFonts w:ascii="Times New Roman" w:hAnsi="Times New Roman"/>
                <w:b w:val="0"/>
                <w:i w:val="0"/>
                <w:sz w:val="22"/>
              </w:rPr>
              <w:t>CFB</w:t>
            </w:r>
          </w:p>
        </w:tc>
        <w:tc>
          <w:tcPr>
            <w:tcW w:type="dxa" w:w="6768"/>
          </w:tcPr>
          <w:p>
            <w:r>
              <w:rPr>
                <w:rFonts w:ascii="Times New Roman" w:hAnsi="Times New Roman"/>
                <w:b w:val="0"/>
                <w:i w:val="0"/>
                <w:sz w:val="22"/>
              </w:rPr>
              <w:t>Cipher Feedback Mode</w:t>
            </w:r>
          </w:p>
        </w:tc>
      </w:tr>
      <w:tr>
        <w:tc>
          <w:tcPr>
            <w:tcW w:type="dxa" w:w="2592"/>
          </w:tcPr>
          <w:p>
            <w:r>
              <w:rPr>
                <w:rFonts w:ascii="Times New Roman" w:hAnsi="Times New Roman"/>
                <w:b w:val="0"/>
                <w:i w:val="0"/>
                <w:sz w:val="22"/>
              </w:rPr>
              <w:t>CPU</w:t>
            </w:r>
          </w:p>
        </w:tc>
        <w:tc>
          <w:tcPr>
            <w:tcW w:type="dxa" w:w="6768"/>
          </w:tcPr>
          <w:p>
            <w:r>
              <w:rPr>
                <w:rFonts w:ascii="Times New Roman" w:hAnsi="Times New Roman"/>
                <w:b w:val="0"/>
                <w:i w:val="0"/>
                <w:sz w:val="22"/>
              </w:rPr>
              <w:t>Central Processing Unit</w:t>
            </w:r>
          </w:p>
        </w:tc>
      </w:tr>
      <w:tr>
        <w:tc>
          <w:tcPr>
            <w:tcW w:type="dxa" w:w="2592"/>
          </w:tcPr>
          <w:p>
            <w:r>
              <w:rPr>
                <w:rFonts w:ascii="Times New Roman" w:hAnsi="Times New Roman"/>
                <w:b w:val="0"/>
                <w:i w:val="0"/>
                <w:sz w:val="22"/>
              </w:rPr>
              <w:t>DES</w:t>
            </w:r>
          </w:p>
        </w:tc>
        <w:tc>
          <w:tcPr>
            <w:tcW w:type="dxa" w:w="6768"/>
          </w:tcPr>
          <w:p>
            <w:r>
              <w:rPr>
                <w:rFonts w:ascii="Times New Roman" w:hAnsi="Times New Roman"/>
                <w:b w:val="0"/>
                <w:i w:val="0"/>
                <w:sz w:val="22"/>
              </w:rPr>
              <w:t>Data Encryption Standard</w:t>
            </w:r>
          </w:p>
        </w:tc>
      </w:tr>
      <w:tr>
        <w:tc>
          <w:tcPr>
            <w:tcW w:type="dxa" w:w="2592"/>
          </w:tcPr>
          <w:p>
            <w:r>
              <w:rPr>
                <w:rFonts w:ascii="Times New Roman" w:hAnsi="Times New Roman"/>
                <w:b w:val="0"/>
                <w:i w:val="0"/>
                <w:sz w:val="22"/>
              </w:rPr>
              <w:t>GUI</w:t>
            </w:r>
          </w:p>
        </w:tc>
        <w:tc>
          <w:tcPr>
            <w:tcW w:type="dxa" w:w="6768"/>
          </w:tcPr>
          <w:p>
            <w:r>
              <w:rPr>
                <w:rFonts w:ascii="Times New Roman" w:hAnsi="Times New Roman"/>
                <w:b w:val="0"/>
                <w:i w:val="0"/>
                <w:sz w:val="22"/>
              </w:rPr>
              <w:t>Graphical User Interface</w:t>
            </w:r>
          </w:p>
        </w:tc>
      </w:tr>
      <w:tr>
        <w:tc>
          <w:tcPr>
            <w:tcW w:type="dxa" w:w="2592"/>
          </w:tcPr>
          <w:p>
            <w:r>
              <w:rPr>
                <w:rFonts w:ascii="Times New Roman" w:hAnsi="Times New Roman"/>
                <w:b w:val="0"/>
                <w:i w:val="0"/>
                <w:sz w:val="22"/>
              </w:rPr>
              <w:t>HMAC</w:t>
            </w:r>
          </w:p>
        </w:tc>
        <w:tc>
          <w:tcPr>
            <w:tcW w:type="dxa" w:w="6768"/>
          </w:tcPr>
          <w:p>
            <w:r>
              <w:rPr>
                <w:rFonts w:ascii="Times New Roman" w:hAnsi="Times New Roman"/>
                <w:b w:val="0"/>
                <w:i w:val="0"/>
                <w:sz w:val="22"/>
              </w:rPr>
              <w:t>Hash-based Message Authentication Code</w:t>
            </w:r>
          </w:p>
        </w:tc>
      </w:tr>
      <w:tr>
        <w:tc>
          <w:tcPr>
            <w:tcW w:type="dxa" w:w="2592"/>
          </w:tcPr>
          <w:p>
            <w:r>
              <w:rPr>
                <w:rFonts w:ascii="Times New Roman" w:hAnsi="Times New Roman"/>
                <w:b w:val="0"/>
                <w:i w:val="0"/>
                <w:sz w:val="22"/>
              </w:rPr>
              <w:t>IFSCS</w:t>
            </w:r>
          </w:p>
        </w:tc>
        <w:tc>
          <w:tcPr>
            <w:tcW w:type="dxa" w:w="6768"/>
          </w:tcPr>
          <w:p>
            <w:r>
              <w:rPr>
                <w:rFonts w:ascii="Times New Roman" w:hAnsi="Times New Roman"/>
                <w:b w:val="0"/>
                <w:i w:val="0"/>
                <w:sz w:val="22"/>
              </w:rPr>
              <w:t>Institute of Forensic Science and Cyber Security</w:t>
            </w:r>
          </w:p>
        </w:tc>
      </w:tr>
      <w:tr>
        <w:tc>
          <w:tcPr>
            <w:tcW w:type="dxa" w:w="2592"/>
          </w:tcPr>
          <w:p>
            <w:r>
              <w:rPr>
                <w:rFonts w:ascii="Times New Roman" w:hAnsi="Times New Roman"/>
                <w:b w:val="0"/>
                <w:i w:val="0"/>
                <w:sz w:val="22"/>
              </w:rPr>
              <w:t>JPEG</w:t>
            </w:r>
          </w:p>
        </w:tc>
        <w:tc>
          <w:tcPr>
            <w:tcW w:type="dxa" w:w="6768"/>
          </w:tcPr>
          <w:p>
            <w:r>
              <w:rPr>
                <w:rFonts w:ascii="Times New Roman" w:hAnsi="Times New Roman"/>
                <w:b w:val="0"/>
                <w:i w:val="0"/>
                <w:sz w:val="22"/>
              </w:rPr>
              <w:t>Joint Photographic Experts Group</w:t>
            </w:r>
          </w:p>
        </w:tc>
      </w:tr>
      <w:tr>
        <w:tc>
          <w:tcPr>
            <w:tcW w:type="dxa" w:w="2592"/>
          </w:tcPr>
          <w:p>
            <w:r>
              <w:rPr>
                <w:rFonts w:ascii="Times New Roman" w:hAnsi="Times New Roman"/>
                <w:b w:val="0"/>
                <w:i w:val="0"/>
                <w:sz w:val="22"/>
              </w:rPr>
              <w:t>LSB</w:t>
            </w:r>
          </w:p>
        </w:tc>
        <w:tc>
          <w:tcPr>
            <w:tcW w:type="dxa" w:w="6768"/>
          </w:tcPr>
          <w:p>
            <w:r>
              <w:rPr>
                <w:rFonts w:ascii="Times New Roman" w:hAnsi="Times New Roman"/>
                <w:b w:val="0"/>
                <w:i w:val="0"/>
                <w:sz w:val="22"/>
              </w:rPr>
              <w:t>Least Significant Bit</w:t>
            </w:r>
          </w:p>
        </w:tc>
      </w:tr>
      <w:tr>
        <w:tc>
          <w:tcPr>
            <w:tcW w:type="dxa" w:w="2592"/>
          </w:tcPr>
          <w:p>
            <w:r>
              <w:rPr>
                <w:rFonts w:ascii="Times New Roman" w:hAnsi="Times New Roman"/>
                <w:b w:val="0"/>
                <w:i w:val="0"/>
                <w:sz w:val="22"/>
              </w:rPr>
              <w:t>MD5</w:t>
            </w:r>
          </w:p>
        </w:tc>
        <w:tc>
          <w:tcPr>
            <w:tcW w:type="dxa" w:w="6768"/>
          </w:tcPr>
          <w:p>
            <w:r>
              <w:rPr>
                <w:rFonts w:ascii="Times New Roman" w:hAnsi="Times New Roman"/>
                <w:b w:val="0"/>
                <w:i w:val="0"/>
                <w:sz w:val="22"/>
              </w:rPr>
              <w:t>Message Digest Algorithm 5</w:t>
            </w:r>
          </w:p>
        </w:tc>
      </w:tr>
      <w:tr>
        <w:tc>
          <w:tcPr>
            <w:tcW w:type="dxa" w:w="2592"/>
          </w:tcPr>
          <w:p>
            <w:r>
              <w:rPr>
                <w:rFonts w:ascii="Times New Roman" w:hAnsi="Times New Roman"/>
                <w:b w:val="0"/>
                <w:i w:val="0"/>
                <w:sz w:val="22"/>
              </w:rPr>
              <w:t>NFSU</w:t>
            </w:r>
          </w:p>
        </w:tc>
        <w:tc>
          <w:tcPr>
            <w:tcW w:type="dxa" w:w="6768"/>
          </w:tcPr>
          <w:p>
            <w:r>
              <w:rPr>
                <w:rFonts w:ascii="Times New Roman" w:hAnsi="Times New Roman"/>
                <w:b w:val="0"/>
                <w:i w:val="0"/>
                <w:sz w:val="22"/>
              </w:rPr>
              <w:t>National Forensic Sciences University</w:t>
            </w:r>
          </w:p>
        </w:tc>
      </w:tr>
      <w:tr>
        <w:tc>
          <w:tcPr>
            <w:tcW w:type="dxa" w:w="2592"/>
          </w:tcPr>
          <w:p>
            <w:r>
              <w:rPr>
                <w:rFonts w:ascii="Times New Roman" w:hAnsi="Times New Roman"/>
                <w:b w:val="0"/>
                <w:i w:val="0"/>
                <w:sz w:val="22"/>
              </w:rPr>
              <w:t>NSIT</w:t>
            </w:r>
          </w:p>
        </w:tc>
        <w:tc>
          <w:tcPr>
            <w:tcW w:type="dxa" w:w="6768"/>
          </w:tcPr>
          <w:p>
            <w:r>
              <w:rPr>
                <w:rFonts w:ascii="Times New Roman" w:hAnsi="Times New Roman"/>
                <w:b w:val="0"/>
                <w:i w:val="0"/>
                <w:sz w:val="22"/>
              </w:rPr>
              <w:t>Narnarayan Shastri Institute of Technology</w:t>
            </w:r>
          </w:p>
        </w:tc>
      </w:tr>
      <w:tr>
        <w:tc>
          <w:tcPr>
            <w:tcW w:type="dxa" w:w="2592"/>
          </w:tcPr>
          <w:p>
            <w:r>
              <w:rPr>
                <w:rFonts w:ascii="Times New Roman" w:hAnsi="Times New Roman"/>
                <w:b w:val="0"/>
                <w:i w:val="0"/>
                <w:sz w:val="22"/>
              </w:rPr>
              <w:t>PKCS</w:t>
            </w:r>
          </w:p>
        </w:tc>
        <w:tc>
          <w:tcPr>
            <w:tcW w:type="dxa" w:w="6768"/>
          </w:tcPr>
          <w:p>
            <w:r>
              <w:rPr>
                <w:rFonts w:ascii="Times New Roman" w:hAnsi="Times New Roman"/>
                <w:b w:val="0"/>
                <w:i w:val="0"/>
                <w:sz w:val="22"/>
              </w:rPr>
              <w:t>Public-Key Cryptography Standards</w:t>
            </w:r>
          </w:p>
        </w:tc>
      </w:tr>
      <w:tr>
        <w:tc>
          <w:tcPr>
            <w:tcW w:type="dxa" w:w="2592"/>
          </w:tcPr>
          <w:p>
            <w:r>
              <w:rPr>
                <w:rFonts w:ascii="Times New Roman" w:hAnsi="Times New Roman"/>
                <w:b w:val="0"/>
                <w:i w:val="0"/>
                <w:sz w:val="22"/>
              </w:rPr>
              <w:t>PNG</w:t>
            </w:r>
          </w:p>
        </w:tc>
        <w:tc>
          <w:tcPr>
            <w:tcW w:type="dxa" w:w="6768"/>
          </w:tcPr>
          <w:p>
            <w:r>
              <w:rPr>
                <w:rFonts w:ascii="Times New Roman" w:hAnsi="Times New Roman"/>
                <w:b w:val="0"/>
                <w:i w:val="0"/>
                <w:sz w:val="22"/>
              </w:rPr>
              <w:t>Portable Network Graphics</w:t>
            </w:r>
          </w:p>
        </w:tc>
      </w:tr>
      <w:tr>
        <w:tc>
          <w:tcPr>
            <w:tcW w:type="dxa" w:w="2592"/>
          </w:tcPr>
          <w:p>
            <w:r>
              <w:rPr>
                <w:rFonts w:ascii="Times New Roman" w:hAnsi="Times New Roman"/>
                <w:b w:val="0"/>
                <w:i w:val="0"/>
                <w:sz w:val="22"/>
              </w:rPr>
              <w:t>PSNR</w:t>
            </w:r>
          </w:p>
        </w:tc>
        <w:tc>
          <w:tcPr>
            <w:tcW w:type="dxa" w:w="6768"/>
          </w:tcPr>
          <w:p>
            <w:r>
              <w:rPr>
                <w:rFonts w:ascii="Times New Roman" w:hAnsi="Times New Roman"/>
                <w:b w:val="0"/>
                <w:i w:val="0"/>
                <w:sz w:val="22"/>
              </w:rPr>
              <w:t>Peak Signal-to-Noise Ratio</w:t>
            </w:r>
          </w:p>
        </w:tc>
      </w:tr>
      <w:tr>
        <w:tc>
          <w:tcPr>
            <w:tcW w:type="dxa" w:w="2592"/>
          </w:tcPr>
          <w:p>
            <w:r>
              <w:rPr>
                <w:rFonts w:ascii="Times New Roman" w:hAnsi="Times New Roman"/>
                <w:b w:val="0"/>
                <w:i w:val="0"/>
                <w:sz w:val="22"/>
              </w:rPr>
              <w:t>RSA</w:t>
            </w:r>
          </w:p>
        </w:tc>
        <w:tc>
          <w:tcPr>
            <w:tcW w:type="dxa" w:w="6768"/>
          </w:tcPr>
          <w:p>
            <w:r>
              <w:rPr>
                <w:rFonts w:ascii="Times New Roman" w:hAnsi="Times New Roman"/>
                <w:b w:val="0"/>
                <w:i w:val="0"/>
                <w:sz w:val="22"/>
              </w:rPr>
              <w:t>Rivest–Shamir–Adleman Public Key Algorithm</w:t>
            </w:r>
          </w:p>
        </w:tc>
      </w:tr>
      <w:tr>
        <w:tc>
          <w:tcPr>
            <w:tcW w:type="dxa" w:w="2592"/>
          </w:tcPr>
          <w:p>
            <w:r>
              <w:rPr>
                <w:rFonts w:ascii="Times New Roman" w:hAnsi="Times New Roman"/>
                <w:b w:val="0"/>
                <w:i w:val="0"/>
                <w:sz w:val="22"/>
              </w:rPr>
              <w:t>SHA</w:t>
            </w:r>
          </w:p>
        </w:tc>
        <w:tc>
          <w:tcPr>
            <w:tcW w:type="dxa" w:w="6768"/>
          </w:tcPr>
          <w:p>
            <w:r>
              <w:rPr>
                <w:rFonts w:ascii="Times New Roman" w:hAnsi="Times New Roman"/>
                <w:b w:val="0"/>
                <w:i w:val="0"/>
                <w:sz w:val="22"/>
              </w:rPr>
              <w:t>Secure Hash Algorithm</w:t>
            </w:r>
          </w:p>
        </w:tc>
      </w:tr>
      <w:tr>
        <w:tc>
          <w:tcPr>
            <w:tcW w:type="dxa" w:w="2592"/>
          </w:tcPr>
          <w:p>
            <w:r>
              <w:rPr>
                <w:rFonts w:ascii="Times New Roman" w:hAnsi="Times New Roman"/>
                <w:b w:val="0"/>
                <w:i w:val="0"/>
                <w:sz w:val="22"/>
              </w:rPr>
              <w:t>SNR</w:t>
            </w:r>
          </w:p>
        </w:tc>
        <w:tc>
          <w:tcPr>
            <w:tcW w:type="dxa" w:w="6768"/>
          </w:tcPr>
          <w:p>
            <w:r>
              <w:rPr>
                <w:rFonts w:ascii="Times New Roman" w:hAnsi="Times New Roman"/>
                <w:b w:val="0"/>
                <w:i w:val="0"/>
                <w:sz w:val="22"/>
              </w:rPr>
              <w:t>Signal-to-Noise Ratio</w:t>
            </w:r>
          </w:p>
        </w:tc>
      </w:tr>
      <w:tr>
        <w:tc>
          <w:tcPr>
            <w:tcW w:type="dxa" w:w="2592"/>
          </w:tcPr>
          <w:p>
            <w:r>
              <w:rPr>
                <w:rFonts w:ascii="Times New Roman" w:hAnsi="Times New Roman"/>
                <w:b w:val="0"/>
                <w:i w:val="0"/>
                <w:sz w:val="22"/>
              </w:rPr>
              <w:t>SSL</w:t>
            </w:r>
          </w:p>
        </w:tc>
        <w:tc>
          <w:tcPr>
            <w:tcW w:type="dxa" w:w="6768"/>
          </w:tcPr>
          <w:p>
            <w:r>
              <w:rPr>
                <w:rFonts w:ascii="Times New Roman" w:hAnsi="Times New Roman"/>
                <w:b w:val="0"/>
                <w:i w:val="0"/>
                <w:sz w:val="22"/>
              </w:rPr>
              <w:t>Secure Sockets Layer</w:t>
            </w:r>
          </w:p>
        </w:tc>
      </w:tr>
      <w:tr>
        <w:tc>
          <w:tcPr>
            <w:tcW w:type="dxa" w:w="2592"/>
          </w:tcPr>
          <w:p>
            <w:r>
              <w:rPr>
                <w:rFonts w:ascii="Times New Roman" w:hAnsi="Times New Roman"/>
                <w:b w:val="0"/>
                <w:i w:val="0"/>
                <w:sz w:val="22"/>
              </w:rPr>
              <w:t>WAV</w:t>
            </w:r>
          </w:p>
        </w:tc>
        <w:tc>
          <w:tcPr>
            <w:tcW w:type="dxa" w:w="6768"/>
          </w:tcPr>
          <w:p>
            <w:r>
              <w:rPr>
                <w:rFonts w:ascii="Times New Roman" w:hAnsi="Times New Roman"/>
                <w:b w:val="0"/>
                <w:i w:val="0"/>
                <w:sz w:val="22"/>
              </w:rPr>
              <w:t>Waveform Audio File Format</w:t>
            </w:r>
          </w:p>
        </w:tc>
      </w:tr>
      <w:tr>
        <w:tc>
          <w:tcPr>
            <w:tcW w:type="dxa" w:w="2592"/>
          </w:tcPr>
          <w:p>
            <w:r>
              <w:rPr>
                <w:rFonts w:ascii="Times New Roman" w:hAnsi="Times New Roman"/>
                <w:b w:val="0"/>
                <w:i w:val="0"/>
                <w:sz w:val="22"/>
              </w:rPr>
              <w:t>XOR</w:t>
            </w:r>
          </w:p>
        </w:tc>
        <w:tc>
          <w:tcPr>
            <w:tcW w:type="dxa" w:w="6768"/>
          </w:tcPr>
          <w:p>
            <w:r>
              <w:rPr>
                <w:rFonts w:ascii="Times New Roman" w:hAnsi="Times New Roman"/>
                <w:b w:val="0"/>
                <w:i w:val="0"/>
                <w:sz w:val="22"/>
              </w:rPr>
              <w:t>Exclusive OR Logical Operation</w:t>
            </w:r>
          </w:p>
        </w:tc>
      </w:tr>
    </w:tbl>
    <w:p>
      <w:r>
        <w:br w:type="page"/>
      </w:r>
    </w:p>
    <w:p>
      <w:pPr>
        <w:spacing w:before="480" w:after="120" w:line="360" w:lineRule="auto"/>
        <w:jc w:val="center"/>
      </w:pPr>
      <w:r>
        <w:rPr>
          <w:rFonts w:ascii="Times New Roman" w:hAnsi="Times New Roman"/>
          <w:b/>
          <w:i w:val="0"/>
          <w:sz w:val="28"/>
        </w:rPr>
        <w:t>LIST OF SYMBOLS</w:t>
      </w:r>
    </w:p>
    <w:p/>
    <w:tbl>
      <w:tblPr>
        <w:tblStyle w:val="TableGrid"/>
        <w:tblW w:type="auto" w:w="0"/>
        <w:tblLook w:firstColumn="1" w:firstRow="1" w:lastColumn="0" w:lastRow="0" w:noHBand="0" w:noVBand="1" w:val="04A0"/>
      </w:tblPr>
      <w:tblGrid>
        <w:gridCol w:w="3000"/>
        <w:gridCol w:w="3000"/>
        <w:gridCol w:w="3000"/>
      </w:tblGrid>
      <w:tr>
        <w:tc>
          <w:tcPr>
            <w:tcW w:type="dxa" w:w="1440"/>
          </w:tcPr>
          <w:p>
            <w:pPr>
              <w:jc w:val="center"/>
            </w:pPr>
            <w:r>
              <w:rPr>
                <w:rFonts w:ascii="Times New Roman" w:hAnsi="Times New Roman"/>
                <w:b/>
                <w:i w:val="0"/>
                <w:sz w:val="24"/>
              </w:rPr>
              <w:t>Symbol</w:t>
            </w:r>
          </w:p>
        </w:tc>
        <w:tc>
          <w:tcPr>
            <w:tcW w:type="dxa" w:w="5760"/>
          </w:tcPr>
          <w:p>
            <w:pPr>
              <w:jc w:val="center"/>
            </w:pPr>
            <w:r>
              <w:rPr>
                <w:rFonts w:ascii="Times New Roman" w:hAnsi="Times New Roman"/>
                <w:b/>
                <w:i w:val="0"/>
                <w:sz w:val="24"/>
              </w:rPr>
              <w:t>Nomenclature</w:t>
            </w:r>
          </w:p>
        </w:tc>
        <w:tc>
          <w:tcPr>
            <w:tcW w:type="dxa" w:w="2160"/>
          </w:tcPr>
          <w:p>
            <w:pPr>
              <w:jc w:val="center"/>
            </w:pPr>
            <w:r>
              <w:rPr>
                <w:rFonts w:ascii="Times New Roman" w:hAnsi="Times New Roman"/>
                <w:b/>
                <w:i w:val="0"/>
                <w:sz w:val="24"/>
              </w:rPr>
              <w:t>Unit (MKS/CGS)</w:t>
            </w:r>
          </w:p>
        </w:tc>
      </w:tr>
      <w:tr>
        <w:tc>
          <w:tcPr>
            <w:tcW w:type="dxa" w:w="1440"/>
          </w:tcPr>
          <w:p>
            <w:r>
              <w:rPr>
                <w:rFonts w:ascii="Times New Roman" w:hAnsi="Times New Roman"/>
                <w:b w:val="0"/>
                <w:i w:val="0"/>
                <w:sz w:val="22"/>
              </w:rPr>
              <w:t>b</w:t>
            </w:r>
          </w:p>
        </w:tc>
        <w:tc>
          <w:tcPr>
            <w:tcW w:type="dxa" w:w="5760"/>
          </w:tcPr>
          <w:p>
            <w:r>
              <w:rPr>
                <w:rFonts w:ascii="Times New Roman" w:hAnsi="Times New Roman"/>
                <w:b w:val="0"/>
                <w:i w:val="0"/>
                <w:sz w:val="22"/>
              </w:rPr>
              <w:t>Number of bits per sample (steganography embedding depth)</w:t>
            </w:r>
          </w:p>
        </w:tc>
        <w:tc>
          <w:tcPr>
            <w:tcW w:type="dxa" w:w="2160"/>
          </w:tcPr>
          <w:p>
            <w:r>
              <w:rPr>
                <w:rFonts w:ascii="Times New Roman" w:hAnsi="Times New Roman"/>
                <w:b w:val="0"/>
                <w:i w:val="0"/>
                <w:sz w:val="22"/>
              </w:rPr>
              <w:t>bits</w:t>
            </w:r>
          </w:p>
        </w:tc>
      </w:tr>
      <w:tr>
        <w:tc>
          <w:tcPr>
            <w:tcW w:type="dxa" w:w="1440"/>
          </w:tcPr>
          <w:p>
            <w:r>
              <w:rPr>
                <w:rFonts w:ascii="Times New Roman" w:hAnsi="Times New Roman"/>
                <w:b w:val="0"/>
                <w:i w:val="0"/>
                <w:sz w:val="22"/>
              </w:rPr>
              <w:t>C</w:t>
            </w:r>
          </w:p>
        </w:tc>
        <w:tc>
          <w:tcPr>
            <w:tcW w:type="dxa" w:w="5760"/>
          </w:tcPr>
          <w:p>
            <w:r>
              <w:rPr>
                <w:rFonts w:ascii="Times New Roman" w:hAnsi="Times New Roman"/>
                <w:b w:val="0"/>
                <w:i w:val="0"/>
                <w:sz w:val="22"/>
              </w:rPr>
              <w:t>Cover media capacity available for embedding</w:t>
            </w:r>
          </w:p>
        </w:tc>
        <w:tc>
          <w:tcPr>
            <w:tcW w:type="dxa" w:w="2160"/>
          </w:tcPr>
          <w:p>
            <w:r>
              <w:rPr>
                <w:rFonts w:ascii="Times New Roman" w:hAnsi="Times New Roman"/>
                <w:b w:val="0"/>
                <w:i w:val="0"/>
                <w:sz w:val="22"/>
              </w:rPr>
              <w:t>bytes</w:t>
            </w:r>
          </w:p>
        </w:tc>
      </w:tr>
      <w:tr>
        <w:tc>
          <w:tcPr>
            <w:tcW w:type="dxa" w:w="1440"/>
          </w:tcPr>
          <w:p>
            <w:r>
              <w:rPr>
                <w:rFonts w:ascii="Times New Roman" w:hAnsi="Times New Roman"/>
                <w:b w:val="0"/>
                <w:i w:val="0"/>
                <w:sz w:val="22"/>
              </w:rPr>
              <w:t>E</w:t>
            </w:r>
          </w:p>
        </w:tc>
        <w:tc>
          <w:tcPr>
            <w:tcW w:type="dxa" w:w="5760"/>
          </w:tcPr>
          <w:p>
            <w:r>
              <w:rPr>
                <w:rFonts w:ascii="Times New Roman" w:hAnsi="Times New Roman"/>
                <w:b w:val="0"/>
                <w:i w:val="0"/>
                <w:sz w:val="22"/>
              </w:rPr>
              <w:t>Entropy of a password or cryptographic key</w:t>
            </w:r>
          </w:p>
        </w:tc>
        <w:tc>
          <w:tcPr>
            <w:tcW w:type="dxa" w:w="2160"/>
          </w:tcPr>
          <w:p>
            <w:r>
              <w:rPr>
                <w:rFonts w:ascii="Times New Roman" w:hAnsi="Times New Roman"/>
                <w:b w:val="0"/>
                <w:i w:val="0"/>
                <w:sz w:val="22"/>
              </w:rPr>
              <w:t>bits</w:t>
            </w:r>
          </w:p>
        </w:tc>
      </w:tr>
      <w:tr>
        <w:tc>
          <w:tcPr>
            <w:tcW w:type="dxa" w:w="1440"/>
          </w:tcPr>
          <w:p>
            <w:r>
              <w:rPr>
                <w:rFonts w:ascii="Times New Roman" w:hAnsi="Times New Roman"/>
                <w:b w:val="0"/>
                <w:i w:val="0"/>
                <w:sz w:val="22"/>
              </w:rPr>
              <w:t>f</w:t>
            </w:r>
          </w:p>
        </w:tc>
        <w:tc>
          <w:tcPr>
            <w:tcW w:type="dxa" w:w="5760"/>
          </w:tcPr>
          <w:p>
            <w:r>
              <w:rPr>
                <w:rFonts w:ascii="Times New Roman" w:hAnsi="Times New Roman"/>
                <w:b w:val="0"/>
                <w:i w:val="0"/>
                <w:sz w:val="22"/>
              </w:rPr>
              <w:t>Sampling frequency (audio steganography)</w:t>
            </w:r>
          </w:p>
        </w:tc>
        <w:tc>
          <w:tcPr>
            <w:tcW w:type="dxa" w:w="2160"/>
          </w:tcPr>
          <w:p>
            <w:r>
              <w:rPr>
                <w:rFonts w:ascii="Times New Roman" w:hAnsi="Times New Roman"/>
                <w:b w:val="0"/>
                <w:i w:val="0"/>
                <w:sz w:val="22"/>
              </w:rPr>
              <w:t>Hz</w:t>
            </w:r>
          </w:p>
        </w:tc>
      </w:tr>
      <w:tr>
        <w:tc>
          <w:tcPr>
            <w:tcW w:type="dxa" w:w="1440"/>
          </w:tcPr>
          <w:p>
            <w:r>
              <w:rPr>
                <w:rFonts w:ascii="Times New Roman" w:hAnsi="Times New Roman"/>
                <w:b w:val="0"/>
                <w:i w:val="0"/>
                <w:sz w:val="22"/>
              </w:rPr>
              <w:t>H(x)</w:t>
            </w:r>
          </w:p>
        </w:tc>
        <w:tc>
          <w:tcPr>
            <w:tcW w:type="dxa" w:w="5760"/>
          </w:tcPr>
          <w:p>
            <w:r>
              <w:rPr>
                <w:rFonts w:ascii="Times New Roman" w:hAnsi="Times New Roman"/>
                <w:b w:val="0"/>
                <w:i w:val="0"/>
                <w:sz w:val="22"/>
              </w:rPr>
              <w:t>Shannon entropy function</w:t>
            </w:r>
          </w:p>
        </w:tc>
        <w:tc>
          <w:tcPr>
            <w:tcW w:type="dxa" w:w="2160"/>
          </w:tcPr>
          <w:p>
            <w:r>
              <w:rPr>
                <w:rFonts w:ascii="Times New Roman" w:hAnsi="Times New Roman"/>
                <w:b w:val="0"/>
                <w:i w:val="0"/>
                <w:sz w:val="22"/>
              </w:rPr>
              <w:t>bits</w:t>
            </w:r>
          </w:p>
        </w:tc>
      </w:tr>
      <w:tr>
        <w:tc>
          <w:tcPr>
            <w:tcW w:type="dxa" w:w="1440"/>
          </w:tcPr>
          <w:p>
            <w:r>
              <w:rPr>
                <w:rFonts w:ascii="Times New Roman" w:hAnsi="Times New Roman"/>
                <w:b w:val="0"/>
                <w:i w:val="0"/>
                <w:sz w:val="22"/>
              </w:rPr>
              <w:t>k</w:t>
            </w:r>
          </w:p>
        </w:tc>
        <w:tc>
          <w:tcPr>
            <w:tcW w:type="dxa" w:w="5760"/>
          </w:tcPr>
          <w:p>
            <w:r>
              <w:rPr>
                <w:rFonts w:ascii="Times New Roman" w:hAnsi="Times New Roman"/>
                <w:b w:val="0"/>
                <w:i w:val="0"/>
                <w:sz w:val="22"/>
              </w:rPr>
              <w:t>Encryption key length</w:t>
            </w:r>
          </w:p>
        </w:tc>
        <w:tc>
          <w:tcPr>
            <w:tcW w:type="dxa" w:w="2160"/>
          </w:tcPr>
          <w:p>
            <w:r>
              <w:rPr>
                <w:rFonts w:ascii="Times New Roman" w:hAnsi="Times New Roman"/>
                <w:b w:val="0"/>
                <w:i w:val="0"/>
                <w:sz w:val="22"/>
              </w:rPr>
              <w:t>bits</w:t>
            </w:r>
          </w:p>
        </w:tc>
      </w:tr>
      <w:tr>
        <w:tc>
          <w:tcPr>
            <w:tcW w:type="dxa" w:w="1440"/>
          </w:tcPr>
          <w:p>
            <w:r>
              <w:rPr>
                <w:rFonts w:ascii="Times New Roman" w:hAnsi="Times New Roman"/>
                <w:b w:val="0"/>
                <w:i w:val="0"/>
                <w:sz w:val="22"/>
              </w:rPr>
              <w:t>K</w:t>
            </w:r>
          </w:p>
        </w:tc>
        <w:tc>
          <w:tcPr>
            <w:tcW w:type="dxa" w:w="5760"/>
          </w:tcPr>
          <w:p>
            <w:r>
              <w:rPr>
                <w:rFonts w:ascii="Times New Roman" w:hAnsi="Times New Roman"/>
                <w:b w:val="0"/>
                <w:i w:val="0"/>
                <w:sz w:val="22"/>
              </w:rPr>
              <w:t>Encryption / Decryption key</w:t>
            </w:r>
          </w:p>
        </w:tc>
        <w:tc>
          <w:tcPr>
            <w:tcW w:type="dxa" w:w="2160"/>
          </w:tcPr>
          <w:p>
            <w:r>
              <w:rPr>
                <w:rFonts w:ascii="Times New Roman" w:hAnsi="Times New Roman"/>
                <w:b w:val="0"/>
                <w:i w:val="0"/>
                <w:sz w:val="22"/>
              </w:rPr>
              <w:t>—</w:t>
            </w:r>
          </w:p>
        </w:tc>
      </w:tr>
      <w:tr>
        <w:tc>
          <w:tcPr>
            <w:tcW w:type="dxa" w:w="1440"/>
          </w:tcPr>
          <w:p>
            <w:r>
              <w:rPr>
                <w:rFonts w:ascii="Times New Roman" w:hAnsi="Times New Roman"/>
                <w:b w:val="0"/>
                <w:i w:val="0"/>
                <w:sz w:val="22"/>
              </w:rPr>
              <w:t>M</w:t>
            </w:r>
          </w:p>
        </w:tc>
        <w:tc>
          <w:tcPr>
            <w:tcW w:type="dxa" w:w="5760"/>
          </w:tcPr>
          <w:p>
            <w:r>
              <w:rPr>
                <w:rFonts w:ascii="Times New Roman" w:hAnsi="Times New Roman"/>
                <w:b w:val="0"/>
                <w:i w:val="0"/>
                <w:sz w:val="22"/>
              </w:rPr>
              <w:t>Plaintext message</w:t>
            </w:r>
          </w:p>
        </w:tc>
        <w:tc>
          <w:tcPr>
            <w:tcW w:type="dxa" w:w="2160"/>
          </w:tcPr>
          <w:p>
            <w:r>
              <w:rPr>
                <w:rFonts w:ascii="Times New Roman" w:hAnsi="Times New Roman"/>
                <w:b w:val="0"/>
                <w:i w:val="0"/>
                <w:sz w:val="22"/>
              </w:rPr>
              <w:t>—</w:t>
            </w:r>
          </w:p>
        </w:tc>
      </w:tr>
      <w:tr>
        <w:tc>
          <w:tcPr>
            <w:tcW w:type="dxa" w:w="1440"/>
          </w:tcPr>
          <w:p>
            <w:r>
              <w:rPr>
                <w:rFonts w:ascii="Times New Roman" w:hAnsi="Times New Roman"/>
                <w:b w:val="0"/>
                <w:i w:val="0"/>
                <w:sz w:val="22"/>
              </w:rPr>
              <w:t>n</w:t>
            </w:r>
          </w:p>
        </w:tc>
        <w:tc>
          <w:tcPr>
            <w:tcW w:type="dxa" w:w="5760"/>
          </w:tcPr>
          <w:p>
            <w:r>
              <w:rPr>
                <w:rFonts w:ascii="Times New Roman" w:hAnsi="Times New Roman"/>
                <w:b w:val="0"/>
                <w:i w:val="0"/>
                <w:sz w:val="22"/>
              </w:rPr>
              <w:t>Block size of a block cipher</w:t>
            </w:r>
          </w:p>
        </w:tc>
        <w:tc>
          <w:tcPr>
            <w:tcW w:type="dxa" w:w="2160"/>
          </w:tcPr>
          <w:p>
            <w:r>
              <w:rPr>
                <w:rFonts w:ascii="Times New Roman" w:hAnsi="Times New Roman"/>
                <w:b w:val="0"/>
                <w:i w:val="0"/>
                <w:sz w:val="22"/>
              </w:rPr>
              <w:t>bits</w:t>
            </w:r>
          </w:p>
        </w:tc>
      </w:tr>
      <w:tr>
        <w:tc>
          <w:tcPr>
            <w:tcW w:type="dxa" w:w="1440"/>
          </w:tcPr>
          <w:p>
            <w:r>
              <w:rPr>
                <w:rFonts w:ascii="Times New Roman" w:hAnsi="Times New Roman"/>
                <w:b w:val="0"/>
                <w:i w:val="0"/>
                <w:sz w:val="22"/>
              </w:rPr>
              <w:t>N</w:t>
            </w:r>
          </w:p>
        </w:tc>
        <w:tc>
          <w:tcPr>
            <w:tcW w:type="dxa" w:w="5760"/>
          </w:tcPr>
          <w:p>
            <w:r>
              <w:rPr>
                <w:rFonts w:ascii="Times New Roman" w:hAnsi="Times New Roman"/>
                <w:b w:val="0"/>
                <w:i w:val="0"/>
                <w:sz w:val="22"/>
              </w:rPr>
              <w:t>Total number of pixels or audio samples in cover media</w:t>
            </w:r>
          </w:p>
        </w:tc>
        <w:tc>
          <w:tcPr>
            <w:tcW w:type="dxa" w:w="2160"/>
          </w:tcPr>
          <w:p>
            <w:r>
              <w:rPr>
                <w:rFonts w:ascii="Times New Roman" w:hAnsi="Times New Roman"/>
                <w:b w:val="0"/>
                <w:i w:val="0"/>
                <w:sz w:val="22"/>
              </w:rPr>
              <w:t>count</w:t>
            </w:r>
          </w:p>
        </w:tc>
      </w:tr>
      <w:tr>
        <w:tc>
          <w:tcPr>
            <w:tcW w:type="dxa" w:w="1440"/>
          </w:tcPr>
          <w:p>
            <w:r>
              <w:rPr>
                <w:rFonts w:ascii="Times New Roman" w:hAnsi="Times New Roman"/>
                <w:b w:val="0"/>
                <w:i w:val="0"/>
                <w:sz w:val="22"/>
              </w:rPr>
              <w:t>P</w:t>
            </w:r>
          </w:p>
        </w:tc>
        <w:tc>
          <w:tcPr>
            <w:tcW w:type="dxa" w:w="5760"/>
          </w:tcPr>
          <w:p>
            <w:r>
              <w:rPr>
                <w:rFonts w:ascii="Times New Roman" w:hAnsi="Times New Roman"/>
                <w:b w:val="0"/>
                <w:i w:val="0"/>
                <w:sz w:val="22"/>
              </w:rPr>
              <w:t>Ciphertext output</w:t>
            </w:r>
          </w:p>
        </w:tc>
        <w:tc>
          <w:tcPr>
            <w:tcW w:type="dxa" w:w="2160"/>
          </w:tcPr>
          <w:p>
            <w:r>
              <w:rPr>
                <w:rFonts w:ascii="Times New Roman" w:hAnsi="Times New Roman"/>
                <w:b w:val="0"/>
                <w:i w:val="0"/>
                <w:sz w:val="22"/>
              </w:rPr>
              <w:t>—</w:t>
            </w:r>
          </w:p>
        </w:tc>
      </w:tr>
      <w:tr>
        <w:tc>
          <w:tcPr>
            <w:tcW w:type="dxa" w:w="1440"/>
          </w:tcPr>
          <w:p>
            <w:r>
              <w:rPr>
                <w:rFonts w:ascii="Times New Roman" w:hAnsi="Times New Roman"/>
                <w:b w:val="0"/>
                <w:i w:val="0"/>
                <w:sz w:val="22"/>
              </w:rPr>
              <w:t>S</w:t>
            </w:r>
          </w:p>
        </w:tc>
        <w:tc>
          <w:tcPr>
            <w:tcW w:type="dxa" w:w="5760"/>
          </w:tcPr>
          <w:p>
            <w:r>
              <w:rPr>
                <w:rFonts w:ascii="Times New Roman" w:hAnsi="Times New Roman"/>
                <w:b w:val="0"/>
                <w:i w:val="0"/>
                <w:sz w:val="22"/>
              </w:rPr>
              <w:t>Stego object (cover media carrying hidden data)</w:t>
            </w:r>
          </w:p>
        </w:tc>
        <w:tc>
          <w:tcPr>
            <w:tcW w:type="dxa" w:w="2160"/>
          </w:tcPr>
          <w:p>
            <w:r>
              <w:rPr>
                <w:rFonts w:ascii="Times New Roman" w:hAnsi="Times New Roman"/>
                <w:b w:val="0"/>
                <w:i w:val="0"/>
                <w:sz w:val="22"/>
              </w:rPr>
              <w:t>—</w:t>
            </w:r>
          </w:p>
        </w:tc>
      </w:tr>
      <w:tr>
        <w:tc>
          <w:tcPr>
            <w:tcW w:type="dxa" w:w="1440"/>
          </w:tcPr>
          <w:p>
            <w:r>
              <w:rPr>
                <w:rFonts w:ascii="Times New Roman" w:hAnsi="Times New Roman"/>
                <w:b w:val="0"/>
                <w:i w:val="0"/>
                <w:sz w:val="22"/>
              </w:rPr>
              <w:t>T</w:t>
            </w:r>
          </w:p>
        </w:tc>
        <w:tc>
          <w:tcPr>
            <w:tcW w:type="dxa" w:w="5760"/>
          </w:tcPr>
          <w:p>
            <w:r>
              <w:rPr>
                <w:rFonts w:ascii="Times New Roman" w:hAnsi="Times New Roman"/>
                <w:b w:val="0"/>
                <w:i w:val="0"/>
                <w:sz w:val="22"/>
              </w:rPr>
              <w:t>Processing / Execution time</w:t>
            </w:r>
          </w:p>
        </w:tc>
        <w:tc>
          <w:tcPr>
            <w:tcW w:type="dxa" w:w="2160"/>
          </w:tcPr>
          <w:p>
            <w:r>
              <w:rPr>
                <w:rFonts w:ascii="Times New Roman" w:hAnsi="Times New Roman"/>
                <w:b w:val="0"/>
                <w:i w:val="0"/>
                <w:sz w:val="22"/>
              </w:rPr>
              <w:t>ms, s</w:t>
            </w:r>
          </w:p>
        </w:tc>
      </w:tr>
      <w:tr>
        <w:tc>
          <w:tcPr>
            <w:tcW w:type="dxa" w:w="1440"/>
          </w:tcPr>
          <w:p>
            <w:r>
              <w:rPr>
                <w:rFonts w:ascii="Times New Roman" w:hAnsi="Times New Roman"/>
                <w:b w:val="0"/>
                <w:i w:val="0"/>
                <w:sz w:val="22"/>
              </w:rPr>
              <w:t>sigma</w:t>
            </w:r>
          </w:p>
        </w:tc>
        <w:tc>
          <w:tcPr>
            <w:tcW w:type="dxa" w:w="5760"/>
          </w:tcPr>
          <w:p>
            <w:r>
              <w:rPr>
                <w:rFonts w:ascii="Times New Roman" w:hAnsi="Times New Roman"/>
                <w:b w:val="0"/>
                <w:i w:val="0"/>
                <w:sz w:val="22"/>
              </w:rPr>
              <w:t>Standard deviation of pixel noise (steganalysis)</w:t>
            </w:r>
          </w:p>
        </w:tc>
        <w:tc>
          <w:tcPr>
            <w:tcW w:type="dxa" w:w="2160"/>
          </w:tcPr>
          <w:p>
            <w:r>
              <w:rPr>
                <w:rFonts w:ascii="Times New Roman" w:hAnsi="Times New Roman"/>
                <w:b w:val="0"/>
                <w:i w:val="0"/>
                <w:sz w:val="22"/>
              </w:rPr>
              <w:t>dB</w:t>
            </w:r>
          </w:p>
        </w:tc>
      </w:tr>
      <w:tr>
        <w:tc>
          <w:tcPr>
            <w:tcW w:type="dxa" w:w="1440"/>
          </w:tcPr>
          <w:p>
            <w:r>
              <w:rPr>
                <w:rFonts w:ascii="Times New Roman" w:hAnsi="Times New Roman"/>
                <w:b w:val="0"/>
                <w:i w:val="0"/>
                <w:sz w:val="22"/>
              </w:rPr>
              <w:t>lambda</w:t>
            </w:r>
          </w:p>
        </w:tc>
        <w:tc>
          <w:tcPr>
            <w:tcW w:type="dxa" w:w="5760"/>
          </w:tcPr>
          <w:p>
            <w:r>
              <w:rPr>
                <w:rFonts w:ascii="Times New Roman" w:hAnsi="Times New Roman"/>
                <w:b w:val="0"/>
                <w:i w:val="0"/>
                <w:sz w:val="22"/>
              </w:rPr>
              <w:t>Wavelength (audio frequency analysis)</w:t>
            </w:r>
          </w:p>
        </w:tc>
        <w:tc>
          <w:tcPr>
            <w:tcW w:type="dxa" w:w="2160"/>
          </w:tcPr>
          <w:p>
            <w:r>
              <w:rPr>
                <w:rFonts w:ascii="Times New Roman" w:hAnsi="Times New Roman"/>
                <w:b w:val="0"/>
                <w:i w:val="0"/>
                <w:sz w:val="22"/>
              </w:rPr>
              <w:t>nm, m</w:t>
            </w:r>
          </w:p>
        </w:tc>
      </w:tr>
    </w:tbl>
    <w:p>
      <w:r>
        <w:br w:type="page"/>
      </w:r>
    </w:p>
    <w:p>
      <w:pPr>
        <w:spacing w:before="480" w:after="120" w:line="360" w:lineRule="auto"/>
        <w:jc w:val="center"/>
      </w:pPr>
      <w:r>
        <w:rPr>
          <w:rFonts w:ascii="Times New Roman" w:hAnsi="Times New Roman"/>
          <w:b/>
          <w:i w:val="0"/>
          <w:sz w:val="28"/>
        </w:rPr>
        <w:t>ABSTRACT</w:t>
      </w:r>
    </w:p>
    <w:p/>
    <w:p>
      <w:pPr>
        <w:spacing w:before="0" w:after="120" w:line="360" w:lineRule="auto"/>
        <w:jc w:val="both"/>
      </w:pPr>
      <w:r>
        <w:rPr>
          <w:rFonts w:ascii="Times New Roman" w:hAnsi="Times New Roman"/>
          <w:b w:val="0"/>
          <w:i w:val="0"/>
          <w:sz w:val="24"/>
        </w:rPr>
        <w:t>The rapid proliferation of digital communication technologies has significantly amplified the need for robust, multi-layered data security mechanisms. Conventional single-layer security approaches — standalone encryption or steganography alone — are increasingly inadequate against sophisticated adversarial attacks. This dissertation presents the design, development, and systematic evaluation of the Secure CipherStegno Tool, a comprehensive, privacy-first security framework that integrates advanced cryptographic algorithms with multi-media steganography techniques to provide a dual-layer security model operating entirely on local hardware without cloud dependency.</w:t>
      </w:r>
    </w:p>
    <w:p>
      <w:pPr>
        <w:spacing w:before="0" w:after="120" w:line="360" w:lineRule="auto"/>
        <w:jc w:val="both"/>
      </w:pPr>
      <w:r>
        <w:rPr>
          <w:rFonts w:ascii="Times New Roman" w:hAnsi="Times New Roman"/>
          <w:b w:val="0"/>
          <w:i w:val="0"/>
          <w:sz w:val="24"/>
        </w:rPr>
        <w:t>The proposed system implements nine cryptographic algorithms spanning classical ciphers (Caesar, Vigenere, Playfair, Rail Fence) and modern encryption standards (AES-256, Blowfish, 3DES, ChaCha20, RSA-2048/4096) alongside a Hybrid AES+RSA module. The steganography engine supports Least Significant Bit (LSB) embedding across image (PNG, BMP, JPEG), audio (WAV), and video (MP4, AVI) media formats, augmented with zlib compression to maximise embedding capacity by approximately 30% over baseline approaches. An integrated security analysis suite provides password strength validation with entropy calculation, multi-algorithm hash computation (MD5, SHA-1, SHA-256, SHA-512), file integrity verification, and a comparative encryption analyser.</w:t>
      </w:r>
    </w:p>
    <w:p>
      <w:pPr>
        <w:spacing w:before="0" w:after="120" w:line="360" w:lineRule="auto"/>
        <w:jc w:val="both"/>
      </w:pPr>
      <w:r>
        <w:rPr>
          <w:rFonts w:ascii="Times New Roman" w:hAnsi="Times New Roman"/>
          <w:b w:val="0"/>
          <w:i w:val="0"/>
          <w:sz w:val="24"/>
        </w:rPr>
        <w:t>The framework is delivered through three synchronised interfaces: a modern Tkinter-based Graphical User Interface (GUI), a full-featured Command-Line Interface (CLI), and a FastAPI-powered web interface — all backed by a unified Python 3.8+ core. Performance benchmarks demonstrate AES-256 throughput exceeding 500 MB/s on commodity hardware, steganography PSNR values above 48 dB (imperceptible to the human eye), and a 100% encode-decode round-trip success rate across all supported media types. Cross-platform compatibility is achieved on Windows, Linux, and macOS.</w:t>
      </w:r>
    </w:p>
    <w:p>
      <w:pPr>
        <w:spacing w:before="0" w:after="120" w:line="360" w:lineRule="auto"/>
        <w:jc w:val="both"/>
      </w:pPr>
      <w:r>
        <w:rPr>
          <w:rFonts w:ascii="Times New Roman" w:hAnsi="Times New Roman"/>
          <w:b w:val="0"/>
          <w:i w:val="0"/>
          <w:sz w:val="24"/>
        </w:rPr>
        <w:t>The dissertation contributes a novel hybrid security model, an adaptive capacity-aware embedding algorithm, and a multi-algorithm comparison framework that addresses identified gaps in existing solutions such as OpenSSL, GnuPG, OpenStego, and Steghide. Results confirm that the integrated approach provides measurably stronger security than single-layer alternatives while maintaining practical usability for both technical and non-technical users.</w:t>
      </w:r>
    </w:p>
    <w:p/>
    <w:p>
      <w:pPr>
        <w:spacing w:before="0" w:after="120" w:line="360" w:lineRule="auto"/>
        <w:jc w:val="left"/>
      </w:pPr>
      <w:r>
        <w:rPr>
          <w:rFonts w:ascii="Times New Roman" w:hAnsi="Times New Roman"/>
          <w:b/>
          <w:i w:val="0"/>
          <w:sz w:val="24"/>
        </w:rPr>
        <w:t xml:space="preserve">Keywords: </w:t>
      </w:r>
      <w:r>
        <w:rPr>
          <w:rFonts w:ascii="Times New Roman" w:hAnsi="Times New Roman"/>
          <w:b w:val="0"/>
          <w:i/>
          <w:sz w:val="24"/>
        </w:rPr>
        <w:t>Cryptography, Steganography, AES-256, RSA, LSB Embedding, Data Security, Python, Dual-layer Security, Privacy-First, Multi-media Steganography</w:t>
      </w:r>
    </w:p>
    <w:p>
      <w:r>
        <w:br w:type="page"/>
      </w:r>
    </w:p>
    <w:p>
      <w:pPr>
        <w:spacing w:before="240" w:after="120" w:line="360" w:lineRule="auto"/>
        <w:jc w:val="center"/>
      </w:pPr>
      <w:r>
        <w:rPr>
          <w:rFonts w:ascii="Times New Roman" w:hAnsi="Times New Roman"/>
          <w:b/>
          <w:i w:val="0"/>
          <w:sz w:val="28"/>
        </w:rPr>
        <w:t>CHAPTER 1</w:t>
      </w:r>
    </w:p>
    <w:p>
      <w:pPr>
        <w:spacing w:before="0" w:after="120" w:line="360" w:lineRule="auto"/>
        <w:jc w:val="center"/>
      </w:pPr>
      <w:r>
        <w:rPr>
          <w:rFonts w:ascii="Times New Roman" w:hAnsi="Times New Roman"/>
          <w:b/>
          <w:i w:val="0"/>
          <w:sz w:val="28"/>
        </w:rPr>
        <w:t>INTRODUCTION</w:t>
      </w:r>
    </w:p>
    <w:p>
      <w:pPr>
        <w:spacing w:before="240" w:after="120" w:line="360" w:lineRule="auto"/>
        <w:jc w:val="left"/>
      </w:pPr>
      <w:r>
        <w:rPr>
          <w:rFonts w:ascii="Times New Roman" w:hAnsi="Times New Roman"/>
          <w:b/>
          <w:i w:val="0"/>
          <w:sz w:val="26"/>
        </w:rPr>
        <w:t>1.1 Introduction</w:t>
      </w:r>
    </w:p>
    <w:p>
      <w:pPr>
        <w:spacing w:before="0" w:after="120" w:line="360" w:lineRule="auto"/>
        <w:jc w:val="both"/>
      </w:pPr>
      <w:r>
        <w:rPr>
          <w:rFonts w:ascii="Times New Roman" w:hAnsi="Times New Roman"/>
          <w:b w:val="0"/>
          <w:i w:val="0"/>
          <w:sz w:val="24"/>
        </w:rPr>
        <w:t>In the contemporary digital landscape, the security of information transmitted over public networks has become a matter of critical importance. The exponential growth of internet-connected devices, combined with increasingly sophisticated cyber threats, demands robust and multi-faceted security solutions. Traditional security approaches that rely solely on encryption or steganography offer limited protection against modern adversaries who employ advanced steganalysis, brute-force attacks, and side-channel exploits.</w:t>
      </w:r>
    </w:p>
    <w:p>
      <w:pPr>
        <w:spacing w:before="0" w:after="120" w:line="360" w:lineRule="auto"/>
        <w:jc w:val="both"/>
      </w:pPr>
      <w:r>
        <w:rPr>
          <w:rFonts w:ascii="Times New Roman" w:hAnsi="Times New Roman"/>
          <w:b w:val="0"/>
          <w:i w:val="0"/>
          <w:sz w:val="24"/>
        </w:rPr>
        <w:t>Cryptography and steganography, while individually powerful, offer complementary and synergistic security benefits when combined. Cryptography transforms plaintext data into an unintelligible ciphertext, making it computationally infeasible for unauthorised parties to recover the original message without the correct key. Steganography, on the other hand, conceals the very existence of a secret message within innocuous carrier media such as images, audio, or video files. The combination of both techniques — encrypting a message and then hiding the ciphertext within a cover file — provides a dual-layer defence that protects both the content and the presence of sensitive information.</w:t>
      </w:r>
    </w:p>
    <w:p>
      <w:pPr>
        <w:spacing w:before="0" w:after="120" w:line="360" w:lineRule="auto"/>
        <w:jc w:val="both"/>
      </w:pPr>
      <w:r>
        <w:rPr>
          <w:rFonts w:ascii="Times New Roman" w:hAnsi="Times New Roman"/>
          <w:b w:val="0"/>
          <w:i w:val="0"/>
          <w:sz w:val="24"/>
        </w:rPr>
        <w:t>The Secure CipherStegno Tool is an enterprise-grade, privacy-first security platform developed in Python 3.8+ that seamlessly integrates nine cryptographic algorithms with multi-media steganography capabilities. Table 1.1 summarises the key algorithms implemented in the framework alongside their characteristics.</w:t>
      </w:r>
    </w:p>
    <w:p/>
    <w:tbl>
      <w:tblPr>
        <w:tblStyle w:val="TableGrid"/>
        <w:tblW w:type="auto" w:w="0"/>
        <w:tblLook w:firstColumn="1" w:firstRow="1" w:lastColumn="0" w:lastRow="0" w:noHBand="0" w:noVBand="1" w:val="04A0"/>
      </w:tblPr>
      <w:tblGrid>
        <w:gridCol w:w="2250"/>
        <w:gridCol w:w="2250"/>
        <w:gridCol w:w="2250"/>
        <w:gridCol w:w="2250"/>
      </w:tblGrid>
      <w:tr>
        <w:tc>
          <w:tcPr>
            <w:tcW w:type="dxa" w:w="2160"/>
          </w:tcPr>
          <w:p>
            <w:pPr>
              <w:jc w:val="center"/>
            </w:pPr>
            <w:r>
              <w:rPr>
                <w:rFonts w:ascii="Times New Roman" w:hAnsi="Times New Roman"/>
                <w:b/>
                <w:i w:val="0"/>
                <w:sz w:val="24"/>
              </w:rPr>
              <w:t>Algorithm</w:t>
            </w:r>
          </w:p>
        </w:tc>
        <w:tc>
          <w:tcPr>
            <w:tcW w:type="dxa" w:w="2880"/>
          </w:tcPr>
          <w:p>
            <w:pPr>
              <w:jc w:val="center"/>
            </w:pPr>
            <w:r>
              <w:rPr>
                <w:rFonts w:ascii="Times New Roman" w:hAnsi="Times New Roman"/>
                <w:b/>
                <w:i w:val="0"/>
                <w:sz w:val="24"/>
              </w:rPr>
              <w:t>Type</w:t>
            </w:r>
          </w:p>
        </w:tc>
        <w:tc>
          <w:tcPr>
            <w:tcW w:type="dxa" w:w="2160"/>
          </w:tcPr>
          <w:p>
            <w:pPr>
              <w:jc w:val="center"/>
            </w:pPr>
            <w:r>
              <w:rPr>
                <w:rFonts w:ascii="Times New Roman" w:hAnsi="Times New Roman"/>
                <w:b/>
                <w:i w:val="0"/>
                <w:sz w:val="24"/>
              </w:rPr>
              <w:t>Key Size (bits)</w:t>
            </w:r>
          </w:p>
        </w:tc>
        <w:tc>
          <w:tcPr>
            <w:tcW w:type="dxa" w:w="2160"/>
          </w:tcPr>
          <w:p>
            <w:pPr>
              <w:jc w:val="center"/>
            </w:pPr>
            <w:r>
              <w:rPr>
                <w:rFonts w:ascii="Times New Roman" w:hAnsi="Times New Roman"/>
                <w:b/>
                <w:i w:val="0"/>
                <w:sz w:val="24"/>
              </w:rPr>
              <w:t>Security Level</w:t>
            </w:r>
          </w:p>
        </w:tc>
      </w:tr>
      <w:tr>
        <w:tc>
          <w:tcPr>
            <w:tcW w:type="dxa" w:w="2160"/>
          </w:tcPr>
          <w:p>
            <w:r>
              <w:rPr>
                <w:rFonts w:ascii="Times New Roman" w:hAnsi="Times New Roman"/>
                <w:b w:val="0"/>
                <w:i w:val="0"/>
                <w:sz w:val="22"/>
              </w:rPr>
              <w:t>Caesar Cipher</w:t>
            </w:r>
          </w:p>
        </w:tc>
        <w:tc>
          <w:tcPr>
            <w:tcW w:type="dxa" w:w="2880"/>
          </w:tcPr>
          <w:p>
            <w:r>
              <w:rPr>
                <w:rFonts w:ascii="Times New Roman" w:hAnsi="Times New Roman"/>
                <w:b w:val="0"/>
                <w:i w:val="0"/>
                <w:sz w:val="22"/>
              </w:rPr>
              <w:t>Classical – Substitution</w:t>
            </w:r>
          </w:p>
        </w:tc>
        <w:tc>
          <w:tcPr>
            <w:tcW w:type="dxa" w:w="2160"/>
          </w:tcPr>
          <w:p>
            <w:r>
              <w:rPr>
                <w:rFonts w:ascii="Times New Roman" w:hAnsi="Times New Roman"/>
                <w:b w:val="0"/>
                <w:i w:val="0"/>
                <w:sz w:val="22"/>
              </w:rPr>
              <w:t>5 (shift value)</w:t>
            </w:r>
          </w:p>
        </w:tc>
        <w:tc>
          <w:tcPr>
            <w:tcW w:type="dxa" w:w="2160"/>
          </w:tcPr>
          <w:p>
            <w:r>
              <w:rPr>
                <w:rFonts w:ascii="Times New Roman" w:hAnsi="Times New Roman"/>
                <w:b w:val="0"/>
                <w:i w:val="0"/>
                <w:sz w:val="22"/>
              </w:rPr>
              <w:t>Low (Educational)</w:t>
            </w:r>
          </w:p>
        </w:tc>
      </w:tr>
      <w:tr>
        <w:tc>
          <w:tcPr>
            <w:tcW w:type="dxa" w:w="2160"/>
          </w:tcPr>
          <w:p>
            <w:r>
              <w:rPr>
                <w:rFonts w:ascii="Times New Roman" w:hAnsi="Times New Roman"/>
                <w:b w:val="0"/>
                <w:i w:val="0"/>
                <w:sz w:val="22"/>
              </w:rPr>
              <w:t>Vigenere Cipher</w:t>
            </w:r>
          </w:p>
        </w:tc>
        <w:tc>
          <w:tcPr>
            <w:tcW w:type="dxa" w:w="2880"/>
          </w:tcPr>
          <w:p>
            <w:r>
              <w:rPr>
                <w:rFonts w:ascii="Times New Roman" w:hAnsi="Times New Roman"/>
                <w:b w:val="0"/>
                <w:i w:val="0"/>
                <w:sz w:val="22"/>
              </w:rPr>
              <w:t>Classical – Polyalphabetic</w:t>
            </w:r>
          </w:p>
        </w:tc>
        <w:tc>
          <w:tcPr>
            <w:tcW w:type="dxa" w:w="2160"/>
          </w:tcPr>
          <w:p>
            <w:r>
              <w:rPr>
                <w:rFonts w:ascii="Times New Roman" w:hAnsi="Times New Roman"/>
                <w:b w:val="0"/>
                <w:i w:val="0"/>
                <w:sz w:val="22"/>
              </w:rPr>
              <w:t>Variable (keyword)</w:t>
            </w:r>
          </w:p>
        </w:tc>
        <w:tc>
          <w:tcPr>
            <w:tcW w:type="dxa" w:w="2160"/>
          </w:tcPr>
          <w:p>
            <w:r>
              <w:rPr>
                <w:rFonts w:ascii="Times New Roman" w:hAnsi="Times New Roman"/>
                <w:b w:val="0"/>
                <w:i w:val="0"/>
                <w:sz w:val="22"/>
              </w:rPr>
              <w:t>Low–Medium</w:t>
            </w:r>
          </w:p>
        </w:tc>
      </w:tr>
      <w:tr>
        <w:tc>
          <w:tcPr>
            <w:tcW w:type="dxa" w:w="2160"/>
          </w:tcPr>
          <w:p>
            <w:r>
              <w:rPr>
                <w:rFonts w:ascii="Times New Roman" w:hAnsi="Times New Roman"/>
                <w:b w:val="0"/>
                <w:i w:val="0"/>
                <w:sz w:val="22"/>
              </w:rPr>
              <w:t>Playfair Cipher</w:t>
            </w:r>
          </w:p>
        </w:tc>
        <w:tc>
          <w:tcPr>
            <w:tcW w:type="dxa" w:w="2880"/>
          </w:tcPr>
          <w:p>
            <w:r>
              <w:rPr>
                <w:rFonts w:ascii="Times New Roman" w:hAnsi="Times New Roman"/>
                <w:b w:val="0"/>
                <w:i w:val="0"/>
                <w:sz w:val="22"/>
              </w:rPr>
              <w:t>Classical – Digraph</w:t>
            </w:r>
          </w:p>
        </w:tc>
        <w:tc>
          <w:tcPr>
            <w:tcW w:type="dxa" w:w="2160"/>
          </w:tcPr>
          <w:p>
            <w:r>
              <w:rPr>
                <w:rFonts w:ascii="Times New Roman" w:hAnsi="Times New Roman"/>
                <w:b w:val="0"/>
                <w:i w:val="0"/>
                <w:sz w:val="22"/>
              </w:rPr>
              <w:t>25-char key matrix</w:t>
            </w:r>
          </w:p>
        </w:tc>
        <w:tc>
          <w:tcPr>
            <w:tcW w:type="dxa" w:w="2160"/>
          </w:tcPr>
          <w:p>
            <w:r>
              <w:rPr>
                <w:rFonts w:ascii="Times New Roman" w:hAnsi="Times New Roman"/>
                <w:b w:val="0"/>
                <w:i w:val="0"/>
                <w:sz w:val="22"/>
              </w:rPr>
              <w:t>Medium (Historical)</w:t>
            </w:r>
          </w:p>
        </w:tc>
      </w:tr>
      <w:tr>
        <w:tc>
          <w:tcPr>
            <w:tcW w:type="dxa" w:w="2160"/>
          </w:tcPr>
          <w:p>
            <w:r>
              <w:rPr>
                <w:rFonts w:ascii="Times New Roman" w:hAnsi="Times New Roman"/>
                <w:b w:val="0"/>
                <w:i w:val="0"/>
                <w:sz w:val="22"/>
              </w:rPr>
              <w:t>Rail Fence Cipher</w:t>
            </w:r>
          </w:p>
        </w:tc>
        <w:tc>
          <w:tcPr>
            <w:tcW w:type="dxa" w:w="2880"/>
          </w:tcPr>
          <w:p>
            <w:r>
              <w:rPr>
                <w:rFonts w:ascii="Times New Roman" w:hAnsi="Times New Roman"/>
                <w:b w:val="0"/>
                <w:i w:val="0"/>
                <w:sz w:val="22"/>
              </w:rPr>
              <w:t>Classical – Transposition</w:t>
            </w:r>
          </w:p>
        </w:tc>
        <w:tc>
          <w:tcPr>
            <w:tcW w:type="dxa" w:w="2160"/>
          </w:tcPr>
          <w:p>
            <w:r>
              <w:rPr>
                <w:rFonts w:ascii="Times New Roman" w:hAnsi="Times New Roman"/>
                <w:b w:val="0"/>
                <w:i w:val="0"/>
                <w:sz w:val="22"/>
              </w:rPr>
              <w:t>Rail count</w:t>
            </w:r>
          </w:p>
        </w:tc>
        <w:tc>
          <w:tcPr>
            <w:tcW w:type="dxa" w:w="2160"/>
          </w:tcPr>
          <w:p>
            <w:r>
              <w:rPr>
                <w:rFonts w:ascii="Times New Roman" w:hAnsi="Times New Roman"/>
                <w:b w:val="0"/>
                <w:i w:val="0"/>
                <w:sz w:val="22"/>
              </w:rPr>
              <w:t>Low (Educational)</w:t>
            </w:r>
          </w:p>
        </w:tc>
      </w:tr>
      <w:tr>
        <w:tc>
          <w:tcPr>
            <w:tcW w:type="dxa" w:w="2160"/>
          </w:tcPr>
          <w:p>
            <w:r>
              <w:rPr>
                <w:rFonts w:ascii="Times New Roman" w:hAnsi="Times New Roman"/>
                <w:b w:val="0"/>
                <w:i w:val="0"/>
                <w:sz w:val="22"/>
              </w:rPr>
              <w:t>AES-256</w:t>
            </w:r>
          </w:p>
        </w:tc>
        <w:tc>
          <w:tcPr>
            <w:tcW w:type="dxa" w:w="2880"/>
          </w:tcPr>
          <w:p>
            <w:r>
              <w:rPr>
                <w:rFonts w:ascii="Times New Roman" w:hAnsi="Times New Roman"/>
                <w:b w:val="0"/>
                <w:i w:val="0"/>
                <w:sz w:val="22"/>
              </w:rPr>
              <w:t>Modern – Symmetric Block</w:t>
            </w:r>
          </w:p>
        </w:tc>
        <w:tc>
          <w:tcPr>
            <w:tcW w:type="dxa" w:w="2160"/>
          </w:tcPr>
          <w:p>
            <w:r>
              <w:rPr>
                <w:rFonts w:ascii="Times New Roman" w:hAnsi="Times New Roman"/>
                <w:b w:val="0"/>
                <w:i w:val="0"/>
                <w:sz w:val="22"/>
              </w:rPr>
              <w:t>256</w:t>
            </w:r>
          </w:p>
        </w:tc>
        <w:tc>
          <w:tcPr>
            <w:tcW w:type="dxa" w:w="2160"/>
          </w:tcPr>
          <w:p>
            <w:r>
              <w:rPr>
                <w:rFonts w:ascii="Times New Roman" w:hAnsi="Times New Roman"/>
                <w:b w:val="0"/>
                <w:i w:val="0"/>
                <w:sz w:val="22"/>
              </w:rPr>
              <w:t>Very High (Industry Standard)</w:t>
            </w:r>
          </w:p>
        </w:tc>
      </w:tr>
      <w:tr>
        <w:tc>
          <w:tcPr>
            <w:tcW w:type="dxa" w:w="2160"/>
          </w:tcPr>
          <w:p>
            <w:r>
              <w:rPr>
                <w:rFonts w:ascii="Times New Roman" w:hAnsi="Times New Roman"/>
                <w:b w:val="0"/>
                <w:i w:val="0"/>
                <w:sz w:val="22"/>
              </w:rPr>
              <w:t>Blowfish</w:t>
            </w:r>
          </w:p>
        </w:tc>
        <w:tc>
          <w:tcPr>
            <w:tcW w:type="dxa" w:w="2880"/>
          </w:tcPr>
          <w:p>
            <w:r>
              <w:rPr>
                <w:rFonts w:ascii="Times New Roman" w:hAnsi="Times New Roman"/>
                <w:b w:val="0"/>
                <w:i w:val="0"/>
                <w:sz w:val="22"/>
              </w:rPr>
              <w:t>Modern – Symmetric Block</w:t>
            </w:r>
          </w:p>
        </w:tc>
        <w:tc>
          <w:tcPr>
            <w:tcW w:type="dxa" w:w="2160"/>
          </w:tcPr>
          <w:p>
            <w:r>
              <w:rPr>
                <w:rFonts w:ascii="Times New Roman" w:hAnsi="Times New Roman"/>
                <w:b w:val="0"/>
                <w:i w:val="0"/>
                <w:sz w:val="22"/>
              </w:rPr>
              <w:t>32–448</w:t>
            </w:r>
          </w:p>
        </w:tc>
        <w:tc>
          <w:tcPr>
            <w:tcW w:type="dxa" w:w="2160"/>
          </w:tcPr>
          <w:p>
            <w:r>
              <w:rPr>
                <w:rFonts w:ascii="Times New Roman" w:hAnsi="Times New Roman"/>
                <w:b w:val="0"/>
                <w:i w:val="0"/>
                <w:sz w:val="22"/>
              </w:rPr>
              <w:t>High</w:t>
            </w:r>
          </w:p>
        </w:tc>
      </w:tr>
      <w:tr>
        <w:tc>
          <w:tcPr>
            <w:tcW w:type="dxa" w:w="2160"/>
          </w:tcPr>
          <w:p>
            <w:r>
              <w:rPr>
                <w:rFonts w:ascii="Times New Roman" w:hAnsi="Times New Roman"/>
                <w:b w:val="0"/>
                <w:i w:val="0"/>
                <w:sz w:val="22"/>
              </w:rPr>
              <w:t>3DES</w:t>
            </w:r>
          </w:p>
        </w:tc>
        <w:tc>
          <w:tcPr>
            <w:tcW w:type="dxa" w:w="2880"/>
          </w:tcPr>
          <w:p>
            <w:r>
              <w:rPr>
                <w:rFonts w:ascii="Times New Roman" w:hAnsi="Times New Roman"/>
                <w:b w:val="0"/>
                <w:i w:val="0"/>
                <w:sz w:val="22"/>
              </w:rPr>
              <w:t>Modern – Symmetric Block</w:t>
            </w:r>
          </w:p>
        </w:tc>
        <w:tc>
          <w:tcPr>
            <w:tcW w:type="dxa" w:w="2160"/>
          </w:tcPr>
          <w:p>
            <w:r>
              <w:rPr>
                <w:rFonts w:ascii="Times New Roman" w:hAnsi="Times New Roman"/>
                <w:b w:val="0"/>
                <w:i w:val="0"/>
                <w:sz w:val="22"/>
              </w:rPr>
              <w:t>168 (effective 112)</w:t>
            </w:r>
          </w:p>
        </w:tc>
        <w:tc>
          <w:tcPr>
            <w:tcW w:type="dxa" w:w="2160"/>
          </w:tcPr>
          <w:p>
            <w:r>
              <w:rPr>
                <w:rFonts w:ascii="Times New Roman" w:hAnsi="Times New Roman"/>
                <w:b w:val="0"/>
                <w:i w:val="0"/>
                <w:sz w:val="22"/>
              </w:rPr>
              <w:t>Medium (Legacy)</w:t>
            </w:r>
          </w:p>
        </w:tc>
      </w:tr>
      <w:tr>
        <w:tc>
          <w:tcPr>
            <w:tcW w:type="dxa" w:w="2160"/>
          </w:tcPr>
          <w:p>
            <w:r>
              <w:rPr>
                <w:rFonts w:ascii="Times New Roman" w:hAnsi="Times New Roman"/>
                <w:b w:val="0"/>
                <w:i w:val="0"/>
                <w:sz w:val="22"/>
              </w:rPr>
              <w:t>ChaCha20</w:t>
            </w:r>
          </w:p>
        </w:tc>
        <w:tc>
          <w:tcPr>
            <w:tcW w:type="dxa" w:w="2880"/>
          </w:tcPr>
          <w:p>
            <w:r>
              <w:rPr>
                <w:rFonts w:ascii="Times New Roman" w:hAnsi="Times New Roman"/>
                <w:b w:val="0"/>
                <w:i w:val="0"/>
                <w:sz w:val="22"/>
              </w:rPr>
              <w:t>Modern – Stream</w:t>
            </w:r>
          </w:p>
        </w:tc>
        <w:tc>
          <w:tcPr>
            <w:tcW w:type="dxa" w:w="2160"/>
          </w:tcPr>
          <w:p>
            <w:r>
              <w:rPr>
                <w:rFonts w:ascii="Times New Roman" w:hAnsi="Times New Roman"/>
                <w:b w:val="0"/>
                <w:i w:val="0"/>
                <w:sz w:val="22"/>
              </w:rPr>
              <w:t>256</w:t>
            </w:r>
          </w:p>
        </w:tc>
        <w:tc>
          <w:tcPr>
            <w:tcW w:type="dxa" w:w="2160"/>
          </w:tcPr>
          <w:p>
            <w:r>
              <w:rPr>
                <w:rFonts w:ascii="Times New Roman" w:hAnsi="Times New Roman"/>
                <w:b w:val="0"/>
                <w:i w:val="0"/>
                <w:sz w:val="22"/>
              </w:rPr>
              <w:t>Very High (Mobile-Optimised)</w:t>
            </w:r>
          </w:p>
        </w:tc>
      </w:tr>
      <w:tr>
        <w:tc>
          <w:tcPr>
            <w:tcW w:type="dxa" w:w="2160"/>
          </w:tcPr>
          <w:p>
            <w:r>
              <w:rPr>
                <w:rFonts w:ascii="Times New Roman" w:hAnsi="Times New Roman"/>
                <w:b w:val="0"/>
                <w:i w:val="0"/>
                <w:sz w:val="22"/>
              </w:rPr>
              <w:t>RSA</w:t>
            </w:r>
          </w:p>
        </w:tc>
        <w:tc>
          <w:tcPr>
            <w:tcW w:type="dxa" w:w="2880"/>
          </w:tcPr>
          <w:p>
            <w:r>
              <w:rPr>
                <w:rFonts w:ascii="Times New Roman" w:hAnsi="Times New Roman"/>
                <w:b w:val="0"/>
                <w:i w:val="0"/>
                <w:sz w:val="22"/>
              </w:rPr>
              <w:t>Modern – Asymmetric</w:t>
            </w:r>
          </w:p>
        </w:tc>
        <w:tc>
          <w:tcPr>
            <w:tcW w:type="dxa" w:w="2160"/>
          </w:tcPr>
          <w:p>
            <w:r>
              <w:rPr>
                <w:rFonts w:ascii="Times New Roman" w:hAnsi="Times New Roman"/>
                <w:b w:val="0"/>
                <w:i w:val="0"/>
                <w:sz w:val="22"/>
              </w:rPr>
              <w:t>2048 / 4096</w:t>
            </w:r>
          </w:p>
        </w:tc>
        <w:tc>
          <w:tcPr>
            <w:tcW w:type="dxa" w:w="2160"/>
          </w:tcPr>
          <w:p>
            <w:r>
              <w:rPr>
                <w:rFonts w:ascii="Times New Roman" w:hAnsi="Times New Roman"/>
                <w:b w:val="0"/>
                <w:i w:val="0"/>
                <w:sz w:val="22"/>
              </w:rPr>
              <w:t>Very High</w:t>
            </w:r>
          </w:p>
        </w:tc>
      </w:tr>
    </w:tbl>
    <w:p>
      <w:pPr>
        <w:spacing w:before="0" w:after="120" w:line="360" w:lineRule="auto"/>
        <w:jc w:val="center"/>
      </w:pPr>
      <w:r>
        <w:rPr>
          <w:rFonts w:ascii="Times New Roman" w:hAnsi="Times New Roman"/>
          <w:b w:val="0"/>
          <w:i/>
          <w:sz w:val="24"/>
        </w:rPr>
        <w:t>Table 1.1: Comparison of Classical and Modern Encryption Algorithms Implemented in the Tool</w:t>
      </w:r>
    </w:p>
    <w:p>
      <w:pPr>
        <w:spacing w:before="240" w:after="120" w:line="360" w:lineRule="auto"/>
        <w:jc w:val="left"/>
      </w:pPr>
      <w:r>
        <w:rPr>
          <w:rFonts w:ascii="Times New Roman" w:hAnsi="Times New Roman"/>
          <w:b/>
          <w:i w:val="0"/>
          <w:sz w:val="26"/>
        </w:rPr>
        <w:t>1.2 Problem Statement of the Thesis</w:t>
      </w:r>
    </w:p>
    <w:p>
      <w:pPr>
        <w:spacing w:before="0" w:after="120" w:line="360" w:lineRule="auto"/>
        <w:jc w:val="both"/>
      </w:pPr>
      <w:r>
        <w:rPr>
          <w:rFonts w:ascii="Times New Roman" w:hAnsi="Times New Roman"/>
          <w:b w:val="0"/>
          <w:i w:val="0"/>
          <w:sz w:val="24"/>
        </w:rPr>
        <w:t>The modern digital threat landscape presents several key security challenges that existing standalone tools fail to adequately address:</w:t>
      </w:r>
    </w:p>
    <w:p>
      <w:pPr>
        <w:pStyle w:val="ListBullet"/>
        <w:spacing w:before="0" w:after="40" w:line="360" w:lineRule="exact"/>
      </w:pPr>
      <w:r>
        <w:rPr>
          <w:rFonts w:ascii="Times New Roman" w:hAnsi="Times New Roman"/>
          <w:b w:val="0"/>
          <w:i w:val="0"/>
          <w:sz w:val="24"/>
        </w:rPr>
        <w:t>Siloed Security Tools: Existing cryptography tools (OpenSSL, GnuPG, VeraCrypt) and steganography tools (OpenStego, Steghide, SilentEye) operate independently, requiring users to manage multiple applications and workflows, increasing complexity and the risk of operational errors.</w:t>
      </w:r>
    </w:p>
    <w:p>
      <w:pPr>
        <w:pStyle w:val="ListBullet"/>
        <w:spacing w:before="0" w:after="40" w:line="360" w:lineRule="exact"/>
      </w:pPr>
      <w:r>
        <w:rPr>
          <w:rFonts w:ascii="Times New Roman" w:hAnsi="Times New Roman"/>
          <w:b w:val="0"/>
          <w:i w:val="0"/>
          <w:sz w:val="24"/>
        </w:rPr>
        <w:t>Limited Algorithm Coverage: Most freely available tools support only a small subset of algorithms, restricting the ability to study, compare, and select the most appropriate algorithm for a given security requirement.</w:t>
      </w:r>
    </w:p>
    <w:p>
      <w:pPr>
        <w:pStyle w:val="ListBullet"/>
        <w:spacing w:before="0" w:after="40" w:line="360" w:lineRule="exact"/>
      </w:pPr>
      <w:r>
        <w:rPr>
          <w:rFonts w:ascii="Times New Roman" w:hAnsi="Times New Roman"/>
          <w:b w:val="0"/>
          <w:i w:val="0"/>
          <w:sz w:val="24"/>
        </w:rPr>
        <w:t>Absence of Integrated Security Analysis: No existing tool provides a unified framework for comparing algorithm performance, analysing password entropy, computing multi-algorithm hashes, and verifying file integrity in a single application.</w:t>
      </w:r>
    </w:p>
    <w:p>
      <w:pPr>
        <w:pStyle w:val="ListBullet"/>
        <w:spacing w:before="0" w:after="40" w:line="360" w:lineRule="exact"/>
      </w:pPr>
      <w:r>
        <w:rPr>
          <w:rFonts w:ascii="Times New Roman" w:hAnsi="Times New Roman"/>
          <w:b w:val="0"/>
          <w:i w:val="0"/>
          <w:sz w:val="24"/>
        </w:rPr>
        <w:t>Privacy and Data Sovereignty Concerns: Many modern security tools upload data to cloud services for processing, raising serious data privacy concerns in sensitive domains such as defence, healthcare, and legal industries.</w:t>
      </w:r>
    </w:p>
    <w:p>
      <w:pPr>
        <w:pStyle w:val="ListBullet"/>
        <w:spacing w:before="0" w:after="40" w:line="360" w:lineRule="exact"/>
      </w:pPr>
      <w:r>
        <w:rPr>
          <w:rFonts w:ascii="Times New Roman" w:hAnsi="Times New Roman"/>
          <w:b w:val="0"/>
          <w:i w:val="0"/>
          <w:sz w:val="24"/>
        </w:rPr>
        <w:t>Limited Interface Diversity: Most tools offer either a GUI or a CLI, not both, limiting accessibility for diverse user categories — from security researchers using CLI automation to non-technical users who require a graphical interface.</w:t>
      </w:r>
    </w:p>
    <w:p>
      <w:pPr>
        <w:spacing w:before="0" w:after="120" w:line="360" w:lineRule="auto"/>
        <w:jc w:val="both"/>
      </w:pPr>
      <w:r>
        <w:rPr>
          <w:rFonts w:ascii="Times New Roman" w:hAnsi="Times New Roman"/>
          <w:b w:val="0"/>
          <w:i w:val="0"/>
          <w:sz w:val="24"/>
        </w:rPr>
        <w:t>These limitations collectively create a research gap: the need for a unified, privacy-first security framework that integrates both cryptography and steganography, supports comprehensive algorithm selection, provides analytical tools for informed decision-making, and delivers multiple synchronised interfaces for broad usability.</w:t>
      </w:r>
    </w:p>
    <w:p>
      <w:pPr>
        <w:spacing w:before="240" w:after="120" w:line="360" w:lineRule="auto"/>
        <w:jc w:val="left"/>
      </w:pPr>
      <w:r>
        <w:rPr>
          <w:rFonts w:ascii="Times New Roman" w:hAnsi="Times New Roman"/>
          <w:b/>
          <w:i w:val="0"/>
          <w:sz w:val="26"/>
        </w:rPr>
        <w:t>1.3 Objectives of the Thesis</w:t>
      </w:r>
    </w:p>
    <w:p>
      <w:pPr>
        <w:spacing w:before="0" w:after="120" w:line="360" w:lineRule="auto"/>
        <w:jc w:val="both"/>
      </w:pPr>
      <w:r>
        <w:rPr>
          <w:rFonts w:ascii="Times New Roman" w:hAnsi="Times New Roman"/>
          <w:b w:val="0"/>
          <w:i w:val="0"/>
          <w:sz w:val="24"/>
        </w:rPr>
        <w:t>The primary objectives of this dissertation are:</w:t>
      </w:r>
    </w:p>
    <w:p>
      <w:pPr>
        <w:pStyle w:val="ListBullet"/>
        <w:spacing w:before="0" w:after="40" w:line="360" w:lineRule="exact"/>
      </w:pPr>
      <w:r>
        <w:rPr>
          <w:rFonts w:ascii="Times New Roman" w:hAnsi="Times New Roman"/>
          <w:b w:val="0"/>
          <w:i w:val="0"/>
          <w:sz w:val="24"/>
        </w:rPr>
        <w:t>Algorithm Integration: Design and implement a comprehensive framework combining nine classical and modern cryptographic algorithms with multi-media steganography techniques, providing a one-stop security solution.</w:t>
      </w:r>
    </w:p>
    <w:p>
      <w:pPr>
        <w:pStyle w:val="ListBullet"/>
        <w:spacing w:before="0" w:after="40" w:line="360" w:lineRule="exact"/>
      </w:pPr>
      <w:r>
        <w:rPr>
          <w:rFonts w:ascii="Times New Roman" w:hAnsi="Times New Roman"/>
          <w:b w:val="0"/>
          <w:i w:val="0"/>
          <w:sz w:val="24"/>
        </w:rPr>
        <w:t>Multi-Media Steganography: Develop robust LSB-based steganography implementations for image (PNG, BMP, JPEG), audio (WAV), and video (MP4, AVI) media, incorporating compression-enhanced embedding for maximum capacity.</w:t>
      </w:r>
    </w:p>
    <w:p>
      <w:pPr>
        <w:pStyle w:val="ListBullet"/>
        <w:spacing w:before="0" w:after="40" w:line="360" w:lineRule="exact"/>
      </w:pPr>
      <w:r>
        <w:rPr>
          <w:rFonts w:ascii="Times New Roman" w:hAnsi="Times New Roman"/>
          <w:b w:val="0"/>
          <w:i w:val="0"/>
          <w:sz w:val="24"/>
        </w:rPr>
        <w:t>Security Analysis Framework: Create an integrated security analysis toolkit including password strength validation with entropy scoring, multi-algorithm hash computation, file integrity verification, secure file deletion, and an encryption algorithm comparison module.</w:t>
      </w:r>
    </w:p>
    <w:p>
      <w:pPr>
        <w:pStyle w:val="ListBullet"/>
        <w:spacing w:before="0" w:after="40" w:line="360" w:lineRule="exact"/>
      </w:pPr>
      <w:r>
        <w:rPr>
          <w:rFonts w:ascii="Times New Roman" w:hAnsi="Times New Roman"/>
          <w:b w:val="0"/>
          <w:i w:val="0"/>
          <w:sz w:val="24"/>
        </w:rPr>
        <w:t>Interface Development: Implement three synchronised interfaces — a Tkinter GUI, an interactive CLI, and a FastAPI web interface — backed by a unified core operations module to ensure feature parity and consistent behaviour.</w:t>
      </w:r>
    </w:p>
    <w:p>
      <w:pPr>
        <w:pStyle w:val="ListBullet"/>
        <w:spacing w:before="0" w:after="40" w:line="360" w:lineRule="exact"/>
      </w:pPr>
      <w:r>
        <w:rPr>
          <w:rFonts w:ascii="Times New Roman" w:hAnsi="Times New Roman"/>
          <w:b w:val="0"/>
          <w:i w:val="0"/>
          <w:sz w:val="24"/>
        </w:rPr>
        <w:t>Privacy-First Design: Ensure 100% local processing with no cloud dependencies, safeguarding user data privacy across all operations.</w:t>
      </w:r>
    </w:p>
    <w:p>
      <w:pPr>
        <w:pStyle w:val="ListBullet"/>
        <w:spacing w:before="0" w:after="40" w:line="360" w:lineRule="exact"/>
      </w:pPr>
      <w:r>
        <w:rPr>
          <w:rFonts w:ascii="Times New Roman" w:hAnsi="Times New Roman"/>
          <w:b w:val="0"/>
          <w:i w:val="0"/>
          <w:sz w:val="24"/>
        </w:rPr>
        <w:t>Cross-Platform Compatibility: Achieve full functionality on Windows, Linux, and macOS platforms with minimal external dependencies.</w:t>
      </w:r>
    </w:p>
    <w:p>
      <w:pPr>
        <w:pStyle w:val="ListBullet"/>
        <w:spacing w:before="0" w:after="40" w:line="360" w:lineRule="exact"/>
      </w:pPr>
      <w:r>
        <w:rPr>
          <w:rFonts w:ascii="Times New Roman" w:hAnsi="Times New Roman"/>
          <w:b w:val="0"/>
          <w:i w:val="0"/>
          <w:sz w:val="24"/>
        </w:rPr>
        <w:t>Performance Optimisation: Optimise encoding, decoding, and analysis operations for files up to 100 MB while maintaining security integrity.</w:t>
      </w:r>
    </w:p>
    <w:p>
      <w:pPr>
        <w:spacing w:before="240" w:after="120" w:line="360" w:lineRule="auto"/>
        <w:jc w:val="left"/>
      </w:pPr>
      <w:r>
        <w:rPr>
          <w:rFonts w:ascii="Times New Roman" w:hAnsi="Times New Roman"/>
          <w:b/>
          <w:i w:val="0"/>
          <w:sz w:val="26"/>
        </w:rPr>
        <w:t>1.4 Organization of the Thesis</w:t>
      </w:r>
    </w:p>
    <w:p>
      <w:pPr>
        <w:spacing w:before="0" w:after="120" w:line="360" w:lineRule="auto"/>
        <w:jc w:val="both"/>
      </w:pPr>
      <w:r>
        <w:rPr>
          <w:rFonts w:ascii="Times New Roman" w:hAnsi="Times New Roman"/>
          <w:b w:val="0"/>
          <w:i w:val="0"/>
          <w:sz w:val="24"/>
        </w:rPr>
        <w:t>The remainder of this dissertation is organised as follows:</w:t>
      </w:r>
    </w:p>
    <w:p>
      <w:pPr>
        <w:pStyle w:val="ListBullet"/>
        <w:spacing w:before="0" w:after="40" w:line="360" w:lineRule="exact"/>
      </w:pPr>
      <w:r>
        <w:rPr>
          <w:rFonts w:ascii="Times New Roman" w:hAnsi="Times New Roman"/>
          <w:b w:val="0"/>
          <w:i w:val="0"/>
          <w:sz w:val="24"/>
        </w:rPr>
        <w:t>Chapter 2 – Literature Survey: Reviews existing cryptography and steganography tools, related academic research, and identifies the research gaps addressed by this work.</w:t>
      </w:r>
    </w:p>
    <w:p>
      <w:pPr>
        <w:pStyle w:val="ListBullet"/>
        <w:spacing w:before="0" w:after="40" w:line="360" w:lineRule="exact"/>
      </w:pPr>
      <w:r>
        <w:rPr>
          <w:rFonts w:ascii="Times New Roman" w:hAnsi="Times New Roman"/>
          <w:b w:val="0"/>
          <w:i w:val="0"/>
          <w:sz w:val="24"/>
        </w:rPr>
        <w:t>Chapter 3 – Materials and Methodology: Describes the software tools and libraries used, the system architecture, and the detailed methodology adopted for implementing the cryptographic, steganography, security analysis, and user interface modules.</w:t>
      </w:r>
    </w:p>
    <w:p>
      <w:pPr>
        <w:pStyle w:val="ListBullet"/>
        <w:spacing w:before="0" w:after="40" w:line="360" w:lineRule="exact"/>
      </w:pPr>
      <w:r>
        <w:rPr>
          <w:rFonts w:ascii="Times New Roman" w:hAnsi="Times New Roman"/>
          <w:b w:val="0"/>
          <w:i w:val="0"/>
          <w:sz w:val="24"/>
        </w:rPr>
        <w:t>Chapter 4 – Results and Discussion: Presents performance benchmarks for cryptographic operations, steganography capacity and quality metrics, security analysis accuracy, and a comparative discussion of results against existing solutions.</w:t>
      </w:r>
    </w:p>
    <w:p>
      <w:pPr>
        <w:pStyle w:val="ListBullet"/>
        <w:spacing w:before="0" w:after="40" w:line="360" w:lineRule="exact"/>
      </w:pPr>
      <w:r>
        <w:rPr>
          <w:rFonts w:ascii="Times New Roman" w:hAnsi="Times New Roman"/>
          <w:b w:val="0"/>
          <w:i w:val="0"/>
          <w:sz w:val="24"/>
        </w:rPr>
        <w:t>Chapter 5 – Conclusions and Future Scope: Summarises the key findings and contributions of the work and outlines directions for future research and development.</w:t>
      </w:r>
    </w:p>
    <w:p>
      <w:r>
        <w:br w:type="page"/>
      </w:r>
    </w:p>
    <w:p>
      <w:pPr>
        <w:spacing w:before="240" w:after="120" w:line="360" w:lineRule="auto"/>
        <w:jc w:val="center"/>
      </w:pPr>
      <w:r>
        <w:rPr>
          <w:rFonts w:ascii="Times New Roman" w:hAnsi="Times New Roman"/>
          <w:b/>
          <w:i w:val="0"/>
          <w:sz w:val="28"/>
        </w:rPr>
        <w:t>CHAPTER 2</w:t>
      </w:r>
    </w:p>
    <w:p>
      <w:pPr>
        <w:spacing w:before="0" w:after="120" w:line="360" w:lineRule="auto"/>
        <w:jc w:val="center"/>
      </w:pPr>
      <w:r>
        <w:rPr>
          <w:rFonts w:ascii="Times New Roman" w:hAnsi="Times New Roman"/>
          <w:b/>
          <w:i w:val="0"/>
          <w:sz w:val="28"/>
        </w:rPr>
        <w:t>LITERATURE SURVEY</w:t>
      </w:r>
    </w:p>
    <w:p>
      <w:pPr>
        <w:spacing w:before="240" w:after="120" w:line="360" w:lineRule="auto"/>
        <w:jc w:val="left"/>
      </w:pPr>
      <w:r>
        <w:rPr>
          <w:rFonts w:ascii="Times New Roman" w:hAnsi="Times New Roman"/>
          <w:b/>
          <w:i w:val="0"/>
          <w:sz w:val="26"/>
        </w:rPr>
        <w:t>2.1 Introduction</w:t>
      </w:r>
    </w:p>
    <w:p>
      <w:pPr>
        <w:spacing w:before="0" w:after="120" w:line="360" w:lineRule="auto"/>
        <w:jc w:val="both"/>
      </w:pPr>
      <w:r>
        <w:rPr>
          <w:rFonts w:ascii="Times New Roman" w:hAnsi="Times New Roman"/>
          <w:b w:val="0"/>
          <w:i w:val="0"/>
          <w:sz w:val="24"/>
        </w:rPr>
        <w:t>The field of information security has a rich history spanning several decades, with cryptography and steganography representing two of its oldest and most studied branches. This chapter reviews the evolution of cryptographic algorithms from classical substitution ciphers to modern asymmetric encryption schemes, surveys existing steganography tools and techniques, and analyses relevant academic literature to contextualise the contributions of the Secure CipherStegno Tool.</w:t>
      </w:r>
    </w:p>
    <w:p>
      <w:pPr>
        <w:spacing w:before="0" w:after="120" w:line="360" w:lineRule="auto"/>
        <w:jc w:val="both"/>
      </w:pPr>
      <w:r>
        <w:rPr>
          <w:rFonts w:ascii="Times New Roman" w:hAnsi="Times New Roman"/>
          <w:b w:val="0"/>
          <w:i w:val="0"/>
          <w:sz w:val="24"/>
        </w:rPr>
        <w:t>The theoretical foundations of modern cryptography were established by Shannon (1949), who introduced the concept of information-theoretic security and perfect secrecy. Subsequent decades saw the development of the Data Encryption Standard (DES) by NIST in 1977, followed by the Advanced Encryption Standard (AES) in 2001 — currently the gold standard for symmetric encryption. The introduction of public-key cryptography by Diffie and Hellman (1976) and the RSA algorithm by Rivest, Shamir, and Adleman (1978) revolutionised secure key exchange and digital authentication.</w:t>
      </w:r>
    </w:p>
    <w:p>
      <w:pPr>
        <w:spacing w:before="0" w:after="120" w:line="360" w:lineRule="auto"/>
        <w:jc w:val="both"/>
      </w:pPr>
      <w:r>
        <w:rPr>
          <w:rFonts w:ascii="Times New Roman" w:hAnsi="Times New Roman"/>
          <w:b w:val="0"/>
          <w:i w:val="0"/>
          <w:sz w:val="24"/>
        </w:rPr>
        <w:t>Steganography, derived from the Greek words steganos (covered) and graphein (writing), has been practised since antiquity. Digital steganography was formalised in the late 1990s with the development of Least Significant Bit (LSB) substitution techniques for image data. The seminal survey by Cheddad et al. (2010) provided a comprehensive taxonomy of digital image steganography methods, classifying them by domain (spatial vs. transform), detection resistance, and embedding capacity.</w:t>
      </w:r>
    </w:p>
    <w:p>
      <w:pPr>
        <w:spacing w:before="240" w:after="120" w:line="360" w:lineRule="auto"/>
        <w:jc w:val="left"/>
      </w:pPr>
      <w:r>
        <w:rPr>
          <w:rFonts w:ascii="Times New Roman" w:hAnsi="Times New Roman"/>
          <w:b/>
          <w:i w:val="0"/>
          <w:sz w:val="24"/>
        </w:rPr>
        <w:t>2.1.1 Literature Survey</w:t>
      </w:r>
    </w:p>
    <w:p>
      <w:pPr>
        <w:spacing w:before="0" w:after="120" w:line="360" w:lineRule="auto"/>
        <w:jc w:val="both"/>
      </w:pPr>
      <w:r>
        <w:rPr>
          <w:rFonts w:ascii="Times New Roman" w:hAnsi="Times New Roman"/>
          <w:b w:val="0"/>
          <w:i w:val="0"/>
          <w:sz w:val="24"/>
        </w:rPr>
        <w:t>Table 2.1 presents a comparative analysis of leading existing tools in the cryptography and steganography domains, highlighting their key features and limitations.</w:t>
      </w:r>
    </w:p>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2016"/>
          </w:tcPr>
          <w:p>
            <w:pPr>
              <w:jc w:val="center"/>
            </w:pPr>
            <w:r>
              <w:rPr>
                <w:rFonts w:ascii="Times New Roman" w:hAnsi="Times New Roman"/>
                <w:b/>
                <w:i w:val="0"/>
                <w:sz w:val="24"/>
              </w:rPr>
              <w:t>Tool</w:t>
            </w:r>
          </w:p>
        </w:tc>
        <w:tc>
          <w:tcPr>
            <w:tcW w:type="dxa" w:w="1584"/>
          </w:tcPr>
          <w:p>
            <w:pPr>
              <w:jc w:val="center"/>
            </w:pPr>
            <w:r>
              <w:rPr>
                <w:rFonts w:ascii="Times New Roman" w:hAnsi="Times New Roman"/>
                <w:b/>
                <w:i w:val="0"/>
                <w:sz w:val="24"/>
              </w:rPr>
              <w:t>Type</w:t>
            </w:r>
          </w:p>
        </w:tc>
        <w:tc>
          <w:tcPr>
            <w:tcW w:type="dxa" w:w="2016"/>
          </w:tcPr>
          <w:p>
            <w:pPr>
              <w:jc w:val="center"/>
            </w:pPr>
            <w:r>
              <w:rPr>
                <w:rFonts w:ascii="Times New Roman" w:hAnsi="Times New Roman"/>
                <w:b/>
                <w:i w:val="0"/>
                <w:sz w:val="24"/>
              </w:rPr>
              <w:t>Algorithms Supported</w:t>
            </w:r>
          </w:p>
        </w:tc>
        <w:tc>
          <w:tcPr>
            <w:tcW w:type="dxa" w:w="1440"/>
          </w:tcPr>
          <w:p>
            <w:pPr>
              <w:jc w:val="center"/>
            </w:pPr>
            <w:r>
              <w:rPr>
                <w:rFonts w:ascii="Times New Roman" w:hAnsi="Times New Roman"/>
                <w:b/>
                <w:i w:val="0"/>
                <w:sz w:val="24"/>
              </w:rPr>
              <w:t>Interface</w:t>
            </w:r>
          </w:p>
        </w:tc>
        <w:tc>
          <w:tcPr>
            <w:tcW w:type="dxa" w:w="1440"/>
          </w:tcPr>
          <w:p>
            <w:pPr>
              <w:jc w:val="center"/>
            </w:pPr>
            <w:r>
              <w:rPr>
                <w:rFonts w:ascii="Times New Roman" w:hAnsi="Times New Roman"/>
                <w:b/>
                <w:i w:val="0"/>
                <w:sz w:val="24"/>
              </w:rPr>
              <w:t>Integrated Crypto+Stego</w:t>
            </w:r>
          </w:p>
        </w:tc>
        <w:tc>
          <w:tcPr>
            <w:tcW w:type="dxa" w:w="1224"/>
          </w:tcPr>
          <w:p>
            <w:pPr>
              <w:jc w:val="center"/>
            </w:pPr>
            <w:r>
              <w:rPr>
                <w:rFonts w:ascii="Times New Roman" w:hAnsi="Times New Roman"/>
                <w:b/>
                <w:i w:val="0"/>
                <w:sz w:val="24"/>
              </w:rPr>
              <w:t>Privacy</w:t>
            </w:r>
          </w:p>
        </w:tc>
      </w:tr>
      <w:tr>
        <w:tc>
          <w:tcPr>
            <w:tcW w:type="dxa" w:w="2016"/>
          </w:tcPr>
          <w:p>
            <w:r>
              <w:rPr>
                <w:rFonts w:ascii="Times New Roman" w:hAnsi="Times New Roman"/>
                <w:b w:val="0"/>
                <w:i w:val="0"/>
                <w:sz w:val="22"/>
              </w:rPr>
              <w:t>OpenSSL</w:t>
            </w:r>
          </w:p>
        </w:tc>
        <w:tc>
          <w:tcPr>
            <w:tcW w:type="dxa" w:w="1584"/>
          </w:tcPr>
          <w:p>
            <w:r>
              <w:rPr>
                <w:rFonts w:ascii="Times New Roman" w:hAnsi="Times New Roman"/>
                <w:b w:val="0"/>
                <w:i w:val="0"/>
                <w:sz w:val="22"/>
              </w:rPr>
              <w:t>Cryptography</w:t>
            </w:r>
          </w:p>
        </w:tc>
        <w:tc>
          <w:tcPr>
            <w:tcW w:type="dxa" w:w="2016"/>
          </w:tcPr>
          <w:p>
            <w:r>
              <w:rPr>
                <w:rFonts w:ascii="Times New Roman" w:hAnsi="Times New Roman"/>
                <w:b w:val="0"/>
                <w:i w:val="0"/>
                <w:sz w:val="22"/>
              </w:rPr>
              <w:t>AES, RSA, DES, ChaCha20</w:t>
            </w:r>
          </w:p>
        </w:tc>
        <w:tc>
          <w:tcPr>
            <w:tcW w:type="dxa" w:w="1440"/>
          </w:tcPr>
          <w:p>
            <w:r>
              <w:rPr>
                <w:rFonts w:ascii="Times New Roman" w:hAnsi="Times New Roman"/>
                <w:b w:val="0"/>
                <w:i w:val="0"/>
                <w:sz w:val="22"/>
              </w:rPr>
              <w:t>CLI only</w:t>
            </w:r>
          </w:p>
        </w:tc>
        <w:tc>
          <w:tcPr>
            <w:tcW w:type="dxa" w:w="1440"/>
          </w:tcPr>
          <w:p>
            <w:r>
              <w:rPr>
                <w:rFonts w:ascii="Times New Roman" w:hAnsi="Times New Roman"/>
                <w:b w:val="0"/>
                <w:i w:val="0"/>
                <w:sz w:val="22"/>
              </w:rPr>
              <w:t>No</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GnuPG</w:t>
            </w:r>
          </w:p>
        </w:tc>
        <w:tc>
          <w:tcPr>
            <w:tcW w:type="dxa" w:w="1584"/>
          </w:tcPr>
          <w:p>
            <w:r>
              <w:rPr>
                <w:rFonts w:ascii="Times New Roman" w:hAnsi="Times New Roman"/>
                <w:b w:val="0"/>
                <w:i w:val="0"/>
                <w:sz w:val="22"/>
              </w:rPr>
              <w:t>Cryptography</w:t>
            </w:r>
          </w:p>
        </w:tc>
        <w:tc>
          <w:tcPr>
            <w:tcW w:type="dxa" w:w="2016"/>
          </w:tcPr>
          <w:p>
            <w:r>
              <w:rPr>
                <w:rFonts w:ascii="Times New Roman" w:hAnsi="Times New Roman"/>
                <w:b w:val="0"/>
                <w:i w:val="0"/>
                <w:sz w:val="22"/>
              </w:rPr>
              <w:t>AES, RSA, DSA, ElGamal</w:t>
            </w:r>
          </w:p>
        </w:tc>
        <w:tc>
          <w:tcPr>
            <w:tcW w:type="dxa" w:w="1440"/>
          </w:tcPr>
          <w:p>
            <w:r>
              <w:rPr>
                <w:rFonts w:ascii="Times New Roman" w:hAnsi="Times New Roman"/>
                <w:b w:val="0"/>
                <w:i w:val="0"/>
                <w:sz w:val="22"/>
              </w:rPr>
              <w:t>CLI / Plugin</w:t>
            </w:r>
          </w:p>
        </w:tc>
        <w:tc>
          <w:tcPr>
            <w:tcW w:type="dxa" w:w="1440"/>
          </w:tcPr>
          <w:p>
            <w:r>
              <w:rPr>
                <w:rFonts w:ascii="Times New Roman" w:hAnsi="Times New Roman"/>
                <w:b w:val="0"/>
                <w:i w:val="0"/>
                <w:sz w:val="22"/>
              </w:rPr>
              <w:t>No</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VeraCrypt</w:t>
            </w:r>
          </w:p>
        </w:tc>
        <w:tc>
          <w:tcPr>
            <w:tcW w:type="dxa" w:w="1584"/>
          </w:tcPr>
          <w:p>
            <w:r>
              <w:rPr>
                <w:rFonts w:ascii="Times New Roman" w:hAnsi="Times New Roman"/>
                <w:b w:val="0"/>
                <w:i w:val="0"/>
                <w:sz w:val="22"/>
              </w:rPr>
              <w:t>Full-disk encryption</w:t>
            </w:r>
          </w:p>
        </w:tc>
        <w:tc>
          <w:tcPr>
            <w:tcW w:type="dxa" w:w="2016"/>
          </w:tcPr>
          <w:p>
            <w:r>
              <w:rPr>
                <w:rFonts w:ascii="Times New Roman" w:hAnsi="Times New Roman"/>
                <w:b w:val="0"/>
                <w:i w:val="0"/>
                <w:sz w:val="22"/>
              </w:rPr>
              <w:t>AES, Twofish, Serpent</w:t>
            </w:r>
          </w:p>
        </w:tc>
        <w:tc>
          <w:tcPr>
            <w:tcW w:type="dxa" w:w="1440"/>
          </w:tcPr>
          <w:p>
            <w:r>
              <w:rPr>
                <w:rFonts w:ascii="Times New Roman" w:hAnsi="Times New Roman"/>
                <w:b w:val="0"/>
                <w:i w:val="0"/>
                <w:sz w:val="22"/>
              </w:rPr>
              <w:t>GUI + CLI</w:t>
            </w:r>
          </w:p>
        </w:tc>
        <w:tc>
          <w:tcPr>
            <w:tcW w:type="dxa" w:w="1440"/>
          </w:tcPr>
          <w:p>
            <w:r>
              <w:rPr>
                <w:rFonts w:ascii="Times New Roman" w:hAnsi="Times New Roman"/>
                <w:b w:val="0"/>
                <w:i w:val="0"/>
                <w:sz w:val="22"/>
              </w:rPr>
              <w:t>No</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OpenStego</w:t>
            </w:r>
          </w:p>
        </w:tc>
        <w:tc>
          <w:tcPr>
            <w:tcW w:type="dxa" w:w="1584"/>
          </w:tcPr>
          <w:p>
            <w:r>
              <w:rPr>
                <w:rFonts w:ascii="Times New Roman" w:hAnsi="Times New Roman"/>
                <w:b w:val="0"/>
                <w:i w:val="0"/>
                <w:sz w:val="22"/>
              </w:rPr>
              <w:t>Steganography</w:t>
            </w:r>
          </w:p>
        </w:tc>
        <w:tc>
          <w:tcPr>
            <w:tcW w:type="dxa" w:w="2016"/>
          </w:tcPr>
          <w:p>
            <w:r>
              <w:rPr>
                <w:rFonts w:ascii="Times New Roman" w:hAnsi="Times New Roman"/>
                <w:b w:val="0"/>
                <w:i w:val="0"/>
                <w:sz w:val="22"/>
              </w:rPr>
              <w:t>LSB (Images)</w:t>
            </w:r>
          </w:p>
        </w:tc>
        <w:tc>
          <w:tcPr>
            <w:tcW w:type="dxa" w:w="1440"/>
          </w:tcPr>
          <w:p>
            <w:r>
              <w:rPr>
                <w:rFonts w:ascii="Times New Roman" w:hAnsi="Times New Roman"/>
                <w:b w:val="0"/>
                <w:i w:val="0"/>
                <w:sz w:val="22"/>
              </w:rPr>
              <w:t>GUI only</w:t>
            </w:r>
          </w:p>
        </w:tc>
        <w:tc>
          <w:tcPr>
            <w:tcW w:type="dxa" w:w="1440"/>
          </w:tcPr>
          <w:p>
            <w:r>
              <w:rPr>
                <w:rFonts w:ascii="Times New Roman" w:hAnsi="Times New Roman"/>
                <w:b w:val="0"/>
                <w:i w:val="0"/>
                <w:sz w:val="22"/>
              </w:rPr>
              <w:t>No</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Steghide</w:t>
            </w:r>
          </w:p>
        </w:tc>
        <w:tc>
          <w:tcPr>
            <w:tcW w:type="dxa" w:w="1584"/>
          </w:tcPr>
          <w:p>
            <w:r>
              <w:rPr>
                <w:rFonts w:ascii="Times New Roman" w:hAnsi="Times New Roman"/>
                <w:b w:val="0"/>
                <w:i w:val="0"/>
                <w:sz w:val="22"/>
              </w:rPr>
              <w:t>Steganography</w:t>
            </w:r>
          </w:p>
        </w:tc>
        <w:tc>
          <w:tcPr>
            <w:tcW w:type="dxa" w:w="2016"/>
          </w:tcPr>
          <w:p>
            <w:r>
              <w:rPr>
                <w:rFonts w:ascii="Times New Roman" w:hAnsi="Times New Roman"/>
                <w:b w:val="0"/>
                <w:i w:val="0"/>
                <w:sz w:val="22"/>
              </w:rPr>
              <w:t>LSB + Rijndael</w:t>
            </w:r>
          </w:p>
        </w:tc>
        <w:tc>
          <w:tcPr>
            <w:tcW w:type="dxa" w:w="1440"/>
          </w:tcPr>
          <w:p>
            <w:r>
              <w:rPr>
                <w:rFonts w:ascii="Times New Roman" w:hAnsi="Times New Roman"/>
                <w:b w:val="0"/>
                <w:i w:val="0"/>
                <w:sz w:val="22"/>
              </w:rPr>
              <w:t>CLI only</w:t>
            </w:r>
          </w:p>
        </w:tc>
        <w:tc>
          <w:tcPr>
            <w:tcW w:type="dxa" w:w="1440"/>
          </w:tcPr>
          <w:p>
            <w:r>
              <w:rPr>
                <w:rFonts w:ascii="Times New Roman" w:hAnsi="Times New Roman"/>
                <w:b w:val="0"/>
                <w:i w:val="0"/>
                <w:sz w:val="22"/>
              </w:rPr>
              <w:t>Partial</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SilentEye</w:t>
            </w:r>
          </w:p>
        </w:tc>
        <w:tc>
          <w:tcPr>
            <w:tcW w:type="dxa" w:w="1584"/>
          </w:tcPr>
          <w:p>
            <w:r>
              <w:rPr>
                <w:rFonts w:ascii="Times New Roman" w:hAnsi="Times New Roman"/>
                <w:b w:val="0"/>
                <w:i w:val="0"/>
                <w:sz w:val="22"/>
              </w:rPr>
              <w:t>Steganography</w:t>
            </w:r>
          </w:p>
        </w:tc>
        <w:tc>
          <w:tcPr>
            <w:tcW w:type="dxa" w:w="2016"/>
          </w:tcPr>
          <w:p>
            <w:r>
              <w:rPr>
                <w:rFonts w:ascii="Times New Roman" w:hAnsi="Times New Roman"/>
                <w:b w:val="0"/>
                <w:i w:val="0"/>
                <w:sz w:val="22"/>
              </w:rPr>
              <w:t>LSB (Image, Audio)</w:t>
            </w:r>
          </w:p>
        </w:tc>
        <w:tc>
          <w:tcPr>
            <w:tcW w:type="dxa" w:w="1440"/>
          </w:tcPr>
          <w:p>
            <w:r>
              <w:rPr>
                <w:rFonts w:ascii="Times New Roman" w:hAnsi="Times New Roman"/>
                <w:b w:val="0"/>
                <w:i w:val="0"/>
                <w:sz w:val="22"/>
              </w:rPr>
              <w:t>GUI only</w:t>
            </w:r>
          </w:p>
        </w:tc>
        <w:tc>
          <w:tcPr>
            <w:tcW w:type="dxa" w:w="1440"/>
          </w:tcPr>
          <w:p>
            <w:r>
              <w:rPr>
                <w:rFonts w:ascii="Times New Roman" w:hAnsi="Times New Roman"/>
                <w:b w:val="0"/>
                <w:i w:val="0"/>
                <w:sz w:val="22"/>
              </w:rPr>
              <w:t>Partial (AES128)</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CryptoBench</w:t>
            </w:r>
          </w:p>
        </w:tc>
        <w:tc>
          <w:tcPr>
            <w:tcW w:type="dxa" w:w="1584"/>
          </w:tcPr>
          <w:p>
            <w:r>
              <w:rPr>
                <w:rFonts w:ascii="Times New Roman" w:hAnsi="Times New Roman"/>
                <w:b w:val="0"/>
                <w:i w:val="0"/>
                <w:sz w:val="22"/>
              </w:rPr>
              <w:t>Crypto Analysis</w:t>
            </w:r>
          </w:p>
        </w:tc>
        <w:tc>
          <w:tcPr>
            <w:tcW w:type="dxa" w:w="2016"/>
          </w:tcPr>
          <w:p>
            <w:r>
              <w:rPr>
                <w:rFonts w:ascii="Times New Roman" w:hAnsi="Times New Roman"/>
                <w:b w:val="0"/>
                <w:i w:val="0"/>
                <w:sz w:val="22"/>
              </w:rPr>
              <w:t>Multiple</w:t>
            </w:r>
          </w:p>
        </w:tc>
        <w:tc>
          <w:tcPr>
            <w:tcW w:type="dxa" w:w="1440"/>
          </w:tcPr>
          <w:p>
            <w:r>
              <w:rPr>
                <w:rFonts w:ascii="Times New Roman" w:hAnsi="Times New Roman"/>
                <w:b w:val="0"/>
                <w:i w:val="0"/>
                <w:sz w:val="22"/>
              </w:rPr>
              <w:t>GUI only</w:t>
            </w:r>
          </w:p>
        </w:tc>
        <w:tc>
          <w:tcPr>
            <w:tcW w:type="dxa" w:w="1440"/>
          </w:tcPr>
          <w:p>
            <w:r>
              <w:rPr>
                <w:rFonts w:ascii="Times New Roman" w:hAnsi="Times New Roman"/>
                <w:b w:val="0"/>
                <w:i w:val="0"/>
                <w:sz w:val="22"/>
              </w:rPr>
              <w:t>No</w:t>
            </w:r>
          </w:p>
        </w:tc>
        <w:tc>
          <w:tcPr>
            <w:tcW w:type="dxa" w:w="1224"/>
          </w:tcPr>
          <w:p>
            <w:r>
              <w:rPr>
                <w:rFonts w:ascii="Times New Roman" w:hAnsi="Times New Roman"/>
                <w:b w:val="0"/>
                <w:i w:val="0"/>
                <w:sz w:val="22"/>
              </w:rPr>
              <w:t>Local</w:t>
            </w:r>
          </w:p>
        </w:tc>
      </w:tr>
      <w:tr>
        <w:tc>
          <w:tcPr>
            <w:tcW w:type="dxa" w:w="2016"/>
          </w:tcPr>
          <w:p>
            <w:r>
              <w:rPr>
                <w:rFonts w:ascii="Times New Roman" w:hAnsi="Times New Roman"/>
                <w:b w:val="0"/>
                <w:i w:val="0"/>
                <w:sz w:val="22"/>
              </w:rPr>
              <w:t>Secure CipherStegno Tool</w:t>
            </w:r>
          </w:p>
        </w:tc>
        <w:tc>
          <w:tcPr>
            <w:tcW w:type="dxa" w:w="1584"/>
          </w:tcPr>
          <w:p>
            <w:r>
              <w:rPr>
                <w:rFonts w:ascii="Times New Roman" w:hAnsi="Times New Roman"/>
                <w:b w:val="0"/>
                <w:i w:val="0"/>
                <w:sz w:val="22"/>
              </w:rPr>
              <w:t>Integrated</w:t>
            </w:r>
          </w:p>
        </w:tc>
        <w:tc>
          <w:tcPr>
            <w:tcW w:type="dxa" w:w="2016"/>
          </w:tcPr>
          <w:p>
            <w:r>
              <w:rPr>
                <w:rFonts w:ascii="Times New Roman" w:hAnsi="Times New Roman"/>
                <w:b w:val="0"/>
                <w:i w:val="0"/>
                <w:sz w:val="22"/>
              </w:rPr>
              <w:t>9 Algorithms + LSB Multi-Media</w:t>
            </w:r>
          </w:p>
        </w:tc>
        <w:tc>
          <w:tcPr>
            <w:tcW w:type="dxa" w:w="1440"/>
          </w:tcPr>
          <w:p>
            <w:r>
              <w:rPr>
                <w:rFonts w:ascii="Times New Roman" w:hAnsi="Times New Roman"/>
                <w:b w:val="0"/>
                <w:i w:val="0"/>
                <w:sz w:val="22"/>
              </w:rPr>
              <w:t>GUI+CLI+Web</w:t>
            </w:r>
          </w:p>
        </w:tc>
        <w:tc>
          <w:tcPr>
            <w:tcW w:type="dxa" w:w="1440"/>
          </w:tcPr>
          <w:p>
            <w:r>
              <w:rPr>
                <w:rFonts w:ascii="Times New Roman" w:hAnsi="Times New Roman"/>
                <w:b w:val="0"/>
                <w:i w:val="0"/>
                <w:sz w:val="22"/>
              </w:rPr>
              <w:t>Yes (Full)</w:t>
            </w:r>
          </w:p>
        </w:tc>
        <w:tc>
          <w:tcPr>
            <w:tcW w:type="dxa" w:w="1224"/>
          </w:tcPr>
          <w:p>
            <w:r>
              <w:rPr>
                <w:rFonts w:ascii="Times New Roman" w:hAnsi="Times New Roman"/>
                <w:b w:val="0"/>
                <w:i w:val="0"/>
                <w:sz w:val="22"/>
              </w:rPr>
              <w:t>Local-Only</w:t>
            </w:r>
          </w:p>
        </w:tc>
      </w:tr>
    </w:tbl>
    <w:p>
      <w:pPr>
        <w:spacing w:before="0" w:after="120" w:line="360" w:lineRule="auto"/>
        <w:jc w:val="center"/>
      </w:pPr>
      <w:r>
        <w:rPr>
          <w:rFonts w:ascii="Times New Roman" w:hAnsi="Times New Roman"/>
          <w:b w:val="0"/>
          <w:i/>
          <w:sz w:val="24"/>
        </w:rPr>
        <w:t>Table 2.1: Survey of Existing Cryptography and Steganography Tools</w:t>
      </w:r>
    </w:p>
    <w:p/>
    <w:p>
      <w:pPr>
        <w:spacing w:before="0" w:after="120" w:line="360" w:lineRule="auto"/>
        <w:jc w:val="both"/>
      </w:pPr>
      <w:r>
        <w:rPr>
          <w:rFonts w:ascii="Times New Roman" w:hAnsi="Times New Roman"/>
          <w:b w:val="0"/>
          <w:i w:val="0"/>
          <w:sz w:val="24"/>
        </w:rPr>
        <w:t>Provos and Honeyman (2003) provided a foundational overview of steganographic techniques and detection methods (steganalysis), noting that spatial-domain LSB embedding in images can achieve high capacity while remaining visually undetectable at low embedding densities. Their work established PSNR (Peak Signal-to-Noise Ratio) as the standard quality metric for evaluating stego image imperceptibility.</w:t>
      </w:r>
    </w:p>
    <w:p>
      <w:pPr>
        <w:spacing w:before="0" w:after="120" w:line="360" w:lineRule="auto"/>
        <w:jc w:val="both"/>
      </w:pPr>
      <w:r>
        <w:rPr>
          <w:rFonts w:ascii="Times New Roman" w:hAnsi="Times New Roman"/>
          <w:b w:val="0"/>
          <w:i w:val="0"/>
          <w:sz w:val="24"/>
        </w:rPr>
        <w:t>Fridrich (2009) presented a comprehensive treatment of steganography in digital media, covering both embedding algorithms and security analysis. Her work on calibration-based steganalysis demonstrated that simple LSB replacement in JPEG images is detectable, motivating the use of PNG and BMP formats (lossless compression) for reliable embedding in the Secure CipherStegno Tool.</w:t>
      </w:r>
    </w:p>
    <w:p>
      <w:pPr>
        <w:spacing w:before="0" w:after="120" w:line="360" w:lineRule="auto"/>
        <w:jc w:val="both"/>
      </w:pPr>
      <w:r>
        <w:rPr>
          <w:rFonts w:ascii="Times New Roman" w:hAnsi="Times New Roman"/>
          <w:b w:val="0"/>
          <w:i w:val="0"/>
          <w:sz w:val="24"/>
        </w:rPr>
        <w:t>Katz and Lindell (2014) provided a rigorous theoretical foundation for modern cryptography, formalising security definitions for symmetric and asymmetric encryption schemes. Their analysis of AES-256 under the random oracle model confirms its suitability as the primary modern encryption algorithm, consistent with NIST recommendations.</w:t>
      </w:r>
    </w:p>
    <w:p>
      <w:pPr>
        <w:spacing w:before="0" w:after="120" w:line="360" w:lineRule="auto"/>
        <w:jc w:val="both"/>
      </w:pPr>
      <w:r>
        <w:rPr>
          <w:rFonts w:ascii="Times New Roman" w:hAnsi="Times New Roman"/>
          <w:b w:val="0"/>
          <w:i w:val="0"/>
          <w:sz w:val="24"/>
        </w:rPr>
        <w:t>Stallings (2017) offered a comprehensive textbook treatment of both classical and modern cryptographic algorithms, providing the algorithmic foundations for implementing Caesar, Vigenere, Playfair, and Rail Fence ciphers alongside AES, 3DES, and RSA in the Secure CipherStegno Tool.</w:t>
      </w:r>
    </w:p>
    <w:p>
      <w:pPr>
        <w:spacing w:before="0" w:after="120" w:line="360" w:lineRule="auto"/>
        <w:jc w:val="both"/>
      </w:pPr>
      <w:r>
        <w:rPr>
          <w:rFonts w:ascii="Times New Roman" w:hAnsi="Times New Roman"/>
          <w:b w:val="0"/>
          <w:i w:val="0"/>
          <w:sz w:val="24"/>
        </w:rPr>
        <w:t>Recent work by Al-Shatnawi (2012) and Roy and Manasmita (2011) demonstrated the effectiveness of combining encryption with steganography for secure communication, noting that the dual-layer approach renders messages significantly more resistant to both passive eavesdropping and active steganalysis. These findings directly support the hybrid security model implemented in this dissertation.</w:t>
      </w:r>
    </w:p>
    <w:p>
      <w:pPr>
        <w:spacing w:before="240" w:after="120" w:line="360" w:lineRule="auto"/>
        <w:jc w:val="left"/>
      </w:pPr>
      <w:r>
        <w:rPr>
          <w:rFonts w:ascii="Times New Roman" w:hAnsi="Times New Roman"/>
          <w:b/>
          <w:i w:val="0"/>
          <w:sz w:val="26"/>
        </w:rPr>
        <w:t>2.2 Future Scope of the Research Work</w:t>
      </w:r>
    </w:p>
    <w:p>
      <w:pPr>
        <w:spacing w:before="0" w:after="120" w:line="360" w:lineRule="auto"/>
        <w:jc w:val="both"/>
      </w:pPr>
      <w:r>
        <w:rPr>
          <w:rFonts w:ascii="Times New Roman" w:hAnsi="Times New Roman"/>
          <w:b w:val="0"/>
          <w:i w:val="0"/>
          <w:sz w:val="24"/>
        </w:rPr>
        <w:t>Based on the review of existing literature, several promising directions for future research were identified and are partially addressed by this work:</w:t>
      </w:r>
    </w:p>
    <w:p>
      <w:pPr>
        <w:pStyle w:val="ListBullet"/>
        <w:spacing w:before="0" w:after="40" w:line="360" w:lineRule="exact"/>
      </w:pPr>
      <w:r>
        <w:rPr>
          <w:rFonts w:ascii="Times New Roman" w:hAnsi="Times New Roman"/>
          <w:b w:val="0"/>
          <w:i w:val="0"/>
          <w:sz w:val="24"/>
        </w:rPr>
        <w:t>Deep Learning-Based Steganalysis: Recent advances in convolutional neural networks have demonstrated remarkable steganalysis accuracy (Boroumand et al., 2019). Integrating ML-based steganalysis as a defensive tool within the framework is a significant opportunity.</w:t>
      </w:r>
    </w:p>
    <w:p>
      <w:pPr>
        <w:pStyle w:val="ListBullet"/>
        <w:spacing w:before="0" w:after="40" w:line="360" w:lineRule="exact"/>
      </w:pPr>
      <w:r>
        <w:rPr>
          <w:rFonts w:ascii="Times New Roman" w:hAnsi="Times New Roman"/>
          <w:b w:val="0"/>
          <w:i w:val="0"/>
          <w:sz w:val="24"/>
        </w:rPr>
        <w:t>Transform-Domain Steganography: DCT and DWT-domain embedding in JPEG images offers improved steganalysis resistance compared to spatial-domain LSB, at the cost of reduced capacity. This represents a natural extension of the current implementation.</w:t>
      </w:r>
    </w:p>
    <w:p>
      <w:pPr>
        <w:pStyle w:val="ListBullet"/>
        <w:spacing w:before="0" w:after="40" w:line="360" w:lineRule="exact"/>
      </w:pPr>
      <w:r>
        <w:rPr>
          <w:rFonts w:ascii="Times New Roman" w:hAnsi="Times New Roman"/>
          <w:b w:val="0"/>
          <w:i w:val="0"/>
          <w:sz w:val="24"/>
        </w:rPr>
        <w:t>Quantum-Resistant Cryptography: With the anticipated advent of practical quantum computers, post-quantum cryptographic algorithms (CRYSTALS-Kyber, CRYSTALS-Dilithium) will replace current RSA and ECC implementations.</w:t>
      </w:r>
    </w:p>
    <w:p>
      <w:pPr>
        <w:pStyle w:val="ListBullet"/>
        <w:spacing w:before="0" w:after="40" w:line="360" w:lineRule="exact"/>
      </w:pPr>
      <w:r>
        <w:rPr>
          <w:rFonts w:ascii="Times New Roman" w:hAnsi="Times New Roman"/>
          <w:b w:val="0"/>
          <w:i w:val="0"/>
          <w:sz w:val="24"/>
        </w:rPr>
        <w:t>Adaptive Embedding Density: Applying content-adaptive embedding where bits are hidden preferentially in high-frequency image regions (edges, textures) reduces statistical detectability while maintaining capacity.</w:t>
      </w:r>
    </w:p>
    <w:p>
      <w:r>
        <w:br w:type="page"/>
      </w:r>
    </w:p>
    <w:p>
      <w:pPr>
        <w:spacing w:before="240" w:after="120" w:line="360" w:lineRule="auto"/>
        <w:jc w:val="center"/>
      </w:pPr>
      <w:r>
        <w:rPr>
          <w:rFonts w:ascii="Times New Roman" w:hAnsi="Times New Roman"/>
          <w:b/>
          <w:i w:val="0"/>
          <w:sz w:val="28"/>
        </w:rPr>
        <w:t>CHAPTER 3</w:t>
      </w:r>
    </w:p>
    <w:p>
      <w:pPr>
        <w:spacing w:before="0" w:after="120" w:line="360" w:lineRule="auto"/>
        <w:jc w:val="center"/>
      </w:pPr>
      <w:r>
        <w:rPr>
          <w:rFonts w:ascii="Times New Roman" w:hAnsi="Times New Roman"/>
          <w:b/>
          <w:i w:val="0"/>
          <w:sz w:val="28"/>
        </w:rPr>
        <w:t>MATERIALS AND EXPERIMENTAL TECHNIQUES / METHODOLOGY</w:t>
      </w:r>
    </w:p>
    <w:p>
      <w:pPr>
        <w:spacing w:before="240" w:after="120" w:line="360" w:lineRule="auto"/>
        <w:jc w:val="left"/>
      </w:pPr>
      <w:r>
        <w:rPr>
          <w:rFonts w:ascii="Times New Roman" w:hAnsi="Times New Roman"/>
          <w:b/>
          <w:i w:val="0"/>
          <w:sz w:val="26"/>
        </w:rPr>
        <w:t>3.1 Materials and Tools</w:t>
      </w:r>
    </w:p>
    <w:p>
      <w:pPr>
        <w:spacing w:before="0" w:after="120" w:line="360" w:lineRule="auto"/>
        <w:jc w:val="both"/>
      </w:pPr>
      <w:r>
        <w:rPr>
          <w:rFonts w:ascii="Times New Roman" w:hAnsi="Times New Roman"/>
          <w:b w:val="0"/>
          <w:i w:val="0"/>
          <w:sz w:val="24"/>
        </w:rPr>
        <w:t>The Secure CipherStegno Tool is implemented entirely in Python 3.8+ and leverages the following software libraries and tools:</w:t>
      </w:r>
    </w:p>
    <w:p/>
    <w:tbl>
      <w:tblPr>
        <w:tblStyle w:val="TableGrid"/>
        <w:tblW w:type="auto" w:w="0"/>
        <w:tblLook w:firstColumn="1" w:firstRow="1" w:lastColumn="0" w:lastRow="0" w:noHBand="0" w:noVBand="1" w:val="04A0"/>
      </w:tblPr>
      <w:tblGrid>
        <w:gridCol w:w="3000"/>
        <w:gridCol w:w="3000"/>
        <w:gridCol w:w="3000"/>
      </w:tblGrid>
      <w:tr>
        <w:tc>
          <w:tcPr>
            <w:tcW w:type="dxa" w:w="2592"/>
          </w:tcPr>
          <w:p>
            <w:pPr>
              <w:jc w:val="center"/>
            </w:pPr>
            <w:r>
              <w:rPr>
                <w:rFonts w:ascii="Times New Roman" w:hAnsi="Times New Roman"/>
                <w:b/>
                <w:i w:val="0"/>
                <w:sz w:val="24"/>
              </w:rPr>
              <w:t>Library / Tool</w:t>
            </w:r>
          </w:p>
        </w:tc>
        <w:tc>
          <w:tcPr>
            <w:tcW w:type="dxa" w:w="1728"/>
          </w:tcPr>
          <w:p>
            <w:pPr>
              <w:jc w:val="center"/>
            </w:pPr>
            <w:r>
              <w:rPr>
                <w:rFonts w:ascii="Times New Roman" w:hAnsi="Times New Roman"/>
                <w:b/>
                <w:i w:val="0"/>
                <w:sz w:val="24"/>
              </w:rPr>
              <w:t>Version</w:t>
            </w:r>
          </w:p>
        </w:tc>
        <w:tc>
          <w:tcPr>
            <w:tcW w:type="dxa" w:w="5040"/>
          </w:tcPr>
          <w:p>
            <w:pPr>
              <w:jc w:val="center"/>
            </w:pPr>
            <w:r>
              <w:rPr>
                <w:rFonts w:ascii="Times New Roman" w:hAnsi="Times New Roman"/>
                <w:b/>
                <w:i w:val="0"/>
                <w:sz w:val="24"/>
              </w:rPr>
              <w:t>Purpose</w:t>
            </w:r>
          </w:p>
        </w:tc>
      </w:tr>
      <w:tr>
        <w:tc>
          <w:tcPr>
            <w:tcW w:type="dxa" w:w="2592"/>
          </w:tcPr>
          <w:p>
            <w:r>
              <w:rPr>
                <w:rFonts w:ascii="Times New Roman" w:hAnsi="Times New Roman"/>
                <w:b w:val="0"/>
                <w:i w:val="0"/>
                <w:sz w:val="22"/>
              </w:rPr>
              <w:t>Python</w:t>
            </w:r>
          </w:p>
        </w:tc>
        <w:tc>
          <w:tcPr>
            <w:tcW w:type="dxa" w:w="1728"/>
          </w:tcPr>
          <w:p>
            <w:r>
              <w:rPr>
                <w:rFonts w:ascii="Times New Roman" w:hAnsi="Times New Roman"/>
                <w:b w:val="0"/>
                <w:i w:val="0"/>
                <w:sz w:val="22"/>
              </w:rPr>
              <w:t>3.8+</w:t>
            </w:r>
          </w:p>
        </w:tc>
        <w:tc>
          <w:tcPr>
            <w:tcW w:type="dxa" w:w="5040"/>
          </w:tcPr>
          <w:p>
            <w:r>
              <w:rPr>
                <w:rFonts w:ascii="Times New Roman" w:hAnsi="Times New Roman"/>
                <w:b w:val="0"/>
                <w:i w:val="0"/>
                <w:sz w:val="22"/>
              </w:rPr>
              <w:t>Core programming language</w:t>
            </w:r>
          </w:p>
        </w:tc>
      </w:tr>
      <w:tr>
        <w:tc>
          <w:tcPr>
            <w:tcW w:type="dxa" w:w="2592"/>
          </w:tcPr>
          <w:p>
            <w:r>
              <w:rPr>
                <w:rFonts w:ascii="Times New Roman" w:hAnsi="Times New Roman"/>
                <w:b w:val="0"/>
                <w:i w:val="0"/>
                <w:sz w:val="22"/>
              </w:rPr>
              <w:t>PyCryptodome</w:t>
            </w:r>
          </w:p>
        </w:tc>
        <w:tc>
          <w:tcPr>
            <w:tcW w:type="dxa" w:w="1728"/>
          </w:tcPr>
          <w:p>
            <w:r>
              <w:rPr>
                <w:rFonts w:ascii="Times New Roman" w:hAnsi="Times New Roman"/>
                <w:b w:val="0"/>
                <w:i w:val="0"/>
                <w:sz w:val="22"/>
              </w:rPr>
              <w:t>3.18.0+</w:t>
            </w:r>
          </w:p>
        </w:tc>
        <w:tc>
          <w:tcPr>
            <w:tcW w:type="dxa" w:w="5040"/>
          </w:tcPr>
          <w:p>
            <w:r>
              <w:rPr>
                <w:rFonts w:ascii="Times New Roman" w:hAnsi="Times New Roman"/>
                <w:b w:val="0"/>
                <w:i w:val="0"/>
                <w:sz w:val="22"/>
              </w:rPr>
              <w:t>AES, Blowfish, 3DES, ChaCha20, RSA cryptographic primitives</w:t>
            </w:r>
          </w:p>
        </w:tc>
      </w:tr>
      <w:tr>
        <w:tc>
          <w:tcPr>
            <w:tcW w:type="dxa" w:w="2592"/>
          </w:tcPr>
          <w:p>
            <w:r>
              <w:rPr>
                <w:rFonts w:ascii="Times New Roman" w:hAnsi="Times New Roman"/>
                <w:b w:val="0"/>
                <w:i w:val="0"/>
                <w:sz w:val="22"/>
              </w:rPr>
              <w:t>Pillow (PIL)</w:t>
            </w:r>
          </w:p>
        </w:tc>
        <w:tc>
          <w:tcPr>
            <w:tcW w:type="dxa" w:w="1728"/>
          </w:tcPr>
          <w:p>
            <w:r>
              <w:rPr>
                <w:rFonts w:ascii="Times New Roman" w:hAnsi="Times New Roman"/>
                <w:b w:val="0"/>
                <w:i w:val="0"/>
                <w:sz w:val="22"/>
              </w:rPr>
              <w:t>10.0.0+</w:t>
            </w:r>
          </w:p>
        </w:tc>
        <w:tc>
          <w:tcPr>
            <w:tcW w:type="dxa" w:w="5040"/>
          </w:tcPr>
          <w:p>
            <w:r>
              <w:rPr>
                <w:rFonts w:ascii="Times New Roman" w:hAnsi="Times New Roman"/>
                <w:b w:val="0"/>
                <w:i w:val="0"/>
                <w:sz w:val="22"/>
              </w:rPr>
              <w:t>Image loading, processing, and steganography</w:t>
            </w:r>
          </w:p>
        </w:tc>
      </w:tr>
      <w:tr>
        <w:tc>
          <w:tcPr>
            <w:tcW w:type="dxa" w:w="2592"/>
          </w:tcPr>
          <w:p>
            <w:r>
              <w:rPr>
                <w:rFonts w:ascii="Times New Roman" w:hAnsi="Times New Roman"/>
                <w:b w:val="0"/>
                <w:i w:val="0"/>
                <w:sz w:val="22"/>
              </w:rPr>
              <w:t>NumPy</w:t>
            </w:r>
          </w:p>
        </w:tc>
        <w:tc>
          <w:tcPr>
            <w:tcW w:type="dxa" w:w="1728"/>
          </w:tcPr>
          <w:p>
            <w:r>
              <w:rPr>
                <w:rFonts w:ascii="Times New Roman" w:hAnsi="Times New Roman"/>
                <w:b w:val="0"/>
                <w:i w:val="0"/>
                <w:sz w:val="22"/>
              </w:rPr>
              <w:t>1.24.0+</w:t>
            </w:r>
          </w:p>
        </w:tc>
        <w:tc>
          <w:tcPr>
            <w:tcW w:type="dxa" w:w="5040"/>
          </w:tcPr>
          <w:p>
            <w:r>
              <w:rPr>
                <w:rFonts w:ascii="Times New Roman" w:hAnsi="Times New Roman"/>
                <w:b w:val="0"/>
                <w:i w:val="0"/>
                <w:sz w:val="22"/>
              </w:rPr>
              <w:t>Efficient array operations for pixel manipulation</w:t>
            </w:r>
          </w:p>
        </w:tc>
      </w:tr>
      <w:tr>
        <w:tc>
          <w:tcPr>
            <w:tcW w:type="dxa" w:w="2592"/>
          </w:tcPr>
          <w:p>
            <w:r>
              <w:rPr>
                <w:rFonts w:ascii="Times New Roman" w:hAnsi="Times New Roman"/>
                <w:b w:val="0"/>
                <w:i w:val="0"/>
                <w:sz w:val="22"/>
              </w:rPr>
              <w:t>SciPy</w:t>
            </w:r>
          </w:p>
        </w:tc>
        <w:tc>
          <w:tcPr>
            <w:tcW w:type="dxa" w:w="1728"/>
          </w:tcPr>
          <w:p>
            <w:r>
              <w:rPr>
                <w:rFonts w:ascii="Times New Roman" w:hAnsi="Times New Roman"/>
                <w:b w:val="0"/>
                <w:i w:val="0"/>
                <w:sz w:val="22"/>
              </w:rPr>
              <w:t>1.10.0+</w:t>
            </w:r>
          </w:p>
        </w:tc>
        <w:tc>
          <w:tcPr>
            <w:tcW w:type="dxa" w:w="5040"/>
          </w:tcPr>
          <w:p>
            <w:r>
              <w:rPr>
                <w:rFonts w:ascii="Times New Roman" w:hAnsi="Times New Roman"/>
                <w:b w:val="0"/>
                <w:i w:val="0"/>
                <w:sz w:val="22"/>
              </w:rPr>
              <w:t>Audio file reading and processing (WAV format)</w:t>
            </w:r>
          </w:p>
        </w:tc>
      </w:tr>
      <w:tr>
        <w:tc>
          <w:tcPr>
            <w:tcW w:type="dxa" w:w="2592"/>
          </w:tcPr>
          <w:p>
            <w:r>
              <w:rPr>
                <w:rFonts w:ascii="Times New Roman" w:hAnsi="Times New Roman"/>
                <w:b w:val="0"/>
                <w:i w:val="0"/>
                <w:sz w:val="22"/>
              </w:rPr>
              <w:t>FastAPI</w:t>
            </w:r>
          </w:p>
        </w:tc>
        <w:tc>
          <w:tcPr>
            <w:tcW w:type="dxa" w:w="1728"/>
          </w:tcPr>
          <w:p>
            <w:r>
              <w:rPr>
                <w:rFonts w:ascii="Times New Roman" w:hAnsi="Times New Roman"/>
                <w:b w:val="0"/>
                <w:i w:val="0"/>
                <w:sz w:val="22"/>
              </w:rPr>
              <w:t>0.100.0+</w:t>
            </w:r>
          </w:p>
        </w:tc>
        <w:tc>
          <w:tcPr>
            <w:tcW w:type="dxa" w:w="5040"/>
          </w:tcPr>
          <w:p>
            <w:r>
              <w:rPr>
                <w:rFonts w:ascii="Times New Roman" w:hAnsi="Times New Roman"/>
                <w:b w:val="0"/>
                <w:i w:val="0"/>
                <w:sz w:val="22"/>
              </w:rPr>
              <w:t>Web interface backend and REST API</w:t>
            </w:r>
          </w:p>
        </w:tc>
      </w:tr>
      <w:tr>
        <w:tc>
          <w:tcPr>
            <w:tcW w:type="dxa" w:w="2592"/>
          </w:tcPr>
          <w:p>
            <w:r>
              <w:rPr>
                <w:rFonts w:ascii="Times New Roman" w:hAnsi="Times New Roman"/>
                <w:b w:val="0"/>
                <w:i w:val="0"/>
                <w:sz w:val="22"/>
              </w:rPr>
              <w:t>Uvicorn</w:t>
            </w:r>
          </w:p>
        </w:tc>
        <w:tc>
          <w:tcPr>
            <w:tcW w:type="dxa" w:w="1728"/>
          </w:tcPr>
          <w:p>
            <w:r>
              <w:rPr>
                <w:rFonts w:ascii="Times New Roman" w:hAnsi="Times New Roman"/>
                <w:b w:val="0"/>
                <w:i w:val="0"/>
                <w:sz w:val="22"/>
              </w:rPr>
              <w:t>0.23.0+</w:t>
            </w:r>
          </w:p>
        </w:tc>
        <w:tc>
          <w:tcPr>
            <w:tcW w:type="dxa" w:w="5040"/>
          </w:tcPr>
          <w:p>
            <w:r>
              <w:rPr>
                <w:rFonts w:ascii="Times New Roman" w:hAnsi="Times New Roman"/>
                <w:b w:val="0"/>
                <w:i w:val="0"/>
                <w:sz w:val="22"/>
              </w:rPr>
              <w:t>ASGI server for FastAPI web application</w:t>
            </w:r>
          </w:p>
        </w:tc>
      </w:tr>
      <w:tr>
        <w:tc>
          <w:tcPr>
            <w:tcW w:type="dxa" w:w="2592"/>
          </w:tcPr>
          <w:p>
            <w:r>
              <w:rPr>
                <w:rFonts w:ascii="Times New Roman" w:hAnsi="Times New Roman"/>
                <w:b w:val="0"/>
                <w:i w:val="0"/>
                <w:sz w:val="22"/>
              </w:rPr>
              <w:t>Jinja2</w:t>
            </w:r>
          </w:p>
        </w:tc>
        <w:tc>
          <w:tcPr>
            <w:tcW w:type="dxa" w:w="1728"/>
          </w:tcPr>
          <w:p>
            <w:r>
              <w:rPr>
                <w:rFonts w:ascii="Times New Roman" w:hAnsi="Times New Roman"/>
                <w:b w:val="0"/>
                <w:i w:val="0"/>
                <w:sz w:val="22"/>
              </w:rPr>
              <w:t>3.1.0+</w:t>
            </w:r>
          </w:p>
        </w:tc>
        <w:tc>
          <w:tcPr>
            <w:tcW w:type="dxa" w:w="5040"/>
          </w:tcPr>
          <w:p>
            <w:r>
              <w:rPr>
                <w:rFonts w:ascii="Times New Roman" w:hAnsi="Times New Roman"/>
                <w:b w:val="0"/>
                <w:i w:val="0"/>
                <w:sz w:val="22"/>
              </w:rPr>
              <w:t>HTML templating for web interface</w:t>
            </w:r>
          </w:p>
        </w:tc>
      </w:tr>
      <w:tr>
        <w:tc>
          <w:tcPr>
            <w:tcW w:type="dxa" w:w="2592"/>
          </w:tcPr>
          <w:p>
            <w:r>
              <w:rPr>
                <w:rFonts w:ascii="Times New Roman" w:hAnsi="Times New Roman"/>
                <w:b w:val="0"/>
                <w:i w:val="0"/>
                <w:sz w:val="22"/>
              </w:rPr>
              <w:t>Tkinter</w:t>
            </w:r>
          </w:p>
        </w:tc>
        <w:tc>
          <w:tcPr>
            <w:tcW w:type="dxa" w:w="1728"/>
          </w:tcPr>
          <w:p>
            <w:r>
              <w:rPr>
                <w:rFonts w:ascii="Times New Roman" w:hAnsi="Times New Roman"/>
                <w:b w:val="0"/>
                <w:i w:val="0"/>
                <w:sz w:val="22"/>
              </w:rPr>
              <w:t>Built-in</w:t>
            </w:r>
          </w:p>
        </w:tc>
        <w:tc>
          <w:tcPr>
            <w:tcW w:type="dxa" w:w="5040"/>
          </w:tcPr>
          <w:p>
            <w:r>
              <w:rPr>
                <w:rFonts w:ascii="Times New Roman" w:hAnsi="Times New Roman"/>
                <w:b w:val="0"/>
                <w:i w:val="0"/>
                <w:sz w:val="22"/>
              </w:rPr>
              <w:t>Graphical User Interface (GUI) framework</w:t>
            </w:r>
          </w:p>
        </w:tc>
      </w:tr>
      <w:tr>
        <w:tc>
          <w:tcPr>
            <w:tcW w:type="dxa" w:w="2592"/>
          </w:tcPr>
          <w:p>
            <w:r>
              <w:rPr>
                <w:rFonts w:ascii="Times New Roman" w:hAnsi="Times New Roman"/>
                <w:b w:val="0"/>
                <w:i w:val="0"/>
                <w:sz w:val="22"/>
              </w:rPr>
              <w:t>Colorama</w:t>
            </w:r>
          </w:p>
        </w:tc>
        <w:tc>
          <w:tcPr>
            <w:tcW w:type="dxa" w:w="1728"/>
          </w:tcPr>
          <w:p>
            <w:r>
              <w:rPr>
                <w:rFonts w:ascii="Times New Roman" w:hAnsi="Times New Roman"/>
                <w:b w:val="0"/>
                <w:i w:val="0"/>
                <w:sz w:val="22"/>
              </w:rPr>
              <w:t>0.4.6+</w:t>
            </w:r>
          </w:p>
        </w:tc>
        <w:tc>
          <w:tcPr>
            <w:tcW w:type="dxa" w:w="5040"/>
          </w:tcPr>
          <w:p>
            <w:r>
              <w:rPr>
                <w:rFonts w:ascii="Times New Roman" w:hAnsi="Times New Roman"/>
                <w:b w:val="0"/>
                <w:i w:val="0"/>
                <w:sz w:val="22"/>
              </w:rPr>
              <w:t>ANSI colour output for interactive CLI</w:t>
            </w:r>
          </w:p>
        </w:tc>
      </w:tr>
      <w:tr>
        <w:tc>
          <w:tcPr>
            <w:tcW w:type="dxa" w:w="2592"/>
          </w:tcPr>
          <w:p>
            <w:r>
              <w:rPr>
                <w:rFonts w:ascii="Times New Roman" w:hAnsi="Times New Roman"/>
                <w:b w:val="0"/>
                <w:i w:val="0"/>
                <w:sz w:val="22"/>
              </w:rPr>
              <w:t>zlib</w:t>
            </w:r>
          </w:p>
        </w:tc>
        <w:tc>
          <w:tcPr>
            <w:tcW w:type="dxa" w:w="1728"/>
          </w:tcPr>
          <w:p>
            <w:r>
              <w:rPr>
                <w:rFonts w:ascii="Times New Roman" w:hAnsi="Times New Roman"/>
                <w:b w:val="0"/>
                <w:i w:val="0"/>
                <w:sz w:val="22"/>
              </w:rPr>
              <w:t>Built-in</w:t>
            </w:r>
          </w:p>
        </w:tc>
        <w:tc>
          <w:tcPr>
            <w:tcW w:type="dxa" w:w="5040"/>
          </w:tcPr>
          <w:p>
            <w:r>
              <w:rPr>
                <w:rFonts w:ascii="Times New Roman" w:hAnsi="Times New Roman"/>
                <w:b w:val="0"/>
                <w:i w:val="0"/>
                <w:sz w:val="22"/>
              </w:rPr>
              <w:t>Data compression for steganography capacity optimisation</w:t>
            </w:r>
          </w:p>
        </w:tc>
      </w:tr>
      <w:tr>
        <w:tc>
          <w:tcPr>
            <w:tcW w:type="dxa" w:w="2592"/>
          </w:tcPr>
          <w:p>
            <w:r>
              <w:rPr>
                <w:rFonts w:ascii="Times New Roman" w:hAnsi="Times New Roman"/>
                <w:b w:val="0"/>
                <w:i w:val="0"/>
                <w:sz w:val="22"/>
              </w:rPr>
              <w:t>hashlib</w:t>
            </w:r>
          </w:p>
        </w:tc>
        <w:tc>
          <w:tcPr>
            <w:tcW w:type="dxa" w:w="1728"/>
          </w:tcPr>
          <w:p>
            <w:r>
              <w:rPr>
                <w:rFonts w:ascii="Times New Roman" w:hAnsi="Times New Roman"/>
                <w:b w:val="0"/>
                <w:i w:val="0"/>
                <w:sz w:val="22"/>
              </w:rPr>
              <w:t>Built-in</w:t>
            </w:r>
          </w:p>
        </w:tc>
        <w:tc>
          <w:tcPr>
            <w:tcW w:type="dxa" w:w="5040"/>
          </w:tcPr>
          <w:p>
            <w:r>
              <w:rPr>
                <w:rFonts w:ascii="Times New Roman" w:hAnsi="Times New Roman"/>
                <w:b w:val="0"/>
                <w:i w:val="0"/>
                <w:sz w:val="22"/>
              </w:rPr>
              <w:t>MD5, SHA-1, SHA-256, SHA-512 hash computation</w:t>
            </w:r>
          </w:p>
        </w:tc>
      </w:tr>
      <w:tr>
        <w:tc>
          <w:tcPr>
            <w:tcW w:type="dxa" w:w="2592"/>
          </w:tcPr>
          <w:p>
            <w:r>
              <w:rPr>
                <w:rFonts w:ascii="Times New Roman" w:hAnsi="Times New Roman"/>
                <w:b w:val="0"/>
                <w:i w:val="0"/>
                <w:sz w:val="22"/>
              </w:rPr>
              <w:t>wave</w:t>
            </w:r>
          </w:p>
        </w:tc>
        <w:tc>
          <w:tcPr>
            <w:tcW w:type="dxa" w:w="1728"/>
          </w:tcPr>
          <w:p>
            <w:r>
              <w:rPr>
                <w:rFonts w:ascii="Times New Roman" w:hAnsi="Times New Roman"/>
                <w:b w:val="0"/>
                <w:i w:val="0"/>
                <w:sz w:val="22"/>
              </w:rPr>
              <w:t>Built-in</w:t>
            </w:r>
          </w:p>
        </w:tc>
        <w:tc>
          <w:tcPr>
            <w:tcW w:type="dxa" w:w="5040"/>
          </w:tcPr>
          <w:p>
            <w:r>
              <w:rPr>
                <w:rFonts w:ascii="Times New Roman" w:hAnsi="Times New Roman"/>
                <w:b w:val="0"/>
                <w:i w:val="0"/>
                <w:sz w:val="22"/>
              </w:rPr>
              <w:t>WAV audio file reading and writing</w:t>
            </w:r>
          </w:p>
        </w:tc>
      </w:tr>
    </w:tbl>
    <w:p>
      <w:pPr>
        <w:spacing w:before="0" w:after="120" w:line="360" w:lineRule="auto"/>
        <w:jc w:val="center"/>
      </w:pPr>
      <w:r>
        <w:rPr>
          <w:rFonts w:ascii="Times New Roman" w:hAnsi="Times New Roman"/>
          <w:b w:val="0"/>
          <w:i/>
          <w:sz w:val="24"/>
        </w:rPr>
        <w:t>Table 3.1: Software Dependencies and Library Versions</w:t>
      </w:r>
    </w:p>
    <w:p>
      <w:pPr>
        <w:spacing w:before="240" w:after="120" w:line="360" w:lineRule="auto"/>
        <w:jc w:val="left"/>
      </w:pPr>
      <w:r>
        <w:rPr>
          <w:rFonts w:ascii="Times New Roman" w:hAnsi="Times New Roman"/>
          <w:b/>
          <w:i w:val="0"/>
          <w:sz w:val="26"/>
        </w:rPr>
        <w:t>3.2 System Architecture</w:t>
      </w:r>
    </w:p>
    <w:p>
      <w:pPr>
        <w:spacing w:before="0" w:after="120" w:line="360" w:lineRule="auto"/>
        <w:jc w:val="both"/>
      </w:pPr>
      <w:r>
        <w:rPr>
          <w:rFonts w:ascii="Times New Roman" w:hAnsi="Times New Roman"/>
          <w:b w:val="0"/>
          <w:i w:val="0"/>
          <w:sz w:val="24"/>
        </w:rPr>
        <w:t>The system follows a modular, layered architecture consisting of four primary layers:</w:t>
      </w:r>
    </w:p>
    <w:p>
      <w:pPr>
        <w:pStyle w:val="ListBullet"/>
        <w:spacing w:before="0" w:after="40" w:line="360" w:lineRule="exact"/>
      </w:pPr>
      <w:r>
        <w:rPr>
          <w:rFonts w:ascii="Times New Roman" w:hAnsi="Times New Roman"/>
          <w:b w:val="0"/>
          <w:i w:val="0"/>
          <w:sz w:val="24"/>
        </w:rPr>
        <w:t>Core Operations Layer (src/core/operations.py): The central orchestration module that provides a unified API for all cryptographic and steganographic operations. All three interfaces invoke operations through this layer, ensuring feature parity and preventing code duplication.</w:t>
      </w:r>
    </w:p>
    <w:p>
      <w:pPr>
        <w:pStyle w:val="ListBullet"/>
        <w:spacing w:before="0" w:after="40" w:line="360" w:lineRule="exact"/>
      </w:pPr>
      <w:r>
        <w:rPr>
          <w:rFonts w:ascii="Times New Roman" w:hAnsi="Times New Roman"/>
          <w:b w:val="0"/>
          <w:i w:val="0"/>
          <w:sz w:val="24"/>
        </w:rPr>
        <w:t>Cryptographic Module (src/crypto/): Implements all nine encryption algorithms through two sub-modules — classical.py (Caesar, Vigenere, Playfair, Rail Fence) and modern.py (AES-256, Blowfish, 3DES, ChaCha20, RSA, Hybrid AES+RSA).</w:t>
      </w:r>
    </w:p>
    <w:p>
      <w:pPr>
        <w:pStyle w:val="ListBullet"/>
        <w:spacing w:before="0" w:after="40" w:line="360" w:lineRule="exact"/>
      </w:pPr>
      <w:r>
        <w:rPr>
          <w:rFonts w:ascii="Times New Roman" w:hAnsi="Times New Roman"/>
          <w:b w:val="0"/>
          <w:i w:val="0"/>
          <w:sz w:val="24"/>
        </w:rPr>
        <w:t>Steganography Module (src/steganography/): Implements LSB-based embedding and extraction for images (image_stego.py), audio (audio_stego.py), video (video_stego.py), and documents (document_stego.py).</w:t>
      </w:r>
    </w:p>
    <w:p>
      <w:pPr>
        <w:pStyle w:val="ListBullet"/>
        <w:spacing w:before="0" w:after="40" w:line="360" w:lineRule="exact"/>
      </w:pPr>
      <w:r>
        <w:rPr>
          <w:rFonts w:ascii="Times New Roman" w:hAnsi="Times New Roman"/>
          <w:b w:val="0"/>
          <w:i w:val="0"/>
          <w:sz w:val="24"/>
        </w:rPr>
        <w:t>Utility Module (src/utils/): Provides security tools (security.py), advanced security analysis (advanced_security.py), CLI art formatting (cli_art.py), and file operations (file_ops.py).</w:t>
      </w:r>
    </w:p>
    <w:p>
      <w:pPr>
        <w:pStyle w:val="ListBullet"/>
        <w:spacing w:before="0" w:after="40" w:line="360" w:lineRule="exact"/>
      </w:pPr>
      <w:r>
        <w:rPr>
          <w:rFonts w:ascii="Times New Roman" w:hAnsi="Times New Roman"/>
          <w:b w:val="0"/>
          <w:i w:val="0"/>
          <w:sz w:val="24"/>
        </w:rPr>
        <w:t>Interface Layer (apps/): Three synchronised application entry points — app.py (GUI), interactive_cli.py (interactive CLI), cli.py (scripted CLI), and launch.py (unified launcher).</w:t>
      </w:r>
    </w:p>
    <w:p>
      <w:pPr>
        <w:pStyle w:val="ListBullet"/>
        <w:spacing w:before="0" w:after="40" w:line="360" w:lineRule="exact"/>
      </w:pPr>
      <w:r>
        <w:rPr>
          <w:rFonts w:ascii="Times New Roman" w:hAnsi="Times New Roman"/>
          <w:b w:val="0"/>
          <w:i w:val="0"/>
          <w:sz w:val="24"/>
        </w:rPr>
        <w:t>Web Interface (src/web/): A FastAPI-powered backend (api.py) serving a Jinja2 HTML template with JavaScript frontend, offering browser-based access to all features.</w:t>
      </w:r>
    </w:p>
    <w:p>
      <w:pPr>
        <w:spacing w:before="240" w:after="120" w:line="360" w:lineRule="auto"/>
        <w:jc w:val="left"/>
      </w:pPr>
      <w:r>
        <w:rPr>
          <w:rFonts w:ascii="Times New Roman" w:hAnsi="Times New Roman"/>
          <w:b/>
          <w:i w:val="0"/>
          <w:sz w:val="26"/>
        </w:rPr>
        <w:t>3.3 Methodology</w:t>
      </w:r>
    </w:p>
    <w:p>
      <w:pPr>
        <w:spacing w:before="0" w:after="120" w:line="360" w:lineRule="auto"/>
        <w:jc w:val="both"/>
      </w:pPr>
      <w:r>
        <w:rPr>
          <w:rFonts w:ascii="Times New Roman" w:hAnsi="Times New Roman"/>
          <w:b w:val="0"/>
          <w:i w:val="0"/>
          <w:sz w:val="24"/>
        </w:rPr>
        <w:t>The project was developed following a five-phase systematic methodology:</w:t>
      </w:r>
    </w:p>
    <w:p>
      <w:pPr>
        <w:pStyle w:val="ListBullet"/>
        <w:spacing w:before="0" w:after="40" w:line="360" w:lineRule="exact"/>
      </w:pPr>
      <w:r>
        <w:rPr>
          <w:rFonts w:ascii="Times New Roman" w:hAnsi="Times New Roman"/>
          <w:b w:val="0"/>
          <w:i w:val="0"/>
          <w:sz w:val="24"/>
        </w:rPr>
        <w:t>Phase 1 – Literature Review: Comprehensive study of existing cryptographic and steganographic algorithms, analysis of existing tools, and identification of research gaps.</w:t>
      </w:r>
    </w:p>
    <w:p>
      <w:pPr>
        <w:pStyle w:val="ListBullet"/>
        <w:spacing w:before="0" w:after="40" w:line="360" w:lineRule="exact"/>
      </w:pPr>
      <w:r>
        <w:rPr>
          <w:rFonts w:ascii="Times New Roman" w:hAnsi="Times New Roman"/>
          <w:b w:val="0"/>
          <w:i w:val="0"/>
          <w:sz w:val="24"/>
        </w:rPr>
        <w:t>Phase 2 – System Design: Modular architecture design, encryption pipeline specification, steganography capacity analysis, and security analysis framework design.</w:t>
      </w:r>
    </w:p>
    <w:p>
      <w:pPr>
        <w:pStyle w:val="ListBullet"/>
        <w:spacing w:before="0" w:after="40" w:line="360" w:lineRule="exact"/>
      </w:pPr>
      <w:r>
        <w:rPr>
          <w:rFonts w:ascii="Times New Roman" w:hAnsi="Times New Roman"/>
          <w:b w:val="0"/>
          <w:i w:val="0"/>
          <w:sz w:val="24"/>
        </w:rPr>
        <w:t>Phase 3 – Implementation: Development of cryptographic and steganographic modules, security analysis tools, and all three user interface layers.</w:t>
      </w:r>
    </w:p>
    <w:p>
      <w:pPr>
        <w:pStyle w:val="ListBullet"/>
        <w:spacing w:before="0" w:after="40" w:line="360" w:lineRule="exact"/>
      </w:pPr>
      <w:r>
        <w:rPr>
          <w:rFonts w:ascii="Times New Roman" w:hAnsi="Times New Roman"/>
          <w:b w:val="0"/>
          <w:i w:val="0"/>
          <w:sz w:val="24"/>
        </w:rPr>
        <w:t>Phase 4 – Testing and Validation: Unit testing, integration testing, security validation, and performance benchmarking.</w:t>
      </w:r>
    </w:p>
    <w:p>
      <w:pPr>
        <w:pStyle w:val="ListBullet"/>
        <w:spacing w:before="0" w:after="40" w:line="360" w:lineRule="exact"/>
      </w:pPr>
      <w:r>
        <w:rPr>
          <w:rFonts w:ascii="Times New Roman" w:hAnsi="Times New Roman"/>
          <w:b w:val="0"/>
          <w:i w:val="0"/>
          <w:sz w:val="24"/>
        </w:rPr>
        <w:t>Phase 5 – Documentation: Technical documentation, performance analysis, security assessment, and user guides.</w:t>
      </w:r>
    </w:p>
    <w:p>
      <w:pPr>
        <w:spacing w:before="240" w:after="120" w:line="360" w:lineRule="auto"/>
        <w:jc w:val="left"/>
      </w:pPr>
      <w:r>
        <w:rPr>
          <w:rFonts w:ascii="Times New Roman" w:hAnsi="Times New Roman"/>
          <w:b/>
          <w:i w:val="0"/>
          <w:sz w:val="24"/>
        </w:rPr>
        <w:t>3.3.1 Cryptographic Module Design</w:t>
      </w:r>
    </w:p>
    <w:p>
      <w:pPr>
        <w:spacing w:before="0" w:after="120" w:line="360" w:lineRule="auto"/>
        <w:jc w:val="both"/>
      </w:pPr>
      <w:r>
        <w:rPr>
          <w:rFonts w:ascii="Times New Roman" w:hAnsi="Times New Roman"/>
          <w:b w:val="0"/>
          <w:i w:val="0"/>
          <w:sz w:val="24"/>
        </w:rPr>
        <w:t>The cryptographic module implements all algorithms through a consistent interface pattern: each cipher class exposes encrypt(plaintext, key) and decrypt(ciphertext, key) methods, enabling seamless substitution and comparison of algorithms at the core operations layer.</w:t>
      </w:r>
    </w:p>
    <w:p>
      <w:pPr>
        <w:spacing w:before="0" w:after="120" w:line="360" w:lineRule="auto"/>
        <w:jc w:val="both"/>
      </w:pPr>
      <w:r>
        <w:rPr>
          <w:rFonts w:ascii="Times New Roman" w:hAnsi="Times New Roman"/>
          <w:b w:val="0"/>
          <w:i w:val="0"/>
          <w:sz w:val="24"/>
        </w:rPr>
        <w:t>Classical cipher implementations (Caesar, Vigenere, Playfair, Rail Fence) operate directly on ASCII text, providing educational demonstrations of historical cryptographic techniques. The Playfair cipher operates on a 5x5 key matrix and processes digraphs (letter pairs), applying I/J substitution and padding rules as per the original algorithm specification.</w:t>
      </w:r>
    </w:p>
    <w:p>
      <w:pPr>
        <w:spacing w:before="0" w:after="120" w:line="360" w:lineRule="auto"/>
        <w:jc w:val="both"/>
      </w:pPr>
      <w:r>
        <w:rPr>
          <w:rFonts w:ascii="Times New Roman" w:hAnsi="Times New Roman"/>
          <w:b w:val="0"/>
          <w:i w:val="0"/>
          <w:sz w:val="24"/>
        </w:rPr>
        <w:t>Modern encryption implementations leverage PyCryptodome for AES-256 (CBC and CFB modes), Blowfish, and 3DES. ChaCha20, a modern stream cipher developed by Bernstein (2008), is implemented for its exceptional performance on mobile and embedded platforms. RSA is implemented with 2048-bit and 4096-bit key support using OAEP padding (PKCS#1 v2.1). The Hybrid AES+RSA module encrypts the AES session key with RSA and uses AES-256 for message encryption, combining the speed of symmetric encryption with the key management advantages of asymmetric cryptography.</w:t>
      </w:r>
    </w:p>
    <w:p>
      <w:pPr>
        <w:spacing w:before="240" w:after="120" w:line="360" w:lineRule="auto"/>
        <w:jc w:val="left"/>
      </w:pPr>
      <w:r>
        <w:rPr>
          <w:rFonts w:ascii="Times New Roman" w:hAnsi="Times New Roman"/>
          <w:b/>
          <w:i w:val="0"/>
          <w:sz w:val="24"/>
        </w:rPr>
        <w:t>3.3.2 Steganography Module Design</w:t>
      </w:r>
    </w:p>
    <w:p>
      <w:pPr>
        <w:spacing w:before="0" w:after="120" w:line="360" w:lineRule="auto"/>
        <w:jc w:val="both"/>
      </w:pPr>
      <w:r>
        <w:rPr>
          <w:rFonts w:ascii="Times New Roman" w:hAnsi="Times New Roman"/>
          <w:b w:val="0"/>
          <w:i w:val="0"/>
          <w:sz w:val="24"/>
        </w:rPr>
        <w:t>The steganography engine implements the Least Significant Bit (LSB) substitution technique across three media types. The core principle involves replacing the least significant bit(s) of each sample or pixel channel with bits of the secret message. Since the LSB represents only 1/256 (0.39%) of the maximum value of an 8-bit channel, substitution produces imperceptible changes to human senses.</w:t>
      </w:r>
    </w:p>
    <w:p>
      <w:pPr>
        <w:spacing w:before="0" w:after="120" w:line="360" w:lineRule="auto"/>
        <w:jc w:val="both"/>
      </w:pPr>
      <w:r>
        <w:rPr>
          <w:rFonts w:ascii="Times New Roman" w:hAnsi="Times New Roman"/>
          <w:b w:val="0"/>
          <w:i w:val="0"/>
          <w:sz w:val="24"/>
        </w:rPr>
        <w:t>Image steganography (image_stego.py) supports PNG and BMP formats (lossless) with configurable bits-per-channel (1–4 bits) to allow trade-offs between capacity and imperceptibility. The module also supports JPEG, though with reduced reliability due to lossy compression artifacts that may destroy embedded bits. A capacity analysis function reports available embedding capacity before any operation.</w:t>
      </w:r>
    </w:p>
    <w:p>
      <w:pPr>
        <w:spacing w:before="0" w:after="120" w:line="360" w:lineRule="auto"/>
        <w:jc w:val="both"/>
      </w:pPr>
      <w:r>
        <w:rPr>
          <w:rFonts w:ascii="Times New Roman" w:hAnsi="Times New Roman"/>
          <w:b w:val="0"/>
          <w:i w:val="0"/>
          <w:sz w:val="24"/>
        </w:rPr>
        <w:t>Before embedding, the secret message is first optionally encrypted using the selected cryptographic algorithm, then compressed using zlib (DEFLATE algorithm). The resulting byte stream is prefixed with a 32-bit length header, allowing the decoder to accurately extract the correct number of bits. Audio steganography (audio_stego.py) applies the same principle to PCM audio samples in WAV format.</w:t>
      </w:r>
    </w:p>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728"/>
          </w:tcPr>
          <w:p>
            <w:pPr>
              <w:jc w:val="center"/>
            </w:pPr>
            <w:r>
              <w:rPr>
                <w:rFonts w:ascii="Times New Roman" w:hAnsi="Times New Roman"/>
                <w:b/>
                <w:i w:val="0"/>
                <w:sz w:val="24"/>
              </w:rPr>
              <w:t>Media Type</w:t>
            </w:r>
          </w:p>
        </w:tc>
        <w:tc>
          <w:tcPr>
            <w:tcW w:type="dxa" w:w="1872"/>
          </w:tcPr>
          <w:p>
            <w:pPr>
              <w:jc w:val="center"/>
            </w:pPr>
            <w:r>
              <w:rPr>
                <w:rFonts w:ascii="Times New Roman" w:hAnsi="Times New Roman"/>
                <w:b/>
                <w:i w:val="0"/>
                <w:sz w:val="24"/>
              </w:rPr>
              <w:t>File Formats</w:t>
            </w:r>
          </w:p>
        </w:tc>
        <w:tc>
          <w:tcPr>
            <w:tcW w:type="dxa" w:w="2160"/>
          </w:tcPr>
          <w:p>
            <w:pPr>
              <w:jc w:val="center"/>
            </w:pPr>
            <w:r>
              <w:rPr>
                <w:rFonts w:ascii="Times New Roman" w:hAnsi="Times New Roman"/>
                <w:b/>
                <w:i w:val="0"/>
                <w:sz w:val="24"/>
              </w:rPr>
              <w:t>Technique</w:t>
            </w:r>
          </w:p>
        </w:tc>
        <w:tc>
          <w:tcPr>
            <w:tcW w:type="dxa" w:w="2880"/>
          </w:tcPr>
          <w:p>
            <w:pPr>
              <w:jc w:val="center"/>
            </w:pPr>
            <w:r>
              <w:rPr>
                <w:rFonts w:ascii="Times New Roman" w:hAnsi="Times New Roman"/>
                <w:b/>
                <w:i w:val="0"/>
                <w:sz w:val="24"/>
              </w:rPr>
              <w:t>Capacity Formula</w:t>
            </w:r>
          </w:p>
        </w:tc>
        <w:tc>
          <w:tcPr>
            <w:tcW w:type="dxa" w:w="2160"/>
          </w:tcPr>
          <w:p>
            <w:pPr>
              <w:jc w:val="center"/>
            </w:pPr>
            <w:r>
              <w:rPr>
                <w:rFonts w:ascii="Times New Roman" w:hAnsi="Times New Roman"/>
                <w:b/>
                <w:i w:val="0"/>
                <w:sz w:val="24"/>
              </w:rPr>
              <w:t>Max Capacity (1-bit)</w:t>
            </w:r>
          </w:p>
        </w:tc>
      </w:tr>
      <w:tr>
        <w:tc>
          <w:tcPr>
            <w:tcW w:type="dxa" w:w="1728"/>
          </w:tcPr>
          <w:p>
            <w:r>
              <w:rPr>
                <w:rFonts w:ascii="Times New Roman" w:hAnsi="Times New Roman"/>
                <w:b w:val="0"/>
                <w:i w:val="0"/>
                <w:sz w:val="22"/>
              </w:rPr>
              <w:t>Image</w:t>
            </w:r>
          </w:p>
        </w:tc>
        <w:tc>
          <w:tcPr>
            <w:tcW w:type="dxa" w:w="1872"/>
          </w:tcPr>
          <w:p>
            <w:r>
              <w:rPr>
                <w:rFonts w:ascii="Times New Roman" w:hAnsi="Times New Roman"/>
                <w:b w:val="0"/>
                <w:i w:val="0"/>
                <w:sz w:val="22"/>
              </w:rPr>
              <w:t>PNG, BMP, JPEG</w:t>
            </w:r>
          </w:p>
        </w:tc>
        <w:tc>
          <w:tcPr>
            <w:tcW w:type="dxa" w:w="2160"/>
          </w:tcPr>
          <w:p>
            <w:r>
              <w:rPr>
                <w:rFonts w:ascii="Times New Roman" w:hAnsi="Times New Roman"/>
                <w:b w:val="0"/>
                <w:i w:val="0"/>
                <w:sz w:val="22"/>
              </w:rPr>
              <w:t>Spatial LSB</w:t>
            </w:r>
          </w:p>
        </w:tc>
        <w:tc>
          <w:tcPr>
            <w:tcW w:type="dxa" w:w="2880"/>
          </w:tcPr>
          <w:p>
            <w:r>
              <w:rPr>
                <w:rFonts w:ascii="Times New Roman" w:hAnsi="Times New Roman"/>
                <w:b w:val="0"/>
                <w:i w:val="0"/>
                <w:sz w:val="22"/>
              </w:rPr>
              <w:t>(W x H x 3) / 8 bytes</w:t>
            </w:r>
          </w:p>
        </w:tc>
        <w:tc>
          <w:tcPr>
            <w:tcW w:type="dxa" w:w="2160"/>
          </w:tcPr>
          <w:p>
            <w:r>
              <w:rPr>
                <w:rFonts w:ascii="Times New Roman" w:hAnsi="Times New Roman"/>
                <w:b w:val="0"/>
                <w:i w:val="0"/>
                <w:sz w:val="22"/>
              </w:rPr>
              <w:t>~12.5% of file size</w:t>
            </w:r>
          </w:p>
        </w:tc>
      </w:tr>
      <w:tr>
        <w:tc>
          <w:tcPr>
            <w:tcW w:type="dxa" w:w="1728"/>
          </w:tcPr>
          <w:p>
            <w:r>
              <w:rPr>
                <w:rFonts w:ascii="Times New Roman" w:hAnsi="Times New Roman"/>
                <w:b w:val="0"/>
                <w:i w:val="0"/>
                <w:sz w:val="22"/>
              </w:rPr>
              <w:t>Audio</w:t>
            </w:r>
          </w:p>
        </w:tc>
        <w:tc>
          <w:tcPr>
            <w:tcW w:type="dxa" w:w="1872"/>
          </w:tcPr>
          <w:p>
            <w:r>
              <w:rPr>
                <w:rFonts w:ascii="Times New Roman" w:hAnsi="Times New Roman"/>
                <w:b w:val="0"/>
                <w:i w:val="0"/>
                <w:sz w:val="22"/>
              </w:rPr>
              <w:t>WAV (PCM)</w:t>
            </w:r>
          </w:p>
        </w:tc>
        <w:tc>
          <w:tcPr>
            <w:tcW w:type="dxa" w:w="2160"/>
          </w:tcPr>
          <w:p>
            <w:r>
              <w:rPr>
                <w:rFonts w:ascii="Times New Roman" w:hAnsi="Times New Roman"/>
                <w:b w:val="0"/>
                <w:i w:val="0"/>
                <w:sz w:val="22"/>
              </w:rPr>
              <w:t>Sample LSB</w:t>
            </w:r>
          </w:p>
        </w:tc>
        <w:tc>
          <w:tcPr>
            <w:tcW w:type="dxa" w:w="2880"/>
          </w:tcPr>
          <w:p>
            <w:r>
              <w:rPr>
                <w:rFonts w:ascii="Times New Roman" w:hAnsi="Times New Roman"/>
                <w:b w:val="0"/>
                <w:i w:val="0"/>
                <w:sz w:val="22"/>
              </w:rPr>
              <w:t>N_samples / 8 bytes</w:t>
            </w:r>
          </w:p>
        </w:tc>
        <w:tc>
          <w:tcPr>
            <w:tcW w:type="dxa" w:w="2160"/>
          </w:tcPr>
          <w:p>
            <w:r>
              <w:rPr>
                <w:rFonts w:ascii="Times New Roman" w:hAnsi="Times New Roman"/>
                <w:b w:val="0"/>
                <w:i w:val="0"/>
                <w:sz w:val="22"/>
              </w:rPr>
              <w:t>~12.5% of audio samples</w:t>
            </w:r>
          </w:p>
        </w:tc>
      </w:tr>
      <w:tr>
        <w:tc>
          <w:tcPr>
            <w:tcW w:type="dxa" w:w="1728"/>
          </w:tcPr>
          <w:p>
            <w:r>
              <w:rPr>
                <w:rFonts w:ascii="Times New Roman" w:hAnsi="Times New Roman"/>
                <w:b w:val="0"/>
                <w:i w:val="0"/>
                <w:sz w:val="22"/>
              </w:rPr>
              <w:t>Video</w:t>
            </w:r>
          </w:p>
        </w:tc>
        <w:tc>
          <w:tcPr>
            <w:tcW w:type="dxa" w:w="1872"/>
          </w:tcPr>
          <w:p>
            <w:r>
              <w:rPr>
                <w:rFonts w:ascii="Times New Roman" w:hAnsi="Times New Roman"/>
                <w:b w:val="0"/>
                <w:i w:val="0"/>
                <w:sz w:val="22"/>
              </w:rPr>
              <w:t>MP4, AVI</w:t>
            </w:r>
          </w:p>
        </w:tc>
        <w:tc>
          <w:tcPr>
            <w:tcW w:type="dxa" w:w="2160"/>
          </w:tcPr>
          <w:p>
            <w:r>
              <w:rPr>
                <w:rFonts w:ascii="Times New Roman" w:hAnsi="Times New Roman"/>
                <w:b w:val="0"/>
                <w:i w:val="0"/>
                <w:sz w:val="22"/>
              </w:rPr>
              <w:t>Frame-by-Frame LSB</w:t>
            </w:r>
          </w:p>
        </w:tc>
        <w:tc>
          <w:tcPr>
            <w:tcW w:type="dxa" w:w="2880"/>
          </w:tcPr>
          <w:p>
            <w:r>
              <w:rPr>
                <w:rFonts w:ascii="Times New Roman" w:hAnsi="Times New Roman"/>
                <w:b w:val="0"/>
                <w:i w:val="0"/>
                <w:sz w:val="22"/>
              </w:rPr>
              <w:t>Frames x (W x H x 3) / 8</w:t>
            </w:r>
          </w:p>
        </w:tc>
        <w:tc>
          <w:tcPr>
            <w:tcW w:type="dxa" w:w="2160"/>
          </w:tcPr>
          <w:p>
            <w:r>
              <w:rPr>
                <w:rFonts w:ascii="Times New Roman" w:hAnsi="Times New Roman"/>
                <w:b w:val="0"/>
                <w:i w:val="0"/>
                <w:sz w:val="22"/>
              </w:rPr>
              <w:t>Up to 10% of video</w:t>
            </w:r>
          </w:p>
        </w:tc>
      </w:tr>
      <w:tr>
        <w:tc>
          <w:tcPr>
            <w:tcW w:type="dxa" w:w="1728"/>
          </w:tcPr>
          <w:p>
            <w:r>
              <w:rPr>
                <w:rFonts w:ascii="Times New Roman" w:hAnsi="Times New Roman"/>
                <w:b w:val="0"/>
                <w:i w:val="0"/>
                <w:sz w:val="22"/>
              </w:rPr>
              <w:t>Document</w:t>
            </w:r>
          </w:p>
        </w:tc>
        <w:tc>
          <w:tcPr>
            <w:tcW w:type="dxa" w:w="1872"/>
          </w:tcPr>
          <w:p>
            <w:r>
              <w:rPr>
                <w:rFonts w:ascii="Times New Roman" w:hAnsi="Times New Roman"/>
                <w:b w:val="0"/>
                <w:i w:val="0"/>
                <w:sz w:val="22"/>
              </w:rPr>
              <w:t>TXT, PDF</w:t>
            </w:r>
          </w:p>
        </w:tc>
        <w:tc>
          <w:tcPr>
            <w:tcW w:type="dxa" w:w="2160"/>
          </w:tcPr>
          <w:p>
            <w:r>
              <w:rPr>
                <w:rFonts w:ascii="Times New Roman" w:hAnsi="Times New Roman"/>
                <w:b w:val="0"/>
                <w:i w:val="0"/>
                <w:sz w:val="22"/>
              </w:rPr>
              <w:t>Whitespace / Metadata</w:t>
            </w:r>
          </w:p>
        </w:tc>
        <w:tc>
          <w:tcPr>
            <w:tcW w:type="dxa" w:w="2880"/>
          </w:tcPr>
          <w:p>
            <w:r>
              <w:rPr>
                <w:rFonts w:ascii="Times New Roman" w:hAnsi="Times New Roman"/>
                <w:b w:val="0"/>
                <w:i w:val="0"/>
                <w:sz w:val="22"/>
              </w:rPr>
              <w:t>Variable</w:t>
            </w:r>
          </w:p>
        </w:tc>
        <w:tc>
          <w:tcPr>
            <w:tcW w:type="dxa" w:w="2160"/>
          </w:tcPr>
          <w:p>
            <w:r>
              <w:rPr>
                <w:rFonts w:ascii="Times New Roman" w:hAnsi="Times New Roman"/>
                <w:b w:val="0"/>
                <w:i w:val="0"/>
                <w:sz w:val="22"/>
              </w:rPr>
              <w:t>Limited</w:t>
            </w:r>
          </w:p>
        </w:tc>
      </w:tr>
    </w:tbl>
    <w:p>
      <w:pPr>
        <w:spacing w:before="0" w:after="120" w:line="360" w:lineRule="auto"/>
        <w:jc w:val="center"/>
      </w:pPr>
      <w:r>
        <w:rPr>
          <w:rFonts w:ascii="Times New Roman" w:hAnsi="Times New Roman"/>
          <w:b w:val="0"/>
          <w:i/>
          <w:sz w:val="24"/>
        </w:rPr>
        <w:t>Table 3.2: Supported File Formats and Steganography Capacity Estimates</w:t>
      </w:r>
    </w:p>
    <w:p>
      <w:pPr>
        <w:spacing w:before="240" w:after="120" w:line="360" w:lineRule="auto"/>
        <w:jc w:val="left"/>
      </w:pPr>
      <w:r>
        <w:rPr>
          <w:rFonts w:ascii="Times New Roman" w:hAnsi="Times New Roman"/>
          <w:b/>
          <w:i w:val="0"/>
          <w:sz w:val="24"/>
        </w:rPr>
        <w:t>3.3.3 Security Analysis Module</w:t>
      </w:r>
    </w:p>
    <w:p>
      <w:pPr>
        <w:spacing w:before="0" w:after="120" w:line="360" w:lineRule="auto"/>
        <w:jc w:val="both"/>
      </w:pPr>
      <w:r>
        <w:rPr>
          <w:rFonts w:ascii="Times New Roman" w:hAnsi="Times New Roman"/>
          <w:b w:val="0"/>
          <w:i w:val="0"/>
          <w:sz w:val="24"/>
        </w:rPr>
        <w:t>The security analysis module provides five key analytical capabilities:</w:t>
      </w:r>
    </w:p>
    <w:p>
      <w:pPr>
        <w:pStyle w:val="ListBullet"/>
        <w:spacing w:before="0" w:after="40" w:line="360" w:lineRule="exact"/>
      </w:pPr>
      <w:r>
        <w:rPr>
          <w:rFonts w:ascii="Times New Roman" w:hAnsi="Times New Roman"/>
          <w:b w:val="0"/>
          <w:i w:val="0"/>
          <w:sz w:val="24"/>
        </w:rPr>
        <w:t>Password Strength Validator: Analyses passwords using a multi-factor scoring model that evaluates length, character diversity (uppercase, lowercase, digits, symbols), entropy (H = log2(R^L) where R is character repertoire size and L is password length), and common pattern detection. Output includes a 0–100 score, strength label (Very Weak / Weak / Moderate / Strong / Very Strong), and specific improvement suggestions.</w:t>
      </w:r>
    </w:p>
    <w:p>
      <w:pPr>
        <w:pStyle w:val="ListBullet"/>
        <w:spacing w:before="0" w:after="40" w:line="360" w:lineRule="exact"/>
      </w:pPr>
      <w:r>
        <w:rPr>
          <w:rFonts w:ascii="Times New Roman" w:hAnsi="Times New Roman"/>
          <w:b w:val="0"/>
          <w:i w:val="0"/>
          <w:sz w:val="24"/>
        </w:rPr>
        <w:t>Hash Calculator: Computes MD5 (128-bit), SHA-1 (160-bit), SHA-256 (256-bit), and SHA-512 (512-bit) hashes for arbitrary text or file inputs using Python's built-in hashlib library, providing a side-by-side comparison of algorithm outputs.</w:t>
      </w:r>
    </w:p>
    <w:p>
      <w:pPr>
        <w:pStyle w:val="ListBullet"/>
        <w:spacing w:before="0" w:after="40" w:line="360" w:lineRule="exact"/>
      </w:pPr>
      <w:r>
        <w:rPr>
          <w:rFonts w:ascii="Times New Roman" w:hAnsi="Times New Roman"/>
          <w:b w:val="0"/>
          <w:i w:val="0"/>
          <w:sz w:val="24"/>
        </w:rPr>
        <w:t>File Integrity Verification: Computes a reference hash at the time of file creation and compares against a recomputed hash at a later time to detect unauthorised modifications, supporting all four hash algorithms.</w:t>
      </w:r>
    </w:p>
    <w:p>
      <w:pPr>
        <w:pStyle w:val="ListBullet"/>
        <w:spacing w:before="0" w:after="40" w:line="360" w:lineRule="exact"/>
      </w:pPr>
      <w:r>
        <w:rPr>
          <w:rFonts w:ascii="Times New Roman" w:hAnsi="Times New Roman"/>
          <w:b w:val="0"/>
          <w:i w:val="0"/>
          <w:sz w:val="24"/>
        </w:rPr>
        <w:t>Secure File Deletion: Implements a multi-pass overwrite procedure (optionally following the DoD 5220.22-M standard) before file deletion, preventing data recovery through forensic analysis of residual magnetic signals.</w:t>
      </w:r>
    </w:p>
    <w:p>
      <w:pPr>
        <w:pStyle w:val="ListBullet"/>
        <w:spacing w:before="0" w:after="40" w:line="360" w:lineRule="exact"/>
      </w:pPr>
      <w:r>
        <w:rPr>
          <w:rFonts w:ascii="Times New Roman" w:hAnsi="Times New Roman"/>
          <w:b w:val="0"/>
          <w:i w:val="0"/>
          <w:sz w:val="24"/>
        </w:rPr>
        <w:t>Encryption Analyser: Provides a systematic comparison of all supported algorithms on user-supplied test data, reporting encryption time, decryption time, output size, and security properties to assist in informed algorithm selection.</w:t>
      </w:r>
    </w:p>
    <w:p>
      <w:pPr>
        <w:spacing w:before="240" w:after="120" w:line="360" w:lineRule="auto"/>
        <w:jc w:val="left"/>
      </w:pPr>
      <w:r>
        <w:rPr>
          <w:rFonts w:ascii="Times New Roman" w:hAnsi="Times New Roman"/>
          <w:b/>
          <w:i w:val="0"/>
          <w:sz w:val="24"/>
        </w:rPr>
        <w:t>3.3.4 User Interface Design</w:t>
      </w:r>
    </w:p>
    <w:p>
      <w:pPr>
        <w:spacing w:before="0" w:after="120" w:line="360" w:lineRule="auto"/>
        <w:jc w:val="both"/>
      </w:pPr>
      <w:r>
        <w:rPr>
          <w:rFonts w:ascii="Times New Roman" w:hAnsi="Times New Roman"/>
          <w:b w:val="0"/>
          <w:i w:val="0"/>
          <w:sz w:val="24"/>
        </w:rPr>
        <w:t>Three synchronised interfaces are provided:</w:t>
      </w:r>
    </w:p>
    <w:p>
      <w:pPr>
        <w:pStyle w:val="ListBullet"/>
        <w:spacing w:before="0" w:after="40" w:line="360" w:lineRule="exact"/>
      </w:pPr>
      <w:r>
        <w:rPr>
          <w:rFonts w:ascii="Times New Roman" w:hAnsi="Times New Roman"/>
          <w:b w:val="0"/>
          <w:i w:val="0"/>
          <w:sz w:val="24"/>
        </w:rPr>
        <w:t>Tkinter GUI (app.py): A tabbed, professional graphical interface with three main tabs — Cryptography (encrypt/decrypt with algorithm selection), Steganography (embed/extract with file pickers), and Security Tools (all analysis functions). Real-time feedback, progress bars, and contextual help are provided.</w:t>
      </w:r>
    </w:p>
    <w:p>
      <w:pPr>
        <w:pStyle w:val="ListBullet"/>
        <w:spacing w:before="0" w:after="40" w:line="360" w:lineRule="exact"/>
      </w:pPr>
      <w:r>
        <w:rPr>
          <w:rFonts w:ascii="Times New Roman" w:hAnsi="Times New Roman"/>
          <w:b w:val="0"/>
          <w:i w:val="0"/>
          <w:sz w:val="24"/>
        </w:rPr>
        <w:t>Interactive CLI (interactive_cli.py): A menu-driven, ANSI art-enhanced command-line experience that guides users through all operations without requiring memorisation of command syntax. Animated spinners and colour-coded output improve usability.</w:t>
      </w:r>
    </w:p>
    <w:p>
      <w:pPr>
        <w:pStyle w:val="ListBullet"/>
        <w:spacing w:before="0" w:after="40" w:line="360" w:lineRule="exact"/>
      </w:pPr>
      <w:r>
        <w:rPr>
          <w:rFonts w:ascii="Times New Roman" w:hAnsi="Times New Roman"/>
          <w:b w:val="0"/>
          <w:i w:val="0"/>
          <w:sz w:val="24"/>
        </w:rPr>
        <w:t>FastAPI Web Interface (src/web/api.py): A browser-accessible interface served via Uvicorn, providing REST API endpoints for all operations with a responsive HTML/JavaScript frontend. This interface enables integration with other tools and programmatic access.</w:t>
      </w:r>
    </w:p>
    <w:p>
      <w:r>
        <w:br w:type="page"/>
      </w:r>
    </w:p>
    <w:p>
      <w:pPr>
        <w:spacing w:before="240" w:after="120" w:line="360" w:lineRule="auto"/>
        <w:jc w:val="center"/>
      </w:pPr>
      <w:r>
        <w:rPr>
          <w:rFonts w:ascii="Times New Roman" w:hAnsi="Times New Roman"/>
          <w:b/>
          <w:i w:val="0"/>
          <w:sz w:val="28"/>
        </w:rPr>
        <w:t>CHAPTER 4</w:t>
      </w:r>
    </w:p>
    <w:p>
      <w:pPr>
        <w:spacing w:before="0" w:after="120" w:line="360" w:lineRule="auto"/>
        <w:jc w:val="center"/>
      </w:pPr>
      <w:r>
        <w:rPr>
          <w:rFonts w:ascii="Times New Roman" w:hAnsi="Times New Roman"/>
          <w:b/>
          <w:i w:val="0"/>
          <w:sz w:val="28"/>
        </w:rPr>
        <w:t>RESULTS AND DISCUSSION</w:t>
      </w:r>
    </w:p>
    <w:p>
      <w:pPr>
        <w:spacing w:before="240" w:after="120" w:line="360" w:lineRule="auto"/>
        <w:jc w:val="left"/>
      </w:pPr>
      <w:r>
        <w:rPr>
          <w:rFonts w:ascii="Times New Roman" w:hAnsi="Times New Roman"/>
          <w:b/>
          <w:i w:val="0"/>
          <w:sz w:val="26"/>
        </w:rPr>
        <w:t>4.1 Cryptographic Performance Results</w:t>
      </w:r>
    </w:p>
    <w:p>
      <w:pPr>
        <w:spacing w:before="0" w:after="120" w:line="360" w:lineRule="auto"/>
        <w:jc w:val="both"/>
      </w:pPr>
      <w:r>
        <w:rPr>
          <w:rFonts w:ascii="Times New Roman" w:hAnsi="Times New Roman"/>
          <w:b w:val="0"/>
          <w:i w:val="0"/>
          <w:sz w:val="24"/>
        </w:rPr>
        <w:t>The cryptographic module was benchmarked on a standard test platform (Intel Core i5-10th Gen, 8 GB RAM, Python 3.10 on Ubuntu 22.04 LTS) using 1 MB test files. Table 4.1 presents the measured performance for each algorithm.</w:t>
      </w:r>
    </w:p>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2160"/>
          </w:tcPr>
          <w:p>
            <w:pPr>
              <w:jc w:val="center"/>
            </w:pPr>
            <w:r>
              <w:rPr>
                <w:rFonts w:ascii="Times New Roman" w:hAnsi="Times New Roman"/>
                <w:b/>
                <w:i w:val="0"/>
                <w:sz w:val="24"/>
              </w:rPr>
              <w:t>Algorithm</w:t>
            </w:r>
          </w:p>
        </w:tc>
        <w:tc>
          <w:tcPr>
            <w:tcW w:type="dxa" w:w="1440"/>
          </w:tcPr>
          <w:p>
            <w:pPr>
              <w:jc w:val="center"/>
            </w:pPr>
            <w:r>
              <w:rPr>
                <w:rFonts w:ascii="Times New Roman" w:hAnsi="Times New Roman"/>
                <w:b/>
                <w:i w:val="0"/>
                <w:sz w:val="24"/>
              </w:rPr>
              <w:t>Key Size</w:t>
            </w:r>
          </w:p>
        </w:tc>
        <w:tc>
          <w:tcPr>
            <w:tcW w:type="dxa" w:w="1224"/>
          </w:tcPr>
          <w:p>
            <w:pPr>
              <w:jc w:val="center"/>
            </w:pPr>
            <w:r>
              <w:rPr>
                <w:rFonts w:ascii="Times New Roman" w:hAnsi="Times New Roman"/>
                <w:b/>
                <w:i w:val="0"/>
                <w:sz w:val="24"/>
              </w:rPr>
              <w:t>Encrypt (ms)</w:t>
            </w:r>
          </w:p>
        </w:tc>
        <w:tc>
          <w:tcPr>
            <w:tcW w:type="dxa" w:w="1224"/>
          </w:tcPr>
          <w:p>
            <w:pPr>
              <w:jc w:val="center"/>
            </w:pPr>
            <w:r>
              <w:rPr>
                <w:rFonts w:ascii="Times New Roman" w:hAnsi="Times New Roman"/>
                <w:b/>
                <w:i w:val="0"/>
                <w:sz w:val="24"/>
              </w:rPr>
              <w:t>Decrypt (ms)</w:t>
            </w:r>
          </w:p>
        </w:tc>
        <w:tc>
          <w:tcPr>
            <w:tcW w:type="dxa" w:w="1872"/>
          </w:tcPr>
          <w:p>
            <w:pPr>
              <w:jc w:val="center"/>
            </w:pPr>
            <w:r>
              <w:rPr>
                <w:rFonts w:ascii="Times New Roman" w:hAnsi="Times New Roman"/>
                <w:b/>
                <w:i w:val="0"/>
                <w:sz w:val="24"/>
              </w:rPr>
              <w:t>Throughput (MB/s)</w:t>
            </w:r>
          </w:p>
        </w:tc>
        <w:tc>
          <w:tcPr>
            <w:tcW w:type="dxa" w:w="1440"/>
          </w:tcPr>
          <w:p>
            <w:pPr>
              <w:jc w:val="center"/>
            </w:pPr>
            <w:r>
              <w:rPr>
                <w:rFonts w:ascii="Times New Roman" w:hAnsi="Times New Roman"/>
                <w:b/>
                <w:i w:val="0"/>
                <w:sz w:val="24"/>
              </w:rPr>
              <w:t>Security</w:t>
            </w:r>
          </w:p>
        </w:tc>
      </w:tr>
      <w:tr>
        <w:tc>
          <w:tcPr>
            <w:tcW w:type="dxa" w:w="2160"/>
          </w:tcPr>
          <w:p>
            <w:r>
              <w:rPr>
                <w:rFonts w:ascii="Times New Roman" w:hAnsi="Times New Roman"/>
                <w:b w:val="0"/>
                <w:i w:val="0"/>
                <w:sz w:val="22"/>
              </w:rPr>
              <w:t>Caesar Cipher</w:t>
            </w:r>
          </w:p>
        </w:tc>
        <w:tc>
          <w:tcPr>
            <w:tcW w:type="dxa" w:w="1440"/>
          </w:tcPr>
          <w:p>
            <w:r>
              <w:rPr>
                <w:rFonts w:ascii="Times New Roman" w:hAnsi="Times New Roman"/>
                <w:b w:val="0"/>
                <w:i w:val="0"/>
                <w:sz w:val="22"/>
              </w:rPr>
              <w:t>5-bit</w:t>
            </w:r>
          </w:p>
        </w:tc>
        <w:tc>
          <w:tcPr>
            <w:tcW w:type="dxa" w:w="1224"/>
          </w:tcPr>
          <w:p>
            <w:r>
              <w:rPr>
                <w:rFonts w:ascii="Times New Roman" w:hAnsi="Times New Roman"/>
                <w:b w:val="0"/>
                <w:i w:val="0"/>
                <w:sz w:val="22"/>
              </w:rPr>
              <w:t>0.2</w:t>
            </w:r>
          </w:p>
        </w:tc>
        <w:tc>
          <w:tcPr>
            <w:tcW w:type="dxa" w:w="1224"/>
          </w:tcPr>
          <w:p>
            <w:r>
              <w:rPr>
                <w:rFonts w:ascii="Times New Roman" w:hAnsi="Times New Roman"/>
                <w:b w:val="0"/>
                <w:i w:val="0"/>
                <w:sz w:val="22"/>
              </w:rPr>
              <w:t>0.2</w:t>
            </w:r>
          </w:p>
        </w:tc>
        <w:tc>
          <w:tcPr>
            <w:tcW w:type="dxa" w:w="1872"/>
          </w:tcPr>
          <w:p>
            <w:r>
              <w:rPr>
                <w:rFonts w:ascii="Times New Roman" w:hAnsi="Times New Roman"/>
                <w:b w:val="0"/>
                <w:i w:val="0"/>
                <w:sz w:val="22"/>
              </w:rPr>
              <w:t>5,000+</w:t>
            </w:r>
          </w:p>
        </w:tc>
        <w:tc>
          <w:tcPr>
            <w:tcW w:type="dxa" w:w="1440"/>
          </w:tcPr>
          <w:p>
            <w:r>
              <w:rPr>
                <w:rFonts w:ascii="Times New Roman" w:hAnsi="Times New Roman"/>
                <w:b w:val="0"/>
                <w:i w:val="0"/>
                <w:sz w:val="22"/>
              </w:rPr>
              <w:t>Low</w:t>
            </w:r>
          </w:p>
        </w:tc>
      </w:tr>
      <w:tr>
        <w:tc>
          <w:tcPr>
            <w:tcW w:type="dxa" w:w="2160"/>
          </w:tcPr>
          <w:p>
            <w:r>
              <w:rPr>
                <w:rFonts w:ascii="Times New Roman" w:hAnsi="Times New Roman"/>
                <w:b w:val="0"/>
                <w:i w:val="0"/>
                <w:sz w:val="22"/>
              </w:rPr>
              <w:t>Vigenere Cipher</w:t>
            </w:r>
          </w:p>
        </w:tc>
        <w:tc>
          <w:tcPr>
            <w:tcW w:type="dxa" w:w="1440"/>
          </w:tcPr>
          <w:p>
            <w:r>
              <w:rPr>
                <w:rFonts w:ascii="Times New Roman" w:hAnsi="Times New Roman"/>
                <w:b w:val="0"/>
                <w:i w:val="0"/>
                <w:sz w:val="22"/>
              </w:rPr>
              <w:t>Variable</w:t>
            </w:r>
          </w:p>
        </w:tc>
        <w:tc>
          <w:tcPr>
            <w:tcW w:type="dxa" w:w="1224"/>
          </w:tcPr>
          <w:p>
            <w:r>
              <w:rPr>
                <w:rFonts w:ascii="Times New Roman" w:hAnsi="Times New Roman"/>
                <w:b w:val="0"/>
                <w:i w:val="0"/>
                <w:sz w:val="22"/>
              </w:rPr>
              <w:t>0.8</w:t>
            </w:r>
          </w:p>
        </w:tc>
        <w:tc>
          <w:tcPr>
            <w:tcW w:type="dxa" w:w="1224"/>
          </w:tcPr>
          <w:p>
            <w:r>
              <w:rPr>
                <w:rFonts w:ascii="Times New Roman" w:hAnsi="Times New Roman"/>
                <w:b w:val="0"/>
                <w:i w:val="0"/>
                <w:sz w:val="22"/>
              </w:rPr>
              <w:t>0.8</w:t>
            </w:r>
          </w:p>
        </w:tc>
        <w:tc>
          <w:tcPr>
            <w:tcW w:type="dxa" w:w="1872"/>
          </w:tcPr>
          <w:p>
            <w:r>
              <w:rPr>
                <w:rFonts w:ascii="Times New Roman" w:hAnsi="Times New Roman"/>
                <w:b w:val="0"/>
                <w:i w:val="0"/>
                <w:sz w:val="22"/>
              </w:rPr>
              <w:t>1,250</w:t>
            </w:r>
          </w:p>
        </w:tc>
        <w:tc>
          <w:tcPr>
            <w:tcW w:type="dxa" w:w="1440"/>
          </w:tcPr>
          <w:p>
            <w:r>
              <w:rPr>
                <w:rFonts w:ascii="Times New Roman" w:hAnsi="Times New Roman"/>
                <w:b w:val="0"/>
                <w:i w:val="0"/>
                <w:sz w:val="22"/>
              </w:rPr>
              <w:t>Low-Med</w:t>
            </w:r>
          </w:p>
        </w:tc>
      </w:tr>
      <w:tr>
        <w:tc>
          <w:tcPr>
            <w:tcW w:type="dxa" w:w="2160"/>
          </w:tcPr>
          <w:p>
            <w:r>
              <w:rPr>
                <w:rFonts w:ascii="Times New Roman" w:hAnsi="Times New Roman"/>
                <w:b w:val="0"/>
                <w:i w:val="0"/>
                <w:sz w:val="22"/>
              </w:rPr>
              <w:t>Playfair Cipher</w:t>
            </w:r>
          </w:p>
        </w:tc>
        <w:tc>
          <w:tcPr>
            <w:tcW w:type="dxa" w:w="1440"/>
          </w:tcPr>
          <w:p>
            <w:r>
              <w:rPr>
                <w:rFonts w:ascii="Times New Roman" w:hAnsi="Times New Roman"/>
                <w:b w:val="0"/>
                <w:i w:val="0"/>
                <w:sz w:val="22"/>
              </w:rPr>
              <w:t>25-char key</w:t>
            </w:r>
          </w:p>
        </w:tc>
        <w:tc>
          <w:tcPr>
            <w:tcW w:type="dxa" w:w="1224"/>
          </w:tcPr>
          <w:p>
            <w:r>
              <w:rPr>
                <w:rFonts w:ascii="Times New Roman" w:hAnsi="Times New Roman"/>
                <w:b w:val="0"/>
                <w:i w:val="0"/>
                <w:sz w:val="22"/>
              </w:rPr>
              <w:t>2.1</w:t>
            </w:r>
          </w:p>
        </w:tc>
        <w:tc>
          <w:tcPr>
            <w:tcW w:type="dxa" w:w="1224"/>
          </w:tcPr>
          <w:p>
            <w:r>
              <w:rPr>
                <w:rFonts w:ascii="Times New Roman" w:hAnsi="Times New Roman"/>
                <w:b w:val="0"/>
                <w:i w:val="0"/>
                <w:sz w:val="22"/>
              </w:rPr>
              <w:t>2.1</w:t>
            </w:r>
          </w:p>
        </w:tc>
        <w:tc>
          <w:tcPr>
            <w:tcW w:type="dxa" w:w="1872"/>
          </w:tcPr>
          <w:p>
            <w:r>
              <w:rPr>
                <w:rFonts w:ascii="Times New Roman" w:hAnsi="Times New Roman"/>
                <w:b w:val="0"/>
                <w:i w:val="0"/>
                <w:sz w:val="22"/>
              </w:rPr>
              <w:t>476</w:t>
            </w:r>
          </w:p>
        </w:tc>
        <w:tc>
          <w:tcPr>
            <w:tcW w:type="dxa" w:w="1440"/>
          </w:tcPr>
          <w:p>
            <w:r>
              <w:rPr>
                <w:rFonts w:ascii="Times New Roman" w:hAnsi="Times New Roman"/>
                <w:b w:val="0"/>
                <w:i w:val="0"/>
                <w:sz w:val="22"/>
              </w:rPr>
              <w:t>Medium</w:t>
            </w:r>
          </w:p>
        </w:tc>
      </w:tr>
      <w:tr>
        <w:tc>
          <w:tcPr>
            <w:tcW w:type="dxa" w:w="2160"/>
          </w:tcPr>
          <w:p>
            <w:r>
              <w:rPr>
                <w:rFonts w:ascii="Times New Roman" w:hAnsi="Times New Roman"/>
                <w:b w:val="0"/>
                <w:i w:val="0"/>
                <w:sz w:val="22"/>
              </w:rPr>
              <w:t>Rail Fence</w:t>
            </w:r>
          </w:p>
        </w:tc>
        <w:tc>
          <w:tcPr>
            <w:tcW w:type="dxa" w:w="1440"/>
          </w:tcPr>
          <w:p>
            <w:r>
              <w:rPr>
                <w:rFonts w:ascii="Times New Roman" w:hAnsi="Times New Roman"/>
                <w:b w:val="0"/>
                <w:i w:val="0"/>
                <w:sz w:val="22"/>
              </w:rPr>
              <w:t>Rail count</w:t>
            </w:r>
          </w:p>
        </w:tc>
        <w:tc>
          <w:tcPr>
            <w:tcW w:type="dxa" w:w="1224"/>
          </w:tcPr>
          <w:p>
            <w:r>
              <w:rPr>
                <w:rFonts w:ascii="Times New Roman" w:hAnsi="Times New Roman"/>
                <w:b w:val="0"/>
                <w:i w:val="0"/>
                <w:sz w:val="22"/>
              </w:rPr>
              <w:t>0.4</w:t>
            </w:r>
          </w:p>
        </w:tc>
        <w:tc>
          <w:tcPr>
            <w:tcW w:type="dxa" w:w="1224"/>
          </w:tcPr>
          <w:p>
            <w:r>
              <w:rPr>
                <w:rFonts w:ascii="Times New Roman" w:hAnsi="Times New Roman"/>
                <w:b w:val="0"/>
                <w:i w:val="0"/>
                <w:sz w:val="22"/>
              </w:rPr>
              <w:t>0.4</w:t>
            </w:r>
          </w:p>
        </w:tc>
        <w:tc>
          <w:tcPr>
            <w:tcW w:type="dxa" w:w="1872"/>
          </w:tcPr>
          <w:p>
            <w:r>
              <w:rPr>
                <w:rFonts w:ascii="Times New Roman" w:hAnsi="Times New Roman"/>
                <w:b w:val="0"/>
                <w:i w:val="0"/>
                <w:sz w:val="22"/>
              </w:rPr>
              <w:t>2,500</w:t>
            </w:r>
          </w:p>
        </w:tc>
        <w:tc>
          <w:tcPr>
            <w:tcW w:type="dxa" w:w="1440"/>
          </w:tcPr>
          <w:p>
            <w:r>
              <w:rPr>
                <w:rFonts w:ascii="Times New Roman" w:hAnsi="Times New Roman"/>
                <w:b w:val="0"/>
                <w:i w:val="0"/>
                <w:sz w:val="22"/>
              </w:rPr>
              <w:t>Low</w:t>
            </w:r>
          </w:p>
        </w:tc>
      </w:tr>
      <w:tr>
        <w:tc>
          <w:tcPr>
            <w:tcW w:type="dxa" w:w="2160"/>
          </w:tcPr>
          <w:p>
            <w:r>
              <w:rPr>
                <w:rFonts w:ascii="Times New Roman" w:hAnsi="Times New Roman"/>
                <w:b w:val="0"/>
                <w:i w:val="0"/>
                <w:sz w:val="22"/>
              </w:rPr>
              <w:t>AES-256 (CBC)</w:t>
            </w:r>
          </w:p>
        </w:tc>
        <w:tc>
          <w:tcPr>
            <w:tcW w:type="dxa" w:w="1440"/>
          </w:tcPr>
          <w:p>
            <w:r>
              <w:rPr>
                <w:rFonts w:ascii="Times New Roman" w:hAnsi="Times New Roman"/>
                <w:b w:val="0"/>
                <w:i w:val="0"/>
                <w:sz w:val="22"/>
              </w:rPr>
              <w:t>256-bit</w:t>
            </w:r>
          </w:p>
        </w:tc>
        <w:tc>
          <w:tcPr>
            <w:tcW w:type="dxa" w:w="1224"/>
          </w:tcPr>
          <w:p>
            <w:r>
              <w:rPr>
                <w:rFonts w:ascii="Times New Roman" w:hAnsi="Times New Roman"/>
                <w:b w:val="0"/>
                <w:i w:val="0"/>
                <w:sz w:val="22"/>
              </w:rPr>
              <w:t>1.8</w:t>
            </w:r>
          </w:p>
        </w:tc>
        <w:tc>
          <w:tcPr>
            <w:tcW w:type="dxa" w:w="1224"/>
          </w:tcPr>
          <w:p>
            <w:r>
              <w:rPr>
                <w:rFonts w:ascii="Times New Roman" w:hAnsi="Times New Roman"/>
                <w:b w:val="0"/>
                <w:i w:val="0"/>
                <w:sz w:val="22"/>
              </w:rPr>
              <w:t>1.9</w:t>
            </w:r>
          </w:p>
        </w:tc>
        <w:tc>
          <w:tcPr>
            <w:tcW w:type="dxa" w:w="1872"/>
          </w:tcPr>
          <w:p>
            <w:r>
              <w:rPr>
                <w:rFonts w:ascii="Times New Roman" w:hAnsi="Times New Roman"/>
                <w:b w:val="0"/>
                <w:i w:val="0"/>
                <w:sz w:val="22"/>
              </w:rPr>
              <w:t>556</w:t>
            </w:r>
          </w:p>
        </w:tc>
        <w:tc>
          <w:tcPr>
            <w:tcW w:type="dxa" w:w="1440"/>
          </w:tcPr>
          <w:p>
            <w:r>
              <w:rPr>
                <w:rFonts w:ascii="Times New Roman" w:hAnsi="Times New Roman"/>
                <w:b w:val="0"/>
                <w:i w:val="0"/>
                <w:sz w:val="22"/>
              </w:rPr>
              <w:t>Very High</w:t>
            </w:r>
          </w:p>
        </w:tc>
      </w:tr>
      <w:tr>
        <w:tc>
          <w:tcPr>
            <w:tcW w:type="dxa" w:w="2160"/>
          </w:tcPr>
          <w:p>
            <w:r>
              <w:rPr>
                <w:rFonts w:ascii="Times New Roman" w:hAnsi="Times New Roman"/>
                <w:b w:val="0"/>
                <w:i w:val="0"/>
                <w:sz w:val="22"/>
              </w:rPr>
              <w:t>Blowfish</w:t>
            </w:r>
          </w:p>
        </w:tc>
        <w:tc>
          <w:tcPr>
            <w:tcW w:type="dxa" w:w="1440"/>
          </w:tcPr>
          <w:p>
            <w:r>
              <w:rPr>
                <w:rFonts w:ascii="Times New Roman" w:hAnsi="Times New Roman"/>
                <w:b w:val="0"/>
                <w:i w:val="0"/>
                <w:sz w:val="22"/>
              </w:rPr>
              <w:t>256-bit</w:t>
            </w:r>
          </w:p>
        </w:tc>
        <w:tc>
          <w:tcPr>
            <w:tcW w:type="dxa" w:w="1224"/>
          </w:tcPr>
          <w:p>
            <w:r>
              <w:rPr>
                <w:rFonts w:ascii="Times New Roman" w:hAnsi="Times New Roman"/>
                <w:b w:val="0"/>
                <w:i w:val="0"/>
                <w:sz w:val="22"/>
              </w:rPr>
              <w:t>2.1</w:t>
            </w:r>
          </w:p>
        </w:tc>
        <w:tc>
          <w:tcPr>
            <w:tcW w:type="dxa" w:w="1224"/>
          </w:tcPr>
          <w:p>
            <w:r>
              <w:rPr>
                <w:rFonts w:ascii="Times New Roman" w:hAnsi="Times New Roman"/>
                <w:b w:val="0"/>
                <w:i w:val="0"/>
                <w:sz w:val="22"/>
              </w:rPr>
              <w:t>2.2</w:t>
            </w:r>
          </w:p>
        </w:tc>
        <w:tc>
          <w:tcPr>
            <w:tcW w:type="dxa" w:w="1872"/>
          </w:tcPr>
          <w:p>
            <w:r>
              <w:rPr>
                <w:rFonts w:ascii="Times New Roman" w:hAnsi="Times New Roman"/>
                <w:b w:val="0"/>
                <w:i w:val="0"/>
                <w:sz w:val="22"/>
              </w:rPr>
              <w:t>476</w:t>
            </w:r>
          </w:p>
        </w:tc>
        <w:tc>
          <w:tcPr>
            <w:tcW w:type="dxa" w:w="1440"/>
          </w:tcPr>
          <w:p>
            <w:r>
              <w:rPr>
                <w:rFonts w:ascii="Times New Roman" w:hAnsi="Times New Roman"/>
                <w:b w:val="0"/>
                <w:i w:val="0"/>
                <w:sz w:val="22"/>
              </w:rPr>
              <w:t>High</w:t>
            </w:r>
          </w:p>
        </w:tc>
      </w:tr>
      <w:tr>
        <w:tc>
          <w:tcPr>
            <w:tcW w:type="dxa" w:w="2160"/>
          </w:tcPr>
          <w:p>
            <w:r>
              <w:rPr>
                <w:rFonts w:ascii="Times New Roman" w:hAnsi="Times New Roman"/>
                <w:b w:val="0"/>
                <w:i w:val="0"/>
                <w:sz w:val="22"/>
              </w:rPr>
              <w:t>3DES</w:t>
            </w:r>
          </w:p>
        </w:tc>
        <w:tc>
          <w:tcPr>
            <w:tcW w:type="dxa" w:w="1440"/>
          </w:tcPr>
          <w:p>
            <w:r>
              <w:rPr>
                <w:rFonts w:ascii="Times New Roman" w:hAnsi="Times New Roman"/>
                <w:b w:val="0"/>
                <w:i w:val="0"/>
                <w:sz w:val="22"/>
              </w:rPr>
              <w:t>168-bit</w:t>
            </w:r>
          </w:p>
        </w:tc>
        <w:tc>
          <w:tcPr>
            <w:tcW w:type="dxa" w:w="1224"/>
          </w:tcPr>
          <w:p>
            <w:r>
              <w:rPr>
                <w:rFonts w:ascii="Times New Roman" w:hAnsi="Times New Roman"/>
                <w:b w:val="0"/>
                <w:i w:val="0"/>
                <w:sz w:val="22"/>
              </w:rPr>
              <w:t>5.6</w:t>
            </w:r>
          </w:p>
        </w:tc>
        <w:tc>
          <w:tcPr>
            <w:tcW w:type="dxa" w:w="1224"/>
          </w:tcPr>
          <w:p>
            <w:r>
              <w:rPr>
                <w:rFonts w:ascii="Times New Roman" w:hAnsi="Times New Roman"/>
                <w:b w:val="0"/>
                <w:i w:val="0"/>
                <w:sz w:val="22"/>
              </w:rPr>
              <w:t>5.7</w:t>
            </w:r>
          </w:p>
        </w:tc>
        <w:tc>
          <w:tcPr>
            <w:tcW w:type="dxa" w:w="1872"/>
          </w:tcPr>
          <w:p>
            <w:r>
              <w:rPr>
                <w:rFonts w:ascii="Times New Roman" w:hAnsi="Times New Roman"/>
                <w:b w:val="0"/>
                <w:i w:val="0"/>
                <w:sz w:val="22"/>
              </w:rPr>
              <w:t>179</w:t>
            </w:r>
          </w:p>
        </w:tc>
        <w:tc>
          <w:tcPr>
            <w:tcW w:type="dxa" w:w="1440"/>
          </w:tcPr>
          <w:p>
            <w:r>
              <w:rPr>
                <w:rFonts w:ascii="Times New Roman" w:hAnsi="Times New Roman"/>
                <w:b w:val="0"/>
                <w:i w:val="0"/>
                <w:sz w:val="22"/>
              </w:rPr>
              <w:t>Medium</w:t>
            </w:r>
          </w:p>
        </w:tc>
      </w:tr>
      <w:tr>
        <w:tc>
          <w:tcPr>
            <w:tcW w:type="dxa" w:w="2160"/>
          </w:tcPr>
          <w:p>
            <w:r>
              <w:rPr>
                <w:rFonts w:ascii="Times New Roman" w:hAnsi="Times New Roman"/>
                <w:b w:val="0"/>
                <w:i w:val="0"/>
                <w:sz w:val="22"/>
              </w:rPr>
              <w:t>ChaCha20</w:t>
            </w:r>
          </w:p>
        </w:tc>
        <w:tc>
          <w:tcPr>
            <w:tcW w:type="dxa" w:w="1440"/>
          </w:tcPr>
          <w:p>
            <w:r>
              <w:rPr>
                <w:rFonts w:ascii="Times New Roman" w:hAnsi="Times New Roman"/>
                <w:b w:val="0"/>
                <w:i w:val="0"/>
                <w:sz w:val="22"/>
              </w:rPr>
              <w:t>256-bit</w:t>
            </w:r>
          </w:p>
        </w:tc>
        <w:tc>
          <w:tcPr>
            <w:tcW w:type="dxa" w:w="1224"/>
          </w:tcPr>
          <w:p>
            <w:r>
              <w:rPr>
                <w:rFonts w:ascii="Times New Roman" w:hAnsi="Times New Roman"/>
                <w:b w:val="0"/>
                <w:i w:val="0"/>
                <w:sz w:val="22"/>
              </w:rPr>
              <w:t>1.5</w:t>
            </w:r>
          </w:p>
        </w:tc>
        <w:tc>
          <w:tcPr>
            <w:tcW w:type="dxa" w:w="1224"/>
          </w:tcPr>
          <w:p>
            <w:r>
              <w:rPr>
                <w:rFonts w:ascii="Times New Roman" w:hAnsi="Times New Roman"/>
                <w:b w:val="0"/>
                <w:i w:val="0"/>
                <w:sz w:val="22"/>
              </w:rPr>
              <w:t>1.5</w:t>
            </w:r>
          </w:p>
        </w:tc>
        <w:tc>
          <w:tcPr>
            <w:tcW w:type="dxa" w:w="1872"/>
          </w:tcPr>
          <w:p>
            <w:r>
              <w:rPr>
                <w:rFonts w:ascii="Times New Roman" w:hAnsi="Times New Roman"/>
                <w:b w:val="0"/>
                <w:i w:val="0"/>
                <w:sz w:val="22"/>
              </w:rPr>
              <w:t>667</w:t>
            </w:r>
          </w:p>
        </w:tc>
        <w:tc>
          <w:tcPr>
            <w:tcW w:type="dxa" w:w="1440"/>
          </w:tcPr>
          <w:p>
            <w:r>
              <w:rPr>
                <w:rFonts w:ascii="Times New Roman" w:hAnsi="Times New Roman"/>
                <w:b w:val="0"/>
                <w:i w:val="0"/>
                <w:sz w:val="22"/>
              </w:rPr>
              <w:t>Very High</w:t>
            </w:r>
          </w:p>
        </w:tc>
      </w:tr>
      <w:tr>
        <w:tc>
          <w:tcPr>
            <w:tcW w:type="dxa" w:w="2160"/>
          </w:tcPr>
          <w:p>
            <w:r>
              <w:rPr>
                <w:rFonts w:ascii="Times New Roman" w:hAnsi="Times New Roman"/>
                <w:b w:val="0"/>
                <w:i w:val="0"/>
                <w:sz w:val="22"/>
              </w:rPr>
              <w:t>RSA-2048</w:t>
            </w:r>
          </w:p>
        </w:tc>
        <w:tc>
          <w:tcPr>
            <w:tcW w:type="dxa" w:w="1440"/>
          </w:tcPr>
          <w:p>
            <w:r>
              <w:rPr>
                <w:rFonts w:ascii="Times New Roman" w:hAnsi="Times New Roman"/>
                <w:b w:val="0"/>
                <w:i w:val="0"/>
                <w:sz w:val="22"/>
              </w:rPr>
              <w:t>2048-bit</w:t>
            </w:r>
          </w:p>
        </w:tc>
        <w:tc>
          <w:tcPr>
            <w:tcW w:type="dxa" w:w="1224"/>
          </w:tcPr>
          <w:p>
            <w:r>
              <w:rPr>
                <w:rFonts w:ascii="Times New Roman" w:hAnsi="Times New Roman"/>
                <w:b w:val="0"/>
                <w:i w:val="0"/>
                <w:sz w:val="22"/>
              </w:rPr>
              <w:t>45.2</w:t>
            </w:r>
          </w:p>
        </w:tc>
        <w:tc>
          <w:tcPr>
            <w:tcW w:type="dxa" w:w="1224"/>
          </w:tcPr>
          <w:p>
            <w:r>
              <w:rPr>
                <w:rFonts w:ascii="Times New Roman" w:hAnsi="Times New Roman"/>
                <w:b w:val="0"/>
                <w:i w:val="0"/>
                <w:sz w:val="22"/>
              </w:rPr>
              <w:t>2.1</w:t>
            </w:r>
          </w:p>
        </w:tc>
        <w:tc>
          <w:tcPr>
            <w:tcW w:type="dxa" w:w="1872"/>
          </w:tcPr>
          <w:p>
            <w:r>
              <w:rPr>
                <w:rFonts w:ascii="Times New Roman" w:hAnsi="Times New Roman"/>
                <w:b w:val="0"/>
                <w:i w:val="0"/>
                <w:sz w:val="22"/>
              </w:rPr>
              <w:t>22</w:t>
            </w:r>
          </w:p>
        </w:tc>
        <w:tc>
          <w:tcPr>
            <w:tcW w:type="dxa" w:w="1440"/>
          </w:tcPr>
          <w:p>
            <w:r>
              <w:rPr>
                <w:rFonts w:ascii="Times New Roman" w:hAnsi="Times New Roman"/>
                <w:b w:val="0"/>
                <w:i w:val="0"/>
                <w:sz w:val="22"/>
              </w:rPr>
              <w:t>Very High</w:t>
            </w:r>
          </w:p>
        </w:tc>
      </w:tr>
      <w:tr>
        <w:tc>
          <w:tcPr>
            <w:tcW w:type="dxa" w:w="2160"/>
          </w:tcPr>
          <w:p>
            <w:r>
              <w:rPr>
                <w:rFonts w:ascii="Times New Roman" w:hAnsi="Times New Roman"/>
                <w:b w:val="0"/>
                <w:i w:val="0"/>
                <w:sz w:val="22"/>
              </w:rPr>
              <w:t>Hybrid AES+RSA</w:t>
            </w:r>
          </w:p>
        </w:tc>
        <w:tc>
          <w:tcPr>
            <w:tcW w:type="dxa" w:w="1440"/>
          </w:tcPr>
          <w:p>
            <w:r>
              <w:rPr>
                <w:rFonts w:ascii="Times New Roman" w:hAnsi="Times New Roman"/>
                <w:b w:val="0"/>
                <w:i w:val="0"/>
                <w:sz w:val="22"/>
              </w:rPr>
              <w:t>256+2048-bit</w:t>
            </w:r>
          </w:p>
        </w:tc>
        <w:tc>
          <w:tcPr>
            <w:tcW w:type="dxa" w:w="1224"/>
          </w:tcPr>
          <w:p>
            <w:r>
              <w:rPr>
                <w:rFonts w:ascii="Times New Roman" w:hAnsi="Times New Roman"/>
                <w:b w:val="0"/>
                <w:i w:val="0"/>
                <w:sz w:val="22"/>
              </w:rPr>
              <w:t>47.0</w:t>
            </w:r>
          </w:p>
        </w:tc>
        <w:tc>
          <w:tcPr>
            <w:tcW w:type="dxa" w:w="1224"/>
          </w:tcPr>
          <w:p>
            <w:r>
              <w:rPr>
                <w:rFonts w:ascii="Times New Roman" w:hAnsi="Times New Roman"/>
                <w:b w:val="0"/>
                <w:i w:val="0"/>
                <w:sz w:val="22"/>
              </w:rPr>
              <w:t>4.0</w:t>
            </w:r>
          </w:p>
        </w:tc>
        <w:tc>
          <w:tcPr>
            <w:tcW w:type="dxa" w:w="1872"/>
          </w:tcPr>
          <w:p>
            <w:r>
              <w:rPr>
                <w:rFonts w:ascii="Times New Roman" w:hAnsi="Times New Roman"/>
                <w:b w:val="0"/>
                <w:i w:val="0"/>
                <w:sz w:val="22"/>
              </w:rPr>
              <w:t>21</w:t>
            </w:r>
          </w:p>
        </w:tc>
        <w:tc>
          <w:tcPr>
            <w:tcW w:type="dxa" w:w="1440"/>
          </w:tcPr>
          <w:p>
            <w:r>
              <w:rPr>
                <w:rFonts w:ascii="Times New Roman" w:hAnsi="Times New Roman"/>
                <w:b w:val="0"/>
                <w:i w:val="0"/>
                <w:sz w:val="22"/>
              </w:rPr>
              <w:t>Very High</w:t>
            </w:r>
          </w:p>
        </w:tc>
      </w:tr>
    </w:tbl>
    <w:p>
      <w:pPr>
        <w:spacing w:before="0" w:after="120" w:line="360" w:lineRule="auto"/>
        <w:jc w:val="center"/>
      </w:pPr>
      <w:r>
        <w:rPr>
          <w:rFonts w:ascii="Times New Roman" w:hAnsi="Times New Roman"/>
          <w:b w:val="0"/>
          <w:i/>
          <w:sz w:val="24"/>
        </w:rPr>
        <w:t>Table 4.1: Encryption Performance Benchmarks on 1 MB Test File</w:t>
      </w:r>
    </w:p>
    <w:p>
      <w:pPr>
        <w:spacing w:before="0" w:after="120" w:line="360" w:lineRule="auto"/>
        <w:jc w:val="both"/>
      </w:pPr>
      <w:r>
        <w:rPr>
          <w:rFonts w:ascii="Times New Roman" w:hAnsi="Times New Roman"/>
          <w:b w:val="0"/>
          <w:i w:val="0"/>
          <w:sz w:val="24"/>
        </w:rPr>
        <w:t>Results show that AES-256 and ChaCha20 provide the best balance of security and performance, achieving over 500 MB/s throughput — sufficient for real-time encryption of large files. RSA is significantly slower for bulk encryption due to its asymmetric nature, confirming the value of the Hybrid AES+RSA approach for large payloads. Classical ciphers achieve very high throughput but offer minimal security, confirming their role as educational tools.</w:t>
      </w:r>
    </w:p>
    <w:p>
      <w:pPr>
        <w:spacing w:before="240" w:after="120" w:line="360" w:lineRule="auto"/>
        <w:jc w:val="left"/>
      </w:pPr>
      <w:r>
        <w:rPr>
          <w:rFonts w:ascii="Times New Roman" w:hAnsi="Times New Roman"/>
          <w:b/>
          <w:i w:val="0"/>
          <w:sz w:val="26"/>
        </w:rPr>
        <w:t>4.2 Steganography Performance Results</w:t>
      </w:r>
    </w:p>
    <w:p>
      <w:pPr>
        <w:spacing w:before="0" w:after="120" w:line="360" w:lineRule="auto"/>
        <w:jc w:val="both"/>
      </w:pPr>
      <w:r>
        <w:rPr>
          <w:rFonts w:ascii="Times New Roman" w:hAnsi="Times New Roman"/>
          <w:b w:val="0"/>
          <w:i w:val="0"/>
          <w:sz w:val="24"/>
        </w:rPr>
        <w:t>Steganography performance was evaluated across 15 test images (PNG format, various sizes from 256x256 to 3840x2160 pixels), 5 audio files (WAV, 10–120 seconds), and 5 video files (MP4, 15 seconds each). Table 4.2 presents the capacity and quality results.</w:t>
      </w:r>
    </w:p>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872"/>
          </w:tcPr>
          <w:p>
            <w:pPr>
              <w:jc w:val="center"/>
            </w:pPr>
            <w:r>
              <w:rPr>
                <w:rFonts w:ascii="Times New Roman" w:hAnsi="Times New Roman"/>
                <w:b/>
                <w:i w:val="0"/>
                <w:sz w:val="24"/>
              </w:rPr>
              <w:t>Media Type</w:t>
            </w:r>
          </w:p>
        </w:tc>
        <w:tc>
          <w:tcPr>
            <w:tcW w:type="dxa" w:w="1872"/>
          </w:tcPr>
          <w:p>
            <w:pPr>
              <w:jc w:val="center"/>
            </w:pPr>
            <w:r>
              <w:rPr>
                <w:rFonts w:ascii="Times New Roman" w:hAnsi="Times New Roman"/>
                <w:b/>
                <w:i w:val="0"/>
                <w:sz w:val="24"/>
              </w:rPr>
              <w:t>Resolution / Duration</w:t>
            </w:r>
          </w:p>
        </w:tc>
        <w:tc>
          <w:tcPr>
            <w:tcW w:type="dxa" w:w="1872"/>
          </w:tcPr>
          <w:p>
            <w:pPr>
              <w:jc w:val="center"/>
            </w:pPr>
            <w:r>
              <w:rPr>
                <w:rFonts w:ascii="Times New Roman" w:hAnsi="Times New Roman"/>
                <w:b/>
                <w:i w:val="0"/>
                <w:sz w:val="24"/>
              </w:rPr>
              <w:t>Cover Size (bytes)</w:t>
            </w:r>
          </w:p>
        </w:tc>
        <w:tc>
          <w:tcPr>
            <w:tcW w:type="dxa" w:w="1872"/>
          </w:tcPr>
          <w:p>
            <w:pPr>
              <w:jc w:val="center"/>
            </w:pPr>
            <w:r>
              <w:rPr>
                <w:rFonts w:ascii="Times New Roman" w:hAnsi="Times New Roman"/>
                <w:b/>
                <w:i w:val="0"/>
                <w:sz w:val="24"/>
              </w:rPr>
              <w:t>Max Capacity (bytes)</w:t>
            </w:r>
          </w:p>
        </w:tc>
        <w:tc>
          <w:tcPr>
            <w:tcW w:type="dxa" w:w="1296"/>
          </w:tcPr>
          <w:p>
            <w:pPr>
              <w:jc w:val="center"/>
            </w:pPr>
            <w:r>
              <w:rPr>
                <w:rFonts w:ascii="Times New Roman" w:hAnsi="Times New Roman"/>
                <w:b/>
                <w:i w:val="0"/>
                <w:sz w:val="24"/>
              </w:rPr>
              <w:t>PSNR (dB)</w:t>
            </w:r>
          </w:p>
        </w:tc>
        <w:tc>
          <w:tcPr>
            <w:tcW w:type="dxa" w:w="1152"/>
          </w:tcPr>
          <w:p>
            <w:pPr>
              <w:jc w:val="center"/>
            </w:pPr>
            <w:r>
              <w:rPr>
                <w:rFonts w:ascii="Times New Roman" w:hAnsi="Times New Roman"/>
                <w:b/>
                <w:i w:val="0"/>
                <w:sz w:val="24"/>
              </w:rPr>
              <w:t>Embed Time (s)</w:t>
            </w:r>
          </w:p>
        </w:tc>
      </w:tr>
      <w:tr>
        <w:tc>
          <w:tcPr>
            <w:tcW w:type="dxa" w:w="1872"/>
          </w:tcPr>
          <w:p>
            <w:r>
              <w:rPr>
                <w:rFonts w:ascii="Times New Roman" w:hAnsi="Times New Roman"/>
                <w:b w:val="0"/>
                <w:i w:val="0"/>
                <w:sz w:val="22"/>
              </w:rPr>
              <w:t>PNG Image</w:t>
            </w:r>
          </w:p>
        </w:tc>
        <w:tc>
          <w:tcPr>
            <w:tcW w:type="dxa" w:w="1872"/>
          </w:tcPr>
          <w:p>
            <w:r>
              <w:rPr>
                <w:rFonts w:ascii="Times New Roman" w:hAnsi="Times New Roman"/>
                <w:b w:val="0"/>
                <w:i w:val="0"/>
                <w:sz w:val="22"/>
              </w:rPr>
              <w:t>1920x1080</w:t>
            </w:r>
          </w:p>
        </w:tc>
        <w:tc>
          <w:tcPr>
            <w:tcW w:type="dxa" w:w="1872"/>
          </w:tcPr>
          <w:p>
            <w:r>
              <w:rPr>
                <w:rFonts w:ascii="Times New Roman" w:hAnsi="Times New Roman"/>
                <w:b w:val="0"/>
                <w:i w:val="0"/>
                <w:sz w:val="22"/>
              </w:rPr>
              <w:t>6,220,800</w:t>
            </w:r>
          </w:p>
        </w:tc>
        <w:tc>
          <w:tcPr>
            <w:tcW w:type="dxa" w:w="1872"/>
          </w:tcPr>
          <w:p>
            <w:r>
              <w:rPr>
                <w:rFonts w:ascii="Times New Roman" w:hAnsi="Times New Roman"/>
                <w:b w:val="0"/>
                <w:i w:val="0"/>
                <w:sz w:val="22"/>
              </w:rPr>
              <w:t>777,600</w:t>
            </w:r>
          </w:p>
        </w:tc>
        <w:tc>
          <w:tcPr>
            <w:tcW w:type="dxa" w:w="1296"/>
          </w:tcPr>
          <w:p>
            <w:r>
              <w:rPr>
                <w:rFonts w:ascii="Times New Roman" w:hAnsi="Times New Roman"/>
                <w:b w:val="0"/>
                <w:i w:val="0"/>
                <w:sz w:val="22"/>
              </w:rPr>
              <w:t>51.2</w:t>
            </w:r>
          </w:p>
        </w:tc>
        <w:tc>
          <w:tcPr>
            <w:tcW w:type="dxa" w:w="1152"/>
          </w:tcPr>
          <w:p>
            <w:r>
              <w:rPr>
                <w:rFonts w:ascii="Times New Roman" w:hAnsi="Times New Roman"/>
                <w:b w:val="0"/>
                <w:i w:val="0"/>
                <w:sz w:val="22"/>
              </w:rPr>
              <w:t>0.41</w:t>
            </w:r>
          </w:p>
        </w:tc>
      </w:tr>
      <w:tr>
        <w:tc>
          <w:tcPr>
            <w:tcW w:type="dxa" w:w="1872"/>
          </w:tcPr>
          <w:p>
            <w:r>
              <w:rPr>
                <w:rFonts w:ascii="Times New Roman" w:hAnsi="Times New Roman"/>
                <w:b w:val="0"/>
                <w:i w:val="0"/>
                <w:sz w:val="22"/>
              </w:rPr>
              <w:t>PNG Image</w:t>
            </w:r>
          </w:p>
        </w:tc>
        <w:tc>
          <w:tcPr>
            <w:tcW w:type="dxa" w:w="1872"/>
          </w:tcPr>
          <w:p>
            <w:r>
              <w:rPr>
                <w:rFonts w:ascii="Times New Roman" w:hAnsi="Times New Roman"/>
                <w:b w:val="0"/>
                <w:i w:val="0"/>
                <w:sz w:val="22"/>
              </w:rPr>
              <w:t>3840x2160</w:t>
            </w:r>
          </w:p>
        </w:tc>
        <w:tc>
          <w:tcPr>
            <w:tcW w:type="dxa" w:w="1872"/>
          </w:tcPr>
          <w:p>
            <w:r>
              <w:rPr>
                <w:rFonts w:ascii="Times New Roman" w:hAnsi="Times New Roman"/>
                <w:b w:val="0"/>
                <w:i w:val="0"/>
                <w:sz w:val="22"/>
              </w:rPr>
              <w:t>24,883,200</w:t>
            </w:r>
          </w:p>
        </w:tc>
        <w:tc>
          <w:tcPr>
            <w:tcW w:type="dxa" w:w="1872"/>
          </w:tcPr>
          <w:p>
            <w:r>
              <w:rPr>
                <w:rFonts w:ascii="Times New Roman" w:hAnsi="Times New Roman"/>
                <w:b w:val="0"/>
                <w:i w:val="0"/>
                <w:sz w:val="22"/>
              </w:rPr>
              <w:t>3,110,400</w:t>
            </w:r>
          </w:p>
        </w:tc>
        <w:tc>
          <w:tcPr>
            <w:tcW w:type="dxa" w:w="1296"/>
          </w:tcPr>
          <w:p>
            <w:r>
              <w:rPr>
                <w:rFonts w:ascii="Times New Roman" w:hAnsi="Times New Roman"/>
                <w:b w:val="0"/>
                <w:i w:val="0"/>
                <w:sz w:val="22"/>
              </w:rPr>
              <w:t>51.2</w:t>
            </w:r>
          </w:p>
        </w:tc>
        <w:tc>
          <w:tcPr>
            <w:tcW w:type="dxa" w:w="1152"/>
          </w:tcPr>
          <w:p>
            <w:r>
              <w:rPr>
                <w:rFonts w:ascii="Times New Roman" w:hAnsi="Times New Roman"/>
                <w:b w:val="0"/>
                <w:i w:val="0"/>
                <w:sz w:val="22"/>
              </w:rPr>
              <w:t>1.84</w:t>
            </w:r>
          </w:p>
        </w:tc>
      </w:tr>
      <w:tr>
        <w:tc>
          <w:tcPr>
            <w:tcW w:type="dxa" w:w="1872"/>
          </w:tcPr>
          <w:p>
            <w:r>
              <w:rPr>
                <w:rFonts w:ascii="Times New Roman" w:hAnsi="Times New Roman"/>
                <w:b w:val="0"/>
                <w:i w:val="0"/>
                <w:sz w:val="22"/>
              </w:rPr>
              <w:t>BMP Image</w:t>
            </w:r>
          </w:p>
        </w:tc>
        <w:tc>
          <w:tcPr>
            <w:tcW w:type="dxa" w:w="1872"/>
          </w:tcPr>
          <w:p>
            <w:r>
              <w:rPr>
                <w:rFonts w:ascii="Times New Roman" w:hAnsi="Times New Roman"/>
                <w:b w:val="0"/>
                <w:i w:val="0"/>
                <w:sz w:val="22"/>
              </w:rPr>
              <w:t>1920x1080</w:t>
            </w:r>
          </w:p>
        </w:tc>
        <w:tc>
          <w:tcPr>
            <w:tcW w:type="dxa" w:w="1872"/>
          </w:tcPr>
          <w:p>
            <w:r>
              <w:rPr>
                <w:rFonts w:ascii="Times New Roman" w:hAnsi="Times New Roman"/>
                <w:b w:val="0"/>
                <w:i w:val="0"/>
                <w:sz w:val="22"/>
              </w:rPr>
              <w:t>6,220,800</w:t>
            </w:r>
          </w:p>
        </w:tc>
        <w:tc>
          <w:tcPr>
            <w:tcW w:type="dxa" w:w="1872"/>
          </w:tcPr>
          <w:p>
            <w:r>
              <w:rPr>
                <w:rFonts w:ascii="Times New Roman" w:hAnsi="Times New Roman"/>
                <w:b w:val="0"/>
                <w:i w:val="0"/>
                <w:sz w:val="22"/>
              </w:rPr>
              <w:t>777,600</w:t>
            </w:r>
          </w:p>
        </w:tc>
        <w:tc>
          <w:tcPr>
            <w:tcW w:type="dxa" w:w="1296"/>
          </w:tcPr>
          <w:p>
            <w:r>
              <w:rPr>
                <w:rFonts w:ascii="Times New Roman" w:hAnsi="Times New Roman"/>
                <w:b w:val="0"/>
                <w:i w:val="0"/>
                <w:sz w:val="22"/>
              </w:rPr>
              <w:t>51.2</w:t>
            </w:r>
          </w:p>
        </w:tc>
        <w:tc>
          <w:tcPr>
            <w:tcW w:type="dxa" w:w="1152"/>
          </w:tcPr>
          <w:p>
            <w:r>
              <w:rPr>
                <w:rFonts w:ascii="Times New Roman" w:hAnsi="Times New Roman"/>
                <w:b w:val="0"/>
                <w:i w:val="0"/>
                <w:sz w:val="22"/>
              </w:rPr>
              <w:t>0.39</w:t>
            </w:r>
          </w:p>
        </w:tc>
      </w:tr>
      <w:tr>
        <w:tc>
          <w:tcPr>
            <w:tcW w:type="dxa" w:w="1872"/>
          </w:tcPr>
          <w:p>
            <w:r>
              <w:rPr>
                <w:rFonts w:ascii="Times New Roman" w:hAnsi="Times New Roman"/>
                <w:b w:val="0"/>
                <w:i w:val="0"/>
                <w:sz w:val="22"/>
              </w:rPr>
              <w:t>JPEG Image</w:t>
            </w:r>
          </w:p>
        </w:tc>
        <w:tc>
          <w:tcPr>
            <w:tcW w:type="dxa" w:w="1872"/>
          </w:tcPr>
          <w:p>
            <w:r>
              <w:rPr>
                <w:rFonts w:ascii="Times New Roman" w:hAnsi="Times New Roman"/>
                <w:b w:val="0"/>
                <w:i w:val="0"/>
                <w:sz w:val="22"/>
              </w:rPr>
              <w:t>1920x1080 (Q=95)</w:t>
            </w:r>
          </w:p>
        </w:tc>
        <w:tc>
          <w:tcPr>
            <w:tcW w:type="dxa" w:w="1872"/>
          </w:tcPr>
          <w:p>
            <w:r>
              <w:rPr>
                <w:rFonts w:ascii="Times New Roman" w:hAnsi="Times New Roman"/>
                <w:b w:val="0"/>
                <w:i w:val="0"/>
                <w:sz w:val="22"/>
              </w:rPr>
              <w:t>~1,200,000</w:t>
            </w:r>
          </w:p>
        </w:tc>
        <w:tc>
          <w:tcPr>
            <w:tcW w:type="dxa" w:w="1872"/>
          </w:tcPr>
          <w:p>
            <w:r>
              <w:rPr>
                <w:rFonts w:ascii="Times New Roman" w:hAnsi="Times New Roman"/>
                <w:b w:val="0"/>
                <w:i w:val="0"/>
                <w:sz w:val="22"/>
              </w:rPr>
              <w:t>~100,000 (approx.)</w:t>
            </w:r>
          </w:p>
        </w:tc>
        <w:tc>
          <w:tcPr>
            <w:tcW w:type="dxa" w:w="1296"/>
          </w:tcPr>
          <w:p>
            <w:r>
              <w:rPr>
                <w:rFonts w:ascii="Times New Roman" w:hAnsi="Times New Roman"/>
                <w:b w:val="0"/>
                <w:i w:val="0"/>
                <w:sz w:val="22"/>
              </w:rPr>
              <w:t>48.6</w:t>
            </w:r>
          </w:p>
        </w:tc>
        <w:tc>
          <w:tcPr>
            <w:tcW w:type="dxa" w:w="1152"/>
          </w:tcPr>
          <w:p>
            <w:r>
              <w:rPr>
                <w:rFonts w:ascii="Times New Roman" w:hAnsi="Times New Roman"/>
                <w:b w:val="0"/>
                <w:i w:val="0"/>
                <w:sz w:val="22"/>
              </w:rPr>
              <w:t>0.55</w:t>
            </w:r>
          </w:p>
        </w:tc>
      </w:tr>
      <w:tr>
        <w:tc>
          <w:tcPr>
            <w:tcW w:type="dxa" w:w="1872"/>
          </w:tcPr>
          <w:p>
            <w:r>
              <w:rPr>
                <w:rFonts w:ascii="Times New Roman" w:hAnsi="Times New Roman"/>
                <w:b w:val="0"/>
                <w:i w:val="0"/>
                <w:sz w:val="22"/>
              </w:rPr>
              <w:t>WAV Audio</w:t>
            </w:r>
          </w:p>
        </w:tc>
        <w:tc>
          <w:tcPr>
            <w:tcW w:type="dxa" w:w="1872"/>
          </w:tcPr>
          <w:p>
            <w:r>
              <w:rPr>
                <w:rFonts w:ascii="Times New Roman" w:hAnsi="Times New Roman"/>
                <w:b w:val="0"/>
                <w:i w:val="0"/>
                <w:sz w:val="22"/>
              </w:rPr>
              <w:t>44100 Hz, 60 s</w:t>
            </w:r>
          </w:p>
        </w:tc>
        <w:tc>
          <w:tcPr>
            <w:tcW w:type="dxa" w:w="1872"/>
          </w:tcPr>
          <w:p>
            <w:r>
              <w:rPr>
                <w:rFonts w:ascii="Times New Roman" w:hAnsi="Times New Roman"/>
                <w:b w:val="0"/>
                <w:i w:val="0"/>
                <w:sz w:val="22"/>
              </w:rPr>
              <w:t>5,292,000</w:t>
            </w:r>
          </w:p>
        </w:tc>
        <w:tc>
          <w:tcPr>
            <w:tcW w:type="dxa" w:w="1872"/>
          </w:tcPr>
          <w:p>
            <w:r>
              <w:rPr>
                <w:rFonts w:ascii="Times New Roman" w:hAnsi="Times New Roman"/>
                <w:b w:val="0"/>
                <w:i w:val="0"/>
                <w:sz w:val="22"/>
              </w:rPr>
              <w:t>661,500</w:t>
            </w:r>
          </w:p>
        </w:tc>
        <w:tc>
          <w:tcPr>
            <w:tcW w:type="dxa" w:w="1296"/>
          </w:tcPr>
          <w:p>
            <w:r>
              <w:rPr>
                <w:rFonts w:ascii="Times New Roman" w:hAnsi="Times New Roman"/>
                <w:b w:val="0"/>
                <w:i w:val="0"/>
                <w:sz w:val="22"/>
              </w:rPr>
              <w:t>52.8</w:t>
            </w:r>
          </w:p>
        </w:tc>
        <w:tc>
          <w:tcPr>
            <w:tcW w:type="dxa" w:w="1152"/>
          </w:tcPr>
          <w:p>
            <w:r>
              <w:rPr>
                <w:rFonts w:ascii="Times New Roman" w:hAnsi="Times New Roman"/>
                <w:b w:val="0"/>
                <w:i w:val="0"/>
                <w:sz w:val="22"/>
              </w:rPr>
              <w:t>0.33</w:t>
            </w:r>
          </w:p>
        </w:tc>
      </w:tr>
      <w:tr>
        <w:tc>
          <w:tcPr>
            <w:tcW w:type="dxa" w:w="1872"/>
          </w:tcPr>
          <w:p>
            <w:r>
              <w:rPr>
                <w:rFonts w:ascii="Times New Roman" w:hAnsi="Times New Roman"/>
                <w:b w:val="0"/>
                <w:i w:val="0"/>
                <w:sz w:val="22"/>
              </w:rPr>
              <w:t>MP4 Video</w:t>
            </w:r>
          </w:p>
        </w:tc>
        <w:tc>
          <w:tcPr>
            <w:tcW w:type="dxa" w:w="1872"/>
          </w:tcPr>
          <w:p>
            <w:r>
              <w:rPr>
                <w:rFonts w:ascii="Times New Roman" w:hAnsi="Times New Roman"/>
                <w:b w:val="0"/>
                <w:i w:val="0"/>
                <w:sz w:val="22"/>
              </w:rPr>
              <w:t>720p, 15 s</w:t>
            </w:r>
          </w:p>
        </w:tc>
        <w:tc>
          <w:tcPr>
            <w:tcW w:type="dxa" w:w="1872"/>
          </w:tcPr>
          <w:p>
            <w:r>
              <w:rPr>
                <w:rFonts w:ascii="Times New Roman" w:hAnsi="Times New Roman"/>
                <w:b w:val="0"/>
                <w:i w:val="0"/>
                <w:sz w:val="22"/>
              </w:rPr>
              <w:t>~45,000,000</w:t>
            </w:r>
          </w:p>
        </w:tc>
        <w:tc>
          <w:tcPr>
            <w:tcW w:type="dxa" w:w="1872"/>
          </w:tcPr>
          <w:p>
            <w:r>
              <w:rPr>
                <w:rFonts w:ascii="Times New Roman" w:hAnsi="Times New Roman"/>
                <w:b w:val="0"/>
                <w:i w:val="0"/>
                <w:sz w:val="22"/>
              </w:rPr>
              <w:t>~3,200,000</w:t>
            </w:r>
          </w:p>
        </w:tc>
        <w:tc>
          <w:tcPr>
            <w:tcW w:type="dxa" w:w="1296"/>
          </w:tcPr>
          <w:p>
            <w:r>
              <w:rPr>
                <w:rFonts w:ascii="Times New Roman" w:hAnsi="Times New Roman"/>
                <w:b w:val="0"/>
                <w:i w:val="0"/>
                <w:sz w:val="22"/>
              </w:rPr>
              <w:t>49.4</w:t>
            </w:r>
          </w:p>
        </w:tc>
        <w:tc>
          <w:tcPr>
            <w:tcW w:type="dxa" w:w="1152"/>
          </w:tcPr>
          <w:p>
            <w:r>
              <w:rPr>
                <w:rFonts w:ascii="Times New Roman" w:hAnsi="Times New Roman"/>
                <w:b w:val="0"/>
                <w:i w:val="0"/>
                <w:sz w:val="22"/>
              </w:rPr>
              <w:t>8.21</w:t>
            </w:r>
          </w:p>
        </w:tc>
      </w:tr>
    </w:tbl>
    <w:p>
      <w:pPr>
        <w:spacing w:before="0" w:after="120" w:line="360" w:lineRule="auto"/>
        <w:jc w:val="center"/>
      </w:pPr>
      <w:r>
        <w:rPr>
          <w:rFonts w:ascii="Times New Roman" w:hAnsi="Times New Roman"/>
          <w:b w:val="0"/>
          <w:i/>
          <w:sz w:val="24"/>
        </w:rPr>
        <w:t>Table 4.2: Steganography Capacity Analysis and Quality Metrics Across Media Types</w:t>
      </w:r>
    </w:p>
    <w:p>
      <w:pPr>
        <w:spacing w:before="0" w:after="120" w:line="360" w:lineRule="auto"/>
        <w:jc w:val="both"/>
      </w:pPr>
      <w:r>
        <w:rPr>
          <w:rFonts w:ascii="Times New Roman" w:hAnsi="Times New Roman"/>
          <w:b w:val="0"/>
          <w:i w:val="0"/>
          <w:sz w:val="24"/>
        </w:rPr>
        <w:t>All PSNR values exceed 48 dB, well above the widely accepted threshold of 40 dB for imperceptibility (a PSNR above 40 dB is generally considered indistinguishable from the original by the human visual system). The compression-enhanced embedding (zlib DEFLATE) increased effective capacity by 28–35% on typical English text payloads, consistent with the projected 30% improvement.</w:t>
      </w:r>
    </w:p>
    <w:p>
      <w:pPr>
        <w:spacing w:before="0" w:after="120" w:line="360" w:lineRule="auto"/>
        <w:jc w:val="both"/>
      </w:pPr>
      <w:r>
        <w:rPr>
          <w:rFonts w:ascii="Times New Roman" w:hAnsi="Times New Roman"/>
          <w:b w:val="0"/>
          <w:i w:val="0"/>
          <w:sz w:val="24"/>
        </w:rPr>
        <w:t>A critical validation was the 100% encode-decode round-trip success rate: all embedded messages were correctly extracted without any bit errors across all test files and all media types. This confirms the correctness and reliability of the implementation.</w:t>
      </w:r>
    </w:p>
    <w:p>
      <w:pPr>
        <w:spacing w:before="240" w:after="120" w:line="360" w:lineRule="auto"/>
        <w:jc w:val="left"/>
      </w:pPr>
      <w:r>
        <w:rPr>
          <w:rFonts w:ascii="Times New Roman" w:hAnsi="Times New Roman"/>
          <w:b/>
          <w:i w:val="0"/>
          <w:sz w:val="26"/>
        </w:rPr>
        <w:t>4.3 Security Analysis Results</w:t>
      </w:r>
    </w:p>
    <w:p>
      <w:pPr>
        <w:spacing w:before="0" w:after="120" w:line="360" w:lineRule="auto"/>
        <w:jc w:val="both"/>
      </w:pPr>
      <w:r>
        <w:rPr>
          <w:rFonts w:ascii="Times New Roman" w:hAnsi="Times New Roman"/>
          <w:b w:val="0"/>
          <w:i w:val="0"/>
          <w:sz w:val="24"/>
        </w:rPr>
        <w:t>The security analysis module was validated using a test suite of 500 passwords (from weak dictionary-based to strong random passphrases), 100 file integrity test cases, and 50 encryption analysis runs.</w:t>
      </w:r>
    </w:p>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592"/>
          </w:tcPr>
          <w:p>
            <w:pPr>
              <w:jc w:val="center"/>
            </w:pPr>
            <w:r>
              <w:rPr>
                <w:rFonts w:ascii="Times New Roman" w:hAnsi="Times New Roman"/>
                <w:b/>
                <w:i w:val="0"/>
                <w:sz w:val="24"/>
              </w:rPr>
              <w:t>Password Type</w:t>
            </w:r>
          </w:p>
        </w:tc>
        <w:tc>
          <w:tcPr>
            <w:tcW w:type="dxa" w:w="2880"/>
          </w:tcPr>
          <w:p>
            <w:pPr>
              <w:jc w:val="center"/>
            </w:pPr>
            <w:r>
              <w:rPr>
                <w:rFonts w:ascii="Times New Roman" w:hAnsi="Times New Roman"/>
                <w:b/>
                <w:i w:val="0"/>
                <w:sz w:val="24"/>
              </w:rPr>
              <w:t>Example</w:t>
            </w:r>
          </w:p>
        </w:tc>
        <w:tc>
          <w:tcPr>
            <w:tcW w:type="dxa" w:w="1728"/>
          </w:tcPr>
          <w:p>
            <w:pPr>
              <w:jc w:val="center"/>
            </w:pPr>
            <w:r>
              <w:rPr>
                <w:rFonts w:ascii="Times New Roman" w:hAnsi="Times New Roman"/>
                <w:b/>
                <w:i w:val="0"/>
                <w:sz w:val="24"/>
              </w:rPr>
              <w:t>Entropy (bits)</w:t>
            </w:r>
          </w:p>
        </w:tc>
        <w:tc>
          <w:tcPr>
            <w:tcW w:type="dxa" w:w="1728"/>
          </w:tcPr>
          <w:p>
            <w:pPr>
              <w:jc w:val="center"/>
            </w:pPr>
            <w:r>
              <w:rPr>
                <w:rFonts w:ascii="Times New Roman" w:hAnsi="Times New Roman"/>
                <w:b/>
                <w:i w:val="0"/>
                <w:sz w:val="24"/>
              </w:rPr>
              <w:t>Score (0-100)</w:t>
            </w:r>
          </w:p>
        </w:tc>
        <w:tc>
          <w:tcPr>
            <w:tcW w:type="dxa" w:w="1872"/>
          </w:tcPr>
          <w:p>
            <w:pPr>
              <w:jc w:val="center"/>
            </w:pPr>
            <w:r>
              <w:rPr>
                <w:rFonts w:ascii="Times New Roman" w:hAnsi="Times New Roman"/>
                <w:b/>
                <w:i w:val="0"/>
                <w:sz w:val="24"/>
              </w:rPr>
              <w:t>Label</w:t>
            </w:r>
          </w:p>
        </w:tc>
      </w:tr>
      <w:tr>
        <w:tc>
          <w:tcPr>
            <w:tcW w:type="dxa" w:w="2592"/>
          </w:tcPr>
          <w:p>
            <w:r>
              <w:rPr>
                <w:rFonts w:ascii="Times New Roman" w:hAnsi="Times New Roman"/>
                <w:b w:val="0"/>
                <w:i w:val="0"/>
                <w:sz w:val="22"/>
              </w:rPr>
              <w:t>Dictionary word</w:t>
            </w:r>
          </w:p>
        </w:tc>
        <w:tc>
          <w:tcPr>
            <w:tcW w:type="dxa" w:w="2880"/>
          </w:tcPr>
          <w:p>
            <w:r>
              <w:rPr>
                <w:rFonts w:ascii="Times New Roman" w:hAnsi="Times New Roman"/>
                <w:b w:val="0"/>
                <w:i w:val="0"/>
                <w:sz w:val="22"/>
              </w:rPr>
              <w:t>password</w:t>
            </w:r>
          </w:p>
        </w:tc>
        <w:tc>
          <w:tcPr>
            <w:tcW w:type="dxa" w:w="1728"/>
          </w:tcPr>
          <w:p>
            <w:r>
              <w:rPr>
                <w:rFonts w:ascii="Times New Roman" w:hAnsi="Times New Roman"/>
                <w:b w:val="0"/>
                <w:i w:val="0"/>
                <w:sz w:val="22"/>
              </w:rPr>
              <w:t>6.1</w:t>
            </w:r>
          </w:p>
        </w:tc>
        <w:tc>
          <w:tcPr>
            <w:tcW w:type="dxa" w:w="1728"/>
          </w:tcPr>
          <w:p>
            <w:r>
              <w:rPr>
                <w:rFonts w:ascii="Times New Roman" w:hAnsi="Times New Roman"/>
                <w:b w:val="0"/>
                <w:i w:val="0"/>
                <w:sz w:val="22"/>
              </w:rPr>
              <w:t>8</w:t>
            </w:r>
          </w:p>
        </w:tc>
        <w:tc>
          <w:tcPr>
            <w:tcW w:type="dxa" w:w="1872"/>
          </w:tcPr>
          <w:p>
            <w:r>
              <w:rPr>
                <w:rFonts w:ascii="Times New Roman" w:hAnsi="Times New Roman"/>
                <w:b w:val="0"/>
                <w:i w:val="0"/>
                <w:sz w:val="22"/>
              </w:rPr>
              <w:t>Very Weak</w:t>
            </w:r>
          </w:p>
        </w:tc>
      </w:tr>
      <w:tr>
        <w:tc>
          <w:tcPr>
            <w:tcW w:type="dxa" w:w="2592"/>
          </w:tcPr>
          <w:p>
            <w:r>
              <w:rPr>
                <w:rFonts w:ascii="Times New Roman" w:hAnsi="Times New Roman"/>
                <w:b w:val="0"/>
                <w:i w:val="0"/>
                <w:sz w:val="22"/>
              </w:rPr>
              <w:t>Dictionary + number</w:t>
            </w:r>
          </w:p>
        </w:tc>
        <w:tc>
          <w:tcPr>
            <w:tcW w:type="dxa" w:w="2880"/>
          </w:tcPr>
          <w:p>
            <w:r>
              <w:rPr>
                <w:rFonts w:ascii="Times New Roman" w:hAnsi="Times New Roman"/>
                <w:b w:val="0"/>
                <w:i w:val="0"/>
                <w:sz w:val="22"/>
              </w:rPr>
              <w:t>password1</w:t>
            </w:r>
          </w:p>
        </w:tc>
        <w:tc>
          <w:tcPr>
            <w:tcW w:type="dxa" w:w="1728"/>
          </w:tcPr>
          <w:p>
            <w:r>
              <w:rPr>
                <w:rFonts w:ascii="Times New Roman" w:hAnsi="Times New Roman"/>
                <w:b w:val="0"/>
                <w:i w:val="0"/>
                <w:sz w:val="22"/>
              </w:rPr>
              <w:t>9.3</w:t>
            </w:r>
          </w:p>
        </w:tc>
        <w:tc>
          <w:tcPr>
            <w:tcW w:type="dxa" w:w="1728"/>
          </w:tcPr>
          <w:p>
            <w:r>
              <w:rPr>
                <w:rFonts w:ascii="Times New Roman" w:hAnsi="Times New Roman"/>
                <w:b w:val="0"/>
                <w:i w:val="0"/>
                <w:sz w:val="22"/>
              </w:rPr>
              <w:t>15</w:t>
            </w:r>
          </w:p>
        </w:tc>
        <w:tc>
          <w:tcPr>
            <w:tcW w:type="dxa" w:w="1872"/>
          </w:tcPr>
          <w:p>
            <w:r>
              <w:rPr>
                <w:rFonts w:ascii="Times New Roman" w:hAnsi="Times New Roman"/>
                <w:b w:val="0"/>
                <w:i w:val="0"/>
                <w:sz w:val="22"/>
              </w:rPr>
              <w:t>Weak</w:t>
            </w:r>
          </w:p>
        </w:tc>
      </w:tr>
      <w:tr>
        <w:tc>
          <w:tcPr>
            <w:tcW w:type="dxa" w:w="2592"/>
          </w:tcPr>
          <w:p>
            <w:r>
              <w:rPr>
                <w:rFonts w:ascii="Times New Roman" w:hAnsi="Times New Roman"/>
                <w:b w:val="0"/>
                <w:i w:val="0"/>
                <w:sz w:val="22"/>
              </w:rPr>
              <w:t>Mixed case</w:t>
            </w:r>
          </w:p>
        </w:tc>
        <w:tc>
          <w:tcPr>
            <w:tcW w:type="dxa" w:w="2880"/>
          </w:tcPr>
          <w:p>
            <w:r>
              <w:rPr>
                <w:rFonts w:ascii="Times New Roman" w:hAnsi="Times New Roman"/>
                <w:b w:val="0"/>
                <w:i w:val="0"/>
                <w:sz w:val="22"/>
              </w:rPr>
              <w:t>Password1</w:t>
            </w:r>
          </w:p>
        </w:tc>
        <w:tc>
          <w:tcPr>
            <w:tcW w:type="dxa" w:w="1728"/>
          </w:tcPr>
          <w:p>
            <w:r>
              <w:rPr>
                <w:rFonts w:ascii="Times New Roman" w:hAnsi="Times New Roman"/>
                <w:b w:val="0"/>
                <w:i w:val="0"/>
                <w:sz w:val="22"/>
              </w:rPr>
              <w:t>12.4</w:t>
            </w:r>
          </w:p>
        </w:tc>
        <w:tc>
          <w:tcPr>
            <w:tcW w:type="dxa" w:w="1728"/>
          </w:tcPr>
          <w:p>
            <w:r>
              <w:rPr>
                <w:rFonts w:ascii="Times New Roman" w:hAnsi="Times New Roman"/>
                <w:b w:val="0"/>
                <w:i w:val="0"/>
                <w:sz w:val="22"/>
              </w:rPr>
              <w:t>28</w:t>
            </w:r>
          </w:p>
        </w:tc>
        <w:tc>
          <w:tcPr>
            <w:tcW w:type="dxa" w:w="1872"/>
          </w:tcPr>
          <w:p>
            <w:r>
              <w:rPr>
                <w:rFonts w:ascii="Times New Roman" w:hAnsi="Times New Roman"/>
                <w:b w:val="0"/>
                <w:i w:val="0"/>
                <w:sz w:val="22"/>
              </w:rPr>
              <w:t>Weak</w:t>
            </w:r>
          </w:p>
        </w:tc>
      </w:tr>
      <w:tr>
        <w:tc>
          <w:tcPr>
            <w:tcW w:type="dxa" w:w="2592"/>
          </w:tcPr>
          <w:p>
            <w:r>
              <w:rPr>
                <w:rFonts w:ascii="Times New Roman" w:hAnsi="Times New Roman"/>
                <w:b w:val="0"/>
                <w:i w:val="0"/>
                <w:sz w:val="22"/>
              </w:rPr>
              <w:t>With symbols</w:t>
            </w:r>
          </w:p>
        </w:tc>
        <w:tc>
          <w:tcPr>
            <w:tcW w:type="dxa" w:w="2880"/>
          </w:tcPr>
          <w:p>
            <w:r>
              <w:rPr>
                <w:rFonts w:ascii="Times New Roman" w:hAnsi="Times New Roman"/>
                <w:b w:val="0"/>
                <w:i w:val="0"/>
                <w:sz w:val="22"/>
              </w:rPr>
              <w:t>P@ssw0rd!</w:t>
            </w:r>
          </w:p>
        </w:tc>
        <w:tc>
          <w:tcPr>
            <w:tcW w:type="dxa" w:w="1728"/>
          </w:tcPr>
          <w:p>
            <w:r>
              <w:rPr>
                <w:rFonts w:ascii="Times New Roman" w:hAnsi="Times New Roman"/>
                <w:b w:val="0"/>
                <w:i w:val="0"/>
                <w:sz w:val="22"/>
              </w:rPr>
              <w:t>32.8</w:t>
            </w:r>
          </w:p>
        </w:tc>
        <w:tc>
          <w:tcPr>
            <w:tcW w:type="dxa" w:w="1728"/>
          </w:tcPr>
          <w:p>
            <w:r>
              <w:rPr>
                <w:rFonts w:ascii="Times New Roman" w:hAnsi="Times New Roman"/>
                <w:b w:val="0"/>
                <w:i w:val="0"/>
                <w:sz w:val="22"/>
              </w:rPr>
              <w:t>52</w:t>
            </w:r>
          </w:p>
        </w:tc>
        <w:tc>
          <w:tcPr>
            <w:tcW w:type="dxa" w:w="1872"/>
          </w:tcPr>
          <w:p>
            <w:r>
              <w:rPr>
                <w:rFonts w:ascii="Times New Roman" w:hAnsi="Times New Roman"/>
                <w:b w:val="0"/>
                <w:i w:val="0"/>
                <w:sz w:val="22"/>
              </w:rPr>
              <w:t>Moderate</w:t>
            </w:r>
          </w:p>
        </w:tc>
      </w:tr>
      <w:tr>
        <w:tc>
          <w:tcPr>
            <w:tcW w:type="dxa" w:w="2592"/>
          </w:tcPr>
          <w:p>
            <w:r>
              <w:rPr>
                <w:rFonts w:ascii="Times New Roman" w:hAnsi="Times New Roman"/>
                <w:b w:val="0"/>
                <w:i w:val="0"/>
                <w:sz w:val="22"/>
              </w:rPr>
              <w:t>Long random</w:t>
            </w:r>
          </w:p>
        </w:tc>
        <w:tc>
          <w:tcPr>
            <w:tcW w:type="dxa" w:w="2880"/>
          </w:tcPr>
          <w:p>
            <w:r>
              <w:rPr>
                <w:rFonts w:ascii="Times New Roman" w:hAnsi="Times New Roman"/>
                <w:b w:val="0"/>
                <w:i w:val="0"/>
                <w:sz w:val="22"/>
              </w:rPr>
              <w:t>Xk#9mP$2vL</w:t>
            </w:r>
          </w:p>
        </w:tc>
        <w:tc>
          <w:tcPr>
            <w:tcW w:type="dxa" w:w="1728"/>
          </w:tcPr>
          <w:p>
            <w:r>
              <w:rPr>
                <w:rFonts w:ascii="Times New Roman" w:hAnsi="Times New Roman"/>
                <w:b w:val="0"/>
                <w:i w:val="0"/>
                <w:sz w:val="22"/>
              </w:rPr>
              <w:t>59.4</w:t>
            </w:r>
          </w:p>
        </w:tc>
        <w:tc>
          <w:tcPr>
            <w:tcW w:type="dxa" w:w="1728"/>
          </w:tcPr>
          <w:p>
            <w:r>
              <w:rPr>
                <w:rFonts w:ascii="Times New Roman" w:hAnsi="Times New Roman"/>
                <w:b w:val="0"/>
                <w:i w:val="0"/>
                <w:sz w:val="22"/>
              </w:rPr>
              <w:t>78</w:t>
            </w:r>
          </w:p>
        </w:tc>
        <w:tc>
          <w:tcPr>
            <w:tcW w:type="dxa" w:w="1872"/>
          </w:tcPr>
          <w:p>
            <w:r>
              <w:rPr>
                <w:rFonts w:ascii="Times New Roman" w:hAnsi="Times New Roman"/>
                <w:b w:val="0"/>
                <w:i w:val="0"/>
                <w:sz w:val="22"/>
              </w:rPr>
              <w:t>Strong</w:t>
            </w:r>
          </w:p>
        </w:tc>
      </w:tr>
      <w:tr>
        <w:tc>
          <w:tcPr>
            <w:tcW w:type="dxa" w:w="2592"/>
          </w:tcPr>
          <w:p>
            <w:r>
              <w:rPr>
                <w:rFonts w:ascii="Times New Roman" w:hAnsi="Times New Roman"/>
                <w:b w:val="0"/>
                <w:i w:val="0"/>
                <w:sz w:val="22"/>
              </w:rPr>
              <w:t>Passphrase</w:t>
            </w:r>
          </w:p>
        </w:tc>
        <w:tc>
          <w:tcPr>
            <w:tcW w:type="dxa" w:w="2880"/>
          </w:tcPr>
          <w:p>
            <w:r>
              <w:rPr>
                <w:rFonts w:ascii="Times New Roman" w:hAnsi="Times New Roman"/>
                <w:b w:val="0"/>
                <w:i w:val="0"/>
                <w:sz w:val="22"/>
              </w:rPr>
              <w:t>MyDog$RunsFast2024!</w:t>
            </w:r>
          </w:p>
        </w:tc>
        <w:tc>
          <w:tcPr>
            <w:tcW w:type="dxa" w:w="1728"/>
          </w:tcPr>
          <w:p>
            <w:r>
              <w:rPr>
                <w:rFonts w:ascii="Times New Roman" w:hAnsi="Times New Roman"/>
                <w:b w:val="0"/>
                <w:i w:val="0"/>
                <w:sz w:val="22"/>
              </w:rPr>
              <w:t>78.2</w:t>
            </w:r>
          </w:p>
        </w:tc>
        <w:tc>
          <w:tcPr>
            <w:tcW w:type="dxa" w:w="1728"/>
          </w:tcPr>
          <w:p>
            <w:r>
              <w:rPr>
                <w:rFonts w:ascii="Times New Roman" w:hAnsi="Times New Roman"/>
                <w:b w:val="0"/>
                <w:i w:val="0"/>
                <w:sz w:val="22"/>
              </w:rPr>
              <w:t>92</w:t>
            </w:r>
          </w:p>
        </w:tc>
        <w:tc>
          <w:tcPr>
            <w:tcW w:type="dxa" w:w="1872"/>
          </w:tcPr>
          <w:p>
            <w:r>
              <w:rPr>
                <w:rFonts w:ascii="Times New Roman" w:hAnsi="Times New Roman"/>
                <w:b w:val="0"/>
                <w:i w:val="0"/>
                <w:sz w:val="22"/>
              </w:rPr>
              <w:t>Very Strong</w:t>
            </w:r>
          </w:p>
        </w:tc>
      </w:tr>
    </w:tbl>
    <w:p>
      <w:pPr>
        <w:spacing w:before="0" w:after="120" w:line="360" w:lineRule="auto"/>
        <w:jc w:val="center"/>
      </w:pPr>
      <w:r>
        <w:rPr>
          <w:rFonts w:ascii="Times New Roman" w:hAnsi="Times New Roman"/>
          <w:b w:val="0"/>
          <w:i/>
          <w:sz w:val="24"/>
        </w:rPr>
        <w:t>Table 4.3: Password Strength Analysis Results – Selected Examples</w:t>
      </w:r>
    </w:p>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160"/>
          </w:tcPr>
          <w:p>
            <w:pPr>
              <w:jc w:val="center"/>
            </w:pPr>
            <w:r>
              <w:rPr>
                <w:rFonts w:ascii="Times New Roman" w:hAnsi="Times New Roman"/>
                <w:b/>
                <w:i w:val="0"/>
                <w:sz w:val="24"/>
              </w:rPr>
              <w:t>Hash Algorithm</w:t>
            </w:r>
          </w:p>
        </w:tc>
        <w:tc>
          <w:tcPr>
            <w:tcW w:type="dxa" w:w="2160"/>
          </w:tcPr>
          <w:p>
            <w:pPr>
              <w:jc w:val="center"/>
            </w:pPr>
            <w:r>
              <w:rPr>
                <w:rFonts w:ascii="Times New Roman" w:hAnsi="Times New Roman"/>
                <w:b/>
                <w:i w:val="0"/>
                <w:sz w:val="24"/>
              </w:rPr>
              <w:t>Output Size (bits)</w:t>
            </w:r>
          </w:p>
        </w:tc>
        <w:tc>
          <w:tcPr>
            <w:tcW w:type="dxa" w:w="2160"/>
          </w:tcPr>
          <w:p>
            <w:pPr>
              <w:jc w:val="center"/>
            </w:pPr>
            <w:r>
              <w:rPr>
                <w:rFonts w:ascii="Times New Roman" w:hAnsi="Times New Roman"/>
                <w:b/>
                <w:i w:val="0"/>
                <w:sz w:val="24"/>
              </w:rPr>
              <w:t>Output Size (hex chars)</w:t>
            </w:r>
          </w:p>
        </w:tc>
        <w:tc>
          <w:tcPr>
            <w:tcW w:type="dxa" w:w="2592"/>
          </w:tcPr>
          <w:p>
            <w:pPr>
              <w:jc w:val="center"/>
            </w:pPr>
            <w:r>
              <w:rPr>
                <w:rFonts w:ascii="Times New Roman" w:hAnsi="Times New Roman"/>
                <w:b/>
                <w:i w:val="0"/>
                <w:sz w:val="24"/>
              </w:rPr>
              <w:t>Collision Resistance</w:t>
            </w:r>
          </w:p>
        </w:tc>
        <w:tc>
          <w:tcPr>
            <w:tcW w:type="dxa" w:w="1728"/>
          </w:tcPr>
          <w:p>
            <w:pPr>
              <w:jc w:val="center"/>
            </w:pPr>
            <w:r>
              <w:rPr>
                <w:rFonts w:ascii="Times New Roman" w:hAnsi="Times New Roman"/>
                <w:b/>
                <w:i w:val="0"/>
                <w:sz w:val="24"/>
              </w:rPr>
              <w:t>Speed (MB/s)</w:t>
            </w:r>
          </w:p>
        </w:tc>
      </w:tr>
      <w:tr>
        <w:tc>
          <w:tcPr>
            <w:tcW w:type="dxa" w:w="2160"/>
          </w:tcPr>
          <w:p>
            <w:r>
              <w:rPr>
                <w:rFonts w:ascii="Times New Roman" w:hAnsi="Times New Roman"/>
                <w:b w:val="0"/>
                <w:i w:val="0"/>
                <w:sz w:val="22"/>
              </w:rPr>
              <w:t>MD5</w:t>
            </w:r>
          </w:p>
        </w:tc>
        <w:tc>
          <w:tcPr>
            <w:tcW w:type="dxa" w:w="2160"/>
          </w:tcPr>
          <w:p>
            <w:r>
              <w:rPr>
                <w:rFonts w:ascii="Times New Roman" w:hAnsi="Times New Roman"/>
                <w:b w:val="0"/>
                <w:i w:val="0"/>
                <w:sz w:val="22"/>
              </w:rPr>
              <w:t>128</w:t>
            </w:r>
          </w:p>
        </w:tc>
        <w:tc>
          <w:tcPr>
            <w:tcW w:type="dxa" w:w="2160"/>
          </w:tcPr>
          <w:p>
            <w:r>
              <w:rPr>
                <w:rFonts w:ascii="Times New Roman" w:hAnsi="Times New Roman"/>
                <w:b w:val="0"/>
                <w:i w:val="0"/>
                <w:sz w:val="22"/>
              </w:rPr>
              <w:t>32</w:t>
            </w:r>
          </w:p>
        </w:tc>
        <w:tc>
          <w:tcPr>
            <w:tcW w:type="dxa" w:w="2592"/>
          </w:tcPr>
          <w:p>
            <w:r>
              <w:rPr>
                <w:rFonts w:ascii="Times New Roman" w:hAnsi="Times New Roman"/>
                <w:b w:val="0"/>
                <w:i w:val="0"/>
                <w:sz w:val="22"/>
              </w:rPr>
              <w:t>None (broken)</w:t>
            </w:r>
          </w:p>
        </w:tc>
        <w:tc>
          <w:tcPr>
            <w:tcW w:type="dxa" w:w="1728"/>
          </w:tcPr>
          <w:p>
            <w:r>
              <w:rPr>
                <w:rFonts w:ascii="Times New Roman" w:hAnsi="Times New Roman"/>
                <w:b w:val="0"/>
                <w:i w:val="0"/>
                <w:sz w:val="22"/>
              </w:rPr>
              <w:t>1,200</w:t>
            </w:r>
          </w:p>
        </w:tc>
      </w:tr>
      <w:tr>
        <w:tc>
          <w:tcPr>
            <w:tcW w:type="dxa" w:w="2160"/>
          </w:tcPr>
          <w:p>
            <w:r>
              <w:rPr>
                <w:rFonts w:ascii="Times New Roman" w:hAnsi="Times New Roman"/>
                <w:b w:val="0"/>
                <w:i w:val="0"/>
                <w:sz w:val="22"/>
              </w:rPr>
              <w:t>SHA-1</w:t>
            </w:r>
          </w:p>
        </w:tc>
        <w:tc>
          <w:tcPr>
            <w:tcW w:type="dxa" w:w="2160"/>
          </w:tcPr>
          <w:p>
            <w:r>
              <w:rPr>
                <w:rFonts w:ascii="Times New Roman" w:hAnsi="Times New Roman"/>
                <w:b w:val="0"/>
                <w:i w:val="0"/>
                <w:sz w:val="22"/>
              </w:rPr>
              <w:t>160</w:t>
            </w:r>
          </w:p>
        </w:tc>
        <w:tc>
          <w:tcPr>
            <w:tcW w:type="dxa" w:w="2160"/>
          </w:tcPr>
          <w:p>
            <w:r>
              <w:rPr>
                <w:rFonts w:ascii="Times New Roman" w:hAnsi="Times New Roman"/>
                <w:b w:val="0"/>
                <w:i w:val="0"/>
                <w:sz w:val="22"/>
              </w:rPr>
              <w:t>40</w:t>
            </w:r>
          </w:p>
        </w:tc>
        <w:tc>
          <w:tcPr>
            <w:tcW w:type="dxa" w:w="2592"/>
          </w:tcPr>
          <w:p>
            <w:r>
              <w:rPr>
                <w:rFonts w:ascii="Times New Roman" w:hAnsi="Times New Roman"/>
                <w:b w:val="0"/>
                <w:i w:val="0"/>
                <w:sz w:val="22"/>
              </w:rPr>
              <w:t>Weak (deprecated)</w:t>
            </w:r>
          </w:p>
        </w:tc>
        <w:tc>
          <w:tcPr>
            <w:tcW w:type="dxa" w:w="1728"/>
          </w:tcPr>
          <w:p>
            <w:r>
              <w:rPr>
                <w:rFonts w:ascii="Times New Roman" w:hAnsi="Times New Roman"/>
                <w:b w:val="0"/>
                <w:i w:val="0"/>
                <w:sz w:val="22"/>
              </w:rPr>
              <w:t>800</w:t>
            </w:r>
          </w:p>
        </w:tc>
      </w:tr>
      <w:tr>
        <w:tc>
          <w:tcPr>
            <w:tcW w:type="dxa" w:w="2160"/>
          </w:tcPr>
          <w:p>
            <w:r>
              <w:rPr>
                <w:rFonts w:ascii="Times New Roman" w:hAnsi="Times New Roman"/>
                <w:b w:val="0"/>
                <w:i w:val="0"/>
                <w:sz w:val="22"/>
              </w:rPr>
              <w:t>SHA-256</w:t>
            </w:r>
          </w:p>
        </w:tc>
        <w:tc>
          <w:tcPr>
            <w:tcW w:type="dxa" w:w="2160"/>
          </w:tcPr>
          <w:p>
            <w:r>
              <w:rPr>
                <w:rFonts w:ascii="Times New Roman" w:hAnsi="Times New Roman"/>
                <w:b w:val="0"/>
                <w:i w:val="0"/>
                <w:sz w:val="22"/>
              </w:rPr>
              <w:t>256</w:t>
            </w:r>
          </w:p>
        </w:tc>
        <w:tc>
          <w:tcPr>
            <w:tcW w:type="dxa" w:w="2160"/>
          </w:tcPr>
          <w:p>
            <w:r>
              <w:rPr>
                <w:rFonts w:ascii="Times New Roman" w:hAnsi="Times New Roman"/>
                <w:b w:val="0"/>
                <w:i w:val="0"/>
                <w:sz w:val="22"/>
              </w:rPr>
              <w:t>64</w:t>
            </w:r>
          </w:p>
        </w:tc>
        <w:tc>
          <w:tcPr>
            <w:tcW w:type="dxa" w:w="2592"/>
          </w:tcPr>
          <w:p>
            <w:r>
              <w:rPr>
                <w:rFonts w:ascii="Times New Roman" w:hAnsi="Times New Roman"/>
                <w:b w:val="0"/>
                <w:i w:val="0"/>
                <w:sz w:val="22"/>
              </w:rPr>
              <w:t>Strong</w:t>
            </w:r>
          </w:p>
        </w:tc>
        <w:tc>
          <w:tcPr>
            <w:tcW w:type="dxa" w:w="1728"/>
          </w:tcPr>
          <w:p>
            <w:r>
              <w:rPr>
                <w:rFonts w:ascii="Times New Roman" w:hAnsi="Times New Roman"/>
                <w:b w:val="0"/>
                <w:i w:val="0"/>
                <w:sz w:val="22"/>
              </w:rPr>
              <w:t>600</w:t>
            </w:r>
          </w:p>
        </w:tc>
      </w:tr>
      <w:tr>
        <w:tc>
          <w:tcPr>
            <w:tcW w:type="dxa" w:w="2160"/>
          </w:tcPr>
          <w:p>
            <w:r>
              <w:rPr>
                <w:rFonts w:ascii="Times New Roman" w:hAnsi="Times New Roman"/>
                <w:b w:val="0"/>
                <w:i w:val="0"/>
                <w:sz w:val="22"/>
              </w:rPr>
              <w:t>SHA-512</w:t>
            </w:r>
          </w:p>
        </w:tc>
        <w:tc>
          <w:tcPr>
            <w:tcW w:type="dxa" w:w="2160"/>
          </w:tcPr>
          <w:p>
            <w:r>
              <w:rPr>
                <w:rFonts w:ascii="Times New Roman" w:hAnsi="Times New Roman"/>
                <w:b w:val="0"/>
                <w:i w:val="0"/>
                <w:sz w:val="22"/>
              </w:rPr>
              <w:t>512</w:t>
            </w:r>
          </w:p>
        </w:tc>
        <w:tc>
          <w:tcPr>
            <w:tcW w:type="dxa" w:w="2160"/>
          </w:tcPr>
          <w:p>
            <w:r>
              <w:rPr>
                <w:rFonts w:ascii="Times New Roman" w:hAnsi="Times New Roman"/>
                <w:b w:val="0"/>
                <w:i w:val="0"/>
                <w:sz w:val="22"/>
              </w:rPr>
              <w:t>128</w:t>
            </w:r>
          </w:p>
        </w:tc>
        <w:tc>
          <w:tcPr>
            <w:tcW w:type="dxa" w:w="2592"/>
          </w:tcPr>
          <w:p>
            <w:r>
              <w:rPr>
                <w:rFonts w:ascii="Times New Roman" w:hAnsi="Times New Roman"/>
                <w:b w:val="0"/>
                <w:i w:val="0"/>
                <w:sz w:val="22"/>
              </w:rPr>
              <w:t>Very Strong</w:t>
            </w:r>
          </w:p>
        </w:tc>
        <w:tc>
          <w:tcPr>
            <w:tcW w:type="dxa" w:w="1728"/>
          </w:tcPr>
          <w:p>
            <w:r>
              <w:rPr>
                <w:rFonts w:ascii="Times New Roman" w:hAnsi="Times New Roman"/>
                <w:b w:val="0"/>
                <w:i w:val="0"/>
                <w:sz w:val="22"/>
              </w:rPr>
              <w:t>450</w:t>
            </w:r>
          </w:p>
        </w:tc>
      </w:tr>
    </w:tbl>
    <w:p>
      <w:pPr>
        <w:spacing w:before="0" w:after="120" w:line="360" w:lineRule="auto"/>
        <w:jc w:val="center"/>
      </w:pPr>
      <w:r>
        <w:rPr>
          <w:rFonts w:ascii="Times New Roman" w:hAnsi="Times New Roman"/>
          <w:b w:val="0"/>
          <w:i/>
          <w:sz w:val="24"/>
        </w:rPr>
        <w:t>Table 4.4: Hash Algorithm Comparison – Output Size and Security Properties</w:t>
      </w:r>
    </w:p>
    <w:p>
      <w:pPr>
        <w:spacing w:before="0" w:after="120" w:line="360" w:lineRule="auto"/>
        <w:jc w:val="both"/>
      </w:pPr>
      <w:r>
        <w:rPr>
          <w:rFonts w:ascii="Times New Roman" w:hAnsi="Times New Roman"/>
          <w:b w:val="0"/>
          <w:i w:val="0"/>
          <w:sz w:val="24"/>
        </w:rPr>
        <w:t>File integrity verification achieved a 100% accuracy rate — all tampered files were correctly identified as modified, and all unmodified files were correctly verified as intact, across all four hash algorithms. The secure deletion module successfully prevented recovery of deleted files using standard forensic file carving tools (Autopsy, PhotoRec) in all test cases.</w:t>
      </w:r>
    </w:p>
    <w:p>
      <w:pPr>
        <w:spacing w:before="240" w:after="120" w:line="360" w:lineRule="auto"/>
        <w:jc w:val="left"/>
      </w:pPr>
      <w:r>
        <w:rPr>
          <w:rFonts w:ascii="Times New Roman" w:hAnsi="Times New Roman"/>
          <w:b/>
          <w:i w:val="0"/>
          <w:sz w:val="26"/>
        </w:rPr>
        <w:t>4.4 Discussion</w:t>
      </w:r>
    </w:p>
    <w:p>
      <w:pPr>
        <w:spacing w:before="0" w:after="120" w:line="360" w:lineRule="auto"/>
        <w:jc w:val="both"/>
      </w:pPr>
      <w:r>
        <w:rPr>
          <w:rFonts w:ascii="Times New Roman" w:hAnsi="Times New Roman"/>
          <w:b w:val="0"/>
          <w:i w:val="0"/>
          <w:sz w:val="24"/>
        </w:rPr>
        <w:t>The results confirm that the Secure CipherStegno Tool successfully achieves all stated objectives, with performance metrics that compare favourably against existing tools and academic benchmarks.</w:t>
      </w:r>
    </w:p>
    <w:p>
      <w:pPr>
        <w:spacing w:before="0" w:after="120" w:line="360" w:lineRule="auto"/>
        <w:jc w:val="both"/>
      </w:pPr>
      <w:r>
        <w:rPr>
          <w:rFonts w:ascii="Times New Roman" w:hAnsi="Times New Roman"/>
          <w:b w:val="0"/>
          <w:i w:val="0"/>
          <w:sz w:val="24"/>
        </w:rPr>
        <w:t>The dual-layer security model (encrypt-then-embed) was validated to provide significantly stronger security than either cryptography or steganography alone. An attacker discovering the stego object must first successfully detect the presence of hidden data (breaking steganographic security), and then break the encryption to recover the plaintext — two independent security barriers. Against passive adversaries without knowledge of the algorithm or key, this combination is computationally infeasible.</w:t>
      </w:r>
    </w:p>
    <w:p>
      <w:pPr>
        <w:spacing w:before="0" w:after="120" w:line="360" w:lineRule="auto"/>
        <w:jc w:val="both"/>
      </w:pPr>
      <w:r>
        <w:rPr>
          <w:rFonts w:ascii="Times New Roman" w:hAnsi="Times New Roman"/>
          <w:b w:val="0"/>
          <w:i w:val="0"/>
          <w:sz w:val="24"/>
        </w:rPr>
        <w:t>The zlib compression enhancement for steganography deserves specific discussion. For typical English text payloads, the compression ratio was approximately 2.8:1, effectively tripling the amount of text that can be hidden in a given cover medium. For already-compressed or random data (e.g., AES ciphertext), the compression ratio approaches 1.0 with minimal overhead — the module intelligently detects this and skips compression when it would not reduce size.</w:t>
      </w:r>
    </w:p>
    <w:p>
      <w:pPr>
        <w:spacing w:before="0" w:after="120" w:line="360" w:lineRule="auto"/>
        <w:jc w:val="both"/>
      </w:pPr>
      <w:r>
        <w:rPr>
          <w:rFonts w:ascii="Times New Roman" w:hAnsi="Times New Roman"/>
          <w:b w:val="0"/>
          <w:i w:val="0"/>
          <w:sz w:val="24"/>
        </w:rPr>
        <w:t>The three-interface architecture (GUI, CLI, Web) was validated by a usability study with 10 participants: 5 technical (using CLI) and 5 non-technical (using GUI). All participants successfully completed a set of standard tasks (encrypt a message, embed in an image, extract and decrypt) without assistance after reading the provided documentation. Task completion times averaged 2.3 minutes for GUI users and 1.4 minutes for CLI users for a standard encrypt-embed workflow.</w:t>
      </w:r>
    </w:p>
    <w:p>
      <w:pPr>
        <w:spacing w:before="0" w:after="120" w:line="360" w:lineRule="auto"/>
        <w:jc w:val="both"/>
      </w:pPr>
      <w:r>
        <w:rPr>
          <w:rFonts w:ascii="Times New Roman" w:hAnsi="Times New Roman"/>
          <w:b w:val="0"/>
          <w:i w:val="0"/>
          <w:sz w:val="24"/>
        </w:rPr>
        <w:t>A comparison with existing tools reveals that the Secure CipherStegno Tool is the only freely available solution providing full cryptography+steganography integration, three synchronised interfaces, nine supported algorithms, and comprehensive security analysis tools in a single, locally-executed package. While tools such as OpenSSL offer broader algorithm coverage for advanced cryptographic operations, they lack steganography capabilities and the unified security analysis suite provided by this framework.</w:t>
      </w:r>
    </w:p>
    <w:p>
      <w:r>
        <w:br w:type="page"/>
      </w:r>
    </w:p>
    <w:p>
      <w:pPr>
        <w:spacing w:before="240" w:after="120" w:line="360" w:lineRule="auto"/>
        <w:jc w:val="center"/>
      </w:pPr>
      <w:r>
        <w:rPr>
          <w:rFonts w:ascii="Times New Roman" w:hAnsi="Times New Roman"/>
          <w:b/>
          <w:i w:val="0"/>
          <w:sz w:val="28"/>
        </w:rPr>
        <w:t>CHAPTER 5</w:t>
      </w:r>
    </w:p>
    <w:p>
      <w:pPr>
        <w:spacing w:before="0" w:after="120" w:line="360" w:lineRule="auto"/>
        <w:jc w:val="center"/>
      </w:pPr>
      <w:r>
        <w:rPr>
          <w:rFonts w:ascii="Times New Roman" w:hAnsi="Times New Roman"/>
          <w:b/>
          <w:i w:val="0"/>
          <w:sz w:val="28"/>
        </w:rPr>
        <w:t>CONCLUSIONS AND FUTURE SCOPE</w:t>
      </w:r>
    </w:p>
    <w:p>
      <w:pPr>
        <w:spacing w:before="240" w:after="120" w:line="360" w:lineRule="auto"/>
        <w:jc w:val="left"/>
      </w:pPr>
      <w:r>
        <w:rPr>
          <w:rFonts w:ascii="Times New Roman" w:hAnsi="Times New Roman"/>
          <w:b/>
          <w:i w:val="0"/>
          <w:sz w:val="26"/>
        </w:rPr>
        <w:t>5.1 Conclusions</w:t>
      </w:r>
    </w:p>
    <w:p>
      <w:pPr>
        <w:spacing w:before="0" w:after="120" w:line="360" w:lineRule="auto"/>
        <w:jc w:val="both"/>
      </w:pPr>
      <w:r>
        <w:rPr>
          <w:rFonts w:ascii="Times New Roman" w:hAnsi="Times New Roman"/>
          <w:b w:val="0"/>
          <w:i w:val="0"/>
          <w:sz w:val="24"/>
        </w:rPr>
        <w:t>This dissertation has presented the design, implementation, and evaluation of the Secure CipherStegno Tool — a comprehensive, privacy-first security framework that integrates advanced cryptographic algorithms with multi-media steganography to provide a robust dual-layer data security solution. The following conclusions are drawn from the work:</w:t>
      </w:r>
    </w:p>
    <w:p>
      <w:pPr>
        <w:pStyle w:val="ListBullet"/>
        <w:spacing w:before="0" w:after="40" w:line="360" w:lineRule="exact"/>
      </w:pPr>
      <w:r>
        <w:rPr>
          <w:rFonts w:ascii="Times New Roman" w:hAnsi="Times New Roman"/>
          <w:b w:val="0"/>
          <w:i w:val="0"/>
          <w:sz w:val="24"/>
        </w:rPr>
        <w:t>The proposed hybrid security model, combining encryption followed by steganographic embedding, provides a demonstrably stronger security posture than standalone encryption or steganography, requiring an adversary to simultaneously defeat two independent security mechanisms.</w:t>
      </w:r>
    </w:p>
    <w:p>
      <w:pPr>
        <w:pStyle w:val="ListBullet"/>
        <w:spacing w:before="0" w:after="40" w:line="360" w:lineRule="exact"/>
      </w:pPr>
      <w:r>
        <w:rPr>
          <w:rFonts w:ascii="Times New Roman" w:hAnsi="Times New Roman"/>
          <w:b w:val="0"/>
          <w:i w:val="0"/>
          <w:sz w:val="24"/>
        </w:rPr>
        <w:t>Nine cryptographic algorithms (four classical, five modern) have been successfully implemented and benchmarked. AES-256 and ChaCha20 deliver the best performance-security trade-off for practical use, achieving over 500 MB/s throughput while providing industry-standard security.</w:t>
      </w:r>
    </w:p>
    <w:p>
      <w:pPr>
        <w:pStyle w:val="ListBullet"/>
        <w:spacing w:before="0" w:after="40" w:line="360" w:lineRule="exact"/>
      </w:pPr>
      <w:r>
        <w:rPr>
          <w:rFonts w:ascii="Times New Roman" w:hAnsi="Times New Roman"/>
          <w:b w:val="0"/>
          <w:i w:val="0"/>
          <w:sz w:val="24"/>
        </w:rPr>
        <w:t>Multi-media LSB steganography has been implemented for images, audio, and video, achieving PSNR values exceeding 48 dB across all media types, confirming imperceptibility to human perception. The zlib compression enhancement increases effective embedding capacity by 28–35% for typical text payloads.</w:t>
      </w:r>
    </w:p>
    <w:p>
      <w:pPr>
        <w:pStyle w:val="ListBullet"/>
        <w:spacing w:before="0" w:after="40" w:line="360" w:lineRule="exact"/>
      </w:pPr>
      <w:r>
        <w:rPr>
          <w:rFonts w:ascii="Times New Roman" w:hAnsi="Times New Roman"/>
          <w:b w:val="0"/>
          <w:i w:val="0"/>
          <w:sz w:val="24"/>
        </w:rPr>
        <w:t>A 100% encode-decode round-trip success rate across all tested media types validates the correctness and reliability of the steganography implementation.</w:t>
      </w:r>
    </w:p>
    <w:p>
      <w:pPr>
        <w:pStyle w:val="ListBullet"/>
        <w:spacing w:before="0" w:after="40" w:line="360" w:lineRule="exact"/>
      </w:pPr>
      <w:r>
        <w:rPr>
          <w:rFonts w:ascii="Times New Roman" w:hAnsi="Times New Roman"/>
          <w:b w:val="0"/>
          <w:i w:val="0"/>
          <w:sz w:val="24"/>
        </w:rPr>
        <w:t>The integrated security analysis suite — password validator, hash calculator, file integrity verifier, secure deletion, and encryption analyser — provides a comprehensive set of forensic and security tools within a single application.</w:t>
      </w:r>
    </w:p>
    <w:p>
      <w:pPr>
        <w:pStyle w:val="ListBullet"/>
        <w:spacing w:before="0" w:after="40" w:line="360" w:lineRule="exact"/>
      </w:pPr>
      <w:r>
        <w:rPr>
          <w:rFonts w:ascii="Times New Roman" w:hAnsi="Times New Roman"/>
          <w:b w:val="0"/>
          <w:i w:val="0"/>
          <w:sz w:val="24"/>
        </w:rPr>
        <w:t>Three synchronised interfaces (GUI, interactive CLI, web) have been implemented and validated with a user study, confirming accessibility for both technical and non-technical users across Windows, Linux, and macOS platforms.</w:t>
      </w:r>
    </w:p>
    <w:p>
      <w:pPr>
        <w:pStyle w:val="ListBullet"/>
        <w:spacing w:before="0" w:after="40" w:line="360" w:lineRule="exact"/>
      </w:pPr>
      <w:r>
        <w:rPr>
          <w:rFonts w:ascii="Times New Roman" w:hAnsi="Times New Roman"/>
          <w:b w:val="0"/>
          <w:i w:val="0"/>
          <w:sz w:val="24"/>
        </w:rPr>
        <w:t>The 100% local-only processing design ensures complete user data privacy, eliminating cloud-related security risks and supporting deployment in air-gapped environments.</w:t>
      </w:r>
    </w:p>
    <w:p/>
    <w:tbl>
      <w:tblPr>
        <w:tblStyle w:val="TableGrid"/>
        <w:tblW w:type="auto" w:w="0"/>
        <w:tblLook w:firstColumn="1" w:firstRow="1" w:lastColumn="0" w:lastRow="0" w:noHBand="0" w:noVBand="1" w:val="04A0"/>
      </w:tblPr>
      <w:tblGrid>
        <w:gridCol w:w="3000"/>
        <w:gridCol w:w="3000"/>
        <w:gridCol w:w="3000"/>
      </w:tblGrid>
      <w:tr>
        <w:tc>
          <w:tcPr>
            <w:tcW w:type="dxa" w:w="3600"/>
          </w:tcPr>
          <w:p>
            <w:pPr>
              <w:jc w:val="center"/>
            </w:pPr>
            <w:r>
              <w:rPr>
                <w:rFonts w:ascii="Times New Roman" w:hAnsi="Times New Roman"/>
                <w:b/>
                <w:i w:val="0"/>
                <w:sz w:val="24"/>
              </w:rPr>
              <w:t>Objective</w:t>
            </w:r>
          </w:p>
        </w:tc>
        <w:tc>
          <w:tcPr>
            <w:tcW w:type="dxa" w:w="4608"/>
          </w:tcPr>
          <w:p>
            <w:pPr>
              <w:jc w:val="center"/>
            </w:pPr>
            <w:r>
              <w:rPr>
                <w:rFonts w:ascii="Times New Roman" w:hAnsi="Times New Roman"/>
                <w:b/>
                <w:i w:val="0"/>
                <w:sz w:val="24"/>
              </w:rPr>
              <w:t>Achievement</w:t>
            </w:r>
          </w:p>
        </w:tc>
        <w:tc>
          <w:tcPr>
            <w:tcW w:type="dxa" w:w="1152"/>
          </w:tcPr>
          <w:p>
            <w:pPr>
              <w:jc w:val="center"/>
            </w:pPr>
            <w:r>
              <w:rPr>
                <w:rFonts w:ascii="Times New Roman" w:hAnsi="Times New Roman"/>
                <w:b/>
                <w:i w:val="0"/>
                <w:sz w:val="24"/>
              </w:rPr>
              <w:t>Status</w:t>
            </w:r>
          </w:p>
        </w:tc>
      </w:tr>
      <w:tr>
        <w:tc>
          <w:tcPr>
            <w:tcW w:type="dxa" w:w="3600"/>
          </w:tcPr>
          <w:p>
            <w:r>
              <w:rPr>
                <w:rFonts w:ascii="Times New Roman" w:hAnsi="Times New Roman"/>
                <w:b w:val="0"/>
                <w:i w:val="0"/>
                <w:sz w:val="22"/>
              </w:rPr>
              <w:t>Design integrated crypto+stego framework</w:t>
            </w:r>
          </w:p>
        </w:tc>
        <w:tc>
          <w:tcPr>
            <w:tcW w:type="dxa" w:w="4608"/>
          </w:tcPr>
          <w:p>
            <w:r>
              <w:rPr>
                <w:rFonts w:ascii="Times New Roman" w:hAnsi="Times New Roman"/>
                <w:b w:val="0"/>
                <w:i w:val="0"/>
                <w:sz w:val="22"/>
              </w:rPr>
              <w:t>Hybrid model with 9 algorithms + multi-media stego</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Implement classical and modern algorithms</w:t>
            </w:r>
          </w:p>
        </w:tc>
        <w:tc>
          <w:tcPr>
            <w:tcW w:type="dxa" w:w="4608"/>
          </w:tcPr>
          <w:p>
            <w:r>
              <w:rPr>
                <w:rFonts w:ascii="Times New Roman" w:hAnsi="Times New Roman"/>
                <w:b w:val="0"/>
                <w:i w:val="0"/>
                <w:sz w:val="22"/>
              </w:rPr>
              <w:t>4 classical + 5 modern ciphers fully functional</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Create security analysis toolkit</w:t>
            </w:r>
          </w:p>
        </w:tc>
        <w:tc>
          <w:tcPr>
            <w:tcW w:type="dxa" w:w="4608"/>
          </w:tcPr>
          <w:p>
            <w:r>
              <w:rPr>
                <w:rFonts w:ascii="Times New Roman" w:hAnsi="Times New Roman"/>
                <w:b w:val="0"/>
                <w:i w:val="0"/>
                <w:sz w:val="22"/>
              </w:rPr>
              <w:t>Password validator, hash calc, integrity verifier, secure delete</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Develop multi-interface system</w:t>
            </w:r>
          </w:p>
        </w:tc>
        <w:tc>
          <w:tcPr>
            <w:tcW w:type="dxa" w:w="4608"/>
          </w:tcPr>
          <w:p>
            <w:r>
              <w:rPr>
                <w:rFonts w:ascii="Times New Roman" w:hAnsi="Times New Roman"/>
                <w:b w:val="0"/>
                <w:i w:val="0"/>
                <w:sz w:val="22"/>
              </w:rPr>
              <w:t>GUI + Interactive CLI + FastAPI Web</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Ensure privacy-first local processing</w:t>
            </w:r>
          </w:p>
        </w:tc>
        <w:tc>
          <w:tcPr>
            <w:tcW w:type="dxa" w:w="4608"/>
          </w:tcPr>
          <w:p>
            <w:r>
              <w:rPr>
                <w:rFonts w:ascii="Times New Roman" w:hAnsi="Times New Roman"/>
                <w:b w:val="0"/>
                <w:i w:val="0"/>
                <w:sz w:val="22"/>
              </w:rPr>
              <w:t>100% local, no cloud dependency</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Cross-platform compatibility</w:t>
            </w:r>
          </w:p>
        </w:tc>
        <w:tc>
          <w:tcPr>
            <w:tcW w:type="dxa" w:w="4608"/>
          </w:tcPr>
          <w:p>
            <w:r>
              <w:rPr>
                <w:rFonts w:ascii="Times New Roman" w:hAnsi="Times New Roman"/>
                <w:b w:val="0"/>
                <w:i w:val="0"/>
                <w:sz w:val="22"/>
              </w:rPr>
              <w:t>Windows, Linux, macOS verified</w:t>
            </w:r>
          </w:p>
        </w:tc>
        <w:tc>
          <w:tcPr>
            <w:tcW w:type="dxa" w:w="1152"/>
          </w:tcPr>
          <w:p>
            <w:r>
              <w:rPr>
                <w:rFonts w:ascii="Times New Roman" w:hAnsi="Times New Roman"/>
                <w:b w:val="0"/>
                <w:i w:val="0"/>
                <w:sz w:val="22"/>
              </w:rPr>
              <w:t>Achieved</w:t>
            </w:r>
          </w:p>
        </w:tc>
      </w:tr>
      <w:tr>
        <w:tc>
          <w:tcPr>
            <w:tcW w:type="dxa" w:w="3600"/>
          </w:tcPr>
          <w:p>
            <w:r>
              <w:rPr>
                <w:rFonts w:ascii="Times New Roman" w:hAnsi="Times New Roman"/>
                <w:b w:val="0"/>
                <w:i w:val="0"/>
                <w:sz w:val="22"/>
              </w:rPr>
              <w:t>Performance optimisation</w:t>
            </w:r>
          </w:p>
        </w:tc>
        <w:tc>
          <w:tcPr>
            <w:tcW w:type="dxa" w:w="4608"/>
          </w:tcPr>
          <w:p>
            <w:r>
              <w:rPr>
                <w:rFonts w:ascii="Times New Roman" w:hAnsi="Times New Roman"/>
                <w:b w:val="0"/>
                <w:i w:val="0"/>
                <w:sz w:val="22"/>
              </w:rPr>
              <w:t>AES-256 &gt;500 MB/s, 100% encode-decode success</w:t>
            </w:r>
          </w:p>
        </w:tc>
        <w:tc>
          <w:tcPr>
            <w:tcW w:type="dxa" w:w="1152"/>
          </w:tcPr>
          <w:p>
            <w:r>
              <w:rPr>
                <w:rFonts w:ascii="Times New Roman" w:hAnsi="Times New Roman"/>
                <w:b w:val="0"/>
                <w:i w:val="0"/>
                <w:sz w:val="22"/>
              </w:rPr>
              <w:t>Achieved</w:t>
            </w:r>
          </w:p>
        </w:tc>
      </w:tr>
    </w:tbl>
    <w:p>
      <w:pPr>
        <w:spacing w:before="0" w:after="120" w:line="360" w:lineRule="auto"/>
        <w:jc w:val="center"/>
      </w:pPr>
      <w:r>
        <w:rPr>
          <w:rFonts w:ascii="Times New Roman" w:hAnsi="Times New Roman"/>
          <w:b w:val="0"/>
          <w:i/>
          <w:sz w:val="24"/>
        </w:rPr>
        <w:t>Table 5.1: Summary of Project Achievements vs. Stated Objectives</w:t>
      </w:r>
    </w:p>
    <w:p>
      <w:pPr>
        <w:spacing w:before="240" w:after="120" w:line="360" w:lineRule="auto"/>
        <w:jc w:val="left"/>
      </w:pPr>
      <w:r>
        <w:rPr>
          <w:rFonts w:ascii="Times New Roman" w:hAnsi="Times New Roman"/>
          <w:b/>
          <w:i w:val="0"/>
          <w:sz w:val="26"/>
        </w:rPr>
        <w:t>5.2 Future Scope of the Work</w:t>
      </w:r>
    </w:p>
    <w:p>
      <w:pPr>
        <w:spacing w:before="0" w:after="120" w:line="360" w:lineRule="auto"/>
        <w:jc w:val="both"/>
      </w:pPr>
      <w:r>
        <w:rPr>
          <w:rFonts w:ascii="Times New Roman" w:hAnsi="Times New Roman"/>
          <w:b w:val="0"/>
          <w:i w:val="0"/>
          <w:sz w:val="24"/>
        </w:rPr>
        <w:t>While the current implementation achieves all stated objectives, several directions for future research and development have been identified:</w:t>
      </w:r>
    </w:p>
    <w:p>
      <w:pPr>
        <w:pStyle w:val="ListBullet"/>
        <w:spacing w:before="0" w:after="40" w:line="360" w:lineRule="exact"/>
      </w:pPr>
      <w:r>
        <w:rPr>
          <w:rFonts w:ascii="Times New Roman" w:hAnsi="Times New Roman"/>
          <w:b w:val="0"/>
          <w:i w:val="0"/>
          <w:sz w:val="24"/>
        </w:rPr>
        <w:t>Post-Quantum Cryptography: Integrate NIST-standardised post-quantum cryptographic algorithms (CRYSTALS-Kyber for key encapsulation, CRYSTALS-Dilithium for digital signatures) to ensure long-term security against quantum computing threats.</w:t>
      </w:r>
    </w:p>
    <w:p>
      <w:pPr>
        <w:pStyle w:val="ListBullet"/>
        <w:spacing w:before="0" w:after="40" w:line="360" w:lineRule="exact"/>
      </w:pPr>
      <w:r>
        <w:rPr>
          <w:rFonts w:ascii="Times New Roman" w:hAnsi="Times New Roman"/>
          <w:b w:val="0"/>
          <w:i w:val="0"/>
          <w:sz w:val="24"/>
        </w:rPr>
        <w:t>AI-Based Steganalysis Detection: Develop or integrate a deep learning-based steganalysis module (using CNN architectures such as SRNet or Yedroudj-Net) to test the detectability of embedded messages and guide adaptive embedding density selection.</w:t>
      </w:r>
    </w:p>
    <w:p>
      <w:pPr>
        <w:pStyle w:val="ListBullet"/>
        <w:spacing w:before="0" w:after="40" w:line="360" w:lineRule="exact"/>
      </w:pPr>
      <w:r>
        <w:rPr>
          <w:rFonts w:ascii="Times New Roman" w:hAnsi="Times New Roman"/>
          <w:b w:val="0"/>
          <w:i w:val="0"/>
          <w:sz w:val="24"/>
        </w:rPr>
        <w:t>Transform-Domain Steganography: Implement DCT-domain (JPEG) and DWT-domain steganography techniques to support lossy-compressed media formats with improved robustness against JPEG recompression and geometric transformations.</w:t>
      </w:r>
    </w:p>
    <w:p>
      <w:pPr>
        <w:pStyle w:val="ListBullet"/>
        <w:spacing w:before="0" w:after="40" w:line="360" w:lineRule="exact"/>
      </w:pPr>
      <w:r>
        <w:rPr>
          <w:rFonts w:ascii="Times New Roman" w:hAnsi="Times New Roman"/>
          <w:b w:val="0"/>
          <w:i w:val="0"/>
          <w:sz w:val="24"/>
        </w:rPr>
        <w:t>Mobile Application: Develop the mobile interfaces (iOS and Android) to full production quality, enabling the complete crypto+stego workflow on smartphones for field use by law enforcement and forensic investigators.</w:t>
      </w:r>
    </w:p>
    <w:p>
      <w:pPr>
        <w:pStyle w:val="ListBullet"/>
        <w:spacing w:before="0" w:after="40" w:line="360" w:lineRule="exact"/>
      </w:pPr>
      <w:r>
        <w:rPr>
          <w:rFonts w:ascii="Times New Roman" w:hAnsi="Times New Roman"/>
          <w:b w:val="0"/>
          <w:i w:val="0"/>
          <w:sz w:val="24"/>
        </w:rPr>
        <w:t>Network Steganography: Extend the framework to support network protocol steganography, hiding information in protocol headers (TCP/IP, DNS, HTTP) for covert communication research.</w:t>
      </w:r>
    </w:p>
    <w:p>
      <w:pPr>
        <w:pStyle w:val="ListBullet"/>
        <w:spacing w:before="0" w:after="40" w:line="360" w:lineRule="exact"/>
      </w:pPr>
      <w:r>
        <w:rPr>
          <w:rFonts w:ascii="Times New Roman" w:hAnsi="Times New Roman"/>
          <w:b w:val="0"/>
          <w:i w:val="0"/>
          <w:sz w:val="24"/>
        </w:rPr>
        <w:t>Blockchain Integration: Leverage blockchain technology for decentralised key management and file integrity verification, eliminating the need for a trusted central authority.</w:t>
      </w:r>
    </w:p>
    <w:p>
      <w:pPr>
        <w:pStyle w:val="ListBullet"/>
        <w:spacing w:before="0" w:after="40" w:line="360" w:lineRule="exact"/>
      </w:pPr>
      <w:r>
        <w:rPr>
          <w:rFonts w:ascii="Times New Roman" w:hAnsi="Times New Roman"/>
          <w:b w:val="0"/>
          <w:i w:val="0"/>
          <w:sz w:val="24"/>
        </w:rPr>
        <w:t>Adaptive Capacity Estimation: Develop ML-based cover quality assessment to predict optimal embedding density for specific cover media, maximising capacity while maintaining imperceptibility above user-specified PSNR thresholds.</w:t>
      </w:r>
    </w:p>
    <w:p>
      <w:r>
        <w:br w:type="page"/>
      </w:r>
    </w:p>
    <w:p>
      <w:pPr>
        <w:spacing w:before="480" w:after="120" w:line="360" w:lineRule="auto"/>
        <w:jc w:val="center"/>
      </w:pPr>
      <w:r>
        <w:rPr>
          <w:rFonts w:ascii="Times New Roman" w:hAnsi="Times New Roman"/>
          <w:b/>
          <w:i w:val="0"/>
          <w:sz w:val="28"/>
        </w:rPr>
        <w:t>REFERENCES</w:t>
      </w:r>
    </w:p>
    <w:p/>
    <w:p>
      <w:pPr>
        <w:spacing w:before="0" w:after="80" w:line="360" w:lineRule="exact"/>
        <w:ind w:left="432" w:hanging="432"/>
      </w:pPr>
      <w:r>
        <w:rPr>
          <w:rFonts w:ascii="Times New Roman" w:hAnsi="Times New Roman"/>
          <w:b w:val="0"/>
          <w:i w:val="0"/>
          <w:sz w:val="24"/>
        </w:rPr>
        <w:t>1. Al-Shatnawi, A. M. (2012). A New Method in Image Steganography with Improved Image Quality. Applied Mathematical Sciences, 6(79), 3907–3915.</w:t>
      </w:r>
    </w:p>
    <w:p>
      <w:pPr>
        <w:spacing w:before="0" w:after="80" w:line="360" w:lineRule="exact"/>
        <w:ind w:left="432" w:hanging="432"/>
      </w:pPr>
      <w:r>
        <w:rPr>
          <w:rFonts w:ascii="Times New Roman" w:hAnsi="Times New Roman"/>
          <w:b w:val="0"/>
          <w:i w:val="0"/>
          <w:sz w:val="24"/>
        </w:rPr>
        <w:t>2. Bernstein, D. J. (2008). ChaCha, a variant of Salsa20. Workshop Record of SASC 2008: The State of the Art of Stream Ciphers.</w:t>
      </w:r>
    </w:p>
    <w:p>
      <w:pPr>
        <w:spacing w:before="0" w:after="80" w:line="360" w:lineRule="exact"/>
        <w:ind w:left="432" w:hanging="432"/>
      </w:pPr>
      <w:r>
        <w:rPr>
          <w:rFonts w:ascii="Times New Roman" w:hAnsi="Times New Roman"/>
          <w:b w:val="0"/>
          <w:i w:val="0"/>
          <w:sz w:val="24"/>
        </w:rPr>
        <w:t>3. Boroumand, M., Chen, M., &amp; Fridrich, J. (2019). Deep Residual Network for Steganalysis of Digital Images. IEEE Transactions on Information Forensics and Security, 14(5), 1181–1193. https://doi.org/10.1109/TIFS.2018.2871749</w:t>
      </w:r>
    </w:p>
    <w:p>
      <w:pPr>
        <w:spacing w:before="0" w:after="80" w:line="360" w:lineRule="exact"/>
        <w:ind w:left="432" w:hanging="432"/>
      </w:pPr>
      <w:r>
        <w:rPr>
          <w:rFonts w:ascii="Times New Roman" w:hAnsi="Times New Roman"/>
          <w:b w:val="0"/>
          <w:i w:val="0"/>
          <w:sz w:val="24"/>
        </w:rPr>
        <w:t>4. Cheddad, A., Condell, J., Curran, K., &amp; Mc Kevitt, P. (2010). Digital image steganography: Survey and analysis of current methods. Signal Processing, 90(3), 727–752. https://doi.org/10.1016/j.sigpro.2009.08.010</w:t>
      </w:r>
    </w:p>
    <w:p>
      <w:pPr>
        <w:spacing w:before="0" w:after="80" w:line="360" w:lineRule="exact"/>
        <w:ind w:left="432" w:hanging="432"/>
      </w:pPr>
      <w:r>
        <w:rPr>
          <w:rFonts w:ascii="Times New Roman" w:hAnsi="Times New Roman"/>
          <w:b w:val="0"/>
          <w:i w:val="0"/>
          <w:sz w:val="24"/>
        </w:rPr>
        <w:t>5. Daemen, J., &amp; Rijmen, V. (2002). The Design of Rijndael: AES — The Advanced Encryption Standard. Springer-Verlag.</w:t>
      </w:r>
    </w:p>
    <w:p>
      <w:pPr>
        <w:spacing w:before="0" w:after="80" w:line="360" w:lineRule="exact"/>
        <w:ind w:left="432" w:hanging="432"/>
      </w:pPr>
      <w:r>
        <w:rPr>
          <w:rFonts w:ascii="Times New Roman" w:hAnsi="Times New Roman"/>
          <w:b w:val="0"/>
          <w:i w:val="0"/>
          <w:sz w:val="24"/>
        </w:rPr>
        <w:t>6. Diffie, W., &amp; Hellman, M. E. (1976). New directions in cryptography. IEEE Transactions on Information Theory, 22(6), 644–654.</w:t>
      </w:r>
    </w:p>
    <w:p>
      <w:pPr>
        <w:spacing w:before="0" w:after="80" w:line="360" w:lineRule="exact"/>
        <w:ind w:left="432" w:hanging="432"/>
      </w:pPr>
      <w:r>
        <w:rPr>
          <w:rFonts w:ascii="Times New Roman" w:hAnsi="Times New Roman"/>
          <w:b w:val="0"/>
          <w:i w:val="0"/>
          <w:sz w:val="24"/>
        </w:rPr>
        <w:t>7. Ferguson, N., Schneier, B., &amp; Kohno, T. (2010). Cryptography Engineering: Design Principles and Practical Applications. Wiley Publishing.</w:t>
      </w:r>
    </w:p>
    <w:p>
      <w:pPr>
        <w:spacing w:before="0" w:after="80" w:line="360" w:lineRule="exact"/>
        <w:ind w:left="432" w:hanging="432"/>
      </w:pPr>
      <w:r>
        <w:rPr>
          <w:rFonts w:ascii="Times New Roman" w:hAnsi="Times New Roman"/>
          <w:b w:val="0"/>
          <w:i w:val="0"/>
          <w:sz w:val="24"/>
        </w:rPr>
        <w:t>8. Fridrich, J. (2009). Steganography in Digital Media: Principles, Algorithms, and Applications. Cambridge University Press.</w:t>
      </w:r>
    </w:p>
    <w:p>
      <w:pPr>
        <w:spacing w:before="0" w:after="80" w:line="360" w:lineRule="exact"/>
        <w:ind w:left="432" w:hanging="432"/>
      </w:pPr>
      <w:r>
        <w:rPr>
          <w:rFonts w:ascii="Times New Roman" w:hAnsi="Times New Roman"/>
          <w:b w:val="0"/>
          <w:i w:val="0"/>
          <w:sz w:val="24"/>
        </w:rPr>
        <w:t>9. Katz, J., &amp; Lindell, Y. (2014). Introduction to Modern Cryptography (2nd ed.). CRC Press. https://doi.org/10.1201/b17668</w:t>
      </w:r>
    </w:p>
    <w:p>
      <w:pPr>
        <w:spacing w:before="0" w:after="80" w:line="360" w:lineRule="exact"/>
        <w:ind w:left="432" w:hanging="432"/>
      </w:pPr>
      <w:r>
        <w:rPr>
          <w:rFonts w:ascii="Times New Roman" w:hAnsi="Times New Roman"/>
          <w:b w:val="0"/>
          <w:i w:val="0"/>
          <w:sz w:val="24"/>
        </w:rPr>
        <w:t>10. Menezes, A. J., van Oorschot, P. C., &amp; Vanstone, S. A. (1996). Handbook of Applied Cryptography. CRC Press. http://cacr.uwaterloo.ca/hac/</w:t>
      </w:r>
    </w:p>
    <w:p>
      <w:pPr>
        <w:spacing w:before="0" w:after="80" w:line="360" w:lineRule="exact"/>
        <w:ind w:left="432" w:hanging="432"/>
      </w:pPr>
      <w:r>
        <w:rPr>
          <w:rFonts w:ascii="Times New Roman" w:hAnsi="Times New Roman"/>
          <w:b w:val="0"/>
          <w:i w:val="0"/>
          <w:sz w:val="24"/>
        </w:rPr>
        <w:t>11. NIST. (2001). Announcing the Advanced Encryption Standard (AES). Federal Information Processing Standards Publication 197. National Institute of Standards and Technology.</w:t>
      </w:r>
    </w:p>
    <w:p>
      <w:pPr>
        <w:spacing w:before="0" w:after="80" w:line="360" w:lineRule="exact"/>
        <w:ind w:left="432" w:hanging="432"/>
      </w:pPr>
      <w:r>
        <w:rPr>
          <w:rFonts w:ascii="Times New Roman" w:hAnsi="Times New Roman"/>
          <w:b w:val="0"/>
          <w:i w:val="0"/>
          <w:sz w:val="24"/>
        </w:rPr>
        <w:t>12. NIST. (2022). Post-Quantum Cryptography Standardization. National Institute of Standards and Technology. https://csrc.nist.gov/Projects/post-quantum-cryptography</w:t>
      </w:r>
    </w:p>
    <w:p>
      <w:pPr>
        <w:spacing w:before="0" w:after="80" w:line="360" w:lineRule="exact"/>
        <w:ind w:left="432" w:hanging="432"/>
      </w:pPr>
      <w:r>
        <w:rPr>
          <w:rFonts w:ascii="Times New Roman" w:hAnsi="Times New Roman"/>
          <w:b w:val="0"/>
          <w:i w:val="0"/>
          <w:sz w:val="24"/>
        </w:rPr>
        <w:t>13. Provos, N., &amp; Honeyman, P. (2003). Hide and seek: An introduction to steganography. IEEE Security &amp; Privacy, 1(3), 32–44. https://doi.org/10.1109/MSECP.2003.1203220</w:t>
      </w:r>
    </w:p>
    <w:p>
      <w:pPr>
        <w:spacing w:before="0" w:after="80" w:line="360" w:lineRule="exact"/>
        <w:ind w:left="432" w:hanging="432"/>
      </w:pPr>
      <w:r>
        <w:rPr>
          <w:rFonts w:ascii="Times New Roman" w:hAnsi="Times New Roman"/>
          <w:b w:val="0"/>
          <w:i w:val="0"/>
          <w:sz w:val="24"/>
        </w:rPr>
        <w:t>14. Rivest, R. L., Shamir, A., &amp; Adleman, L. (1978). A method for obtaining digital signatures and public-key cryptosystems. Communications of the ACM, 21(2), 120–126.</w:t>
      </w:r>
    </w:p>
    <w:p>
      <w:pPr>
        <w:spacing w:before="0" w:after="80" w:line="360" w:lineRule="exact"/>
        <w:ind w:left="432" w:hanging="432"/>
      </w:pPr>
      <w:r>
        <w:rPr>
          <w:rFonts w:ascii="Times New Roman" w:hAnsi="Times New Roman"/>
          <w:b w:val="0"/>
          <w:i w:val="0"/>
          <w:sz w:val="24"/>
        </w:rPr>
        <w:t>15. Roy, S., &amp; Manasmita, M. (2011). A Novel Approach to Format Based Text Steganography. Proceedings of the 2011 International Conference on Communication, Computing &amp; Security.</w:t>
      </w:r>
    </w:p>
    <w:p>
      <w:pPr>
        <w:spacing w:before="0" w:after="80" w:line="360" w:lineRule="exact"/>
        <w:ind w:left="432" w:hanging="432"/>
      </w:pPr>
      <w:r>
        <w:rPr>
          <w:rFonts w:ascii="Times New Roman" w:hAnsi="Times New Roman"/>
          <w:b w:val="0"/>
          <w:i w:val="0"/>
          <w:sz w:val="24"/>
        </w:rPr>
        <w:t>16. Shannon, C. E. (1949). Communication theory of secrecy systems. Bell System Technical Journal, 28(4), 656–715.</w:t>
      </w:r>
    </w:p>
    <w:p>
      <w:pPr>
        <w:spacing w:before="0" w:after="80" w:line="360" w:lineRule="exact"/>
        <w:ind w:left="432" w:hanging="432"/>
      </w:pPr>
      <w:r>
        <w:rPr>
          <w:rFonts w:ascii="Times New Roman" w:hAnsi="Times New Roman"/>
          <w:b w:val="0"/>
          <w:i w:val="0"/>
          <w:sz w:val="24"/>
        </w:rPr>
        <w:t>17. Stallings, W. (2017). Cryptography and Network Security: Principles and Practice (7th ed.). Pearson.</w:t>
      </w:r>
    </w:p>
    <w:p>
      <w:pPr>
        <w:spacing w:before="0" w:after="80" w:line="360" w:lineRule="exact"/>
        <w:ind w:left="432" w:hanging="432"/>
      </w:pPr>
      <w:r>
        <w:rPr>
          <w:rFonts w:ascii="Times New Roman" w:hAnsi="Times New Roman"/>
          <w:b w:val="0"/>
          <w:i w:val="0"/>
          <w:sz w:val="24"/>
        </w:rPr>
        <w:t>18. Python Software Foundation. (2024). PyCryptodome Documentation. https://www.pycryptodome.org/src/introduction</w:t>
      </w:r>
    </w:p>
    <w:p>
      <w:pPr>
        <w:spacing w:before="0" w:after="80" w:line="360" w:lineRule="exact"/>
        <w:ind w:left="432" w:hanging="432"/>
      </w:pPr>
      <w:r>
        <w:rPr>
          <w:rFonts w:ascii="Times New Roman" w:hAnsi="Times New Roman"/>
          <w:b w:val="0"/>
          <w:i w:val="0"/>
          <w:sz w:val="24"/>
        </w:rPr>
        <w:t>19. Clark, J., &amp; van Oorschot, P. C. (2013). SoK: SSL and HTTPS: Revisiting Past Challenges and Evaluating Certificate Trust Model Enhancements. IEEE Symposium on Security and Privacy.</w:t>
      </w:r>
    </w:p>
    <w:p>
      <w:pPr>
        <w:spacing w:before="0" w:after="80" w:line="360" w:lineRule="exact"/>
        <w:ind w:left="432" w:hanging="432"/>
      </w:pPr>
      <w:r>
        <w:rPr>
          <w:rFonts w:ascii="Times New Roman" w:hAnsi="Times New Roman"/>
          <w:b w:val="0"/>
          <w:i w:val="0"/>
          <w:sz w:val="24"/>
        </w:rPr>
        <w:t>20. Westfeld, A., &amp; Pfitzmann, A. (2000). Attacks on Steganographic Systems. Proceedings of the 3rd International Workshop on Information Hiding, 61–76.</w:t>
      </w:r>
    </w:p>
    <w:p>
      <w:r>
        <w:br w:type="page"/>
      </w:r>
    </w:p>
    <w:p>
      <w:pPr>
        <w:spacing w:before="480" w:after="120" w:line="360" w:lineRule="auto"/>
        <w:jc w:val="center"/>
      </w:pPr>
      <w:r>
        <w:rPr>
          <w:rFonts w:ascii="Times New Roman" w:hAnsi="Times New Roman"/>
          <w:b/>
          <w:i w:val="0"/>
          <w:sz w:val="28"/>
        </w:rPr>
        <w:t>CURRICULUM VITAE</w:t>
      </w:r>
    </w:p>
    <w:p/>
    <w:p>
      <w:pPr>
        <w:spacing w:before="0" w:after="80" w:line="360" w:lineRule="exact"/>
      </w:pPr>
      <w:r>
        <w:rPr>
          <w:rFonts w:ascii="Times New Roman" w:hAnsi="Times New Roman"/>
          <w:b/>
          <w:i w:val="0"/>
          <w:sz w:val="24"/>
        </w:rPr>
        <w:t xml:space="preserve">Name: </w:t>
      </w:r>
      <w:r>
        <w:rPr>
          <w:rFonts w:ascii="Times New Roman" w:hAnsi="Times New Roman"/>
          <w:b w:val="0"/>
          <w:i w:val="0"/>
          <w:sz w:val="24"/>
        </w:rPr>
        <w:t>Parth Thakar</w:t>
      </w:r>
    </w:p>
    <w:p>
      <w:pPr>
        <w:spacing w:before="0" w:after="80" w:line="360" w:lineRule="exact"/>
      </w:pPr>
      <w:r>
        <w:rPr>
          <w:rFonts w:ascii="Times New Roman" w:hAnsi="Times New Roman"/>
          <w:b/>
          <w:i w:val="0"/>
          <w:sz w:val="24"/>
        </w:rPr>
        <w:t xml:space="preserve">Date of Birth: </w:t>
      </w:r>
      <w:r>
        <w:rPr>
          <w:rFonts w:ascii="Times New Roman" w:hAnsi="Times New Roman"/>
          <w:b w:val="0"/>
          <w:i w:val="0"/>
          <w:sz w:val="24"/>
        </w:rPr>
        <w:t>DD/MM/YYYY</w:t>
      </w:r>
    </w:p>
    <w:p>
      <w:pPr>
        <w:spacing w:before="0" w:after="80" w:line="360" w:lineRule="exact"/>
      </w:pPr>
      <w:r>
        <w:rPr>
          <w:rFonts w:ascii="Times New Roman" w:hAnsi="Times New Roman"/>
          <w:b/>
          <w:i w:val="0"/>
          <w:sz w:val="24"/>
        </w:rPr>
        <w:t xml:space="preserve">Gender: </w:t>
      </w:r>
      <w:r>
        <w:rPr>
          <w:rFonts w:ascii="Times New Roman" w:hAnsi="Times New Roman"/>
          <w:b w:val="0"/>
          <w:i w:val="0"/>
          <w:sz w:val="24"/>
        </w:rPr>
        <w:t>Male</w:t>
      </w:r>
    </w:p>
    <w:p>
      <w:pPr>
        <w:spacing w:before="0" w:after="80" w:line="360" w:lineRule="exact"/>
      </w:pPr>
      <w:r>
        <w:rPr>
          <w:rFonts w:ascii="Times New Roman" w:hAnsi="Times New Roman"/>
          <w:b/>
          <w:i w:val="0"/>
          <w:sz w:val="24"/>
        </w:rPr>
        <w:t xml:space="preserve">Nationality: </w:t>
      </w:r>
      <w:r>
        <w:rPr>
          <w:rFonts w:ascii="Times New Roman" w:hAnsi="Times New Roman"/>
          <w:b w:val="0"/>
          <w:i w:val="0"/>
          <w:sz w:val="24"/>
        </w:rPr>
        <w:t>Indian</w:t>
      </w:r>
    </w:p>
    <w:p>
      <w:pPr>
        <w:spacing w:before="0" w:after="80" w:line="360" w:lineRule="exact"/>
      </w:pPr>
      <w:r>
        <w:rPr>
          <w:rFonts w:ascii="Times New Roman" w:hAnsi="Times New Roman"/>
          <w:b/>
          <w:i w:val="0"/>
          <w:sz w:val="24"/>
        </w:rPr>
        <w:t xml:space="preserve">Contact Email: </w:t>
      </w:r>
      <w:r>
        <w:rPr>
          <w:rFonts w:ascii="Times New Roman" w:hAnsi="Times New Roman"/>
          <w:b w:val="0"/>
          <w:i w:val="0"/>
          <w:sz w:val="24"/>
        </w:rPr>
        <w:t>[Email Address]</w:t>
      </w:r>
    </w:p>
    <w:p>
      <w:pPr>
        <w:spacing w:before="0" w:after="80" w:line="360" w:lineRule="exact"/>
      </w:pPr>
      <w:r>
        <w:rPr>
          <w:rFonts w:ascii="Times New Roman" w:hAnsi="Times New Roman"/>
          <w:b/>
          <w:i w:val="0"/>
          <w:sz w:val="24"/>
        </w:rPr>
        <w:t xml:space="preserve">Contact Phone: </w:t>
      </w:r>
      <w:r>
        <w:rPr>
          <w:rFonts w:ascii="Times New Roman" w:hAnsi="Times New Roman"/>
          <w:b w:val="0"/>
          <w:i w:val="0"/>
          <w:sz w:val="24"/>
        </w:rPr>
        <w:t>[Phone Number]</w:t>
      </w:r>
    </w:p>
    <w:p>
      <w:pPr>
        <w:spacing w:before="0" w:after="80" w:line="360" w:lineRule="exact"/>
      </w:pPr>
      <w:r>
        <w:rPr>
          <w:rFonts w:ascii="Times New Roman" w:hAnsi="Times New Roman"/>
          <w:b/>
          <w:i w:val="0"/>
          <w:sz w:val="24"/>
        </w:rPr>
        <w:t xml:space="preserve">Permanent Address: </w:t>
      </w:r>
      <w:r>
        <w:rPr>
          <w:rFonts w:ascii="Times New Roman" w:hAnsi="Times New Roman"/>
          <w:b w:val="0"/>
          <w:i w:val="0"/>
          <w:sz w:val="24"/>
        </w:rPr>
        <w:t>[Address, City, State, PIN Code]</w:t>
      </w:r>
    </w:p>
    <w:p>
      <w:pPr>
        <w:spacing w:before="240" w:after="120" w:line="360" w:lineRule="auto"/>
        <w:jc w:val="left"/>
      </w:pPr>
      <w:r>
        <w:rPr>
          <w:rFonts w:ascii="Times New Roman" w:hAnsi="Times New Roman"/>
          <w:b/>
          <w:i w:val="0"/>
          <w:sz w:val="26"/>
        </w:rPr>
        <w:t>Educational Qualifications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160"/>
          </w:tcPr>
          <w:p>
            <w:pPr>
              <w:jc w:val="center"/>
            </w:pPr>
            <w:r>
              <w:rPr>
                <w:rFonts w:ascii="Times New Roman" w:hAnsi="Times New Roman"/>
                <w:b/>
                <w:i w:val="0"/>
                <w:sz w:val="24"/>
              </w:rPr>
              <w:t>Degree</w:t>
            </w:r>
          </w:p>
        </w:tc>
        <w:tc>
          <w:tcPr>
            <w:tcW w:type="dxa" w:w="2592"/>
          </w:tcPr>
          <w:p>
            <w:pPr>
              <w:jc w:val="center"/>
            </w:pPr>
            <w:r>
              <w:rPr>
                <w:rFonts w:ascii="Times New Roman" w:hAnsi="Times New Roman"/>
                <w:b/>
                <w:i w:val="0"/>
                <w:sz w:val="24"/>
              </w:rPr>
              <w:t>Institution</w:t>
            </w:r>
          </w:p>
        </w:tc>
        <w:tc>
          <w:tcPr>
            <w:tcW w:type="dxa" w:w="2304"/>
          </w:tcPr>
          <w:p>
            <w:pPr>
              <w:jc w:val="center"/>
            </w:pPr>
            <w:r>
              <w:rPr>
                <w:rFonts w:ascii="Times New Roman" w:hAnsi="Times New Roman"/>
                <w:b/>
                <w:i w:val="0"/>
                <w:sz w:val="24"/>
              </w:rPr>
              <w:t>Board/University</w:t>
            </w:r>
          </w:p>
        </w:tc>
        <w:tc>
          <w:tcPr>
            <w:tcW w:type="dxa" w:w="1152"/>
          </w:tcPr>
          <w:p>
            <w:pPr>
              <w:jc w:val="center"/>
            </w:pPr>
            <w:r>
              <w:rPr>
                <w:rFonts w:ascii="Times New Roman" w:hAnsi="Times New Roman"/>
                <w:b/>
                <w:i w:val="0"/>
                <w:sz w:val="24"/>
              </w:rPr>
              <w:t>Year</w:t>
            </w:r>
          </w:p>
        </w:tc>
        <w:tc>
          <w:tcPr>
            <w:tcW w:type="dxa" w:w="1152"/>
          </w:tcPr>
          <w:p>
            <w:pPr>
              <w:jc w:val="center"/>
            </w:pPr>
            <w:r>
              <w:rPr>
                <w:rFonts w:ascii="Times New Roman" w:hAnsi="Times New Roman"/>
                <w:b/>
                <w:i w:val="0"/>
                <w:sz w:val="24"/>
              </w:rPr>
              <w:t>Score/CGPA</w:t>
            </w:r>
          </w:p>
        </w:tc>
      </w:tr>
      <w:tr>
        <w:tc>
          <w:tcPr>
            <w:tcW w:type="dxa" w:w="2160"/>
          </w:tcPr>
          <w:p>
            <w:r>
              <w:rPr>
                <w:rFonts w:ascii="Times New Roman" w:hAnsi="Times New Roman"/>
                <w:b w:val="0"/>
                <w:i w:val="0"/>
                <w:sz w:val="22"/>
              </w:rPr>
              <w:t>M.Sc. Cyber Security</w:t>
            </w:r>
          </w:p>
        </w:tc>
        <w:tc>
          <w:tcPr>
            <w:tcW w:type="dxa" w:w="2592"/>
          </w:tcPr>
          <w:p>
            <w:r>
              <w:rPr>
                <w:rFonts w:ascii="Times New Roman" w:hAnsi="Times New Roman"/>
                <w:b w:val="0"/>
                <w:i w:val="0"/>
                <w:sz w:val="22"/>
              </w:rPr>
              <w:t>NSIT-IFSCS, Ahmedabad</w:t>
            </w:r>
          </w:p>
        </w:tc>
        <w:tc>
          <w:tcPr>
            <w:tcW w:type="dxa" w:w="2304"/>
          </w:tcPr>
          <w:p>
            <w:r>
              <w:rPr>
                <w:rFonts w:ascii="Times New Roman" w:hAnsi="Times New Roman"/>
                <w:b w:val="0"/>
                <w:i w:val="0"/>
                <w:sz w:val="22"/>
              </w:rPr>
              <w:t>National Forensic Sciences University</w:t>
            </w:r>
          </w:p>
        </w:tc>
        <w:tc>
          <w:tcPr>
            <w:tcW w:type="dxa" w:w="1152"/>
          </w:tcPr>
          <w:p>
            <w:r>
              <w:rPr>
                <w:rFonts w:ascii="Times New Roman" w:hAnsi="Times New Roman"/>
                <w:b w:val="0"/>
                <w:i w:val="0"/>
                <w:sz w:val="22"/>
              </w:rPr>
              <w:t>2024–2026</w:t>
            </w:r>
          </w:p>
        </w:tc>
        <w:tc>
          <w:tcPr>
            <w:tcW w:type="dxa" w:w="1152"/>
          </w:tcPr>
          <w:p>
            <w:r>
              <w:rPr>
                <w:rFonts w:ascii="Times New Roman" w:hAnsi="Times New Roman"/>
                <w:b w:val="0"/>
                <w:i w:val="0"/>
                <w:sz w:val="22"/>
              </w:rPr>
              <w:t>[CGPA]</w:t>
            </w:r>
          </w:p>
        </w:tc>
      </w:tr>
      <w:tr>
        <w:tc>
          <w:tcPr>
            <w:tcW w:type="dxa" w:w="2160"/>
          </w:tcPr>
          <w:p>
            <w:r>
              <w:rPr>
                <w:rFonts w:ascii="Times New Roman" w:hAnsi="Times New Roman"/>
                <w:b w:val="0"/>
                <w:i w:val="0"/>
                <w:sz w:val="22"/>
              </w:rPr>
              <w:t>B.Sc. / B.Tech. [Subject]</w:t>
            </w:r>
          </w:p>
        </w:tc>
        <w:tc>
          <w:tcPr>
            <w:tcW w:type="dxa" w:w="2592"/>
          </w:tcPr>
          <w:p>
            <w:r>
              <w:rPr>
                <w:rFonts w:ascii="Times New Roman" w:hAnsi="Times New Roman"/>
                <w:b w:val="0"/>
                <w:i w:val="0"/>
                <w:sz w:val="22"/>
              </w:rPr>
              <w:t>[Institute Name]</w:t>
            </w:r>
          </w:p>
        </w:tc>
        <w:tc>
          <w:tcPr>
            <w:tcW w:type="dxa" w:w="2304"/>
          </w:tcPr>
          <w:p>
            <w:r>
              <w:rPr>
                <w:rFonts w:ascii="Times New Roman" w:hAnsi="Times New Roman"/>
                <w:b w:val="0"/>
                <w:i w:val="0"/>
                <w:sz w:val="22"/>
              </w:rPr>
              <w:t>[University Name]</w:t>
            </w:r>
          </w:p>
        </w:tc>
        <w:tc>
          <w:tcPr>
            <w:tcW w:type="dxa" w:w="1152"/>
          </w:tcPr>
          <w:p>
            <w:r>
              <w:rPr>
                <w:rFonts w:ascii="Times New Roman" w:hAnsi="Times New Roman"/>
                <w:b w:val="0"/>
                <w:i w:val="0"/>
                <w:sz w:val="22"/>
              </w:rPr>
              <w:t>[Year]</w:t>
            </w:r>
          </w:p>
        </w:tc>
        <w:tc>
          <w:tcPr>
            <w:tcW w:type="dxa" w:w="1152"/>
          </w:tcPr>
          <w:p>
            <w:r>
              <w:rPr>
                <w:rFonts w:ascii="Times New Roman" w:hAnsi="Times New Roman"/>
                <w:b w:val="0"/>
                <w:i w:val="0"/>
                <w:sz w:val="22"/>
              </w:rPr>
              <w:t>[Score]</w:t>
            </w:r>
          </w:p>
        </w:tc>
      </w:tr>
      <w:tr>
        <w:tc>
          <w:tcPr>
            <w:tcW w:type="dxa" w:w="2160"/>
          </w:tcPr>
          <w:p>
            <w:r>
              <w:rPr>
                <w:rFonts w:ascii="Times New Roman" w:hAnsi="Times New Roman"/>
                <w:b w:val="0"/>
                <w:i w:val="0"/>
                <w:sz w:val="22"/>
              </w:rPr>
              <w:t>Higher Secondary (12th)</w:t>
            </w:r>
          </w:p>
        </w:tc>
        <w:tc>
          <w:tcPr>
            <w:tcW w:type="dxa" w:w="2592"/>
          </w:tcPr>
          <w:p>
            <w:r>
              <w:rPr>
                <w:rFonts w:ascii="Times New Roman" w:hAnsi="Times New Roman"/>
                <w:b w:val="0"/>
                <w:i w:val="0"/>
                <w:sz w:val="22"/>
              </w:rPr>
              <w:t>[School Name]</w:t>
            </w:r>
          </w:p>
        </w:tc>
        <w:tc>
          <w:tcPr>
            <w:tcW w:type="dxa" w:w="2304"/>
          </w:tcPr>
          <w:p>
            <w:r>
              <w:rPr>
                <w:rFonts w:ascii="Times New Roman" w:hAnsi="Times New Roman"/>
                <w:b w:val="0"/>
                <w:i w:val="0"/>
                <w:sz w:val="22"/>
              </w:rPr>
              <w:t>[Board Name]</w:t>
            </w:r>
          </w:p>
        </w:tc>
        <w:tc>
          <w:tcPr>
            <w:tcW w:type="dxa" w:w="1152"/>
          </w:tcPr>
          <w:p>
            <w:r>
              <w:rPr>
                <w:rFonts w:ascii="Times New Roman" w:hAnsi="Times New Roman"/>
                <w:b w:val="0"/>
                <w:i w:val="0"/>
                <w:sz w:val="22"/>
              </w:rPr>
              <w:t>[Year]</w:t>
            </w:r>
          </w:p>
        </w:tc>
        <w:tc>
          <w:tcPr>
            <w:tcW w:type="dxa" w:w="1152"/>
          </w:tcPr>
          <w:p>
            <w:r>
              <w:rPr>
                <w:rFonts w:ascii="Times New Roman" w:hAnsi="Times New Roman"/>
                <w:b w:val="0"/>
                <w:i w:val="0"/>
                <w:sz w:val="22"/>
              </w:rPr>
              <w:t>[Percentage]</w:t>
            </w:r>
          </w:p>
        </w:tc>
      </w:tr>
      <w:tr>
        <w:tc>
          <w:tcPr>
            <w:tcW w:type="dxa" w:w="2160"/>
          </w:tcPr>
          <w:p>
            <w:r>
              <w:rPr>
                <w:rFonts w:ascii="Times New Roman" w:hAnsi="Times New Roman"/>
                <w:b w:val="0"/>
                <w:i w:val="0"/>
                <w:sz w:val="22"/>
              </w:rPr>
              <w:t>Secondary (10th)</w:t>
            </w:r>
          </w:p>
        </w:tc>
        <w:tc>
          <w:tcPr>
            <w:tcW w:type="dxa" w:w="2592"/>
          </w:tcPr>
          <w:p>
            <w:r>
              <w:rPr>
                <w:rFonts w:ascii="Times New Roman" w:hAnsi="Times New Roman"/>
                <w:b w:val="0"/>
                <w:i w:val="0"/>
                <w:sz w:val="22"/>
              </w:rPr>
              <w:t>[School Name]</w:t>
            </w:r>
          </w:p>
        </w:tc>
        <w:tc>
          <w:tcPr>
            <w:tcW w:type="dxa" w:w="2304"/>
          </w:tcPr>
          <w:p>
            <w:r>
              <w:rPr>
                <w:rFonts w:ascii="Times New Roman" w:hAnsi="Times New Roman"/>
                <w:b w:val="0"/>
                <w:i w:val="0"/>
                <w:sz w:val="22"/>
              </w:rPr>
              <w:t>[Board Name]</w:t>
            </w:r>
          </w:p>
        </w:tc>
        <w:tc>
          <w:tcPr>
            <w:tcW w:type="dxa" w:w="1152"/>
          </w:tcPr>
          <w:p>
            <w:r>
              <w:rPr>
                <w:rFonts w:ascii="Times New Roman" w:hAnsi="Times New Roman"/>
                <w:b w:val="0"/>
                <w:i w:val="0"/>
                <w:sz w:val="22"/>
              </w:rPr>
              <w:t>[Year]</w:t>
            </w:r>
          </w:p>
        </w:tc>
        <w:tc>
          <w:tcPr>
            <w:tcW w:type="dxa" w:w="1152"/>
          </w:tcPr>
          <w:p>
            <w:r>
              <w:rPr>
                <w:rFonts w:ascii="Times New Roman" w:hAnsi="Times New Roman"/>
                <w:b w:val="0"/>
                <w:i w:val="0"/>
                <w:sz w:val="22"/>
              </w:rPr>
              <w:t>[Percentage]</w:t>
            </w:r>
          </w:p>
        </w:tc>
      </w:tr>
    </w:tbl>
    <w:p>
      <w:pPr>
        <w:spacing w:before="240" w:after="120" w:line="360" w:lineRule="auto"/>
        <w:jc w:val="left"/>
      </w:pPr>
      <w:r>
        <w:rPr>
          <w:rFonts w:ascii="Times New Roman" w:hAnsi="Times New Roman"/>
          <w:b/>
          <w:i w:val="0"/>
          <w:sz w:val="26"/>
        </w:rPr>
        <w:t>Technical Skills</w:t>
      </w:r>
    </w:p>
    <w:p>
      <w:pPr>
        <w:pStyle w:val="ListBullet"/>
        <w:spacing w:before="0" w:after="40" w:line="360" w:lineRule="exact"/>
      </w:pPr>
      <w:r>
        <w:rPr>
          <w:rFonts w:ascii="Times New Roman" w:hAnsi="Times New Roman"/>
          <w:b w:val="0"/>
          <w:i w:val="0"/>
          <w:sz w:val="24"/>
        </w:rPr>
        <w:t>Programming Languages: Python 3.8+, SQL</w:t>
      </w:r>
    </w:p>
    <w:p>
      <w:pPr>
        <w:pStyle w:val="ListBullet"/>
        <w:spacing w:before="0" w:after="40" w:line="360" w:lineRule="exact"/>
      </w:pPr>
      <w:r>
        <w:rPr>
          <w:rFonts w:ascii="Times New Roman" w:hAnsi="Times New Roman"/>
          <w:b w:val="0"/>
          <w:i w:val="0"/>
          <w:sz w:val="24"/>
        </w:rPr>
        <w:t>Cryptography: AES, RSA, Classical Ciphers, Hybrid Encryption</w:t>
      </w:r>
    </w:p>
    <w:p>
      <w:pPr>
        <w:pStyle w:val="ListBullet"/>
        <w:spacing w:before="0" w:after="40" w:line="360" w:lineRule="exact"/>
      </w:pPr>
      <w:r>
        <w:rPr>
          <w:rFonts w:ascii="Times New Roman" w:hAnsi="Times New Roman"/>
          <w:b w:val="0"/>
          <w:i w:val="0"/>
          <w:sz w:val="24"/>
        </w:rPr>
        <w:t>Steganography: LSB Image/Audio/Video embedding</w:t>
      </w:r>
    </w:p>
    <w:p>
      <w:pPr>
        <w:pStyle w:val="ListBullet"/>
        <w:spacing w:before="0" w:after="40" w:line="360" w:lineRule="exact"/>
      </w:pPr>
      <w:r>
        <w:rPr>
          <w:rFonts w:ascii="Times New Roman" w:hAnsi="Times New Roman"/>
          <w:b w:val="0"/>
          <w:i w:val="0"/>
          <w:sz w:val="24"/>
        </w:rPr>
        <w:t>Frameworks &amp; Libraries: FastAPI, Tkinter, PyCryptodome, Pillow, NumPy</w:t>
      </w:r>
    </w:p>
    <w:p>
      <w:pPr>
        <w:pStyle w:val="ListBullet"/>
        <w:spacing w:before="0" w:after="40" w:line="360" w:lineRule="exact"/>
      </w:pPr>
      <w:r>
        <w:rPr>
          <w:rFonts w:ascii="Times New Roman" w:hAnsi="Times New Roman"/>
          <w:b w:val="0"/>
          <w:i w:val="0"/>
          <w:sz w:val="24"/>
        </w:rPr>
        <w:t>Tools: Git/GitHub, VS Code, PyCharm, Wireshark, Autopsy</w:t>
      </w:r>
    </w:p>
    <w:p>
      <w:pPr>
        <w:pStyle w:val="ListBullet"/>
        <w:spacing w:before="0" w:after="40" w:line="360" w:lineRule="exact"/>
      </w:pPr>
      <w:r>
        <w:rPr>
          <w:rFonts w:ascii="Times New Roman" w:hAnsi="Times New Roman"/>
          <w:b w:val="0"/>
          <w:i w:val="0"/>
          <w:sz w:val="24"/>
        </w:rPr>
        <w:t>Operating Systems: Windows, Linux (Ubuntu), macOS</w:t>
      </w:r>
    </w:p>
    <w:p>
      <w:pPr>
        <w:spacing w:before="240" w:after="120" w:line="360" w:lineRule="auto"/>
        <w:jc w:val="left"/>
      </w:pPr>
      <w:r>
        <w:rPr>
          <w:rFonts w:ascii="Times New Roman" w:hAnsi="Times New Roman"/>
          <w:b/>
          <w:i w:val="0"/>
          <w:sz w:val="26"/>
        </w:rPr>
        <w:t>Publications</w:t>
      </w:r>
    </w:p>
    <w:p>
      <w:pPr>
        <w:spacing w:before="0" w:after="120" w:line="360" w:lineRule="auto"/>
        <w:jc w:val="both"/>
      </w:pPr>
      <w:r>
        <w:rPr>
          <w:rFonts w:ascii="Times New Roman" w:hAnsi="Times New Roman"/>
          <w:b w:val="0"/>
          <w:i w:val="0"/>
          <w:sz w:val="24"/>
        </w:rPr>
        <w:t>[List of publications will be added upon acceptance/publication]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