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8F353" w14:textId="006E7927" w:rsidR="009D1DE2" w:rsidRDefault="00034C60" w:rsidP="00034C60">
      <w:pPr>
        <w:jc w:val="center"/>
        <w:rPr>
          <w:lang w:val="en-US"/>
        </w:rPr>
      </w:pPr>
      <w:r>
        <w:rPr>
          <w:lang w:val="en-US"/>
        </w:rPr>
        <w:t>Parth Kataria (002964611)</w:t>
      </w:r>
    </w:p>
    <w:p w14:paraId="292A8272" w14:textId="18BD5A5F" w:rsidR="00034C60" w:rsidRDefault="00034C60" w:rsidP="00034C60">
      <w:pPr>
        <w:jc w:val="center"/>
        <w:rPr>
          <w:lang w:val="en-US"/>
        </w:rPr>
      </w:pPr>
      <w:r>
        <w:rPr>
          <w:lang w:val="en-US"/>
        </w:rPr>
        <w:t>PSA – Assignment 1</w:t>
      </w:r>
    </w:p>
    <w:p w14:paraId="3340B804" w14:textId="1BF152E4" w:rsidR="00034C60" w:rsidRDefault="00034C60" w:rsidP="00034C60">
      <w:pPr>
        <w:jc w:val="center"/>
        <w:rPr>
          <w:lang w:val="en-US"/>
        </w:rPr>
      </w:pPr>
      <w:r>
        <w:rPr>
          <w:lang w:val="en-US"/>
        </w:rPr>
        <w:t>Random Walk</w:t>
      </w:r>
    </w:p>
    <w:p w14:paraId="1405BB57" w14:textId="3AF0A929" w:rsidR="00034C60" w:rsidRDefault="00034C60" w:rsidP="00034C60">
      <w:pPr>
        <w:jc w:val="center"/>
        <w:rPr>
          <w:lang w:val="en-US"/>
        </w:rPr>
      </w:pPr>
    </w:p>
    <w:p w14:paraId="3D965858" w14:textId="1EEF5089" w:rsidR="00034C60" w:rsidRDefault="00034C60" w:rsidP="00034C60">
      <w:pPr>
        <w:rPr>
          <w:lang w:val="en-US"/>
        </w:rPr>
      </w:pPr>
      <w:r>
        <w:rPr>
          <w:lang w:val="en-US"/>
        </w:rPr>
        <w:t>Java Code</w:t>
      </w:r>
    </w:p>
    <w:p w14:paraId="5DF14F84" w14:textId="27670F7C" w:rsidR="00034C60" w:rsidRDefault="00034C60" w:rsidP="00034C60">
      <w:pPr>
        <w:rPr>
          <w:lang w:val="en-US"/>
        </w:rPr>
      </w:pPr>
      <w:r>
        <w:rPr>
          <w:lang w:val="en-US"/>
        </w:rPr>
        <w:object w:dxaOrig="1539" w:dyaOrig="997" w14:anchorId="005FCB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0.1pt" o:ole="">
            <v:imagedata r:id="rId4" o:title=""/>
          </v:shape>
          <o:OLEObject Type="Embed" ProgID="Package" ShapeID="_x0000_i1025" DrawAspect="Icon" ObjectID="_1714902186" r:id="rId5"/>
        </w:object>
      </w:r>
    </w:p>
    <w:p w14:paraId="37C9CB1C" w14:textId="65AB7278" w:rsidR="00296B8C" w:rsidRDefault="00296B8C" w:rsidP="00034C60">
      <w:pPr>
        <w:rPr>
          <w:lang w:val="en-US"/>
        </w:rPr>
      </w:pPr>
      <w:r>
        <w:rPr>
          <w:lang w:val="en-US"/>
        </w:rPr>
        <w:t>Java Test Case Code</w:t>
      </w:r>
    </w:p>
    <w:p w14:paraId="7D53438D" w14:textId="5CC3C8C9" w:rsidR="00296B8C" w:rsidRDefault="00296B8C" w:rsidP="00034C60">
      <w:pPr>
        <w:rPr>
          <w:lang w:val="en-US"/>
        </w:rPr>
      </w:pPr>
      <w:r>
        <w:rPr>
          <w:lang w:val="en-US"/>
        </w:rPr>
        <w:object w:dxaOrig="1539" w:dyaOrig="997" w14:anchorId="1E8E8652">
          <v:shape id="_x0000_i1026" type="#_x0000_t75" style="width:77pt;height:50.1pt" o:ole="">
            <v:imagedata r:id="rId6" o:title=""/>
          </v:shape>
          <o:OLEObject Type="Embed" ProgID="Package" ShapeID="_x0000_i1026" DrawAspect="Icon" ObjectID="_1714902187" r:id="rId7"/>
        </w:object>
      </w:r>
    </w:p>
    <w:p w14:paraId="5DFAAE6B" w14:textId="7502322F" w:rsidR="00296B8C" w:rsidRDefault="00296B8C" w:rsidP="00034C60">
      <w:pPr>
        <w:rPr>
          <w:lang w:val="en-US"/>
        </w:rPr>
      </w:pPr>
    </w:p>
    <w:p w14:paraId="704C23D1" w14:textId="446D80F9" w:rsidR="00296B8C" w:rsidRDefault="00296B8C" w:rsidP="00034C60">
      <w:pPr>
        <w:rPr>
          <w:lang w:val="en-US"/>
        </w:rPr>
      </w:pPr>
      <w:r>
        <w:rPr>
          <w:lang w:val="en-US"/>
        </w:rPr>
        <w:t>Test Case Result</w:t>
      </w:r>
    </w:p>
    <w:p w14:paraId="37F9B78F" w14:textId="16626974" w:rsidR="00296B8C" w:rsidRDefault="00296B8C" w:rsidP="00034C60">
      <w:pPr>
        <w:rPr>
          <w:lang w:val="en-US"/>
        </w:rPr>
      </w:pPr>
      <w:r>
        <w:rPr>
          <w:noProof/>
        </w:rPr>
        <w:drawing>
          <wp:inline distT="0" distB="0" distL="0" distR="0" wp14:anchorId="23F10470" wp14:editId="1BE5046D">
            <wp:extent cx="5731510" cy="3224530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3F56" w14:textId="7EAEA8EB" w:rsidR="00185225" w:rsidRDefault="00185225" w:rsidP="00034C60">
      <w:pPr>
        <w:rPr>
          <w:lang w:val="en-US"/>
        </w:rPr>
      </w:pPr>
    </w:p>
    <w:p w14:paraId="0D93480B" w14:textId="3F495541" w:rsidR="00185225" w:rsidRDefault="00185225" w:rsidP="00034C60">
      <w:pPr>
        <w:rPr>
          <w:lang w:val="en-US"/>
        </w:rPr>
      </w:pPr>
      <w:r>
        <w:rPr>
          <w:lang w:val="en-US"/>
        </w:rPr>
        <w:t>Data and conclusion</w:t>
      </w:r>
    </w:p>
    <w:p w14:paraId="390F467C" w14:textId="77777777" w:rsidR="00544E68" w:rsidRDefault="00544E68" w:rsidP="00034C60">
      <w:pPr>
        <w:rPr>
          <w:lang w:val="en-US"/>
        </w:rPr>
      </w:pPr>
    </w:p>
    <w:p w14:paraId="7B5865B8" w14:textId="1A0FDD30" w:rsidR="00185225" w:rsidRDefault="00544E68" w:rsidP="00034C60">
      <w:pPr>
        <w:rPr>
          <w:lang w:val="en-US"/>
        </w:rPr>
      </w:pPr>
      <w:r>
        <w:rPr>
          <w:lang w:val="en-US"/>
        </w:rPr>
        <w:object w:dxaOrig="1539" w:dyaOrig="997" w14:anchorId="4D8A672B">
          <v:shape id="_x0000_i1029" type="#_x0000_t75" style="width:77pt;height:50.1pt" o:ole="">
            <v:imagedata r:id="rId9" o:title=""/>
          </v:shape>
          <o:OLEObject Type="Embed" ProgID="Excel.Sheet.12" ShapeID="_x0000_i1029" DrawAspect="Icon" ObjectID="_1714902188" r:id="rId10"/>
        </w:object>
      </w:r>
    </w:p>
    <w:p w14:paraId="6DA5419E" w14:textId="5341279E" w:rsidR="00544E68" w:rsidRPr="00034C60" w:rsidRDefault="00544E68" w:rsidP="00034C60">
      <w:pPr>
        <w:rPr>
          <w:lang w:val="en-US"/>
        </w:rPr>
      </w:pPr>
      <w:r>
        <w:rPr>
          <w:lang w:val="en-US"/>
        </w:rPr>
        <w:lastRenderedPageBreak/>
        <w:t>As seen in the excel file D is approximately 88.5% of the square root of N.</w:t>
      </w:r>
    </w:p>
    <w:sectPr w:rsidR="00544E68" w:rsidRPr="00034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60"/>
    <w:rsid w:val="00034C60"/>
    <w:rsid w:val="00185225"/>
    <w:rsid w:val="00296B8C"/>
    <w:rsid w:val="00544E68"/>
    <w:rsid w:val="009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EB25A"/>
  <w15:chartTrackingRefBased/>
  <w15:docId w15:val="{158155E4-3D2D-43B0-B163-CEC3CA13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package" Target="embeddings/Microsoft_Excel_Worksheet.xlsx"/><Relationship Id="rId4" Type="http://schemas.openxmlformats.org/officeDocument/2006/relationships/image" Target="media/image1.emf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Vasant Kataria</dc:creator>
  <cp:keywords/>
  <dc:description/>
  <cp:lastModifiedBy>Parth Vasant Kataria</cp:lastModifiedBy>
  <cp:revision>1</cp:revision>
  <dcterms:created xsi:type="dcterms:W3CDTF">2022-05-24T16:34:00Z</dcterms:created>
  <dcterms:modified xsi:type="dcterms:W3CDTF">2022-05-24T16:57:00Z</dcterms:modified>
</cp:coreProperties>
</file>