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6409F" w14:textId="77777777" w:rsidR="00033931" w:rsidRPr="00033931" w:rsidRDefault="00033931" w:rsidP="00033931">
      <w:pPr>
        <w:shd w:val="clear" w:color="auto" w:fill="FFFFFF"/>
        <w:spacing w:after="0" w:line="240" w:lineRule="auto"/>
        <w:outlineLvl w:val="0"/>
        <w:rPr>
          <w:rFonts w:ascii="Lato" w:eastAsia="Times New Roman" w:hAnsi="Lato" w:cs="Times New Roman"/>
          <w:color w:val="2D3B45"/>
          <w:kern w:val="36"/>
          <w:sz w:val="43"/>
          <w:szCs w:val="43"/>
          <w:lang w:eastAsia="en-IN"/>
        </w:rPr>
      </w:pPr>
      <w:r w:rsidRPr="00033931">
        <w:rPr>
          <w:rFonts w:ascii="Lato" w:eastAsia="Times New Roman" w:hAnsi="Lato" w:cs="Times New Roman"/>
          <w:color w:val="2D3B45"/>
          <w:kern w:val="36"/>
          <w:sz w:val="43"/>
          <w:szCs w:val="43"/>
          <w:lang w:eastAsia="en-IN"/>
        </w:rPr>
        <w:t>Assignment 2 (3-SUM)</w:t>
      </w:r>
    </w:p>
    <w:p w14:paraId="5EF5854A" w14:textId="30B89585" w:rsidR="0078706E" w:rsidRDefault="0078706E"/>
    <w:p w14:paraId="344CE20A" w14:textId="78F7B959" w:rsidR="00033931" w:rsidRDefault="00033931" w:rsidP="00033931">
      <w:pPr>
        <w:rPr>
          <w:rFonts w:ascii="Lato" w:hAnsi="Lato"/>
          <w:color w:val="2D3B45"/>
          <w:shd w:val="clear" w:color="auto" w:fill="FFFFFF"/>
        </w:rPr>
      </w:pPr>
      <w:r w:rsidRPr="00033931">
        <w:rPr>
          <w:rFonts w:ascii="Lato" w:hAnsi="Lato"/>
          <w:color w:val="2D3B45"/>
          <w:shd w:val="clear" w:color="auto" w:fill="FFFFFF"/>
        </w:rPr>
        <w:t>evidence (screenshot) of your unit tests running (try to show the actual unit test code as well as the green strip)</w:t>
      </w:r>
    </w:p>
    <w:p w14:paraId="528E82D8" w14:textId="381EE9D9" w:rsidR="00033931" w:rsidRDefault="00033931" w:rsidP="00033931">
      <w:pPr>
        <w:rPr>
          <w:rFonts w:ascii="Lato" w:hAnsi="Lato"/>
          <w:color w:val="2D3B45"/>
          <w:shd w:val="clear" w:color="auto" w:fill="FFFFFF"/>
        </w:rPr>
      </w:pPr>
      <w:r>
        <w:rPr>
          <w:noProof/>
        </w:rPr>
        <w:drawing>
          <wp:inline distT="0" distB="0" distL="0" distR="0" wp14:anchorId="60E6FDA3" wp14:editId="192EEBF6">
            <wp:extent cx="5731510" cy="3202305"/>
            <wp:effectExtent l="0" t="0" r="254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731510" cy="3202305"/>
                    </a:xfrm>
                    <a:prstGeom prst="rect">
                      <a:avLst/>
                    </a:prstGeom>
                  </pic:spPr>
                </pic:pic>
              </a:graphicData>
            </a:graphic>
          </wp:inline>
        </w:drawing>
      </w:r>
    </w:p>
    <w:p w14:paraId="14FE0D7D" w14:textId="78D2B885" w:rsidR="00033931" w:rsidRDefault="00033931" w:rsidP="00033931">
      <w:pPr>
        <w:rPr>
          <w:rFonts w:ascii="Lato" w:hAnsi="Lato"/>
          <w:color w:val="2D3B45"/>
          <w:shd w:val="clear" w:color="auto" w:fill="FFFFFF"/>
        </w:rPr>
      </w:pPr>
    </w:p>
    <w:p w14:paraId="46FDB775" w14:textId="437A21D0" w:rsidR="00033931" w:rsidRDefault="006525A3" w:rsidP="00033931">
      <w:pPr>
        <w:rPr>
          <w:rFonts w:ascii="Lato" w:hAnsi="Lato"/>
          <w:color w:val="2D3B45"/>
          <w:shd w:val="clear" w:color="auto" w:fill="FFFFFF"/>
        </w:rPr>
      </w:pPr>
      <w:r>
        <w:rPr>
          <w:rFonts w:ascii="Lato" w:hAnsi="Lato"/>
          <w:color w:val="2D3B45"/>
          <w:shd w:val="clear" w:color="auto" w:fill="FFFFFF"/>
        </w:rPr>
        <w:t>a spreadsheet showing your timing observations--using the doubling method for at least five values of N--for each of the algorithms (include cubic</w:t>
      </w:r>
      <w:proofErr w:type="gramStart"/>
      <w:r>
        <w:rPr>
          <w:rFonts w:ascii="Lato" w:hAnsi="Lato"/>
          <w:color w:val="2D3B45"/>
          <w:shd w:val="clear" w:color="auto" w:fill="FFFFFF"/>
        </w:rPr>
        <w:t>);</w:t>
      </w:r>
      <w:proofErr w:type="gramEnd"/>
    </w:p>
    <w:p w14:paraId="17CC549F" w14:textId="77777777" w:rsidR="006525A3" w:rsidRDefault="006525A3" w:rsidP="00033931">
      <w:pPr>
        <w:rPr>
          <w:rFonts w:ascii="Lato" w:hAnsi="Lato"/>
          <w:color w:val="2D3B45"/>
          <w:shd w:val="clear" w:color="auto" w:fill="FFFFFF"/>
        </w:rPr>
      </w:pPr>
    </w:p>
    <w:p w14:paraId="3F6FEE3F" w14:textId="14D71488" w:rsidR="006525A3" w:rsidRDefault="006525A3" w:rsidP="00033931">
      <w:pPr>
        <w:rPr>
          <w:rFonts w:ascii="Lato" w:hAnsi="Lato"/>
          <w:color w:val="2D3B45"/>
          <w:shd w:val="clear" w:color="auto" w:fill="FFFFFF"/>
        </w:rPr>
      </w:pPr>
      <w:r>
        <w:rPr>
          <w:rFonts w:ascii="Lato" w:hAnsi="Lato"/>
          <w:color w:val="2D3B45"/>
          <w:shd w:val="clear" w:color="auto" w:fill="FFFFFF"/>
        </w:rPr>
        <w:object w:dxaOrig="1539" w:dyaOrig="997" w14:anchorId="11A82F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Excel.Sheet.12" ShapeID="_x0000_i1025" DrawAspect="Icon" ObjectID="_1716139529" r:id="rId7"/>
        </w:object>
      </w:r>
    </w:p>
    <w:p w14:paraId="1A3B64CC" w14:textId="7396B335" w:rsidR="006525A3" w:rsidRDefault="006525A3" w:rsidP="00033931">
      <w:pPr>
        <w:rPr>
          <w:rFonts w:ascii="Lato" w:hAnsi="Lato"/>
          <w:color w:val="2D3B45"/>
          <w:shd w:val="clear" w:color="auto" w:fill="FFFFFF"/>
        </w:rPr>
      </w:pPr>
    </w:p>
    <w:p w14:paraId="7765F4EE" w14:textId="2E01F585" w:rsidR="006525A3" w:rsidRDefault="006525A3" w:rsidP="00033931">
      <w:pPr>
        <w:rPr>
          <w:rFonts w:ascii="Lato" w:hAnsi="Lato"/>
          <w:color w:val="2D3B45"/>
          <w:shd w:val="clear" w:color="auto" w:fill="FFFFFF"/>
        </w:rPr>
      </w:pPr>
      <w:r>
        <w:rPr>
          <w:rFonts w:ascii="Lato" w:hAnsi="Lato"/>
          <w:color w:val="2D3B45"/>
          <w:shd w:val="clear" w:color="auto" w:fill="FFFFFF"/>
        </w:rPr>
        <w:t>your brief explanation of why the quadratic method(s) work.</w:t>
      </w:r>
    </w:p>
    <w:p w14:paraId="1C34B899" w14:textId="08307923" w:rsidR="006525A3" w:rsidRDefault="006525A3" w:rsidP="00033931">
      <w:pPr>
        <w:rPr>
          <w:rFonts w:ascii="Lato" w:hAnsi="Lato"/>
          <w:color w:val="2D3B45"/>
          <w:shd w:val="clear" w:color="auto" w:fill="FFFFFF"/>
        </w:rPr>
      </w:pPr>
      <w:r>
        <w:rPr>
          <w:rFonts w:ascii="Lato" w:hAnsi="Lato"/>
          <w:color w:val="2D3B45"/>
          <w:shd w:val="clear" w:color="auto" w:fill="FFFFFF"/>
        </w:rPr>
        <w:t>In terms of time complexity Quadratic and Quadratic with Callipers almost have the same complexity when we see the benchmark in the excel.</w:t>
      </w:r>
    </w:p>
    <w:p w14:paraId="1622AD63" w14:textId="77777777" w:rsidR="00F953B1" w:rsidRDefault="006525A3" w:rsidP="00033931">
      <w:pPr>
        <w:rPr>
          <w:rFonts w:ascii="Lato" w:hAnsi="Lato"/>
          <w:color w:val="2D3B45"/>
          <w:shd w:val="clear" w:color="auto" w:fill="FFFFFF"/>
        </w:rPr>
      </w:pPr>
      <w:r>
        <w:rPr>
          <w:rFonts w:ascii="Lato" w:hAnsi="Lato"/>
          <w:color w:val="2D3B45"/>
          <w:shd w:val="clear" w:color="auto" w:fill="FFFFFF"/>
        </w:rPr>
        <w:t xml:space="preserve">Quadratic ~= Quadratic with Callipers &lt; </w:t>
      </w:r>
      <w:proofErr w:type="spellStart"/>
      <w:r>
        <w:rPr>
          <w:rFonts w:ascii="Lato" w:hAnsi="Lato"/>
          <w:color w:val="2D3B45"/>
          <w:shd w:val="clear" w:color="auto" w:fill="FFFFFF"/>
        </w:rPr>
        <w:t>Quadr</w:t>
      </w:r>
      <w:r w:rsidR="00F953B1">
        <w:rPr>
          <w:rFonts w:ascii="Lato" w:hAnsi="Lato"/>
          <w:color w:val="2D3B45"/>
          <w:shd w:val="clear" w:color="auto" w:fill="FFFFFF"/>
        </w:rPr>
        <w:t>ithmic</w:t>
      </w:r>
      <w:proofErr w:type="spellEnd"/>
      <w:r w:rsidR="00F953B1">
        <w:rPr>
          <w:rFonts w:ascii="Lato" w:hAnsi="Lato"/>
          <w:color w:val="2D3B45"/>
          <w:shd w:val="clear" w:color="auto" w:fill="FFFFFF"/>
        </w:rPr>
        <w:t xml:space="preserve"> &lt; Cubic</w:t>
      </w:r>
    </w:p>
    <w:p w14:paraId="46A3EA6A" w14:textId="49F5A287" w:rsidR="006525A3" w:rsidRDefault="00F953B1" w:rsidP="00033931">
      <w:pPr>
        <w:rPr>
          <w:rFonts w:ascii="Lato" w:hAnsi="Lato"/>
          <w:color w:val="2D3B45"/>
          <w:shd w:val="clear" w:color="auto" w:fill="FFFFFF"/>
        </w:rPr>
      </w:pPr>
      <w:r>
        <w:rPr>
          <w:rFonts w:ascii="Lato" w:hAnsi="Lato"/>
          <w:color w:val="2D3B45"/>
          <w:shd w:val="clear" w:color="auto" w:fill="FFFFFF"/>
        </w:rPr>
        <w:t xml:space="preserve">Quadratic method works so well because instead of getting all the </w:t>
      </w:r>
      <w:proofErr w:type="gramStart"/>
      <w:r>
        <w:rPr>
          <w:rFonts w:ascii="Lato" w:hAnsi="Lato"/>
          <w:color w:val="2D3B45"/>
          <w:shd w:val="clear" w:color="auto" w:fill="FFFFFF"/>
        </w:rPr>
        <w:t>triplets</w:t>
      </w:r>
      <w:proofErr w:type="gramEnd"/>
      <w:r>
        <w:rPr>
          <w:rFonts w:ascii="Lato" w:hAnsi="Lato"/>
          <w:color w:val="2D3B45"/>
          <w:shd w:val="clear" w:color="auto" w:fill="FFFFFF"/>
        </w:rPr>
        <w:t xml:space="preserve"> combination and checking them like in cubic, we eliminate the last for loop. First, we use a sorted array. Sorting takes some time but that is comparatively less than the time we save ahead. We loop through each element and consider that the middle element for the triplet. We take two pointers starting from the left and right from that element and increment or decrement the pointers depending on the sum that we get of the triplet. Since we don’t need the third loop, we go from cubic to quadratic.</w:t>
      </w:r>
    </w:p>
    <w:p w14:paraId="6F68F6D2" w14:textId="256D79F7" w:rsidR="000D54F0" w:rsidRDefault="000D54F0" w:rsidP="00033931">
      <w:pPr>
        <w:rPr>
          <w:rFonts w:ascii="Lato" w:hAnsi="Lato"/>
          <w:color w:val="2D3B45"/>
          <w:shd w:val="clear" w:color="auto" w:fill="FFFFFF"/>
        </w:rPr>
      </w:pPr>
      <w:r>
        <w:rPr>
          <w:rFonts w:ascii="Lato" w:hAnsi="Lato"/>
          <w:color w:val="2D3B45"/>
          <w:shd w:val="clear" w:color="auto" w:fill="FFFFFF"/>
        </w:rPr>
        <w:lastRenderedPageBreak/>
        <w:t>Quadratic</w:t>
      </w:r>
    </w:p>
    <w:p w14:paraId="73ECCC1F" w14:textId="0BFA2067" w:rsidR="000D54F0" w:rsidRDefault="000D54F0" w:rsidP="00033931">
      <w:pPr>
        <w:rPr>
          <w:rFonts w:ascii="Lato" w:hAnsi="Lato"/>
          <w:color w:val="2D3B45"/>
          <w:shd w:val="clear" w:color="auto" w:fill="FFFFFF"/>
        </w:rPr>
      </w:pPr>
      <w:r>
        <w:rPr>
          <w:noProof/>
        </w:rPr>
        <w:drawing>
          <wp:inline distT="0" distB="0" distL="0" distR="0" wp14:anchorId="7162A864" wp14:editId="263CF7C6">
            <wp:extent cx="5731510" cy="589534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731510" cy="5895340"/>
                    </a:xfrm>
                    <a:prstGeom prst="rect">
                      <a:avLst/>
                    </a:prstGeom>
                  </pic:spPr>
                </pic:pic>
              </a:graphicData>
            </a:graphic>
          </wp:inline>
        </w:drawing>
      </w:r>
    </w:p>
    <w:p w14:paraId="15B9CF1C" w14:textId="144B27C9" w:rsidR="000D54F0" w:rsidRDefault="000D54F0" w:rsidP="00033931">
      <w:pPr>
        <w:rPr>
          <w:rFonts w:ascii="Lato" w:hAnsi="Lato"/>
          <w:color w:val="2D3B45"/>
          <w:shd w:val="clear" w:color="auto" w:fill="FFFFFF"/>
        </w:rPr>
      </w:pPr>
    </w:p>
    <w:p w14:paraId="63B7BE35" w14:textId="77777777" w:rsidR="00F43997" w:rsidRDefault="00F43997" w:rsidP="00033931">
      <w:pPr>
        <w:rPr>
          <w:rFonts w:ascii="Lato" w:hAnsi="Lato"/>
          <w:color w:val="2D3B45"/>
          <w:shd w:val="clear" w:color="auto" w:fill="FFFFFF"/>
        </w:rPr>
      </w:pPr>
    </w:p>
    <w:p w14:paraId="41A579B4" w14:textId="77777777" w:rsidR="00F43997" w:rsidRDefault="00F43997" w:rsidP="00033931">
      <w:pPr>
        <w:rPr>
          <w:rFonts w:ascii="Lato" w:hAnsi="Lato"/>
          <w:color w:val="2D3B45"/>
          <w:shd w:val="clear" w:color="auto" w:fill="FFFFFF"/>
        </w:rPr>
      </w:pPr>
    </w:p>
    <w:p w14:paraId="5CAD81C9" w14:textId="77777777" w:rsidR="00F43997" w:rsidRDefault="00F43997" w:rsidP="00033931">
      <w:pPr>
        <w:rPr>
          <w:rFonts w:ascii="Lato" w:hAnsi="Lato"/>
          <w:color w:val="2D3B45"/>
          <w:shd w:val="clear" w:color="auto" w:fill="FFFFFF"/>
        </w:rPr>
      </w:pPr>
    </w:p>
    <w:p w14:paraId="7AEDD298" w14:textId="77777777" w:rsidR="00F43997" w:rsidRDefault="00F43997" w:rsidP="00033931">
      <w:pPr>
        <w:rPr>
          <w:rFonts w:ascii="Lato" w:hAnsi="Lato"/>
          <w:color w:val="2D3B45"/>
          <w:shd w:val="clear" w:color="auto" w:fill="FFFFFF"/>
        </w:rPr>
      </w:pPr>
    </w:p>
    <w:p w14:paraId="0A64F0D9" w14:textId="77777777" w:rsidR="00F43997" w:rsidRDefault="00F43997" w:rsidP="00033931">
      <w:pPr>
        <w:rPr>
          <w:rFonts w:ascii="Lato" w:hAnsi="Lato"/>
          <w:color w:val="2D3B45"/>
          <w:shd w:val="clear" w:color="auto" w:fill="FFFFFF"/>
        </w:rPr>
      </w:pPr>
    </w:p>
    <w:p w14:paraId="70B37FF2" w14:textId="77777777" w:rsidR="00F43997" w:rsidRDefault="00F43997" w:rsidP="00033931">
      <w:pPr>
        <w:rPr>
          <w:rFonts w:ascii="Lato" w:hAnsi="Lato"/>
          <w:color w:val="2D3B45"/>
          <w:shd w:val="clear" w:color="auto" w:fill="FFFFFF"/>
        </w:rPr>
      </w:pPr>
    </w:p>
    <w:p w14:paraId="0AFDC6E6" w14:textId="77777777" w:rsidR="00F43997" w:rsidRDefault="00F43997" w:rsidP="00033931">
      <w:pPr>
        <w:rPr>
          <w:rFonts w:ascii="Lato" w:hAnsi="Lato"/>
          <w:color w:val="2D3B45"/>
          <w:shd w:val="clear" w:color="auto" w:fill="FFFFFF"/>
        </w:rPr>
      </w:pPr>
    </w:p>
    <w:p w14:paraId="31DBBB43" w14:textId="77777777" w:rsidR="00F43997" w:rsidRDefault="00F43997" w:rsidP="00033931">
      <w:pPr>
        <w:rPr>
          <w:rFonts w:ascii="Lato" w:hAnsi="Lato"/>
          <w:color w:val="2D3B45"/>
          <w:shd w:val="clear" w:color="auto" w:fill="FFFFFF"/>
        </w:rPr>
      </w:pPr>
    </w:p>
    <w:p w14:paraId="22420FDB" w14:textId="44C4180E" w:rsidR="000D54F0" w:rsidRDefault="000D54F0" w:rsidP="00033931">
      <w:pPr>
        <w:rPr>
          <w:rFonts w:ascii="Lato" w:hAnsi="Lato"/>
          <w:color w:val="2D3B45"/>
          <w:shd w:val="clear" w:color="auto" w:fill="FFFFFF"/>
        </w:rPr>
      </w:pPr>
      <w:r>
        <w:rPr>
          <w:rFonts w:ascii="Lato" w:hAnsi="Lato"/>
          <w:color w:val="2D3B45"/>
          <w:shd w:val="clear" w:color="auto" w:fill="FFFFFF"/>
        </w:rPr>
        <w:lastRenderedPageBreak/>
        <w:t>Quadratic with callipers</w:t>
      </w:r>
    </w:p>
    <w:p w14:paraId="4353A638" w14:textId="61E4B79B" w:rsidR="00F43997" w:rsidRPr="00033931" w:rsidRDefault="00F43997" w:rsidP="00033931">
      <w:pPr>
        <w:rPr>
          <w:rFonts w:ascii="Lato" w:hAnsi="Lato"/>
          <w:color w:val="2D3B45"/>
          <w:shd w:val="clear" w:color="auto" w:fill="FFFFFF"/>
        </w:rPr>
      </w:pPr>
      <w:r>
        <w:rPr>
          <w:noProof/>
        </w:rPr>
        <w:drawing>
          <wp:inline distT="0" distB="0" distL="0" distR="0" wp14:anchorId="1E64A16F" wp14:editId="4D43E912">
            <wp:extent cx="5731510" cy="5498465"/>
            <wp:effectExtent l="0" t="0" r="254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731510" cy="5498465"/>
                    </a:xfrm>
                    <a:prstGeom prst="rect">
                      <a:avLst/>
                    </a:prstGeom>
                  </pic:spPr>
                </pic:pic>
              </a:graphicData>
            </a:graphic>
          </wp:inline>
        </w:drawing>
      </w:r>
    </w:p>
    <w:p w14:paraId="1A32B729" w14:textId="1419EBEF" w:rsidR="00033931" w:rsidRDefault="00033931" w:rsidP="00033931"/>
    <w:p w14:paraId="417CD91C" w14:textId="77777777" w:rsidR="00033931" w:rsidRDefault="00033931" w:rsidP="00033931"/>
    <w:sectPr w:rsidR="00033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44D6A"/>
    <w:multiLevelType w:val="hybridMultilevel"/>
    <w:tmpl w:val="F9DABF8E"/>
    <w:lvl w:ilvl="0" w:tplc="2FF2A59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7984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31"/>
    <w:rsid w:val="00033931"/>
    <w:rsid w:val="000D54F0"/>
    <w:rsid w:val="006525A3"/>
    <w:rsid w:val="00697DF2"/>
    <w:rsid w:val="0078706E"/>
    <w:rsid w:val="00F43997"/>
    <w:rsid w:val="00F95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3BA7"/>
  <w15:chartTrackingRefBased/>
  <w15:docId w15:val="{11122186-C62F-496F-947E-5BD8E6D3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39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931"/>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033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62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Vasant Kataria</dc:creator>
  <cp:keywords/>
  <dc:description/>
  <cp:lastModifiedBy>Parth Vasant Kataria</cp:lastModifiedBy>
  <cp:revision>1</cp:revision>
  <dcterms:created xsi:type="dcterms:W3CDTF">2022-06-07T23:23:00Z</dcterms:created>
  <dcterms:modified xsi:type="dcterms:W3CDTF">2022-06-08T00:39:00Z</dcterms:modified>
</cp:coreProperties>
</file>