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C2258" w14:textId="7679EAFA" w:rsidR="00667FE2" w:rsidRDefault="00667FE2" w:rsidP="00667FE2">
      <w:pPr>
        <w:pStyle w:val="Heading2"/>
      </w:pPr>
      <w:r>
        <w:t>Problem Definition</w:t>
      </w:r>
    </w:p>
    <w:p w14:paraId="4434EE1B" w14:textId="0978FDCA" w:rsidR="00667FE2" w:rsidRDefault="00667FE2" w:rsidP="00667FE2">
      <w:r>
        <w:t xml:space="preserve">Implement a stack using Verilog. Inputs as push, pop, </w:t>
      </w:r>
      <w:proofErr w:type="spellStart"/>
      <w:r>
        <w:t>value_in</w:t>
      </w:r>
      <w:proofErr w:type="spellEnd"/>
      <w:r>
        <w:t xml:space="preserve"> and outputs as</w:t>
      </w:r>
      <w:r w:rsidR="00473885">
        <w:t xml:space="preserve"> underflow, overflow and</w:t>
      </w:r>
      <w:r>
        <w:t xml:space="preserve"> </w:t>
      </w:r>
      <w:proofErr w:type="spellStart"/>
      <w:r>
        <w:t>value_out</w:t>
      </w:r>
      <w:proofErr w:type="spellEnd"/>
      <w:r w:rsidR="00985F14">
        <w:t>.</w:t>
      </w:r>
    </w:p>
    <w:p w14:paraId="24976BF9" w14:textId="33F64A1A" w:rsidR="00667FE2" w:rsidRDefault="00667FE2" w:rsidP="00667FE2">
      <w:pPr>
        <w:pStyle w:val="Heading2"/>
      </w:pPr>
      <w:r>
        <w:t>Implementation Details</w:t>
      </w:r>
    </w:p>
    <w:p w14:paraId="15CA62C0" w14:textId="507E1C1D" w:rsidR="00667FE2" w:rsidRDefault="00667FE2" w:rsidP="00667FE2">
      <w:r>
        <w:t xml:space="preserve">The stack has been achieved using a register file of depth 8 and width 16 to store </w:t>
      </w:r>
      <w:proofErr w:type="gramStart"/>
      <w:r>
        <w:t>16 bit</w:t>
      </w:r>
      <w:proofErr w:type="gramEnd"/>
      <w:r>
        <w:t xml:space="preserve"> numbers, a register of 3 bits constructed using 3 </w:t>
      </w:r>
      <w:proofErr w:type="spellStart"/>
      <w:r>
        <w:t>dfrls</w:t>
      </w:r>
      <w:proofErr w:type="spellEnd"/>
      <w:r>
        <w:t>, a full adder/subtractor of 3 bits for the address and wires.</w:t>
      </w:r>
    </w:p>
    <w:p w14:paraId="49375D62" w14:textId="5AD1DF65" w:rsidR="00667FE2" w:rsidRDefault="00667FE2" w:rsidP="00667FE2">
      <w:r>
        <w:t>The abstract solution is to generate both, incremented and decremented address based on the current top pointer address and then assigning it based on a push or pop operation. The register file is instantiated once with all necessary values. The output 16 bit</w:t>
      </w:r>
      <w:r w:rsidR="00EF40E5">
        <w:t>s</w:t>
      </w:r>
      <w:r>
        <w:t xml:space="preserve"> is the number stored at the top address. </w:t>
      </w:r>
    </w:p>
    <w:p w14:paraId="0A85A8C8" w14:textId="11CAE27C" w:rsidR="00667FE2" w:rsidRDefault="00667FE2" w:rsidP="00667FE2">
      <w:pPr>
        <w:pStyle w:val="Heading2"/>
      </w:pPr>
      <w:r>
        <w:t xml:space="preserve">Circuit Diagram </w:t>
      </w:r>
    </w:p>
    <w:p w14:paraId="2F5F697E" w14:textId="3689D881" w:rsidR="00473885" w:rsidRDefault="00B0520E" w:rsidP="00473885">
      <w:r>
        <w:rPr>
          <w:noProof/>
        </w:rPr>
        <w:drawing>
          <wp:anchor distT="0" distB="0" distL="114300" distR="114300" simplePos="0" relativeHeight="251658240" behindDoc="0" locked="0" layoutInCell="1" allowOverlap="1" wp14:anchorId="55B237B3" wp14:editId="79E39FC2">
            <wp:simplePos x="0" y="0"/>
            <wp:positionH relativeFrom="column">
              <wp:posOffset>25400</wp:posOffset>
            </wp:positionH>
            <wp:positionV relativeFrom="paragraph">
              <wp:posOffset>328295</wp:posOffset>
            </wp:positionV>
            <wp:extent cx="5727700" cy="2501900"/>
            <wp:effectExtent l="0" t="0" r="6350" b="0"/>
            <wp:wrapSquare wrapText="bothSides"/>
            <wp:docPr id="2" name="Picture 2" descr="C:\Users\parth\Downloads\New Doc 2018-11-14 02.30.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Downloads\New Doc 2018-11-14 02.30.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44DEB" w14:textId="40AF211C" w:rsidR="00473885" w:rsidRDefault="00473885" w:rsidP="00473885"/>
    <w:p w14:paraId="0A216C65" w14:textId="5FA5C704" w:rsidR="00667FE2" w:rsidRPr="00667FE2" w:rsidRDefault="00667FE2" w:rsidP="00667FE2"/>
    <w:p w14:paraId="1BD2AF13" w14:textId="7AC048F7" w:rsidR="009236F8" w:rsidRDefault="00667FE2" w:rsidP="00667FE2">
      <w:pPr>
        <w:pStyle w:val="Heading2"/>
      </w:pPr>
      <w:r>
        <w:t>Modules used from Library File</w:t>
      </w:r>
      <w:bookmarkStart w:id="0" w:name="_GoBack"/>
      <w:bookmarkEnd w:id="0"/>
    </w:p>
    <w:p w14:paraId="235CCE51" w14:textId="23DD2394" w:rsidR="00667FE2" w:rsidRDefault="00985F14" w:rsidP="005B233F">
      <w:pPr>
        <w:pStyle w:val="ListParagraph"/>
        <w:numPr>
          <w:ilvl w:val="0"/>
          <w:numId w:val="2"/>
        </w:numPr>
      </w:pPr>
      <w:r>
        <w:t>or2: Generate write enable signal for register file.</w:t>
      </w:r>
    </w:p>
    <w:p w14:paraId="1F6B8307" w14:textId="7DAB1B68" w:rsidR="00985F14" w:rsidRDefault="00985F14" w:rsidP="005B233F">
      <w:pPr>
        <w:pStyle w:val="ListParagraph"/>
        <w:numPr>
          <w:ilvl w:val="0"/>
          <w:numId w:val="2"/>
        </w:numPr>
      </w:pPr>
      <w:r>
        <w:t xml:space="preserve">fa: Used to construct a </w:t>
      </w:r>
      <w:proofErr w:type="gramStart"/>
      <w:r>
        <w:t>3 bit</w:t>
      </w:r>
      <w:proofErr w:type="gramEnd"/>
      <w:r>
        <w:t xml:space="preserve"> full adder/subtractor. </w:t>
      </w:r>
    </w:p>
    <w:p w14:paraId="147AC5DB" w14:textId="3A6D8F76" w:rsidR="00985F14" w:rsidRDefault="00985F14" w:rsidP="005B233F">
      <w:pPr>
        <w:pStyle w:val="ListParagraph"/>
        <w:numPr>
          <w:ilvl w:val="0"/>
          <w:numId w:val="2"/>
        </w:numPr>
      </w:pPr>
      <w:r>
        <w:t xml:space="preserve">mux2: Used to select which </w:t>
      </w:r>
      <w:proofErr w:type="gramStart"/>
      <w:r>
        <w:t>3 bit</w:t>
      </w:r>
      <w:proofErr w:type="gramEnd"/>
      <w:r>
        <w:t xml:space="preserve"> address (increment or decrement) to choose for instantiation of the register file.</w:t>
      </w:r>
    </w:p>
    <w:p w14:paraId="5B3F5C06" w14:textId="49EE8B3D" w:rsidR="00985F14" w:rsidRDefault="00985F14" w:rsidP="005B233F">
      <w:pPr>
        <w:pStyle w:val="ListParagraph"/>
        <w:numPr>
          <w:ilvl w:val="0"/>
          <w:numId w:val="2"/>
        </w:numPr>
      </w:pPr>
      <w:r>
        <w:t>mux8: In the register file, it is used to select the address from which the read needs to be performed.</w:t>
      </w:r>
    </w:p>
    <w:p w14:paraId="115D56FF" w14:textId="142F5F9A" w:rsidR="00985F14" w:rsidRDefault="00985F14" w:rsidP="005B233F">
      <w:pPr>
        <w:pStyle w:val="ListParagraph"/>
        <w:numPr>
          <w:ilvl w:val="0"/>
          <w:numId w:val="2"/>
        </w:numPr>
      </w:pPr>
      <w:proofErr w:type="spellStart"/>
      <w:r>
        <w:t>dfrl</w:t>
      </w:r>
      <w:proofErr w:type="spellEnd"/>
      <w:r>
        <w:t xml:space="preserve">: Register and register file constructed using </w:t>
      </w:r>
      <w:proofErr w:type="spellStart"/>
      <w:r>
        <w:t>dfrls</w:t>
      </w:r>
      <w:proofErr w:type="spellEnd"/>
      <w:r>
        <w:t xml:space="preserve">. </w:t>
      </w:r>
    </w:p>
    <w:p w14:paraId="585CC028" w14:textId="5E5F65EF" w:rsidR="00985F14" w:rsidRDefault="00985F14" w:rsidP="00667FE2"/>
    <w:p w14:paraId="6D4CA277" w14:textId="74A6C2A9" w:rsidR="00667FE2" w:rsidRDefault="00667FE2" w:rsidP="00667FE2">
      <w:pPr>
        <w:pStyle w:val="Heading2"/>
      </w:pPr>
      <w:r>
        <w:t>Modules defined in Project File</w:t>
      </w:r>
    </w:p>
    <w:p w14:paraId="3C86B3BF" w14:textId="406F0AD7" w:rsidR="005B233F" w:rsidRDefault="005B233F" w:rsidP="005B233F">
      <w:pPr>
        <w:pStyle w:val="ListParagraph"/>
        <w:numPr>
          <w:ilvl w:val="0"/>
          <w:numId w:val="3"/>
        </w:numPr>
      </w:pPr>
      <w:r>
        <w:t xml:space="preserve">reg_3: Used to store the </w:t>
      </w:r>
      <w:proofErr w:type="gramStart"/>
      <w:r>
        <w:t>3 bit</w:t>
      </w:r>
      <w:proofErr w:type="gramEnd"/>
      <w:r>
        <w:t xml:space="preserve"> address of top</w:t>
      </w:r>
    </w:p>
    <w:p w14:paraId="2C7A5A62" w14:textId="57A70467" w:rsidR="005B233F" w:rsidRDefault="005B233F" w:rsidP="005B233F">
      <w:pPr>
        <w:pStyle w:val="ListParagraph"/>
        <w:numPr>
          <w:ilvl w:val="0"/>
          <w:numId w:val="3"/>
        </w:numPr>
      </w:pPr>
      <w:r>
        <w:t xml:space="preserve">mux2_3: Used to select the </w:t>
      </w:r>
      <w:proofErr w:type="gramStart"/>
      <w:r>
        <w:t>3 bit</w:t>
      </w:r>
      <w:proofErr w:type="gramEnd"/>
      <w:r>
        <w:t xml:space="preserve"> address amongst 2 addresses using one select line to write to another 3 bit address</w:t>
      </w:r>
    </w:p>
    <w:p w14:paraId="37769C30" w14:textId="6492E1B3" w:rsidR="005B233F" w:rsidRDefault="005B233F" w:rsidP="005B233F">
      <w:pPr>
        <w:pStyle w:val="ListParagraph"/>
        <w:numPr>
          <w:ilvl w:val="0"/>
          <w:numId w:val="3"/>
        </w:numPr>
      </w:pPr>
      <w:r>
        <w:t xml:space="preserve">fas3: Used to generate </w:t>
      </w:r>
      <w:r w:rsidR="00CF20BC">
        <w:t>the incremented and decremented address</w:t>
      </w:r>
    </w:p>
    <w:p w14:paraId="5306D915" w14:textId="6B54488C" w:rsidR="005B233F" w:rsidRPr="005B233F" w:rsidRDefault="005B233F" w:rsidP="005B233F">
      <w:pPr>
        <w:pStyle w:val="ListParagraph"/>
        <w:numPr>
          <w:ilvl w:val="0"/>
          <w:numId w:val="3"/>
        </w:numPr>
      </w:pPr>
      <w:proofErr w:type="spellStart"/>
      <w:r>
        <w:lastRenderedPageBreak/>
        <w:t>reg_file</w:t>
      </w:r>
      <w:proofErr w:type="spellEnd"/>
      <w:r>
        <w:t>:</w:t>
      </w:r>
      <w:r w:rsidR="00CF20BC">
        <w:t xml:space="preserve"> Used to store 8, </w:t>
      </w:r>
      <w:proofErr w:type="gramStart"/>
      <w:r w:rsidR="00CF20BC">
        <w:t>16 bit</w:t>
      </w:r>
      <w:proofErr w:type="gramEnd"/>
      <w:r w:rsidR="00CF20BC">
        <w:t xml:space="preserve"> numbers as part of the stack </w:t>
      </w:r>
    </w:p>
    <w:p w14:paraId="687D6D3F" w14:textId="2ED4EDD8" w:rsidR="00667FE2" w:rsidRDefault="00667FE2" w:rsidP="00667FE2"/>
    <w:p w14:paraId="39B536C9" w14:textId="38CB0944" w:rsidR="00667FE2" w:rsidRDefault="00667FE2" w:rsidP="00667FE2">
      <w:pPr>
        <w:pStyle w:val="Heading2"/>
      </w:pPr>
      <w:r>
        <w:t>Progress</w:t>
      </w:r>
    </w:p>
    <w:p w14:paraId="2DADCFA3" w14:textId="000379AF" w:rsidR="00CF765E" w:rsidRDefault="00473885" w:rsidP="00667FE2">
      <w:r>
        <w:t xml:space="preserve">The entire implementation of the stack is completed. Following is a snippet of the waveforms obtained on 2 push operations followed by 2 pop operations. OVERFLOW conditions are not handled as of yet. </w:t>
      </w:r>
    </w:p>
    <w:p w14:paraId="5F1408F2" w14:textId="77777777" w:rsidR="00CB6CBD" w:rsidRDefault="00CF765E" w:rsidP="00667FE2">
      <w:r>
        <w:t>The logic is as follows.</w:t>
      </w:r>
    </w:p>
    <w:p w14:paraId="205FDD68" w14:textId="21E01194" w:rsidR="00CF765E" w:rsidRDefault="00CB6CBD" w:rsidP="00CB6CBD">
      <w:pPr>
        <w:pStyle w:val="ListParagraph"/>
        <w:numPr>
          <w:ilvl w:val="0"/>
          <w:numId w:val="1"/>
        </w:numPr>
      </w:pPr>
      <w:r>
        <w:t xml:space="preserve">Generate write enable if pop or push is high. This is because these are the conditions under which you write to the register file. </w:t>
      </w:r>
    </w:p>
    <w:p w14:paraId="2C0F100B" w14:textId="7B17A894" w:rsidR="00CB6CBD" w:rsidRDefault="00CB6CBD" w:rsidP="00CB6CBD">
      <w:pPr>
        <w:pStyle w:val="ListParagraph"/>
        <w:numPr>
          <w:ilvl w:val="0"/>
          <w:numId w:val="1"/>
        </w:numPr>
      </w:pPr>
      <w:r>
        <w:t xml:space="preserve">Generate the incremented and decremented addresses using a full adder/subtractor. </w:t>
      </w:r>
    </w:p>
    <w:p w14:paraId="55AB336B" w14:textId="673126A6" w:rsidR="00CB6CBD" w:rsidRDefault="00CB6CBD" w:rsidP="00CB6CBD">
      <w:pPr>
        <w:pStyle w:val="ListParagraph"/>
        <w:numPr>
          <w:ilvl w:val="0"/>
          <w:numId w:val="1"/>
        </w:numPr>
      </w:pPr>
      <w:r>
        <w:t>Choose the address to be finally updated onto the register holding top based on the values of push and pop.</w:t>
      </w:r>
    </w:p>
    <w:p w14:paraId="63A48C6A" w14:textId="64245EB9" w:rsidR="00CB6CBD" w:rsidRDefault="00CB6CBD" w:rsidP="00CB6CBD">
      <w:pPr>
        <w:pStyle w:val="ListParagraph"/>
        <w:numPr>
          <w:ilvl w:val="0"/>
          <w:numId w:val="1"/>
        </w:numPr>
      </w:pPr>
      <w:r>
        <w:t>Write this chosen value to the said register storing top.</w:t>
      </w:r>
    </w:p>
    <w:p w14:paraId="6252D12C" w14:textId="72CFDB1D" w:rsidR="00CB6CBD" w:rsidRDefault="00CB6CBD" w:rsidP="00CB6CBD">
      <w:pPr>
        <w:pStyle w:val="ListParagraph"/>
        <w:numPr>
          <w:ilvl w:val="0"/>
          <w:numId w:val="1"/>
        </w:numPr>
      </w:pPr>
      <w:r>
        <w:t xml:space="preserve">Instantiate the register file with one read operation of the top address (push this output to </w:t>
      </w:r>
      <w:proofErr w:type="spellStart"/>
      <w:r>
        <w:t>value_out</w:t>
      </w:r>
      <w:proofErr w:type="spellEnd"/>
      <w:r>
        <w:t xml:space="preserve">) and one write operation with the </w:t>
      </w:r>
      <w:proofErr w:type="spellStart"/>
      <w:r>
        <w:t>value_out</w:t>
      </w:r>
      <w:proofErr w:type="spellEnd"/>
      <w:r>
        <w:t>.</w:t>
      </w:r>
    </w:p>
    <w:p w14:paraId="170E7FA3" w14:textId="3D923952" w:rsidR="00667FE2" w:rsidRDefault="00473885" w:rsidP="00667FE2">
      <w:r>
        <w:t xml:space="preserve">See issues for more details. </w:t>
      </w:r>
    </w:p>
    <w:p w14:paraId="27388F04" w14:textId="125339A2" w:rsidR="0048273B" w:rsidRDefault="0048273B" w:rsidP="00667FE2">
      <w:r>
        <w:rPr>
          <w:noProof/>
        </w:rPr>
        <w:drawing>
          <wp:inline distT="0" distB="0" distL="0" distR="0" wp14:anchorId="1DD6CA14" wp14:editId="0FF09516">
            <wp:extent cx="5731510" cy="278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9DED" w14:textId="77777777" w:rsidR="00473885" w:rsidRDefault="00473885" w:rsidP="00667FE2"/>
    <w:p w14:paraId="0C18117D" w14:textId="5CE4527F" w:rsidR="00667FE2" w:rsidRDefault="00667FE2" w:rsidP="00667FE2">
      <w:pPr>
        <w:pStyle w:val="Heading2"/>
      </w:pPr>
      <w:r>
        <w:t>Code Snippets</w:t>
      </w:r>
    </w:p>
    <w:p w14:paraId="3E3DCCF2" w14:textId="11C60B03" w:rsidR="00667FE2" w:rsidRDefault="00667FE2" w:rsidP="00667FE2">
      <w:r>
        <w:t xml:space="preserve">Following is the main </w:t>
      </w:r>
      <w:r w:rsidR="00985F14">
        <w:t>stack instantiation with the inputs and outputs.</w:t>
      </w:r>
    </w:p>
    <w:p w14:paraId="152ED87F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module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5F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wire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reset, push, pop,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wire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value_in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output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wire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value_out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44479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wire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top,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inc_temp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dec_temp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inc_dec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3A29D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wire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carry_a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carry_s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is7, is0;</w:t>
      </w:r>
    </w:p>
    <w:p w14:paraId="10F20D8C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wire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push_or_pop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E634A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wire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d_care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3E6E6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DD74E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or2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o0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(push, pop,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push_or_pop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98555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CD7FC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fas3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top, 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3'b001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1'b0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carry_a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6AAAC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fas3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top, 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3'b001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1'b1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carry_s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EE774D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C63B79C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mux2_3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m23_2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(pop,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inc_dec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7D86E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6B812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reg_3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r3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reset,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push_or_pop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inc_dec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top);</w:t>
      </w:r>
    </w:p>
    <w:p w14:paraId="015068A7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B878B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reg_file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rf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clk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reset, push, top, </w:t>
      </w:r>
      <w:r w:rsidRPr="00985F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3'bxxx</w:t>
      </w:r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top,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value_in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value_out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d_care</w:t>
      </w:r>
      <w:proofErr w:type="spellEnd"/>
      <w:r w:rsidRPr="00985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B8DCE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F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endmodule</w:t>
      </w:r>
      <w:proofErr w:type="spellEnd"/>
    </w:p>
    <w:p w14:paraId="2F1BE08D" w14:textId="77777777" w:rsidR="00985F14" w:rsidRPr="00985F14" w:rsidRDefault="00985F14" w:rsidP="00985F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639FC" w14:textId="278B7441" w:rsidR="00667FE2" w:rsidRDefault="00667FE2" w:rsidP="00667FE2"/>
    <w:p w14:paraId="2BF7B742" w14:textId="38F3F01E" w:rsidR="00667FE2" w:rsidRDefault="00667FE2" w:rsidP="00667FE2">
      <w:pPr>
        <w:pStyle w:val="Heading2"/>
      </w:pPr>
      <w:r>
        <w:t>Issues</w:t>
      </w:r>
    </w:p>
    <w:p w14:paraId="014F93E8" w14:textId="1C064D2A" w:rsidR="00667FE2" w:rsidRDefault="00985F14" w:rsidP="00667FE2">
      <w:r>
        <w:t>UNDERFLOW conditions are implicitly handled by the current definition.</w:t>
      </w:r>
      <w:r w:rsidR="00473885">
        <w:t xml:space="preserve"> OVERFLOW conditions need to be implemented. The plan is to check if the incremented address is 3’b111 and then fail to reset it to 3’b000 by using a mux. The additions that must be implemented in the current code are the generation of underflow and overflow signals.</w:t>
      </w:r>
    </w:p>
    <w:p w14:paraId="7A3913FA" w14:textId="77777777" w:rsidR="00667FE2" w:rsidRPr="00667FE2" w:rsidRDefault="00667FE2" w:rsidP="00667FE2"/>
    <w:p w14:paraId="1CF86B13" w14:textId="77777777" w:rsidR="00667FE2" w:rsidRPr="00667FE2" w:rsidRDefault="00667FE2" w:rsidP="00667FE2"/>
    <w:sectPr w:rsidR="00667FE2" w:rsidRPr="0066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66C4"/>
    <w:multiLevelType w:val="hybridMultilevel"/>
    <w:tmpl w:val="93DCE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26BD"/>
    <w:multiLevelType w:val="hybridMultilevel"/>
    <w:tmpl w:val="C27A6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1FD9"/>
    <w:multiLevelType w:val="hybridMultilevel"/>
    <w:tmpl w:val="1CE01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F8"/>
    <w:rsid w:val="003B308C"/>
    <w:rsid w:val="00473885"/>
    <w:rsid w:val="0048273B"/>
    <w:rsid w:val="005B233F"/>
    <w:rsid w:val="00667FE2"/>
    <w:rsid w:val="009236F8"/>
    <w:rsid w:val="00985F14"/>
    <w:rsid w:val="00B0520E"/>
    <w:rsid w:val="00CB6CBD"/>
    <w:rsid w:val="00CF20BC"/>
    <w:rsid w:val="00CF765E"/>
    <w:rsid w:val="00EF40E5"/>
    <w:rsid w:val="00FD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D45C"/>
  <w15:chartTrackingRefBased/>
  <w15:docId w15:val="{410B6477-00F2-4575-B16C-87A601A9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9</cp:revision>
  <dcterms:created xsi:type="dcterms:W3CDTF">2018-11-13T20:11:00Z</dcterms:created>
  <dcterms:modified xsi:type="dcterms:W3CDTF">2018-11-13T21:03:00Z</dcterms:modified>
</cp:coreProperties>
</file>