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B84" w:rsidRPr="00B25BC6" w:rsidRDefault="007F1256">
      <w:pPr>
        <w:pStyle w:val="Subtitle"/>
        <w:rPr>
          <w:rFonts w:asciiTheme="minorHAnsi" w:hAnsiTheme="minorHAnsi" w:cstheme="minorHAnsi"/>
          <w:b/>
          <w:i w:val="0"/>
          <w:color w:val="auto"/>
        </w:rPr>
      </w:pPr>
      <w:r w:rsidRPr="00B25BC6">
        <w:rPr>
          <w:rFonts w:asciiTheme="minorHAnsi" w:hAnsiTheme="minorHAnsi" w:cstheme="minorHAnsi"/>
          <w:i w:val="0"/>
          <w:color w:val="auto"/>
        </w:rPr>
        <w:t xml:space="preserve"> </w:t>
      </w:r>
      <w:r w:rsidRPr="00B25BC6">
        <w:rPr>
          <w:rFonts w:asciiTheme="minorHAnsi" w:hAnsiTheme="minorHAnsi" w:cstheme="minorHAnsi"/>
          <w:b/>
          <w:i w:val="0"/>
          <w:color w:val="auto"/>
        </w:rPr>
        <w:t>M.BALAJI</w:t>
      </w:r>
    </w:p>
    <w:p w:rsidR="003B7B84" w:rsidRPr="00B25BC6" w:rsidRDefault="007F1256">
      <w:pPr>
        <w:pStyle w:val="Subtitle"/>
        <w:rPr>
          <w:rFonts w:asciiTheme="minorHAnsi" w:hAnsiTheme="minorHAnsi" w:cstheme="minorHAnsi"/>
          <w:b/>
          <w:i w:val="0"/>
          <w:color w:val="auto"/>
        </w:rPr>
      </w:pPr>
      <w:r w:rsidRPr="00B25BC6">
        <w:rPr>
          <w:rFonts w:asciiTheme="minorHAnsi" w:hAnsiTheme="minorHAnsi" w:cstheme="minorHAnsi"/>
          <w:b/>
          <w:i w:val="0"/>
          <w:color w:val="auto"/>
        </w:rPr>
        <w:t xml:space="preserve">S/O  S.MAHASINGH   </w:t>
      </w:r>
    </w:p>
    <w:p w:rsidR="003B7B84" w:rsidRPr="00B25BC6" w:rsidRDefault="007F1256">
      <w:pPr>
        <w:pStyle w:val="Subtitle"/>
        <w:rPr>
          <w:rFonts w:asciiTheme="minorHAnsi" w:hAnsiTheme="minorHAnsi" w:cstheme="minorHAnsi"/>
          <w:b/>
          <w:i w:val="0"/>
          <w:color w:val="auto"/>
        </w:rPr>
      </w:pPr>
      <w:r w:rsidRPr="00B25BC6">
        <w:rPr>
          <w:rFonts w:asciiTheme="minorHAnsi" w:hAnsiTheme="minorHAnsi" w:cstheme="minorHAnsi"/>
          <w:b/>
          <w:i w:val="0"/>
          <w:color w:val="auto"/>
        </w:rPr>
        <w:t xml:space="preserve">18/c, ka, </w:t>
      </w:r>
      <w:proofErr w:type="spellStart"/>
      <w:r w:rsidRPr="00B25BC6">
        <w:rPr>
          <w:rFonts w:asciiTheme="minorHAnsi" w:hAnsiTheme="minorHAnsi" w:cstheme="minorHAnsi"/>
          <w:b/>
          <w:i w:val="0"/>
          <w:color w:val="auto"/>
        </w:rPr>
        <w:t>mamanathal</w:t>
      </w:r>
      <w:proofErr w:type="spellEnd"/>
      <w:r w:rsidRPr="00B25BC6">
        <w:rPr>
          <w:rFonts w:asciiTheme="minorHAnsi" w:hAnsiTheme="minorHAnsi" w:cstheme="minorHAnsi"/>
          <w:b/>
          <w:i w:val="0"/>
          <w:color w:val="auto"/>
        </w:rPr>
        <w:t xml:space="preserve"> road,</w:t>
      </w:r>
    </w:p>
    <w:p w:rsidR="003B7B84" w:rsidRPr="00B25BC6" w:rsidRDefault="007F1256">
      <w:pPr>
        <w:pStyle w:val="Subtitle"/>
        <w:rPr>
          <w:rFonts w:asciiTheme="minorHAnsi" w:hAnsiTheme="minorHAnsi" w:cstheme="minorHAnsi"/>
          <w:b/>
          <w:i w:val="0"/>
          <w:color w:val="auto"/>
        </w:rPr>
      </w:pPr>
      <w:r w:rsidRPr="00B25BC6">
        <w:rPr>
          <w:rFonts w:asciiTheme="minorHAnsi" w:hAnsiTheme="minorHAnsi" w:cstheme="minorHAnsi"/>
          <w:b/>
          <w:i w:val="0"/>
          <w:color w:val="auto"/>
        </w:rPr>
        <w:t xml:space="preserve">Kallakurichi-  606202                                       </w:t>
      </w:r>
    </w:p>
    <w:p w:rsidR="003B7B84" w:rsidRPr="00B25BC6" w:rsidRDefault="007F1256">
      <w:pPr>
        <w:pStyle w:val="Subtitle"/>
        <w:rPr>
          <w:rFonts w:asciiTheme="minorHAnsi" w:hAnsiTheme="minorHAnsi" w:cstheme="minorHAnsi"/>
          <w:b/>
          <w:i w:val="0"/>
          <w:color w:val="auto"/>
        </w:rPr>
      </w:pPr>
      <w:proofErr w:type="spellStart"/>
      <w:r w:rsidRPr="00B25BC6">
        <w:rPr>
          <w:rFonts w:asciiTheme="minorHAnsi" w:hAnsiTheme="minorHAnsi" w:cstheme="minorHAnsi"/>
          <w:b/>
          <w:i w:val="0"/>
          <w:color w:val="auto"/>
        </w:rPr>
        <w:t>villupuram</w:t>
      </w:r>
      <w:proofErr w:type="spellEnd"/>
      <w:r w:rsidRPr="00B25BC6">
        <w:rPr>
          <w:rFonts w:asciiTheme="minorHAnsi" w:hAnsiTheme="minorHAnsi" w:cstheme="minorHAnsi"/>
          <w:b/>
          <w:i w:val="0"/>
          <w:color w:val="auto"/>
        </w:rPr>
        <w:t xml:space="preserve"> dist ,                            </w:t>
      </w:r>
      <w:r w:rsidR="00F219F8" w:rsidRPr="00B25BC6">
        <w:rPr>
          <w:rFonts w:asciiTheme="minorHAnsi" w:hAnsiTheme="minorHAnsi" w:cstheme="minorHAnsi"/>
          <w:b/>
          <w:i w:val="0"/>
          <w:color w:val="auto"/>
        </w:rPr>
        <w:t xml:space="preserve">   </w:t>
      </w:r>
      <w:r w:rsidR="00D3754E" w:rsidRPr="00B25BC6">
        <w:rPr>
          <w:rFonts w:asciiTheme="minorHAnsi" w:hAnsiTheme="minorHAnsi" w:cstheme="minorHAnsi"/>
          <w:b/>
          <w:i w:val="0"/>
          <w:color w:val="auto"/>
        </w:rPr>
        <w:t xml:space="preserve">                   </w:t>
      </w:r>
      <w:r w:rsidR="00F219F8" w:rsidRPr="00B25BC6">
        <w:rPr>
          <w:rFonts w:asciiTheme="minorHAnsi" w:hAnsiTheme="minorHAnsi" w:cstheme="minorHAnsi"/>
          <w:b/>
          <w:i w:val="0"/>
          <w:color w:val="auto"/>
        </w:rPr>
        <w:t>Email- ID:</w:t>
      </w:r>
      <w:r w:rsidRPr="00B25BC6">
        <w:rPr>
          <w:rFonts w:asciiTheme="minorHAnsi" w:hAnsiTheme="minorHAnsi" w:cstheme="minorHAnsi"/>
          <w:b/>
          <w:i w:val="0"/>
          <w:color w:val="auto"/>
        </w:rPr>
        <w:t xml:space="preserve"> </w:t>
      </w:r>
      <w:r w:rsidR="00F219F8" w:rsidRPr="00B25BC6">
        <w:rPr>
          <w:rFonts w:asciiTheme="minorHAnsi" w:hAnsiTheme="minorHAnsi" w:cstheme="minorHAnsi"/>
          <w:b/>
          <w:i w:val="0"/>
          <w:color w:val="auto"/>
        </w:rPr>
        <w:t>mahabalaji82@gmail.com</w:t>
      </w:r>
      <w:r w:rsidRPr="00B25BC6">
        <w:rPr>
          <w:rFonts w:asciiTheme="minorHAnsi" w:hAnsiTheme="minorHAnsi" w:cstheme="minorHAnsi"/>
          <w:b/>
          <w:i w:val="0"/>
          <w:color w:val="auto"/>
        </w:rPr>
        <w:t xml:space="preserve">               </w:t>
      </w:r>
      <w:r w:rsidR="00F219F8" w:rsidRPr="00B25BC6">
        <w:rPr>
          <w:rFonts w:asciiTheme="minorHAnsi" w:hAnsiTheme="minorHAnsi" w:cstheme="minorHAnsi"/>
          <w:b/>
          <w:i w:val="0"/>
          <w:color w:val="auto"/>
        </w:rPr>
        <w:t xml:space="preserve">              </w:t>
      </w:r>
    </w:p>
    <w:p w:rsidR="003B7B84" w:rsidRPr="00B25BC6" w:rsidRDefault="007F1256">
      <w:pPr>
        <w:pStyle w:val="Subtitle"/>
        <w:rPr>
          <w:rFonts w:asciiTheme="minorHAnsi" w:hAnsiTheme="minorHAnsi" w:cstheme="minorHAnsi"/>
          <w:b/>
          <w:i w:val="0"/>
          <w:color w:val="auto"/>
        </w:rPr>
      </w:pPr>
      <w:proofErr w:type="spellStart"/>
      <w:r w:rsidRPr="00B25BC6">
        <w:rPr>
          <w:rFonts w:asciiTheme="minorHAnsi" w:hAnsiTheme="minorHAnsi" w:cstheme="minorHAnsi"/>
          <w:b/>
          <w:i w:val="0"/>
          <w:color w:val="auto"/>
        </w:rPr>
        <w:t>Tamilnadu</w:t>
      </w:r>
      <w:proofErr w:type="spellEnd"/>
      <w:r w:rsidRPr="00B25BC6">
        <w:rPr>
          <w:rFonts w:asciiTheme="minorHAnsi" w:hAnsiTheme="minorHAnsi" w:cstheme="minorHAnsi"/>
          <w:b/>
          <w:i w:val="0"/>
          <w:color w:val="auto"/>
        </w:rPr>
        <w:t xml:space="preserve">                                                     </w:t>
      </w:r>
      <w:r w:rsidR="00D3754E" w:rsidRPr="00B25BC6">
        <w:rPr>
          <w:rFonts w:asciiTheme="minorHAnsi" w:hAnsiTheme="minorHAnsi" w:cstheme="minorHAnsi"/>
          <w:b/>
          <w:i w:val="0"/>
          <w:color w:val="auto"/>
        </w:rPr>
        <w:t xml:space="preserve">       Cell N</w:t>
      </w:r>
      <w:r w:rsidRPr="00B25BC6">
        <w:rPr>
          <w:rFonts w:asciiTheme="minorHAnsi" w:hAnsiTheme="minorHAnsi" w:cstheme="minorHAnsi"/>
          <w:b/>
          <w:i w:val="0"/>
          <w:color w:val="auto"/>
        </w:rPr>
        <w:t>o</w:t>
      </w:r>
      <w:r w:rsidR="000C097D" w:rsidRPr="00B25BC6">
        <w:rPr>
          <w:rFonts w:asciiTheme="minorHAnsi" w:hAnsiTheme="minorHAnsi" w:cstheme="minorHAnsi"/>
          <w:b/>
          <w:i w:val="0"/>
          <w:color w:val="auto"/>
        </w:rPr>
        <w:t>:</w:t>
      </w:r>
      <w:r w:rsidRPr="00B25BC6">
        <w:rPr>
          <w:rFonts w:asciiTheme="minorHAnsi" w:hAnsiTheme="minorHAnsi" w:cstheme="minorHAnsi"/>
          <w:b/>
          <w:i w:val="0"/>
          <w:color w:val="auto"/>
        </w:rPr>
        <w:t xml:space="preserve">     9489229022</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                                                                                                                                        </w:t>
      </w:r>
      <w:r w:rsidR="009B650D" w:rsidRPr="00B25BC6">
        <w:rPr>
          <w:rFonts w:asciiTheme="minorHAnsi" w:hAnsiTheme="minorHAnsi" w:cstheme="minorHAnsi"/>
          <w:i w:val="0"/>
          <w:noProof/>
          <w:color w:val="auto"/>
        </w:rPr>
        <w:pict>
          <v:line id="1026" o:spid="_x0000_s1026" style="position:absolute;z-index:2;visibility:visible;mso-wrap-distance-left:0;mso-wrap-distance-right:0;mso-position-horizontal-relative:text;mso-position-vertical-relative:text;mso-width-relative:margin;mso-height-relative:margin" from="-10.2pt,7.85pt" to="504.6pt,7.8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">
            <o:lock v:ext="edit" shapetype="f"/>
          </v:line>
        </w:pict>
      </w:r>
    </w:p>
    <w:p w:rsidR="003B7B84" w:rsidRPr="00B25BC6" w:rsidRDefault="000C097D">
      <w:pPr>
        <w:pStyle w:val="Subtitle"/>
        <w:rPr>
          <w:rStyle w:val="Heading1Char"/>
          <w:rFonts w:asciiTheme="minorHAnsi" w:hAnsiTheme="minorHAnsi" w:cstheme="minorHAnsi"/>
          <w:i w:val="0"/>
          <w:color w:val="auto"/>
          <w:sz w:val="24"/>
          <w:szCs w:val="24"/>
        </w:rPr>
      </w:pPr>
      <w:r w:rsidRPr="00B25BC6">
        <w:rPr>
          <w:rStyle w:val="Heading1Char"/>
          <w:rFonts w:asciiTheme="minorHAnsi" w:hAnsiTheme="minorHAnsi" w:cstheme="minorHAnsi"/>
          <w:i w:val="0"/>
          <w:color w:val="auto"/>
          <w:sz w:val="24"/>
          <w:szCs w:val="24"/>
        </w:rPr>
        <w:t>Executive Summary</w:t>
      </w:r>
      <w:r w:rsidR="00A16A07" w:rsidRPr="00B25BC6">
        <w:rPr>
          <w:rStyle w:val="Heading1Char"/>
          <w:rFonts w:asciiTheme="minorHAnsi" w:hAnsiTheme="minorHAnsi" w:cstheme="minorHAnsi"/>
          <w:i w:val="0"/>
          <w:color w:val="auto"/>
          <w:sz w:val="24"/>
          <w:szCs w:val="24"/>
        </w:rPr>
        <w:t>:</w:t>
      </w:r>
    </w:p>
    <w:p w:rsidR="000C097D" w:rsidRPr="00B25BC6" w:rsidRDefault="000C097D" w:rsidP="000C097D">
      <w:pPr>
        <w:numPr>
          <w:ilvl w:val="0"/>
          <w:numId w:val="13"/>
        </w:numPr>
        <w:shd w:val="clear" w:color="auto" w:fill="FFFFFF"/>
        <w:spacing w:after="0" w:line="279" w:lineRule="atLeast"/>
        <w:ind w:left="64" w:right="32"/>
        <w:rPr>
          <w:rFonts w:eastAsiaTheme="majorEastAsia" w:cstheme="minorHAnsi"/>
          <w:iCs/>
          <w:spacing w:val="15"/>
          <w:sz w:val="24"/>
          <w:szCs w:val="24"/>
        </w:rPr>
      </w:pPr>
      <w:r w:rsidRPr="00B25BC6">
        <w:rPr>
          <w:rFonts w:eastAsiaTheme="majorEastAsia" w:cstheme="minorHAnsi"/>
          <w:iCs/>
          <w:spacing w:val="15"/>
          <w:sz w:val="24"/>
          <w:szCs w:val="24"/>
        </w:rPr>
        <w:t>MBA in Marketing with 2</w:t>
      </w:r>
      <w:r w:rsidR="00CF66EC" w:rsidRPr="00B25BC6">
        <w:rPr>
          <w:rFonts w:eastAsiaTheme="majorEastAsia" w:cstheme="minorHAnsi"/>
          <w:iCs/>
          <w:spacing w:val="15"/>
          <w:sz w:val="24"/>
          <w:szCs w:val="24"/>
        </w:rPr>
        <w:t>.5</w:t>
      </w:r>
      <w:r w:rsidRPr="00B25BC6">
        <w:rPr>
          <w:rFonts w:eastAsiaTheme="majorEastAsia" w:cstheme="minorHAnsi"/>
          <w:iCs/>
          <w:spacing w:val="15"/>
          <w:sz w:val="24"/>
          <w:szCs w:val="24"/>
        </w:rPr>
        <w:t xml:space="preserve"> years of experience in Corporate Sales, Marketing, Channel Sales and Business Development.</w:t>
      </w:r>
    </w:p>
    <w:p w:rsidR="00A16A07" w:rsidRPr="00B25BC6" w:rsidRDefault="00A16A07" w:rsidP="00A16A07">
      <w:pPr>
        <w:shd w:val="clear" w:color="auto" w:fill="FFFFFF"/>
        <w:spacing w:after="0" w:line="279" w:lineRule="atLeast"/>
        <w:ind w:left="64" w:right="32"/>
        <w:rPr>
          <w:rFonts w:eastAsiaTheme="majorEastAsia" w:cstheme="minorHAnsi"/>
          <w:iCs/>
          <w:spacing w:val="15"/>
          <w:sz w:val="24"/>
          <w:szCs w:val="24"/>
        </w:rPr>
      </w:pPr>
    </w:p>
    <w:p w:rsidR="000C097D" w:rsidRPr="00B25BC6" w:rsidRDefault="000C097D" w:rsidP="000C097D">
      <w:pPr>
        <w:numPr>
          <w:ilvl w:val="0"/>
          <w:numId w:val="13"/>
        </w:numPr>
        <w:shd w:val="clear" w:color="auto" w:fill="FFFFFF"/>
        <w:spacing w:after="0" w:line="279" w:lineRule="atLeast"/>
        <w:ind w:left="64" w:right="32"/>
        <w:rPr>
          <w:rFonts w:eastAsiaTheme="majorEastAsia" w:cstheme="minorHAnsi"/>
          <w:iCs/>
          <w:spacing w:val="15"/>
          <w:sz w:val="24"/>
          <w:szCs w:val="24"/>
        </w:rPr>
      </w:pPr>
      <w:r w:rsidRPr="00B25BC6">
        <w:rPr>
          <w:rFonts w:eastAsiaTheme="majorEastAsia" w:cstheme="minorHAnsi"/>
          <w:iCs/>
          <w:spacing w:val="15"/>
          <w:sz w:val="24"/>
          <w:szCs w:val="24"/>
        </w:rPr>
        <w:t>Handled Dealers and Corporate Sales Successfully.</w:t>
      </w:r>
    </w:p>
    <w:p w:rsidR="00A16A07" w:rsidRPr="00B25BC6" w:rsidRDefault="00A16A07" w:rsidP="00A16A07">
      <w:pPr>
        <w:shd w:val="clear" w:color="auto" w:fill="FFFFFF"/>
        <w:spacing w:after="0" w:line="279" w:lineRule="atLeast"/>
        <w:ind w:left="64" w:right="32"/>
        <w:rPr>
          <w:rFonts w:eastAsiaTheme="majorEastAsia" w:cstheme="minorHAnsi"/>
          <w:iCs/>
          <w:spacing w:val="15"/>
          <w:sz w:val="24"/>
          <w:szCs w:val="24"/>
        </w:rPr>
      </w:pPr>
    </w:p>
    <w:p w:rsidR="000C097D" w:rsidRPr="00B25BC6" w:rsidRDefault="000C097D" w:rsidP="000C097D">
      <w:pPr>
        <w:numPr>
          <w:ilvl w:val="0"/>
          <w:numId w:val="13"/>
        </w:numPr>
        <w:shd w:val="clear" w:color="auto" w:fill="FFFFFF"/>
        <w:spacing w:after="0" w:line="279" w:lineRule="atLeast"/>
        <w:ind w:left="64" w:right="32"/>
        <w:rPr>
          <w:rFonts w:eastAsiaTheme="majorEastAsia" w:cstheme="minorHAnsi"/>
          <w:iCs/>
          <w:spacing w:val="15"/>
          <w:sz w:val="24"/>
          <w:szCs w:val="24"/>
        </w:rPr>
      </w:pPr>
      <w:r w:rsidRPr="00B25BC6">
        <w:rPr>
          <w:rFonts w:eastAsiaTheme="majorEastAsia" w:cstheme="minorHAnsi"/>
          <w:iCs/>
          <w:spacing w:val="15"/>
          <w:sz w:val="24"/>
          <w:szCs w:val="24"/>
        </w:rPr>
        <w:t xml:space="preserve">Worked with </w:t>
      </w:r>
      <w:proofErr w:type="spellStart"/>
      <w:r w:rsidR="00AD4854" w:rsidRPr="00AD4854">
        <w:rPr>
          <w:rFonts w:eastAsiaTheme="majorEastAsia" w:cstheme="minorHAnsi"/>
          <w:iCs/>
          <w:spacing w:val="15"/>
          <w:sz w:val="24"/>
          <w:szCs w:val="24"/>
        </w:rPr>
        <w:t>Murudeswar</w:t>
      </w:r>
      <w:proofErr w:type="spellEnd"/>
      <w:r w:rsidR="00AD4854" w:rsidRPr="00AD4854">
        <w:rPr>
          <w:rFonts w:eastAsiaTheme="majorEastAsia" w:cstheme="minorHAnsi"/>
          <w:iCs/>
          <w:spacing w:val="15"/>
          <w:sz w:val="24"/>
          <w:szCs w:val="24"/>
        </w:rPr>
        <w:t xml:space="preserve"> Ceramics</w:t>
      </w:r>
      <w:r w:rsidR="00AD4854" w:rsidRPr="00B25BC6">
        <w:rPr>
          <w:rFonts w:eastAsiaTheme="majorEastAsia" w:cstheme="minorHAnsi"/>
          <w:iCs/>
          <w:spacing w:val="15"/>
          <w:sz w:val="24"/>
          <w:szCs w:val="24"/>
        </w:rPr>
        <w:t xml:space="preserve"> </w:t>
      </w:r>
      <w:r w:rsidRPr="00B25BC6">
        <w:rPr>
          <w:rFonts w:eastAsiaTheme="majorEastAsia" w:cstheme="minorHAnsi"/>
          <w:iCs/>
          <w:spacing w:val="15"/>
          <w:sz w:val="24"/>
          <w:szCs w:val="24"/>
        </w:rPr>
        <w:t>as a Sales Manager and increased Sales from Corporate Clients and dealers.</w:t>
      </w:r>
    </w:p>
    <w:p w:rsidR="00A16A07" w:rsidRPr="00B25BC6" w:rsidRDefault="00A16A07" w:rsidP="00A16A07">
      <w:pPr>
        <w:shd w:val="clear" w:color="auto" w:fill="FFFFFF"/>
        <w:spacing w:after="0" w:line="279" w:lineRule="atLeast"/>
        <w:ind w:left="64" w:right="32"/>
        <w:rPr>
          <w:rFonts w:eastAsiaTheme="majorEastAsia" w:cstheme="minorHAnsi"/>
          <w:iCs/>
          <w:spacing w:val="15"/>
          <w:sz w:val="24"/>
          <w:szCs w:val="24"/>
        </w:rPr>
      </w:pPr>
    </w:p>
    <w:p w:rsidR="000C097D" w:rsidRPr="00B25BC6" w:rsidRDefault="000C097D" w:rsidP="000C097D">
      <w:pPr>
        <w:numPr>
          <w:ilvl w:val="0"/>
          <w:numId w:val="13"/>
        </w:numPr>
        <w:shd w:val="clear" w:color="auto" w:fill="FFFFFF"/>
        <w:spacing w:after="0" w:line="279" w:lineRule="atLeast"/>
        <w:ind w:left="64" w:right="32"/>
        <w:rPr>
          <w:rFonts w:eastAsiaTheme="majorEastAsia" w:cstheme="minorHAnsi"/>
          <w:iCs/>
          <w:spacing w:val="15"/>
          <w:sz w:val="24"/>
          <w:szCs w:val="24"/>
        </w:rPr>
      </w:pPr>
      <w:r w:rsidRPr="00B25BC6">
        <w:rPr>
          <w:rFonts w:eastAsiaTheme="majorEastAsia" w:cstheme="minorHAnsi"/>
          <w:iCs/>
          <w:spacing w:val="15"/>
          <w:sz w:val="24"/>
          <w:szCs w:val="24"/>
        </w:rPr>
        <w:t>Increased Sales of Products by 23% through Channel Sales and Corporate Sales.</w:t>
      </w:r>
    </w:p>
    <w:p w:rsidR="00A16A07" w:rsidRPr="00B25BC6" w:rsidRDefault="00A16A07" w:rsidP="00A16A07">
      <w:pPr>
        <w:shd w:val="clear" w:color="auto" w:fill="FFFFFF"/>
        <w:spacing w:after="0" w:line="279" w:lineRule="atLeast"/>
        <w:ind w:left="64" w:right="32"/>
        <w:rPr>
          <w:rFonts w:eastAsiaTheme="majorEastAsia" w:cstheme="minorHAnsi"/>
          <w:iCs/>
          <w:spacing w:val="15"/>
          <w:sz w:val="24"/>
          <w:szCs w:val="24"/>
        </w:rPr>
      </w:pPr>
    </w:p>
    <w:p w:rsidR="000C097D" w:rsidRPr="00B25BC6" w:rsidRDefault="000C097D" w:rsidP="000C097D">
      <w:pPr>
        <w:numPr>
          <w:ilvl w:val="0"/>
          <w:numId w:val="13"/>
        </w:numPr>
        <w:shd w:val="clear" w:color="auto" w:fill="FFFFFF"/>
        <w:spacing w:after="0" w:line="279" w:lineRule="atLeast"/>
        <w:ind w:left="64" w:right="32"/>
        <w:rPr>
          <w:rFonts w:eastAsiaTheme="majorEastAsia" w:cstheme="minorHAnsi"/>
          <w:iCs/>
          <w:spacing w:val="15"/>
          <w:sz w:val="24"/>
          <w:szCs w:val="24"/>
        </w:rPr>
      </w:pPr>
      <w:r w:rsidRPr="00B25BC6">
        <w:rPr>
          <w:rFonts w:eastAsiaTheme="majorEastAsia" w:cstheme="minorHAnsi"/>
          <w:iCs/>
          <w:spacing w:val="15"/>
          <w:sz w:val="24"/>
          <w:szCs w:val="24"/>
        </w:rPr>
        <w:t>Awarded as 4.5 STAR for increasing Sales by 20%.</w:t>
      </w:r>
    </w:p>
    <w:p w:rsidR="000C097D" w:rsidRPr="00B25BC6" w:rsidRDefault="000C097D" w:rsidP="000C097D">
      <w:pPr>
        <w:rPr>
          <w:rFonts w:cstheme="minorHAnsi"/>
          <w:sz w:val="24"/>
          <w:szCs w:val="24"/>
        </w:rPr>
      </w:pPr>
    </w:p>
    <w:p w:rsidR="003B7B84" w:rsidRPr="00B25BC6" w:rsidRDefault="007F1256">
      <w:pPr>
        <w:pStyle w:val="Subtitle"/>
        <w:rPr>
          <w:rFonts w:asciiTheme="minorHAnsi" w:hAnsiTheme="minorHAnsi" w:cstheme="minorHAnsi"/>
          <w:i w:val="0"/>
          <w:color w:val="auto"/>
        </w:rPr>
      </w:pPr>
      <w:r w:rsidRPr="00B25BC6">
        <w:rPr>
          <w:rStyle w:val="Heading1Char"/>
          <w:rFonts w:asciiTheme="minorHAnsi" w:hAnsiTheme="minorHAnsi" w:cstheme="minorHAnsi"/>
          <w:i w:val="0"/>
          <w:color w:val="auto"/>
          <w:sz w:val="24"/>
          <w:szCs w:val="24"/>
        </w:rPr>
        <w:t>Summary of work and strengths</w:t>
      </w:r>
      <w:r w:rsidRPr="00B25BC6">
        <w:rPr>
          <w:rFonts w:asciiTheme="minorHAnsi" w:hAnsiTheme="minorHAnsi" w:cstheme="minorHAnsi"/>
          <w:i w:val="0"/>
          <w:color w:val="auto"/>
        </w:rPr>
        <w:t xml:space="preserve">: </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A result or</w:t>
      </w:r>
      <w:r w:rsidR="00B064CF" w:rsidRPr="00B25BC6">
        <w:rPr>
          <w:rFonts w:asciiTheme="minorHAnsi" w:hAnsiTheme="minorHAnsi" w:cstheme="minorHAnsi"/>
          <w:i w:val="0"/>
          <w:color w:val="auto"/>
        </w:rPr>
        <w:t xml:space="preserve">iented professional with over 14 </w:t>
      </w:r>
      <w:r w:rsidRPr="00B25BC6">
        <w:rPr>
          <w:rFonts w:asciiTheme="minorHAnsi" w:hAnsiTheme="minorHAnsi" w:cstheme="minorHAnsi"/>
          <w:i w:val="0"/>
          <w:color w:val="auto"/>
        </w:rPr>
        <w:t xml:space="preserve">years of extensive experience in production of FLOOR &amp; WALL tiles and conducting raw materials analysis &amp; developing </w:t>
      </w:r>
      <w:proofErr w:type="spellStart"/>
      <w:r w:rsidRPr="00B25BC6">
        <w:rPr>
          <w:rFonts w:asciiTheme="minorHAnsi" w:hAnsiTheme="minorHAnsi" w:cstheme="minorHAnsi"/>
          <w:i w:val="0"/>
          <w:color w:val="auto"/>
        </w:rPr>
        <w:t>colours</w:t>
      </w:r>
      <w:proofErr w:type="spellEnd"/>
      <w:r w:rsidRPr="00B25BC6">
        <w:rPr>
          <w:rFonts w:asciiTheme="minorHAnsi" w:hAnsiTheme="minorHAnsi" w:cstheme="minorHAnsi"/>
          <w:i w:val="0"/>
          <w:color w:val="auto"/>
        </w:rPr>
        <w:t xml:space="preserve"> &amp; Bodies</w:t>
      </w:r>
      <w:r w:rsidR="006A35FF" w:rsidRPr="00B25BC6">
        <w:rPr>
          <w:rFonts w:asciiTheme="minorHAnsi" w:hAnsiTheme="minorHAnsi" w:cstheme="minorHAnsi"/>
          <w:i w:val="0"/>
          <w:color w:val="auto"/>
        </w:rPr>
        <w:t xml:space="preserve">. </w:t>
      </w:r>
      <w:r w:rsidRPr="00B25BC6">
        <w:rPr>
          <w:rFonts w:asciiTheme="minorHAnsi" w:hAnsiTheme="minorHAnsi" w:cstheme="minorHAnsi"/>
          <w:i w:val="0"/>
          <w:color w:val="auto"/>
        </w:rPr>
        <w:t xml:space="preserve">Adept at handling process inspection, quality control of the products </w:t>
      </w:r>
      <w:proofErr w:type="spellStart"/>
      <w:r w:rsidRPr="00B25BC6">
        <w:rPr>
          <w:rFonts w:asciiTheme="minorHAnsi" w:hAnsiTheme="minorHAnsi" w:cstheme="minorHAnsi"/>
          <w:i w:val="0"/>
          <w:color w:val="auto"/>
        </w:rPr>
        <w:t>manufactured</w:t>
      </w:r>
      <w:r w:rsidR="006A35FF" w:rsidRPr="00B25BC6">
        <w:rPr>
          <w:rFonts w:asciiTheme="minorHAnsi" w:hAnsiTheme="minorHAnsi" w:cstheme="minorHAnsi"/>
          <w:i w:val="0"/>
          <w:color w:val="auto"/>
        </w:rPr>
        <w:t>.</w:t>
      </w:r>
      <w:r w:rsidRPr="00B25BC6">
        <w:rPr>
          <w:rFonts w:asciiTheme="minorHAnsi" w:hAnsiTheme="minorHAnsi" w:cstheme="minorHAnsi"/>
          <w:i w:val="0"/>
          <w:color w:val="auto"/>
        </w:rPr>
        <w:t>Effectively</w:t>
      </w:r>
      <w:proofErr w:type="spellEnd"/>
      <w:r w:rsidRPr="00B25BC6">
        <w:rPr>
          <w:rFonts w:asciiTheme="minorHAnsi" w:hAnsiTheme="minorHAnsi" w:cstheme="minorHAnsi"/>
          <w:i w:val="0"/>
          <w:color w:val="auto"/>
        </w:rPr>
        <w:t xml:space="preserve"> planning and executing the projects as per design and user requirements.</w:t>
      </w:r>
    </w:p>
    <w:p w:rsidR="003B7B84" w:rsidRPr="00B25BC6" w:rsidRDefault="007F1256" w:rsidP="007F1256">
      <w:pPr>
        <w:pStyle w:val="Heading1"/>
        <w:rPr>
          <w:rFonts w:asciiTheme="minorHAnsi" w:hAnsiTheme="minorHAnsi" w:cstheme="minorHAnsi"/>
          <w:color w:val="auto"/>
          <w:sz w:val="24"/>
          <w:szCs w:val="24"/>
          <w:u w:val="single"/>
        </w:rPr>
      </w:pPr>
      <w:r w:rsidRPr="00B25BC6">
        <w:rPr>
          <w:rFonts w:asciiTheme="minorHAnsi" w:hAnsiTheme="minorHAnsi" w:cstheme="minorHAnsi"/>
          <w:color w:val="auto"/>
          <w:sz w:val="24"/>
          <w:szCs w:val="24"/>
        </w:rPr>
        <w:t>Professional Experience</w:t>
      </w:r>
      <w:r w:rsidRPr="00B25BC6">
        <w:rPr>
          <w:rFonts w:asciiTheme="minorHAnsi" w:hAnsiTheme="minorHAnsi" w:cstheme="minorHAnsi"/>
          <w:color w:val="auto"/>
          <w:sz w:val="24"/>
          <w:szCs w:val="24"/>
          <w:u w:val="single"/>
        </w:rPr>
        <w:t>:</w:t>
      </w:r>
    </w:p>
    <w:p w:rsidR="007F1256" w:rsidRDefault="007F1256" w:rsidP="007F1256">
      <w:pPr>
        <w:rPr>
          <w:rFonts w:cstheme="minorHAnsi"/>
          <w:sz w:val="24"/>
          <w:szCs w:val="24"/>
        </w:rPr>
      </w:pPr>
    </w:p>
    <w:p w:rsidR="00B25BC6" w:rsidRPr="00B25BC6" w:rsidRDefault="00B25BC6" w:rsidP="007F1256">
      <w:pPr>
        <w:rPr>
          <w:rFonts w:eastAsiaTheme="majorEastAsia" w:cstheme="minorHAnsi"/>
          <w:b/>
          <w:iCs/>
          <w:spacing w:val="15"/>
          <w:sz w:val="24"/>
          <w:szCs w:val="24"/>
        </w:rPr>
      </w:pPr>
      <w:r w:rsidRPr="00B25BC6">
        <w:rPr>
          <w:rFonts w:eastAsiaTheme="majorEastAsia" w:cstheme="minorHAnsi"/>
          <w:b/>
          <w:iCs/>
          <w:spacing w:val="15"/>
          <w:sz w:val="24"/>
          <w:szCs w:val="24"/>
        </w:rPr>
        <w:t>Organizations:</w:t>
      </w:r>
      <w:r>
        <w:rPr>
          <w:rFonts w:eastAsiaTheme="majorEastAsia" w:cstheme="minorHAnsi"/>
          <w:b/>
          <w:iCs/>
          <w:spacing w:val="15"/>
          <w:sz w:val="24"/>
          <w:szCs w:val="24"/>
        </w:rPr>
        <w:t xml:space="preserve">    </w:t>
      </w:r>
      <w:proofErr w:type="spellStart"/>
      <w:r>
        <w:rPr>
          <w:rFonts w:eastAsiaTheme="majorEastAsia" w:cstheme="minorHAnsi"/>
          <w:b/>
          <w:iCs/>
          <w:spacing w:val="15"/>
          <w:sz w:val="24"/>
          <w:szCs w:val="24"/>
        </w:rPr>
        <w:t>Murudeswar</w:t>
      </w:r>
      <w:proofErr w:type="spellEnd"/>
      <w:r>
        <w:rPr>
          <w:rFonts w:eastAsiaTheme="majorEastAsia" w:cstheme="minorHAnsi"/>
          <w:b/>
          <w:iCs/>
          <w:spacing w:val="15"/>
          <w:sz w:val="24"/>
          <w:szCs w:val="24"/>
        </w:rPr>
        <w:t xml:space="preserve"> Ceramics (Tiles </w:t>
      </w:r>
      <w:proofErr w:type="spellStart"/>
      <w:r>
        <w:rPr>
          <w:rFonts w:eastAsiaTheme="majorEastAsia" w:cstheme="minorHAnsi"/>
          <w:b/>
          <w:iCs/>
          <w:spacing w:val="15"/>
          <w:sz w:val="24"/>
          <w:szCs w:val="24"/>
        </w:rPr>
        <w:t>pvt</w:t>
      </w:r>
      <w:proofErr w:type="spellEnd"/>
      <w:r>
        <w:rPr>
          <w:rFonts w:eastAsiaTheme="majorEastAsia" w:cstheme="minorHAnsi"/>
          <w:b/>
          <w:iCs/>
          <w:spacing w:val="15"/>
          <w:sz w:val="24"/>
          <w:szCs w:val="24"/>
        </w:rPr>
        <w:t xml:space="preserve"> ltd.)</w:t>
      </w:r>
      <w:r>
        <w:rPr>
          <w:rFonts w:eastAsiaTheme="majorEastAsia" w:cstheme="minorHAnsi"/>
          <w:b/>
          <w:iCs/>
          <w:spacing w:val="15"/>
          <w:sz w:val="24"/>
          <w:szCs w:val="24"/>
        </w:rPr>
        <w:tab/>
      </w:r>
    </w:p>
    <w:p w:rsidR="00B25BC6" w:rsidRPr="00B25BC6" w:rsidRDefault="00B25BC6" w:rsidP="00B25BC6">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Duration:              </w:t>
      </w:r>
      <w:r>
        <w:rPr>
          <w:rFonts w:asciiTheme="minorHAnsi" w:hAnsiTheme="minorHAnsi" w:cstheme="minorHAnsi"/>
          <w:i w:val="0"/>
          <w:color w:val="auto"/>
        </w:rPr>
        <w:t>Nov 2021</w:t>
      </w:r>
      <w:r w:rsidRPr="00B25BC6">
        <w:rPr>
          <w:rFonts w:asciiTheme="minorHAnsi" w:hAnsiTheme="minorHAnsi" w:cstheme="minorHAnsi"/>
          <w:i w:val="0"/>
          <w:color w:val="auto"/>
        </w:rPr>
        <w:t xml:space="preserve"> to till date.</w:t>
      </w:r>
    </w:p>
    <w:p w:rsidR="00B25BC6" w:rsidRPr="00B25BC6" w:rsidRDefault="00B25BC6" w:rsidP="00B25BC6">
      <w:pPr>
        <w:pStyle w:val="Subtitle"/>
        <w:rPr>
          <w:rFonts w:asciiTheme="minorHAnsi" w:hAnsiTheme="minorHAnsi" w:cstheme="minorHAnsi"/>
          <w:i w:val="0"/>
          <w:color w:val="auto"/>
        </w:rPr>
      </w:pPr>
      <w:r w:rsidRPr="00B25BC6">
        <w:rPr>
          <w:rFonts w:asciiTheme="minorHAnsi" w:hAnsiTheme="minorHAnsi" w:cstheme="minorHAnsi"/>
          <w:i w:val="0"/>
          <w:color w:val="auto"/>
        </w:rPr>
        <w:t>Designation:        AREA SALES MANAGER,    SALEM</w:t>
      </w:r>
      <w:r>
        <w:rPr>
          <w:rFonts w:asciiTheme="minorHAnsi" w:hAnsiTheme="minorHAnsi" w:cstheme="minorHAnsi"/>
          <w:i w:val="0"/>
          <w:color w:val="auto"/>
        </w:rPr>
        <w:t xml:space="preserve"> (TN)</w:t>
      </w:r>
    </w:p>
    <w:p w:rsidR="00B25BC6" w:rsidRDefault="00B25BC6" w:rsidP="007F1256">
      <w:pPr>
        <w:rPr>
          <w:rFonts w:cstheme="minorHAnsi"/>
          <w:sz w:val="24"/>
          <w:szCs w:val="24"/>
        </w:rPr>
      </w:pPr>
    </w:p>
    <w:p w:rsidR="0080051A" w:rsidRDefault="0080051A" w:rsidP="007F1256">
      <w:pPr>
        <w:rPr>
          <w:rFonts w:cstheme="minorHAnsi"/>
          <w:sz w:val="24"/>
          <w:szCs w:val="24"/>
        </w:rPr>
      </w:pPr>
    </w:p>
    <w:p w:rsidR="0080051A" w:rsidRPr="00B25BC6" w:rsidRDefault="0080051A" w:rsidP="007F1256">
      <w:pPr>
        <w:rPr>
          <w:rFonts w:cstheme="minorHAnsi"/>
          <w:sz w:val="24"/>
          <w:szCs w:val="24"/>
        </w:rPr>
      </w:pPr>
    </w:p>
    <w:p w:rsidR="007F1256" w:rsidRPr="00B25BC6" w:rsidRDefault="00F219F8" w:rsidP="007F1256">
      <w:pPr>
        <w:pStyle w:val="Subtitle"/>
        <w:rPr>
          <w:rFonts w:asciiTheme="minorHAnsi" w:hAnsiTheme="minorHAnsi" w:cstheme="minorHAnsi"/>
          <w:b/>
          <w:i w:val="0"/>
          <w:color w:val="auto"/>
        </w:rPr>
      </w:pPr>
      <w:r w:rsidRPr="00B25BC6">
        <w:rPr>
          <w:rFonts w:asciiTheme="minorHAnsi" w:hAnsiTheme="minorHAnsi" w:cstheme="minorHAnsi"/>
          <w:b/>
          <w:i w:val="0"/>
          <w:color w:val="auto"/>
        </w:rPr>
        <w:lastRenderedPageBreak/>
        <w:t>Organizations:     PUPA Group Of Companies  (Home Care, Chemicals</w:t>
      </w:r>
      <w:r w:rsidR="007F1256" w:rsidRPr="00B25BC6">
        <w:rPr>
          <w:rFonts w:asciiTheme="minorHAnsi" w:hAnsiTheme="minorHAnsi" w:cstheme="minorHAnsi"/>
          <w:b/>
          <w:i w:val="0"/>
          <w:color w:val="auto"/>
        </w:rPr>
        <w:t xml:space="preserve"> )</w:t>
      </w:r>
    </w:p>
    <w:p w:rsidR="007F1256" w:rsidRPr="00B25BC6" w:rsidRDefault="00F219F8" w:rsidP="007F1256">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Duration:              January 2019 to </w:t>
      </w:r>
      <w:r w:rsidR="004A4148">
        <w:rPr>
          <w:rFonts w:asciiTheme="minorHAnsi" w:hAnsiTheme="minorHAnsi" w:cstheme="minorHAnsi"/>
          <w:i w:val="0"/>
          <w:color w:val="auto"/>
        </w:rPr>
        <w:t>Oct 2021</w:t>
      </w:r>
      <w:r w:rsidRPr="00B25BC6">
        <w:rPr>
          <w:rFonts w:asciiTheme="minorHAnsi" w:hAnsiTheme="minorHAnsi" w:cstheme="minorHAnsi"/>
          <w:i w:val="0"/>
          <w:color w:val="auto"/>
        </w:rPr>
        <w:t>.</w:t>
      </w:r>
    </w:p>
    <w:p w:rsidR="007F1256" w:rsidRPr="00B25BC6" w:rsidRDefault="007F1256" w:rsidP="007F1256">
      <w:pPr>
        <w:pStyle w:val="Subtitle"/>
        <w:rPr>
          <w:rFonts w:asciiTheme="minorHAnsi" w:hAnsiTheme="minorHAnsi" w:cstheme="minorHAnsi"/>
          <w:i w:val="0"/>
          <w:color w:val="auto"/>
        </w:rPr>
      </w:pPr>
      <w:r w:rsidRPr="00B25BC6">
        <w:rPr>
          <w:rFonts w:asciiTheme="minorHAnsi" w:hAnsiTheme="minorHAnsi" w:cstheme="minorHAnsi"/>
          <w:i w:val="0"/>
          <w:color w:val="auto"/>
        </w:rPr>
        <w:t>Designation:        AREA SALES MANAGER,    SALEM</w:t>
      </w:r>
    </w:p>
    <w:p w:rsidR="00A16A07" w:rsidRPr="00B25BC6" w:rsidRDefault="00A16A07">
      <w:pPr>
        <w:pStyle w:val="Subtitle"/>
        <w:rPr>
          <w:rFonts w:asciiTheme="minorHAnsi" w:hAnsiTheme="minorHAnsi" w:cstheme="minorHAnsi"/>
          <w:i w:val="0"/>
          <w:color w:val="auto"/>
        </w:rPr>
      </w:pPr>
    </w:p>
    <w:p w:rsidR="003B7B84" w:rsidRPr="00B25BC6" w:rsidRDefault="00F219F8">
      <w:pPr>
        <w:pStyle w:val="Subtitle"/>
        <w:rPr>
          <w:rFonts w:asciiTheme="minorHAnsi" w:hAnsiTheme="minorHAnsi" w:cstheme="minorHAnsi"/>
          <w:b/>
          <w:i w:val="0"/>
          <w:color w:val="auto"/>
        </w:rPr>
      </w:pPr>
      <w:r w:rsidRPr="00B25BC6">
        <w:rPr>
          <w:rFonts w:asciiTheme="minorHAnsi" w:hAnsiTheme="minorHAnsi" w:cstheme="minorHAnsi"/>
          <w:b/>
          <w:i w:val="0"/>
          <w:color w:val="auto"/>
        </w:rPr>
        <w:t xml:space="preserve">Organizations:     </w:t>
      </w:r>
      <w:proofErr w:type="spellStart"/>
      <w:r w:rsidRPr="00B25BC6">
        <w:rPr>
          <w:rFonts w:asciiTheme="minorHAnsi" w:hAnsiTheme="minorHAnsi" w:cstheme="minorHAnsi"/>
          <w:b/>
          <w:i w:val="0"/>
          <w:color w:val="auto"/>
        </w:rPr>
        <w:t>Sunheart</w:t>
      </w:r>
      <w:proofErr w:type="spellEnd"/>
      <w:r w:rsidRPr="00B25BC6">
        <w:rPr>
          <w:rFonts w:asciiTheme="minorHAnsi" w:hAnsiTheme="minorHAnsi" w:cstheme="minorHAnsi"/>
          <w:b/>
          <w:i w:val="0"/>
          <w:color w:val="auto"/>
        </w:rPr>
        <w:t xml:space="preserve"> T</w:t>
      </w:r>
      <w:r w:rsidR="007F1256" w:rsidRPr="00B25BC6">
        <w:rPr>
          <w:rFonts w:asciiTheme="minorHAnsi" w:hAnsiTheme="minorHAnsi" w:cstheme="minorHAnsi"/>
          <w:b/>
          <w:i w:val="0"/>
          <w:color w:val="auto"/>
        </w:rPr>
        <w:t>iles (India) Chennai, India (</w:t>
      </w:r>
      <w:r w:rsidR="000C097D" w:rsidRPr="00B25BC6">
        <w:rPr>
          <w:rFonts w:asciiTheme="minorHAnsi" w:hAnsiTheme="minorHAnsi" w:cstheme="minorHAnsi"/>
          <w:b/>
          <w:i w:val="0"/>
          <w:color w:val="auto"/>
        </w:rPr>
        <w:t>Projects + Dealers</w:t>
      </w:r>
      <w:r w:rsidR="007F1256" w:rsidRPr="00B25BC6">
        <w:rPr>
          <w:rFonts w:asciiTheme="minorHAnsi" w:hAnsiTheme="minorHAnsi" w:cstheme="minorHAnsi"/>
          <w:b/>
          <w:i w:val="0"/>
          <w:color w:val="auto"/>
        </w:rPr>
        <w:t>)</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Duration:    </w:t>
      </w:r>
      <w:r w:rsidR="00F219F8" w:rsidRPr="00B25BC6">
        <w:rPr>
          <w:rFonts w:asciiTheme="minorHAnsi" w:hAnsiTheme="minorHAnsi" w:cstheme="minorHAnsi"/>
          <w:i w:val="0"/>
          <w:color w:val="auto"/>
        </w:rPr>
        <w:t xml:space="preserve">          July 2017 </w:t>
      </w:r>
      <w:r w:rsidR="00F219F8" w:rsidRPr="00B25BC6">
        <w:rPr>
          <w:rFonts w:asciiTheme="minorHAnsi" w:hAnsiTheme="minorHAnsi" w:cstheme="minorHAnsi"/>
          <w:i w:val="0"/>
          <w:color w:val="auto"/>
        </w:rPr>
        <w:tab/>
        <w:t>to      January</w:t>
      </w:r>
      <w:r w:rsidRPr="00B25BC6">
        <w:rPr>
          <w:rFonts w:asciiTheme="minorHAnsi" w:hAnsiTheme="minorHAnsi" w:cstheme="minorHAnsi"/>
          <w:i w:val="0"/>
          <w:color w:val="auto"/>
        </w:rPr>
        <w:t xml:space="preserve"> 2019</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De</w:t>
      </w:r>
      <w:r w:rsidR="00A16A07" w:rsidRPr="00B25BC6">
        <w:rPr>
          <w:rFonts w:asciiTheme="minorHAnsi" w:hAnsiTheme="minorHAnsi" w:cstheme="minorHAnsi"/>
          <w:i w:val="0"/>
          <w:color w:val="auto"/>
        </w:rPr>
        <w:t>signation:        Sr. Executive</w:t>
      </w:r>
      <w:r w:rsidR="00F219F8" w:rsidRPr="00B25BC6">
        <w:rPr>
          <w:rFonts w:asciiTheme="minorHAnsi" w:hAnsiTheme="minorHAnsi" w:cstheme="minorHAnsi"/>
          <w:i w:val="0"/>
          <w:color w:val="auto"/>
        </w:rPr>
        <w:t xml:space="preserve"> project   </w:t>
      </w:r>
      <w:proofErr w:type="spellStart"/>
      <w:r w:rsidR="00F219F8" w:rsidRPr="00B25BC6">
        <w:rPr>
          <w:rFonts w:asciiTheme="minorHAnsi" w:hAnsiTheme="minorHAnsi" w:cstheme="minorHAnsi"/>
          <w:i w:val="0"/>
          <w:color w:val="auto"/>
        </w:rPr>
        <w:t>TamilN</w:t>
      </w:r>
      <w:r w:rsidRPr="00B25BC6">
        <w:rPr>
          <w:rFonts w:asciiTheme="minorHAnsi" w:hAnsiTheme="minorHAnsi" w:cstheme="minorHAnsi"/>
          <w:i w:val="0"/>
          <w:color w:val="auto"/>
        </w:rPr>
        <w:t>adu</w:t>
      </w:r>
      <w:proofErr w:type="spellEnd"/>
      <w:r w:rsidRPr="00B25BC6">
        <w:rPr>
          <w:rFonts w:asciiTheme="minorHAnsi" w:hAnsiTheme="minorHAnsi" w:cstheme="minorHAnsi"/>
          <w:i w:val="0"/>
          <w:color w:val="auto"/>
        </w:rPr>
        <w:t xml:space="preserve">, </w:t>
      </w:r>
    </w:p>
    <w:p w:rsidR="00A16A07" w:rsidRPr="00B25BC6" w:rsidRDefault="00A16A07">
      <w:pPr>
        <w:pStyle w:val="Subtitle"/>
        <w:rPr>
          <w:rFonts w:asciiTheme="minorHAnsi" w:eastAsiaTheme="minorEastAsia" w:hAnsiTheme="minorHAnsi" w:cstheme="minorHAnsi"/>
          <w:i w:val="0"/>
          <w:iCs w:val="0"/>
          <w:color w:val="auto"/>
          <w:spacing w:val="0"/>
        </w:rPr>
      </w:pP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b/>
          <w:i w:val="0"/>
          <w:color w:val="auto"/>
        </w:rPr>
        <w:t>Organizations</w:t>
      </w:r>
      <w:r w:rsidRPr="00B25BC6">
        <w:rPr>
          <w:rFonts w:asciiTheme="minorHAnsi" w:hAnsiTheme="minorHAnsi" w:cstheme="minorHAnsi"/>
          <w:i w:val="0"/>
          <w:color w:val="auto"/>
        </w:rPr>
        <w:t xml:space="preserve">:     </w:t>
      </w:r>
      <w:proofErr w:type="spellStart"/>
      <w:r w:rsidR="00F219F8" w:rsidRPr="00B25BC6">
        <w:rPr>
          <w:rFonts w:asciiTheme="minorHAnsi" w:hAnsiTheme="minorHAnsi" w:cstheme="minorHAnsi"/>
          <w:b/>
          <w:i w:val="0"/>
          <w:color w:val="auto"/>
        </w:rPr>
        <w:t>Kajaria</w:t>
      </w:r>
      <w:proofErr w:type="spellEnd"/>
      <w:r w:rsidR="00F219F8" w:rsidRPr="00B25BC6">
        <w:rPr>
          <w:rFonts w:asciiTheme="minorHAnsi" w:hAnsiTheme="minorHAnsi" w:cstheme="minorHAnsi"/>
          <w:b/>
          <w:i w:val="0"/>
          <w:color w:val="auto"/>
        </w:rPr>
        <w:t xml:space="preserve"> T</w:t>
      </w:r>
      <w:r w:rsidRPr="00B25BC6">
        <w:rPr>
          <w:rFonts w:asciiTheme="minorHAnsi" w:hAnsiTheme="minorHAnsi" w:cstheme="minorHAnsi"/>
          <w:b/>
          <w:i w:val="0"/>
          <w:color w:val="auto"/>
        </w:rPr>
        <w:t>ile</w:t>
      </w:r>
      <w:r w:rsidR="00F219F8" w:rsidRPr="00B25BC6">
        <w:rPr>
          <w:rFonts w:asciiTheme="minorHAnsi" w:hAnsiTheme="minorHAnsi" w:cstheme="minorHAnsi"/>
          <w:b/>
          <w:i w:val="0"/>
          <w:color w:val="auto"/>
        </w:rPr>
        <w:t>s</w:t>
      </w:r>
      <w:r w:rsidRPr="00B25BC6">
        <w:rPr>
          <w:rFonts w:asciiTheme="minorHAnsi" w:hAnsiTheme="minorHAnsi" w:cstheme="minorHAnsi"/>
          <w:b/>
          <w:i w:val="0"/>
          <w:color w:val="auto"/>
        </w:rPr>
        <w:t xml:space="preserve"> (India)</w:t>
      </w:r>
      <w:r w:rsidRPr="00B25BC6">
        <w:rPr>
          <w:rFonts w:asciiTheme="minorHAnsi" w:hAnsiTheme="minorHAnsi" w:cstheme="minorHAnsi"/>
          <w:i w:val="0"/>
          <w:color w:val="auto"/>
        </w:rPr>
        <w:t xml:space="preserve"> </w:t>
      </w:r>
      <w:proofErr w:type="spellStart"/>
      <w:r w:rsidR="00F219F8" w:rsidRPr="00B25BC6">
        <w:rPr>
          <w:rFonts w:asciiTheme="minorHAnsi" w:hAnsiTheme="minorHAnsi" w:cstheme="minorHAnsi"/>
          <w:i w:val="0"/>
          <w:color w:val="auto"/>
        </w:rPr>
        <w:t>morbi</w:t>
      </w:r>
      <w:proofErr w:type="spellEnd"/>
      <w:r w:rsidR="00F219F8" w:rsidRPr="00B25BC6">
        <w:rPr>
          <w:rFonts w:asciiTheme="minorHAnsi" w:hAnsiTheme="minorHAnsi" w:cstheme="minorHAnsi"/>
          <w:i w:val="0"/>
          <w:color w:val="auto"/>
        </w:rPr>
        <w:t>, G</w:t>
      </w:r>
      <w:r w:rsidRPr="00B25BC6">
        <w:rPr>
          <w:rFonts w:asciiTheme="minorHAnsi" w:hAnsiTheme="minorHAnsi" w:cstheme="minorHAnsi"/>
          <w:i w:val="0"/>
          <w:color w:val="auto"/>
        </w:rPr>
        <w:t>ujarat , India (Manufacturer of tiles)</w:t>
      </w:r>
    </w:p>
    <w:p w:rsidR="003B7B84" w:rsidRPr="00B25BC6" w:rsidRDefault="00F219F8">
      <w:pPr>
        <w:pStyle w:val="Subtitle"/>
        <w:rPr>
          <w:rFonts w:asciiTheme="minorHAnsi" w:hAnsiTheme="minorHAnsi" w:cstheme="minorHAnsi"/>
          <w:i w:val="0"/>
          <w:color w:val="auto"/>
        </w:rPr>
      </w:pPr>
      <w:r w:rsidRPr="00B25BC6">
        <w:rPr>
          <w:rFonts w:asciiTheme="minorHAnsi" w:hAnsiTheme="minorHAnsi" w:cstheme="minorHAnsi"/>
          <w:i w:val="0"/>
          <w:color w:val="auto"/>
        </w:rPr>
        <w:t>Duration:              May 2017 to October 2017</w:t>
      </w:r>
      <w:r w:rsidR="007F1256" w:rsidRPr="00B25BC6">
        <w:rPr>
          <w:rFonts w:asciiTheme="minorHAnsi" w:hAnsiTheme="minorHAnsi" w:cstheme="minorHAnsi"/>
          <w:i w:val="0"/>
          <w:color w:val="auto"/>
        </w:rPr>
        <w:t xml:space="preserve"> </w:t>
      </w:r>
    </w:p>
    <w:p w:rsidR="003B7B84" w:rsidRPr="00B25BC6" w:rsidRDefault="00F219F8">
      <w:pPr>
        <w:pStyle w:val="Subtitle"/>
        <w:rPr>
          <w:rFonts w:asciiTheme="minorHAnsi" w:hAnsiTheme="minorHAnsi" w:cstheme="minorHAnsi"/>
          <w:i w:val="0"/>
          <w:color w:val="auto"/>
        </w:rPr>
      </w:pPr>
      <w:r w:rsidRPr="00B25BC6">
        <w:rPr>
          <w:rFonts w:asciiTheme="minorHAnsi" w:hAnsiTheme="minorHAnsi" w:cstheme="minorHAnsi"/>
          <w:i w:val="0"/>
          <w:color w:val="auto"/>
        </w:rPr>
        <w:t>Designation:        Executi</w:t>
      </w:r>
      <w:r w:rsidR="007F1256" w:rsidRPr="00B25BC6">
        <w:rPr>
          <w:rFonts w:asciiTheme="minorHAnsi" w:hAnsiTheme="minorHAnsi" w:cstheme="minorHAnsi"/>
          <w:i w:val="0"/>
          <w:color w:val="auto"/>
        </w:rPr>
        <w:t>ve</w:t>
      </w:r>
      <w:r w:rsidRPr="00B25BC6">
        <w:rPr>
          <w:rFonts w:asciiTheme="minorHAnsi" w:hAnsiTheme="minorHAnsi" w:cstheme="minorHAnsi"/>
          <w:i w:val="0"/>
          <w:color w:val="auto"/>
        </w:rPr>
        <w:t xml:space="preserve"> (</w:t>
      </w:r>
      <w:r w:rsidR="007F1256" w:rsidRPr="00B25BC6">
        <w:rPr>
          <w:rFonts w:asciiTheme="minorHAnsi" w:hAnsiTheme="minorHAnsi" w:cstheme="minorHAnsi"/>
          <w:i w:val="0"/>
          <w:color w:val="auto"/>
        </w:rPr>
        <w:t>Quality).</w:t>
      </w:r>
    </w:p>
    <w:p w:rsidR="003B7B84" w:rsidRPr="00B25BC6" w:rsidRDefault="003B7B84">
      <w:pPr>
        <w:rPr>
          <w:rFonts w:cstheme="minorHAnsi"/>
          <w:sz w:val="24"/>
          <w:szCs w:val="24"/>
        </w:rPr>
      </w:pP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b/>
          <w:i w:val="0"/>
          <w:color w:val="auto"/>
        </w:rPr>
        <w:t>Organizations:</w:t>
      </w:r>
      <w:r w:rsidRPr="00B25BC6">
        <w:rPr>
          <w:rFonts w:asciiTheme="minorHAnsi" w:hAnsiTheme="minorHAnsi" w:cstheme="minorHAnsi"/>
          <w:i w:val="0"/>
          <w:color w:val="auto"/>
        </w:rPr>
        <w:t xml:space="preserve">     </w:t>
      </w:r>
      <w:proofErr w:type="spellStart"/>
      <w:r w:rsidR="00F219F8" w:rsidRPr="00B25BC6">
        <w:rPr>
          <w:rFonts w:asciiTheme="minorHAnsi" w:hAnsiTheme="minorHAnsi" w:cstheme="minorHAnsi"/>
          <w:b/>
          <w:i w:val="0"/>
          <w:color w:val="auto"/>
        </w:rPr>
        <w:t>Commom</w:t>
      </w:r>
      <w:proofErr w:type="spellEnd"/>
      <w:r w:rsidR="00F219F8" w:rsidRPr="00B25BC6">
        <w:rPr>
          <w:rFonts w:asciiTheme="minorHAnsi" w:hAnsiTheme="minorHAnsi" w:cstheme="minorHAnsi"/>
          <w:b/>
          <w:i w:val="0"/>
          <w:color w:val="auto"/>
        </w:rPr>
        <w:t xml:space="preserve"> Wealth C</w:t>
      </w:r>
      <w:r w:rsidRPr="00B25BC6">
        <w:rPr>
          <w:rFonts w:asciiTheme="minorHAnsi" w:hAnsiTheme="minorHAnsi" w:cstheme="minorHAnsi"/>
          <w:b/>
          <w:i w:val="0"/>
          <w:color w:val="auto"/>
        </w:rPr>
        <w:t>lay (India)</w:t>
      </w:r>
      <w:r w:rsidR="00F219F8" w:rsidRPr="00B25BC6">
        <w:rPr>
          <w:rFonts w:asciiTheme="minorHAnsi" w:hAnsiTheme="minorHAnsi" w:cstheme="minorHAnsi"/>
          <w:i w:val="0"/>
          <w:color w:val="auto"/>
        </w:rPr>
        <w:t xml:space="preserve"> M</w:t>
      </w:r>
      <w:r w:rsidRPr="00B25BC6">
        <w:rPr>
          <w:rFonts w:asciiTheme="minorHAnsi" w:hAnsiTheme="minorHAnsi" w:cstheme="minorHAnsi"/>
          <w:i w:val="0"/>
          <w:color w:val="auto"/>
        </w:rPr>
        <w:t>angalore , India (Manufacturer of tiles)</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Duration:              July 2011</w:t>
      </w:r>
      <w:r w:rsidR="00F219F8" w:rsidRPr="00B25BC6">
        <w:rPr>
          <w:rFonts w:asciiTheme="minorHAnsi" w:hAnsiTheme="minorHAnsi" w:cstheme="minorHAnsi"/>
          <w:i w:val="0"/>
          <w:color w:val="auto"/>
        </w:rPr>
        <w:t xml:space="preserve"> to October 2017</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Designation:        Asst. Engineer (production &amp; Quality).</w:t>
      </w:r>
    </w:p>
    <w:p w:rsidR="003B7B84" w:rsidRPr="00B25BC6" w:rsidRDefault="003B7B84">
      <w:pPr>
        <w:pStyle w:val="Subtitle"/>
        <w:rPr>
          <w:rFonts w:asciiTheme="minorHAnsi" w:eastAsiaTheme="minorEastAsia" w:hAnsiTheme="minorHAnsi" w:cstheme="minorHAnsi"/>
          <w:i w:val="0"/>
          <w:iCs w:val="0"/>
          <w:color w:val="auto"/>
          <w:spacing w:val="0"/>
        </w:rPr>
      </w:pP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b/>
          <w:i w:val="0"/>
          <w:color w:val="auto"/>
        </w:rPr>
        <w:t>Organization</w:t>
      </w:r>
      <w:r w:rsidRPr="00B25BC6">
        <w:rPr>
          <w:rFonts w:asciiTheme="minorHAnsi" w:hAnsiTheme="minorHAnsi" w:cstheme="minorHAnsi"/>
          <w:i w:val="0"/>
          <w:color w:val="auto"/>
        </w:rPr>
        <w:t xml:space="preserve">:  </w:t>
      </w:r>
      <w:proofErr w:type="spellStart"/>
      <w:r w:rsidRPr="00B25BC6">
        <w:rPr>
          <w:rFonts w:asciiTheme="minorHAnsi" w:hAnsiTheme="minorHAnsi" w:cstheme="minorHAnsi"/>
          <w:b/>
          <w:i w:val="0"/>
          <w:color w:val="auto"/>
        </w:rPr>
        <w:t>Regma</w:t>
      </w:r>
      <w:proofErr w:type="spellEnd"/>
      <w:r w:rsidRPr="00B25BC6">
        <w:rPr>
          <w:rFonts w:asciiTheme="minorHAnsi" w:hAnsiTheme="minorHAnsi" w:cstheme="minorHAnsi"/>
          <w:b/>
          <w:i w:val="0"/>
          <w:color w:val="auto"/>
        </w:rPr>
        <w:t xml:space="preserve"> ceramic (I) limited, Pondicherry, India</w:t>
      </w:r>
      <w:r w:rsidRPr="00B25BC6">
        <w:rPr>
          <w:rFonts w:asciiTheme="minorHAnsi" w:hAnsiTheme="minorHAnsi" w:cstheme="minorHAnsi"/>
          <w:i w:val="0"/>
          <w:color w:val="auto"/>
        </w:rPr>
        <w:t xml:space="preserve"> (Glazed Floor Tile manufacturer) </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Duration:   </w:t>
      </w:r>
      <w:r w:rsidR="00E12BC2">
        <w:rPr>
          <w:rFonts w:asciiTheme="minorHAnsi" w:hAnsiTheme="minorHAnsi" w:cstheme="minorHAnsi"/>
          <w:i w:val="0"/>
          <w:color w:val="auto"/>
        </w:rPr>
        <w:t xml:space="preserve">       July 2007 to June 2011</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Designation:    Junior Engineer. (Process controller /final inspection)</w:t>
      </w:r>
    </w:p>
    <w:p w:rsidR="00411F9C" w:rsidRDefault="00411F9C" w:rsidP="00F219F8">
      <w:pPr>
        <w:rPr>
          <w:rFonts w:eastAsiaTheme="majorEastAsia" w:cstheme="minorHAnsi"/>
          <w:iCs/>
          <w:spacing w:val="15"/>
          <w:sz w:val="24"/>
          <w:szCs w:val="24"/>
        </w:rPr>
      </w:pPr>
    </w:p>
    <w:p w:rsidR="00F219F8" w:rsidRPr="00B25BC6" w:rsidRDefault="00F219F8" w:rsidP="00F219F8">
      <w:pPr>
        <w:rPr>
          <w:rFonts w:cstheme="minorHAnsi"/>
          <w:b/>
          <w:sz w:val="24"/>
          <w:szCs w:val="24"/>
        </w:rPr>
      </w:pPr>
      <w:r w:rsidRPr="00B25BC6">
        <w:rPr>
          <w:rFonts w:cstheme="minorHAnsi"/>
          <w:b/>
          <w:sz w:val="24"/>
          <w:szCs w:val="24"/>
        </w:rPr>
        <w:t>RESPONSIBLITIES: Channel  Sales</w:t>
      </w:r>
    </w:p>
    <w:p w:rsidR="00F219F8" w:rsidRPr="00B25BC6" w:rsidRDefault="00F219F8" w:rsidP="00D3754E">
      <w:pPr>
        <w:pStyle w:val="ListParagraph"/>
        <w:numPr>
          <w:ilvl w:val="0"/>
          <w:numId w:val="15"/>
        </w:numPr>
        <w:rPr>
          <w:rFonts w:cstheme="minorHAnsi"/>
          <w:sz w:val="24"/>
          <w:szCs w:val="24"/>
        </w:rPr>
      </w:pPr>
      <w:r w:rsidRPr="00B25BC6">
        <w:rPr>
          <w:rFonts w:cstheme="minorHAnsi"/>
          <w:sz w:val="24"/>
          <w:szCs w:val="24"/>
        </w:rPr>
        <w:t>Handling Channel sales in the assigned areas.</w:t>
      </w:r>
    </w:p>
    <w:p w:rsidR="00F219F8" w:rsidRPr="00B25BC6" w:rsidRDefault="00F219F8" w:rsidP="00D3754E">
      <w:pPr>
        <w:pStyle w:val="ListParagraph"/>
        <w:numPr>
          <w:ilvl w:val="0"/>
          <w:numId w:val="15"/>
        </w:numPr>
        <w:rPr>
          <w:rFonts w:cstheme="minorHAnsi"/>
          <w:sz w:val="24"/>
          <w:szCs w:val="24"/>
        </w:rPr>
      </w:pPr>
      <w:r w:rsidRPr="00B25BC6">
        <w:rPr>
          <w:rFonts w:cstheme="minorHAnsi"/>
          <w:sz w:val="24"/>
          <w:szCs w:val="24"/>
        </w:rPr>
        <w:t xml:space="preserve">Currently handling </w:t>
      </w:r>
      <w:r w:rsidR="00D3754E" w:rsidRPr="00B25BC6">
        <w:rPr>
          <w:rFonts w:cstheme="minorHAnsi"/>
          <w:sz w:val="24"/>
          <w:szCs w:val="24"/>
        </w:rPr>
        <w:t>8 districts including Salem Market.</w:t>
      </w:r>
    </w:p>
    <w:p w:rsidR="00D3754E" w:rsidRPr="00B25BC6" w:rsidRDefault="00D3754E" w:rsidP="00D3754E">
      <w:pPr>
        <w:pStyle w:val="ListParagraph"/>
        <w:numPr>
          <w:ilvl w:val="0"/>
          <w:numId w:val="15"/>
        </w:numPr>
        <w:rPr>
          <w:rFonts w:cstheme="minorHAnsi"/>
          <w:sz w:val="24"/>
          <w:szCs w:val="24"/>
        </w:rPr>
      </w:pPr>
      <w:r w:rsidRPr="00B25BC6">
        <w:rPr>
          <w:rFonts w:cstheme="minorHAnsi"/>
          <w:sz w:val="24"/>
          <w:szCs w:val="24"/>
        </w:rPr>
        <w:t>Handling 8 Distributors and 120 Retail outlets in the assigned areas.</w:t>
      </w:r>
    </w:p>
    <w:p w:rsidR="00D3754E" w:rsidRPr="00B25BC6" w:rsidRDefault="00D3754E" w:rsidP="00D3754E">
      <w:pPr>
        <w:pStyle w:val="ListParagraph"/>
        <w:numPr>
          <w:ilvl w:val="0"/>
          <w:numId w:val="15"/>
        </w:numPr>
        <w:rPr>
          <w:rFonts w:cstheme="minorHAnsi"/>
          <w:sz w:val="24"/>
          <w:szCs w:val="24"/>
        </w:rPr>
      </w:pPr>
      <w:r w:rsidRPr="00B25BC6">
        <w:rPr>
          <w:rFonts w:cstheme="minorHAnsi"/>
          <w:sz w:val="24"/>
          <w:szCs w:val="24"/>
        </w:rPr>
        <w:t>Handling a team of 8 BDE, 4 AO.</w:t>
      </w:r>
    </w:p>
    <w:p w:rsidR="00D3754E" w:rsidRPr="00B25BC6" w:rsidRDefault="00D3754E" w:rsidP="00D3754E">
      <w:pPr>
        <w:pStyle w:val="ListParagraph"/>
        <w:numPr>
          <w:ilvl w:val="0"/>
          <w:numId w:val="15"/>
        </w:numPr>
        <w:rPr>
          <w:rFonts w:cstheme="minorHAnsi"/>
          <w:sz w:val="24"/>
          <w:szCs w:val="24"/>
        </w:rPr>
      </w:pPr>
      <w:r w:rsidRPr="00B25BC6">
        <w:rPr>
          <w:rFonts w:cstheme="minorHAnsi"/>
          <w:sz w:val="24"/>
          <w:szCs w:val="24"/>
        </w:rPr>
        <w:t>Responsible for primary and secondary sales.</w:t>
      </w:r>
    </w:p>
    <w:p w:rsidR="00D3754E" w:rsidRPr="00B25BC6" w:rsidRDefault="00D3754E" w:rsidP="00D3754E">
      <w:pPr>
        <w:pStyle w:val="ListParagraph"/>
        <w:numPr>
          <w:ilvl w:val="0"/>
          <w:numId w:val="15"/>
        </w:numPr>
        <w:rPr>
          <w:rFonts w:cstheme="minorHAnsi"/>
          <w:sz w:val="24"/>
          <w:szCs w:val="24"/>
        </w:rPr>
      </w:pPr>
      <w:r w:rsidRPr="00B25BC6">
        <w:rPr>
          <w:rFonts w:cstheme="minorHAnsi"/>
          <w:sz w:val="24"/>
          <w:szCs w:val="24"/>
        </w:rPr>
        <w:t>Responsible for Business expansion by appointing new distributors and retailers.</w:t>
      </w:r>
    </w:p>
    <w:p w:rsidR="00D3754E" w:rsidRPr="00B25BC6" w:rsidRDefault="00D3754E" w:rsidP="00D3754E">
      <w:pPr>
        <w:pStyle w:val="ListParagraph"/>
        <w:numPr>
          <w:ilvl w:val="0"/>
          <w:numId w:val="15"/>
        </w:numPr>
        <w:rPr>
          <w:rFonts w:cstheme="minorHAnsi"/>
          <w:sz w:val="24"/>
          <w:szCs w:val="24"/>
        </w:rPr>
      </w:pPr>
      <w:r w:rsidRPr="00B25BC6">
        <w:rPr>
          <w:rFonts w:cstheme="minorHAnsi"/>
          <w:sz w:val="24"/>
          <w:szCs w:val="24"/>
        </w:rPr>
        <w:t xml:space="preserve">Achieving Monthly Turnover of 32 </w:t>
      </w:r>
      <w:proofErr w:type="spellStart"/>
      <w:r w:rsidRPr="00B25BC6">
        <w:rPr>
          <w:rFonts w:cstheme="minorHAnsi"/>
          <w:sz w:val="24"/>
          <w:szCs w:val="24"/>
        </w:rPr>
        <w:t>Lakhs</w:t>
      </w:r>
      <w:proofErr w:type="spellEnd"/>
      <w:r w:rsidRPr="00B25BC6">
        <w:rPr>
          <w:rFonts w:cstheme="minorHAnsi"/>
          <w:sz w:val="24"/>
          <w:szCs w:val="24"/>
        </w:rPr>
        <w:t>.</w:t>
      </w:r>
    </w:p>
    <w:p w:rsidR="00D3754E" w:rsidRPr="00B25BC6" w:rsidRDefault="00D3754E" w:rsidP="00D3754E">
      <w:pPr>
        <w:pStyle w:val="ListParagraph"/>
        <w:numPr>
          <w:ilvl w:val="0"/>
          <w:numId w:val="15"/>
        </w:numPr>
        <w:rPr>
          <w:rFonts w:cstheme="minorHAnsi"/>
          <w:sz w:val="24"/>
          <w:szCs w:val="24"/>
        </w:rPr>
      </w:pPr>
      <w:r w:rsidRPr="00B25BC6">
        <w:rPr>
          <w:rFonts w:cstheme="minorHAnsi"/>
          <w:sz w:val="24"/>
          <w:szCs w:val="24"/>
        </w:rPr>
        <w:t>Reporting to the Sales Head.</w:t>
      </w:r>
    </w:p>
    <w:p w:rsidR="003B7B84" w:rsidRPr="00B25BC6" w:rsidRDefault="007F1256" w:rsidP="00D3754E">
      <w:pPr>
        <w:pStyle w:val="Subtitle"/>
        <w:rPr>
          <w:rFonts w:asciiTheme="minorHAnsi" w:hAnsiTheme="minorHAnsi" w:cstheme="minorHAnsi"/>
          <w:i w:val="0"/>
          <w:color w:val="auto"/>
        </w:rPr>
      </w:pPr>
      <w:r w:rsidRPr="00B25BC6">
        <w:rPr>
          <w:rStyle w:val="Heading1Char"/>
          <w:rFonts w:asciiTheme="minorHAnsi" w:hAnsiTheme="minorHAnsi" w:cstheme="minorHAnsi"/>
          <w:i w:val="0"/>
          <w:color w:val="auto"/>
          <w:sz w:val="24"/>
          <w:szCs w:val="24"/>
        </w:rPr>
        <w:lastRenderedPageBreak/>
        <w:t>Responsibilities</w:t>
      </w:r>
      <w:r w:rsidRPr="00B25BC6">
        <w:rPr>
          <w:rFonts w:asciiTheme="minorHAnsi" w:hAnsiTheme="minorHAnsi" w:cstheme="minorHAnsi"/>
          <w:i w:val="0"/>
          <w:color w:val="auto"/>
        </w:rPr>
        <w:t xml:space="preserve">: </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To take full responsibility of the quality and product that is produced within the shift in line with the company’s quality system, processes and procedure.</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To take full responsibility of the shift in terms of management of staff, management of production and quality targets and ensure the smooth running of the production process.</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Monitor, measure and report on production related process performance, general issue.</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Manage, develop and motivate direct reporting staff.</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To ensure good communication is given either verbally or written to all members of staff.</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To ensure  that Health and safety rules and regulation are adhered to during shift and all matters relating to this are dealt with using the resources within the company in line with the companies health and safety policy.</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Problem solving and trouble shooting skills are used to ensure that all team members can identify root cause and take fast effective action to resolve the problem.</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To ensure that the training skills are met for current and future demands of the shift</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To have an active role in the companies continuous improvement plan to achieve plans for future growth within the company.</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Maintain housekeeping standards to ensure a clean and safe workplace.</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Be able to make appropriate decisions while following the companies organizational structure</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Maintaining high level of timekeeping is of the essence.</w:t>
      </w:r>
    </w:p>
    <w:p w:rsidR="00F219F8" w:rsidRDefault="00F219F8">
      <w:pPr>
        <w:pStyle w:val="Subtitle"/>
        <w:rPr>
          <w:rFonts w:asciiTheme="minorHAnsi" w:hAnsiTheme="minorHAnsi" w:cstheme="minorHAnsi"/>
          <w:i w:val="0"/>
          <w:color w:val="auto"/>
        </w:rPr>
      </w:pPr>
    </w:p>
    <w:p w:rsidR="003B7B84" w:rsidRPr="00B25BC6" w:rsidRDefault="007F1256" w:rsidP="00D3754E">
      <w:pPr>
        <w:pStyle w:val="Subtitle"/>
        <w:rPr>
          <w:rFonts w:asciiTheme="minorHAnsi" w:hAnsiTheme="minorHAnsi" w:cstheme="minorHAnsi"/>
          <w:i w:val="0"/>
          <w:color w:val="auto"/>
        </w:rPr>
      </w:pPr>
      <w:r w:rsidRPr="00B25BC6">
        <w:rPr>
          <w:rStyle w:val="Heading1Char"/>
          <w:rFonts w:asciiTheme="minorHAnsi" w:hAnsiTheme="minorHAnsi" w:cstheme="minorHAnsi"/>
          <w:i w:val="0"/>
          <w:color w:val="auto"/>
          <w:sz w:val="24"/>
          <w:szCs w:val="24"/>
        </w:rPr>
        <w:t>Duties and Responsibilities in Process control</w:t>
      </w:r>
      <w:r w:rsidRPr="00B25BC6">
        <w:rPr>
          <w:rFonts w:asciiTheme="minorHAnsi" w:hAnsiTheme="minorHAnsi" w:cstheme="minorHAnsi"/>
          <w:i w:val="0"/>
          <w:color w:val="auto"/>
        </w:rPr>
        <w:t xml:space="preserve">. </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Material or customer items according to job order.</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Perform in process inspection according to procedures and customer specification.</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Prepare test procedure whenever needed.</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To identify and maintain record of activities within the laboratory.</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Analysis production problem and defect and make technical reports for process improvement</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Responsible for the collection of data, identification and troubleshooting of process and product non-conformance and deviation from established standards.</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Supervise and train QA/QC auditors and technicians for their process control inspection in work in-process, finished goods and final products.</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lastRenderedPageBreak/>
        <w:t>Assist in the evaluation, monitoring, implementation of corrective and preventive action where non-conformance was identified.</w:t>
      </w:r>
    </w:p>
    <w:p w:rsidR="003B7B84" w:rsidRPr="00B25BC6" w:rsidRDefault="007F1256">
      <w:pPr>
        <w:pStyle w:val="Heading1"/>
        <w:rPr>
          <w:rFonts w:asciiTheme="minorHAnsi" w:hAnsiTheme="minorHAnsi" w:cstheme="minorHAnsi"/>
          <w:color w:val="auto"/>
          <w:sz w:val="24"/>
          <w:szCs w:val="24"/>
        </w:rPr>
      </w:pPr>
      <w:r w:rsidRPr="00B25BC6">
        <w:rPr>
          <w:rFonts w:asciiTheme="minorHAnsi" w:hAnsiTheme="minorHAnsi" w:cstheme="minorHAnsi"/>
          <w:color w:val="auto"/>
          <w:sz w:val="24"/>
          <w:szCs w:val="24"/>
        </w:rPr>
        <w:t>Educational Summary</w:t>
      </w:r>
    </w:p>
    <w:p w:rsidR="003B7B84" w:rsidRPr="00B25BC6" w:rsidRDefault="003B7B84">
      <w:pPr>
        <w:rPr>
          <w:rFonts w:cstheme="minorHAnsi"/>
          <w:sz w:val="24"/>
          <w:szCs w:val="24"/>
        </w:rPr>
      </w:pPr>
    </w:p>
    <w:p w:rsidR="003B7B84" w:rsidRPr="00B25BC6" w:rsidRDefault="007F1256" w:rsidP="00F219F8">
      <w:pPr>
        <w:pStyle w:val="Subtitle"/>
        <w:numPr>
          <w:ilvl w:val="0"/>
          <w:numId w:val="14"/>
        </w:numPr>
        <w:rPr>
          <w:rFonts w:asciiTheme="minorHAnsi" w:hAnsiTheme="minorHAnsi" w:cstheme="minorHAnsi"/>
          <w:i w:val="0"/>
          <w:color w:val="auto"/>
        </w:rPr>
      </w:pPr>
      <w:r w:rsidRPr="00B25BC6">
        <w:rPr>
          <w:rFonts w:asciiTheme="minorHAnsi" w:hAnsiTheme="minorHAnsi" w:cstheme="minorHAnsi"/>
          <w:b/>
          <w:i w:val="0"/>
          <w:color w:val="auto"/>
        </w:rPr>
        <w:t>Diploma in Ceramic Technology</w:t>
      </w:r>
      <w:r w:rsidRPr="00B25BC6">
        <w:rPr>
          <w:rFonts w:asciiTheme="minorHAnsi" w:hAnsiTheme="minorHAnsi" w:cstheme="minorHAnsi"/>
          <w:i w:val="0"/>
          <w:color w:val="auto"/>
        </w:rPr>
        <w:t> </w:t>
      </w:r>
      <w:r w:rsidRPr="00B25BC6">
        <w:rPr>
          <w:rFonts w:asciiTheme="minorHAnsi" w:hAnsiTheme="minorHAnsi" w:cstheme="minorHAnsi"/>
          <w:b/>
          <w:i w:val="0"/>
          <w:color w:val="auto"/>
        </w:rPr>
        <w:t>(</w:t>
      </w:r>
      <w:r w:rsidRPr="00B25BC6">
        <w:rPr>
          <w:rFonts w:asciiTheme="minorHAnsi" w:hAnsiTheme="minorHAnsi" w:cstheme="minorHAnsi"/>
          <w:b/>
          <w:i w:val="0"/>
          <w:color w:val="auto"/>
          <w:u w:val="single"/>
        </w:rPr>
        <w:t>First class</w:t>
      </w:r>
      <w:r w:rsidRPr="00B25BC6">
        <w:rPr>
          <w:rFonts w:asciiTheme="minorHAnsi" w:hAnsiTheme="minorHAnsi" w:cstheme="minorHAnsi"/>
          <w:b/>
          <w:i w:val="0"/>
          <w:color w:val="auto"/>
        </w:rPr>
        <w:t>)</w:t>
      </w:r>
      <w:r w:rsidRPr="00B25BC6">
        <w:rPr>
          <w:rFonts w:asciiTheme="minorHAnsi" w:hAnsiTheme="minorHAnsi" w:cstheme="minorHAnsi"/>
          <w:i w:val="0"/>
          <w:color w:val="auto"/>
        </w:rPr>
        <w:t xml:space="preserve"> </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Institute of Ceramic Technology, DOTE (</w:t>
      </w:r>
      <w:proofErr w:type="spellStart"/>
      <w:r w:rsidRPr="00B25BC6">
        <w:rPr>
          <w:rFonts w:asciiTheme="minorHAnsi" w:hAnsiTheme="minorHAnsi" w:cstheme="minorHAnsi"/>
          <w:i w:val="0"/>
          <w:color w:val="auto"/>
        </w:rPr>
        <w:t>Tamilnadu</w:t>
      </w:r>
      <w:proofErr w:type="spellEnd"/>
      <w:r w:rsidRPr="00B25BC6">
        <w:rPr>
          <w:rFonts w:asciiTheme="minorHAnsi" w:hAnsiTheme="minorHAnsi" w:cstheme="minorHAnsi"/>
          <w:i w:val="0"/>
          <w:color w:val="auto"/>
        </w:rPr>
        <w:t>) in the year 2002</w:t>
      </w:r>
    </w:p>
    <w:p w:rsidR="003B7B84" w:rsidRPr="00B25BC6" w:rsidRDefault="007F1256" w:rsidP="00F219F8">
      <w:pPr>
        <w:pStyle w:val="Subtitle"/>
        <w:numPr>
          <w:ilvl w:val="0"/>
          <w:numId w:val="14"/>
        </w:numPr>
        <w:rPr>
          <w:rFonts w:asciiTheme="minorHAnsi" w:hAnsiTheme="minorHAnsi" w:cstheme="minorHAnsi"/>
          <w:b/>
          <w:i w:val="0"/>
          <w:color w:val="auto"/>
        </w:rPr>
      </w:pPr>
      <w:r w:rsidRPr="00B25BC6">
        <w:rPr>
          <w:rFonts w:asciiTheme="minorHAnsi" w:hAnsiTheme="minorHAnsi" w:cstheme="minorHAnsi"/>
          <w:b/>
          <w:i w:val="0"/>
          <w:color w:val="auto"/>
        </w:rPr>
        <w:t>B- Tech chemical Engineering, (First class)</w:t>
      </w:r>
    </w:p>
    <w:p w:rsidR="003B7B84" w:rsidRPr="00B25BC6" w:rsidRDefault="007F1256">
      <w:pPr>
        <w:pStyle w:val="Subtitle"/>
        <w:rPr>
          <w:rFonts w:asciiTheme="minorHAnsi" w:hAnsiTheme="minorHAnsi" w:cstheme="minorHAnsi"/>
          <w:i w:val="0"/>
          <w:color w:val="auto"/>
        </w:rPr>
      </w:pPr>
      <w:proofErr w:type="spellStart"/>
      <w:r w:rsidRPr="00B25BC6">
        <w:rPr>
          <w:rFonts w:asciiTheme="minorHAnsi" w:hAnsiTheme="minorHAnsi" w:cstheme="minorHAnsi"/>
          <w:i w:val="0"/>
          <w:color w:val="auto"/>
        </w:rPr>
        <w:t>Annai</w:t>
      </w:r>
      <w:proofErr w:type="spellEnd"/>
      <w:r w:rsidRPr="00B25BC6">
        <w:rPr>
          <w:rFonts w:asciiTheme="minorHAnsi" w:hAnsiTheme="minorHAnsi" w:cstheme="minorHAnsi"/>
          <w:i w:val="0"/>
          <w:color w:val="auto"/>
        </w:rPr>
        <w:t xml:space="preserve"> Teresa College of engineering, </w:t>
      </w:r>
      <w:proofErr w:type="spellStart"/>
      <w:r w:rsidRPr="00B25BC6">
        <w:rPr>
          <w:rFonts w:asciiTheme="minorHAnsi" w:hAnsiTheme="minorHAnsi" w:cstheme="minorHAnsi"/>
          <w:i w:val="0"/>
          <w:color w:val="auto"/>
        </w:rPr>
        <w:t>Thirunavallur</w:t>
      </w:r>
      <w:proofErr w:type="spellEnd"/>
    </w:p>
    <w:p w:rsidR="003B7B84" w:rsidRPr="00B25BC6" w:rsidRDefault="007F1256" w:rsidP="00B064CF">
      <w:pPr>
        <w:pStyle w:val="Subtitle"/>
        <w:rPr>
          <w:rFonts w:asciiTheme="minorHAnsi" w:hAnsiTheme="minorHAnsi" w:cstheme="minorHAnsi"/>
          <w:i w:val="0"/>
          <w:color w:val="auto"/>
        </w:rPr>
      </w:pPr>
      <w:r w:rsidRPr="00B25BC6">
        <w:rPr>
          <w:rFonts w:asciiTheme="minorHAnsi" w:hAnsiTheme="minorHAnsi" w:cstheme="minorHAnsi"/>
          <w:i w:val="0"/>
          <w:color w:val="auto"/>
        </w:rPr>
        <w:t>(Affiliated to Anna University)</w:t>
      </w:r>
    </w:p>
    <w:p w:rsidR="00411F9C" w:rsidRPr="00411F9C" w:rsidRDefault="00B064CF" w:rsidP="00411F9C">
      <w:pPr>
        <w:pStyle w:val="Subtitle"/>
        <w:numPr>
          <w:ilvl w:val="0"/>
          <w:numId w:val="14"/>
        </w:numPr>
        <w:rPr>
          <w:rFonts w:asciiTheme="minorHAnsi" w:hAnsiTheme="minorHAnsi" w:cstheme="minorHAnsi"/>
          <w:b/>
          <w:i w:val="0"/>
          <w:color w:val="auto"/>
        </w:rPr>
      </w:pPr>
      <w:r w:rsidRPr="00B25BC6">
        <w:rPr>
          <w:rFonts w:asciiTheme="minorHAnsi" w:hAnsiTheme="minorHAnsi" w:cstheme="minorHAnsi"/>
          <w:b/>
          <w:i w:val="0"/>
          <w:color w:val="auto"/>
        </w:rPr>
        <w:t>M.B.A marketing (</w:t>
      </w:r>
      <w:proofErr w:type="spellStart"/>
      <w:r w:rsidRPr="00B25BC6">
        <w:rPr>
          <w:rFonts w:asciiTheme="minorHAnsi" w:hAnsiTheme="minorHAnsi" w:cstheme="minorHAnsi"/>
          <w:b/>
          <w:i w:val="0"/>
          <w:color w:val="auto"/>
        </w:rPr>
        <w:t>periyar</w:t>
      </w:r>
      <w:proofErr w:type="spellEnd"/>
      <w:r w:rsidRPr="00B25BC6">
        <w:rPr>
          <w:rFonts w:asciiTheme="minorHAnsi" w:hAnsiTheme="minorHAnsi" w:cstheme="minorHAnsi"/>
          <w:b/>
          <w:i w:val="0"/>
          <w:color w:val="auto"/>
        </w:rPr>
        <w:t xml:space="preserve"> university)</w:t>
      </w:r>
      <w:r w:rsidR="00F219F8" w:rsidRPr="00B25BC6">
        <w:rPr>
          <w:rFonts w:asciiTheme="minorHAnsi" w:hAnsiTheme="minorHAnsi" w:cstheme="minorHAnsi"/>
          <w:b/>
          <w:i w:val="0"/>
          <w:color w:val="auto"/>
        </w:rPr>
        <w:t xml:space="preserve"> Pursuing</w:t>
      </w:r>
      <w:r w:rsidRPr="00B25BC6">
        <w:rPr>
          <w:rFonts w:asciiTheme="minorHAnsi" w:hAnsiTheme="minorHAnsi" w:cstheme="minorHAnsi"/>
          <w:b/>
          <w:i w:val="0"/>
          <w:color w:val="auto"/>
        </w:rPr>
        <w:t xml:space="preserve"> </w:t>
      </w:r>
    </w:p>
    <w:p w:rsidR="003B7B84" w:rsidRPr="00B25BC6" w:rsidRDefault="007F1256">
      <w:pPr>
        <w:pStyle w:val="Heading1"/>
        <w:rPr>
          <w:rFonts w:asciiTheme="minorHAnsi" w:hAnsiTheme="minorHAnsi" w:cstheme="minorHAnsi"/>
          <w:color w:val="auto"/>
          <w:sz w:val="24"/>
          <w:szCs w:val="24"/>
        </w:rPr>
      </w:pPr>
      <w:r w:rsidRPr="00B25BC6">
        <w:rPr>
          <w:rFonts w:asciiTheme="minorHAnsi" w:hAnsiTheme="minorHAnsi" w:cstheme="minorHAnsi"/>
          <w:color w:val="auto"/>
          <w:sz w:val="24"/>
          <w:szCs w:val="24"/>
        </w:rPr>
        <w:t>PERSONEL INFORMATION</w:t>
      </w:r>
    </w:p>
    <w:p w:rsidR="003B7B84" w:rsidRPr="00B25BC6" w:rsidRDefault="003B7B84">
      <w:pPr>
        <w:rPr>
          <w:rFonts w:cstheme="minorHAnsi"/>
          <w:sz w:val="24"/>
          <w:szCs w:val="24"/>
        </w:rPr>
      </w:pPr>
    </w:p>
    <w:p w:rsidR="003B7B84" w:rsidRPr="00B25BC6" w:rsidRDefault="00F219F8">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            Father’s name </w:t>
      </w:r>
      <w:r w:rsidRPr="00B25BC6">
        <w:rPr>
          <w:rFonts w:asciiTheme="minorHAnsi" w:hAnsiTheme="minorHAnsi" w:cstheme="minorHAnsi"/>
          <w:i w:val="0"/>
          <w:color w:val="auto"/>
        </w:rPr>
        <w:tab/>
        <w:t xml:space="preserve">    </w:t>
      </w:r>
      <w:r w:rsidRPr="00B25BC6">
        <w:rPr>
          <w:rFonts w:asciiTheme="minorHAnsi" w:hAnsiTheme="minorHAnsi" w:cstheme="minorHAnsi"/>
          <w:i w:val="0"/>
          <w:color w:val="auto"/>
        </w:rPr>
        <w:tab/>
        <w:t xml:space="preserve">:  </w:t>
      </w:r>
      <w:proofErr w:type="spellStart"/>
      <w:r w:rsidRPr="00B25BC6">
        <w:rPr>
          <w:rFonts w:asciiTheme="minorHAnsi" w:hAnsiTheme="minorHAnsi" w:cstheme="minorHAnsi"/>
          <w:i w:val="0"/>
          <w:color w:val="auto"/>
        </w:rPr>
        <w:t>B</w:t>
      </w:r>
      <w:r w:rsidR="007F1256" w:rsidRPr="00B25BC6">
        <w:rPr>
          <w:rFonts w:asciiTheme="minorHAnsi" w:hAnsiTheme="minorHAnsi" w:cstheme="minorHAnsi"/>
          <w:i w:val="0"/>
          <w:color w:val="auto"/>
        </w:rPr>
        <w:t>alaji.M</w:t>
      </w:r>
      <w:proofErr w:type="spellEnd"/>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          </w:t>
      </w:r>
      <w:r w:rsidR="00F219F8" w:rsidRPr="00B25BC6">
        <w:rPr>
          <w:rFonts w:asciiTheme="minorHAnsi" w:hAnsiTheme="minorHAnsi" w:cstheme="minorHAnsi"/>
          <w:i w:val="0"/>
          <w:color w:val="auto"/>
        </w:rPr>
        <w:t xml:space="preserve">  Languages known   </w:t>
      </w:r>
      <w:r w:rsidR="00F219F8" w:rsidRPr="00B25BC6">
        <w:rPr>
          <w:rFonts w:asciiTheme="minorHAnsi" w:hAnsiTheme="minorHAnsi" w:cstheme="minorHAnsi"/>
          <w:i w:val="0"/>
          <w:color w:val="auto"/>
        </w:rPr>
        <w:tab/>
      </w:r>
      <w:r w:rsidRPr="00B25BC6">
        <w:rPr>
          <w:rFonts w:asciiTheme="minorHAnsi" w:hAnsiTheme="minorHAnsi" w:cstheme="minorHAnsi"/>
          <w:i w:val="0"/>
          <w:color w:val="auto"/>
        </w:rPr>
        <w:t>:  English and Tamil (write, read &amp; speak)</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           </w:t>
      </w:r>
      <w:r w:rsidR="00F219F8" w:rsidRPr="00B25BC6">
        <w:rPr>
          <w:rFonts w:asciiTheme="minorHAnsi" w:hAnsiTheme="minorHAnsi" w:cstheme="minorHAnsi"/>
          <w:i w:val="0"/>
          <w:color w:val="auto"/>
        </w:rPr>
        <w:t xml:space="preserve"> Date of birth</w:t>
      </w:r>
      <w:r w:rsidR="00F219F8" w:rsidRPr="00B25BC6">
        <w:rPr>
          <w:rFonts w:asciiTheme="minorHAnsi" w:hAnsiTheme="minorHAnsi" w:cstheme="minorHAnsi"/>
          <w:i w:val="0"/>
          <w:color w:val="auto"/>
        </w:rPr>
        <w:tab/>
        <w:t xml:space="preserve">          :  07 J</w:t>
      </w:r>
      <w:r w:rsidRPr="00B25BC6">
        <w:rPr>
          <w:rFonts w:asciiTheme="minorHAnsi" w:hAnsiTheme="minorHAnsi" w:cstheme="minorHAnsi"/>
          <w:i w:val="0"/>
          <w:color w:val="auto"/>
        </w:rPr>
        <w:t>uly 1982</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ab/>
      </w:r>
      <w:r w:rsidR="00F219F8" w:rsidRPr="00B25BC6">
        <w:rPr>
          <w:rFonts w:asciiTheme="minorHAnsi" w:hAnsiTheme="minorHAnsi" w:cstheme="minorHAnsi"/>
          <w:i w:val="0"/>
          <w:color w:val="auto"/>
        </w:rPr>
        <w:t xml:space="preserve">  </w:t>
      </w:r>
      <w:r w:rsidR="000C097D" w:rsidRPr="00B25BC6">
        <w:rPr>
          <w:rFonts w:asciiTheme="minorHAnsi" w:hAnsiTheme="minorHAnsi" w:cstheme="minorHAnsi"/>
          <w:i w:val="0"/>
          <w:color w:val="auto"/>
        </w:rPr>
        <w:t>Marital status</w:t>
      </w:r>
      <w:r w:rsidR="000C097D" w:rsidRPr="00B25BC6">
        <w:rPr>
          <w:rFonts w:asciiTheme="minorHAnsi" w:hAnsiTheme="minorHAnsi" w:cstheme="minorHAnsi"/>
          <w:i w:val="0"/>
          <w:color w:val="auto"/>
        </w:rPr>
        <w:tab/>
        <w:t xml:space="preserve">          </w:t>
      </w:r>
      <w:r w:rsidRPr="00B25BC6">
        <w:rPr>
          <w:rFonts w:asciiTheme="minorHAnsi" w:hAnsiTheme="minorHAnsi" w:cstheme="minorHAnsi"/>
          <w:i w:val="0"/>
          <w:color w:val="auto"/>
        </w:rPr>
        <w:t>:  Married</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          </w:t>
      </w:r>
      <w:r w:rsidR="00F219F8" w:rsidRPr="00B25BC6">
        <w:rPr>
          <w:rFonts w:asciiTheme="minorHAnsi" w:hAnsiTheme="minorHAnsi" w:cstheme="minorHAnsi"/>
          <w:i w:val="0"/>
          <w:color w:val="auto"/>
        </w:rPr>
        <w:t xml:space="preserve">  Notice period</w:t>
      </w:r>
      <w:r w:rsidR="00F219F8" w:rsidRPr="00B25BC6">
        <w:rPr>
          <w:rFonts w:asciiTheme="minorHAnsi" w:hAnsiTheme="minorHAnsi" w:cstheme="minorHAnsi"/>
          <w:i w:val="0"/>
          <w:color w:val="auto"/>
        </w:rPr>
        <w:tab/>
        <w:t xml:space="preserve">          </w:t>
      </w:r>
      <w:r w:rsidRPr="00B25BC6">
        <w:rPr>
          <w:rFonts w:asciiTheme="minorHAnsi" w:hAnsiTheme="minorHAnsi" w:cstheme="minorHAnsi"/>
          <w:i w:val="0"/>
          <w:color w:val="auto"/>
        </w:rPr>
        <w:t>:  Minimum 30 days</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       </w:t>
      </w:r>
      <w:r w:rsidR="000C097D" w:rsidRPr="00B25BC6">
        <w:rPr>
          <w:rFonts w:asciiTheme="minorHAnsi" w:hAnsiTheme="minorHAnsi" w:cstheme="minorHAnsi"/>
          <w:i w:val="0"/>
          <w:color w:val="auto"/>
        </w:rPr>
        <w:t xml:space="preserve">   </w:t>
      </w:r>
      <w:r w:rsidR="00F219F8" w:rsidRPr="00B25BC6">
        <w:rPr>
          <w:rFonts w:asciiTheme="minorHAnsi" w:hAnsiTheme="minorHAnsi" w:cstheme="minorHAnsi"/>
          <w:i w:val="0"/>
          <w:color w:val="auto"/>
        </w:rPr>
        <w:t xml:space="preserve">  </w:t>
      </w:r>
      <w:r w:rsidRPr="00B25BC6">
        <w:rPr>
          <w:rFonts w:asciiTheme="minorHAnsi" w:hAnsiTheme="minorHAnsi" w:cstheme="minorHAnsi"/>
          <w:i w:val="0"/>
          <w:color w:val="auto"/>
        </w:rPr>
        <w:t>Nat</w:t>
      </w:r>
      <w:r w:rsidR="00F219F8" w:rsidRPr="00B25BC6">
        <w:rPr>
          <w:rFonts w:asciiTheme="minorHAnsi" w:hAnsiTheme="minorHAnsi" w:cstheme="minorHAnsi"/>
          <w:i w:val="0"/>
          <w:color w:val="auto"/>
        </w:rPr>
        <w:t xml:space="preserve">ionality                    </w:t>
      </w:r>
      <w:r w:rsidRPr="00B25BC6">
        <w:rPr>
          <w:rFonts w:asciiTheme="minorHAnsi" w:hAnsiTheme="minorHAnsi" w:cstheme="minorHAnsi"/>
          <w:i w:val="0"/>
          <w:color w:val="auto"/>
        </w:rPr>
        <w:t>: Indian</w:t>
      </w:r>
    </w:p>
    <w:p w:rsidR="00E809D1"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 </w:t>
      </w:r>
    </w:p>
    <w:p w:rsidR="00E809D1" w:rsidRPr="00B25BC6" w:rsidRDefault="007F1256">
      <w:pPr>
        <w:pStyle w:val="Subtitle"/>
        <w:rPr>
          <w:rFonts w:asciiTheme="minorHAnsi" w:hAnsiTheme="minorHAnsi" w:cstheme="minorHAnsi"/>
          <w:b/>
          <w:i w:val="0"/>
          <w:color w:val="auto"/>
        </w:rPr>
      </w:pPr>
      <w:r w:rsidRPr="00B25BC6">
        <w:rPr>
          <w:rFonts w:asciiTheme="minorHAnsi" w:hAnsiTheme="minorHAnsi" w:cstheme="minorHAnsi"/>
          <w:b/>
          <w:i w:val="0"/>
          <w:color w:val="auto"/>
        </w:rPr>
        <w:t>DECLARATION:</w:t>
      </w:r>
    </w:p>
    <w:p w:rsidR="003B7B84" w:rsidRPr="00B25BC6" w:rsidRDefault="00E809D1">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   </w:t>
      </w:r>
      <w:r w:rsidR="007F1256" w:rsidRPr="00B25BC6">
        <w:rPr>
          <w:rFonts w:asciiTheme="minorHAnsi" w:hAnsiTheme="minorHAnsi" w:cstheme="minorHAnsi"/>
          <w:i w:val="0"/>
          <w:color w:val="auto"/>
        </w:rPr>
        <w:t xml:space="preserve">  I hereby declare that all the particulars given above are true to the best of my        knowledge.</w:t>
      </w:r>
    </w:p>
    <w:p w:rsidR="003B7B84" w:rsidRPr="00B25BC6" w:rsidRDefault="007F1256">
      <w:pPr>
        <w:pStyle w:val="Subtitle"/>
        <w:rPr>
          <w:rFonts w:asciiTheme="minorHAnsi" w:hAnsiTheme="minorHAnsi" w:cstheme="minorHAnsi"/>
          <w:i w:val="0"/>
          <w:color w:val="auto"/>
        </w:rPr>
      </w:pPr>
      <w:r w:rsidRPr="00B25BC6">
        <w:rPr>
          <w:rFonts w:asciiTheme="minorHAnsi" w:hAnsiTheme="minorHAnsi" w:cstheme="minorHAnsi"/>
          <w:i w:val="0"/>
          <w:color w:val="auto"/>
        </w:rPr>
        <w:t xml:space="preserve">                                                                                          </w:t>
      </w:r>
      <w:r w:rsidR="00411F9C">
        <w:rPr>
          <w:rFonts w:asciiTheme="minorHAnsi" w:hAnsiTheme="minorHAnsi" w:cstheme="minorHAnsi"/>
          <w:i w:val="0"/>
          <w:color w:val="auto"/>
        </w:rPr>
        <w:t xml:space="preserve">                                 </w:t>
      </w:r>
      <w:r w:rsidRPr="00B25BC6">
        <w:rPr>
          <w:rFonts w:asciiTheme="minorHAnsi" w:hAnsiTheme="minorHAnsi" w:cstheme="minorHAnsi"/>
          <w:i w:val="0"/>
          <w:color w:val="auto"/>
        </w:rPr>
        <w:t>M.BALAJI</w:t>
      </w:r>
    </w:p>
    <w:sectPr w:rsidR="003B7B84" w:rsidRPr="00B25BC6" w:rsidSect="00B25BC6">
      <w:pgSz w:w="12240" w:h="15840"/>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C12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4EAA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F36D8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4"/>
    <w:multiLevelType w:val="hybridMultilevel"/>
    <w:tmpl w:val="64F6D1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70A8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C21A00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C3EE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multilevel"/>
    <w:tmpl w:val="0786DF8C"/>
    <w:lvl w:ilvl="0">
      <w:start w:val="1"/>
      <w:numFmt w:val="bullet"/>
      <w:lvlText w:val="o"/>
      <w:lvlJc w:val="left"/>
      <w:pPr>
        <w:tabs>
          <w:tab w:val="left" w:pos="720"/>
        </w:tabs>
        <w:ind w:left="720" w:hanging="360"/>
      </w:pPr>
      <w:rPr>
        <w:rFonts w:ascii="Courier New" w:hAnsi="Courier New" w:cs="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hybridMultilevel"/>
    <w:tmpl w:val="921CD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320EA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D8469D30"/>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3BE3515"/>
    <w:multiLevelType w:val="hybridMultilevel"/>
    <w:tmpl w:val="36861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5B0DC1"/>
    <w:multiLevelType w:val="hybridMultilevel"/>
    <w:tmpl w:val="8CE237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70754"/>
    <w:multiLevelType w:val="hybridMultilevel"/>
    <w:tmpl w:val="D19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666D28"/>
    <w:multiLevelType w:val="multilevel"/>
    <w:tmpl w:val="B6E8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4"/>
  </w:num>
  <w:num w:numId="14">
    <w:abstractNumId w:val="1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3B7B84"/>
    <w:rsid w:val="000C097D"/>
    <w:rsid w:val="00154510"/>
    <w:rsid w:val="001D6209"/>
    <w:rsid w:val="002D2F92"/>
    <w:rsid w:val="00314AE5"/>
    <w:rsid w:val="00340EEE"/>
    <w:rsid w:val="00343F02"/>
    <w:rsid w:val="003B7B84"/>
    <w:rsid w:val="00411F9C"/>
    <w:rsid w:val="004A4148"/>
    <w:rsid w:val="006A35FF"/>
    <w:rsid w:val="007F1256"/>
    <w:rsid w:val="0080051A"/>
    <w:rsid w:val="009B650D"/>
    <w:rsid w:val="009E6FEF"/>
    <w:rsid w:val="00A16A07"/>
    <w:rsid w:val="00A608B4"/>
    <w:rsid w:val="00AD4854"/>
    <w:rsid w:val="00AF4690"/>
    <w:rsid w:val="00B064CF"/>
    <w:rsid w:val="00B25BC6"/>
    <w:rsid w:val="00CF66EC"/>
    <w:rsid w:val="00D3754E"/>
    <w:rsid w:val="00DC45B1"/>
    <w:rsid w:val="00E12BC2"/>
    <w:rsid w:val="00E8022E"/>
    <w:rsid w:val="00E809D1"/>
    <w:rsid w:val="00E901D6"/>
    <w:rsid w:val="00F219F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50D"/>
  </w:style>
  <w:style w:type="paragraph" w:styleId="Heading1">
    <w:name w:val="heading 1"/>
    <w:basedOn w:val="Normal"/>
    <w:next w:val="Normal"/>
    <w:link w:val="Heading1Char"/>
    <w:uiPriority w:val="9"/>
    <w:qFormat/>
    <w:rsid w:val="009B650D"/>
    <w:pPr>
      <w:keepNext/>
      <w:keepLines/>
      <w:spacing w:before="480" w:after="0"/>
      <w:outlineLvl w:val="0"/>
    </w:pPr>
    <w:rPr>
      <w:rFonts w:asciiTheme="majorHAnsi" w:eastAsiaTheme="majorEastAsia" w:hAnsiTheme="majorHAnsi" w:cstheme="majorBid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0D"/>
    <w:pPr>
      <w:ind w:left="720"/>
      <w:contextualSpacing/>
    </w:pPr>
    <w:rPr>
      <w:rFonts w:eastAsiaTheme="minorHAnsi"/>
    </w:rPr>
  </w:style>
  <w:style w:type="character" w:styleId="Hyperlink">
    <w:name w:val="Hyperlink"/>
    <w:basedOn w:val="DefaultParagraphFont"/>
    <w:uiPriority w:val="99"/>
    <w:rsid w:val="009B650D"/>
    <w:rPr>
      <w:color w:val="0000FF"/>
      <w:u w:val="single"/>
    </w:rPr>
  </w:style>
  <w:style w:type="paragraph" w:styleId="Subtitle">
    <w:name w:val="Subtitle"/>
    <w:basedOn w:val="Normal"/>
    <w:next w:val="Normal"/>
    <w:link w:val="SubtitleChar"/>
    <w:uiPriority w:val="11"/>
    <w:qFormat/>
    <w:rsid w:val="009B650D"/>
    <w:pPr>
      <w:numPr>
        <w:ilvl w:val="1"/>
      </w:numPr>
    </w:pPr>
    <w:rPr>
      <w:rFonts w:asciiTheme="majorHAnsi" w:eastAsiaTheme="majorEastAsia" w:hAnsiTheme="majorHAnsi" w:cstheme="majorBidi"/>
      <w:i/>
      <w:iCs/>
      <w:color w:val="4F81BD"/>
      <w:spacing w:val="15"/>
      <w:sz w:val="24"/>
      <w:szCs w:val="24"/>
    </w:rPr>
  </w:style>
  <w:style w:type="character" w:customStyle="1" w:styleId="SubtitleChar">
    <w:name w:val="Subtitle Char"/>
    <w:basedOn w:val="DefaultParagraphFont"/>
    <w:link w:val="Subtitle"/>
    <w:uiPriority w:val="11"/>
    <w:rsid w:val="009B650D"/>
    <w:rPr>
      <w:rFonts w:asciiTheme="majorHAnsi" w:eastAsiaTheme="majorEastAsia" w:hAnsiTheme="majorHAnsi" w:cstheme="majorBidi"/>
      <w:i/>
      <w:iCs/>
      <w:color w:val="4F81BD"/>
      <w:spacing w:val="15"/>
      <w:sz w:val="24"/>
      <w:szCs w:val="24"/>
    </w:rPr>
  </w:style>
  <w:style w:type="character" w:customStyle="1" w:styleId="Heading1Char">
    <w:name w:val="Heading 1 Char"/>
    <w:basedOn w:val="DefaultParagraphFont"/>
    <w:link w:val="Heading1"/>
    <w:uiPriority w:val="9"/>
    <w:rsid w:val="009B650D"/>
    <w:rPr>
      <w:rFonts w:asciiTheme="majorHAnsi" w:eastAsiaTheme="majorEastAsia" w:hAnsiTheme="majorHAnsi" w:cstheme="majorBidi"/>
      <w:b/>
      <w:bCs/>
      <w:color w:val="365F91"/>
      <w:sz w:val="28"/>
      <w:szCs w:val="28"/>
    </w:rPr>
  </w:style>
  <w:style w:type="paragraph" w:styleId="Title">
    <w:name w:val="Title"/>
    <w:basedOn w:val="Normal"/>
    <w:next w:val="Normal"/>
    <w:link w:val="TitleChar"/>
    <w:uiPriority w:val="10"/>
    <w:qFormat/>
    <w:rsid w:val="009B650D"/>
    <w:pPr>
      <w:pBdr>
        <w:bottom w:val="single" w:sz="8" w:space="4" w:color="4F81BD"/>
      </w:pBdr>
      <w:spacing w:after="300" w:line="240" w:lineRule="auto"/>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sid w:val="009B650D"/>
    <w:rPr>
      <w:rFonts w:asciiTheme="majorHAnsi" w:eastAsiaTheme="majorEastAsia" w:hAnsiTheme="majorHAnsi" w:cstheme="majorBidi"/>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95413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CHINNAIYAN 2.0</cp:lastModifiedBy>
  <cp:revision>12</cp:revision>
  <cp:lastPrinted>2022-05-20T08:21:00Z</cp:lastPrinted>
  <dcterms:created xsi:type="dcterms:W3CDTF">2022-05-20T08:15:00Z</dcterms:created>
  <dcterms:modified xsi:type="dcterms:W3CDTF">2022-05-20T08:22:00Z</dcterms:modified>
</cp:coreProperties>
</file>