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</w:t>
      </w:r>
    </w:p>
    <w:tbl>
      <w:tblPr>
        <w:tblpPr w:leftFromText="180" w:rightFromText="180" w:topFromText="0" w:bottomFromText="0" w:vertAnchor="page" w:horzAnchor="margin" w:tblpX="-180" w:tblpY="721"/>
        <w:tblW w:w="1045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5"/>
      </w:tblGrid>
      <w:tr>
        <w:trPr>
          <w:trHeight w:val="543" w:hRule="atLeast"/>
          <w:tblCellSpacing w:w="0" w:type="dxa"/>
        </w:trPr>
        <w:tc>
          <w:tcPr>
            <w:tcW w:w="10455" w:type="dxa"/>
            <w:tcBorders/>
            <w:vAlign w:val="center"/>
          </w:tcPr>
          <w:p>
            <w:pPr>
              <w:pStyle w:val="style3"/>
              <w:numPr>
                <w:ilvl w:val="0"/>
                <w:numId w:val="0"/>
              </w:numPr>
              <w:spacing w:lineRule="atLeast" w:line="210"/>
              <w:ind w:left="720" w:hanging="432"/>
              <w:jc w:val="center"/>
              <w:rPr>
                <w:rStyle w:val="style87"/>
                <w:rFonts w:ascii="Tahoma" w:cs="Tahoma" w:hAnsi="Tahoma"/>
                <w:b/>
                <w:bCs/>
                <w:color w:val="000000"/>
                <w:sz w:val="18"/>
                <w:szCs w:val="18"/>
              </w:rPr>
            </w:pPr>
          </w:p>
          <w:p>
            <w:pPr>
              <w:pStyle w:val="style3"/>
              <w:numPr>
                <w:ilvl w:val="0"/>
                <w:numId w:val="0"/>
              </w:numPr>
              <w:spacing w:lineRule="atLeast" w:line="210"/>
              <w:ind w:left="720" w:hanging="432"/>
              <w:jc w:val="center"/>
              <w:rPr>
                <w:rFonts w:ascii="Arial Rounded MT Bold" w:cs="Tahoma" w:hAnsi="Arial Rounded MT Bold"/>
                <w:color w:val="000000"/>
                <w:sz w:val="48"/>
              </w:rPr>
            </w:pPr>
            <w:r>
              <w:rPr>
                <w:rStyle w:val="style87"/>
                <w:rFonts w:ascii="Arial Rounded MT Bold" w:cs="Tahoma" w:hAnsi="Arial Rounded MT Bold"/>
                <w:color w:val="000000"/>
                <w:sz w:val="48"/>
              </w:rPr>
              <w:t>Arvinder</w:t>
            </w:r>
            <w:r>
              <w:rPr>
                <w:rStyle w:val="style87"/>
                <w:rFonts w:ascii="Arial Rounded MT Bold" w:cs="Tahoma" w:hAnsi="Arial Rounded MT Bold"/>
                <w:color w:val="000000"/>
                <w:sz w:val="48"/>
              </w:rPr>
              <w:t xml:space="preserve"> Pal Singh</w:t>
            </w:r>
          </w:p>
        </w:tc>
      </w:tr>
      <w:tr>
        <w:tblPrEx/>
        <w:trPr>
          <w:trHeight w:val="642" w:hRule="atLeast"/>
          <w:tblCellSpacing w:w="0" w:type="dxa"/>
        </w:trPr>
        <w:tc>
          <w:tcPr>
            <w:tcW w:w="10455" w:type="dxa"/>
            <w:tcBorders/>
            <w:vAlign w:val="center"/>
          </w:tcPr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  <w:t>Mobile: +91 9419121559</w:t>
            </w: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  <w:t xml:space="preserve"> E-Mail:  arvinder28@gmail.com.</w:t>
            </w: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  <w:t>H</w:t>
            </w:r>
            <w:r>
              <w:rPr>
                <w:rStyle w:val="style87"/>
                <w:rFonts w:ascii="Calibri" w:hAnsi="Calibri"/>
                <w:color w:val="000000"/>
                <w:sz w:val="20"/>
                <w:szCs w:val="20"/>
                <w:lang w:val="en-US"/>
              </w:rPr>
              <w:t>ari Nagar, Traith Morh, Bari Brahamana</w:t>
            </w:r>
          </w:p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Style w:val="style87"/>
                <w:rFonts w:ascii="Calibri" w:hAnsi="Calibri"/>
                <w:color w:val="000000"/>
                <w:sz w:val="20"/>
                <w:szCs w:val="20"/>
                <w:lang w:val="en-US"/>
              </w:rPr>
              <w:t>Dist.: Samba.</w:t>
            </w:r>
            <w:r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  <w:t>Jammu and Kashmir -1</w:t>
            </w:r>
            <w:r>
              <w:rPr>
                <w:rStyle w:val="style87"/>
                <w:rFonts w:ascii="Calibri" w:hAnsi="Calibri"/>
                <w:color w:val="000000"/>
                <w:sz w:val="20"/>
                <w:szCs w:val="20"/>
              </w:rPr>
              <w:t>8</w:t>
            </w:r>
            <w:r>
              <w:rPr>
                <w:rStyle w:val="style87"/>
                <w:rFonts w:ascii="Calibri" w:hAnsi="Calibri"/>
                <w:color w:val="000000"/>
                <w:sz w:val="20"/>
                <w:szCs w:val="20"/>
                <w:lang w:val="en-US"/>
              </w:rPr>
              <w:t>1133</w:t>
            </w:r>
          </w:p>
        </w:tc>
      </w:tr>
    </w:tbl>
    <w:p>
      <w:pPr>
        <w:pStyle w:val="style0"/>
        <w:rPr>
          <w:rFonts w:ascii="Tahoma" w:cs="Tahoma" w:hAnsi="Tahoma"/>
          <w:b/>
          <w:sz w:val="18"/>
          <w:szCs w:val="18"/>
        </w:rPr>
      </w:pPr>
    </w:p>
    <w:tbl>
      <w:tblPr>
        <w:tblW w:w="10355" w:type="dxa"/>
        <w:jc w:val="center"/>
        <w:tblCellSpacing w:w="0" w:type="dxa"/>
        <w:tblInd w:w="-42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5"/>
      </w:tblGrid>
      <w:tr>
        <w:trPr>
          <w:trHeight w:val="344" w:hRule="atLeast"/>
          <w:tblCellSpacing w:w="0" w:type="dxa"/>
          <w:jc w:val="center"/>
        </w:trPr>
        <w:tc>
          <w:tcPr>
            <w:tcW w:w="10355" w:type="dxa"/>
            <w:tcBorders/>
            <w:shd w:val="clear" w:color="auto" w:fill="e2e0e0"/>
            <w:vAlign w:val="center"/>
          </w:tcPr>
          <w:p>
            <w:pPr>
              <w:pStyle w:val="style0"/>
              <w:spacing w:lineRule="atLeast" w:line="210"/>
              <w:jc w:val="center"/>
              <w:rPr>
                <w:rFonts w:ascii="Calibri" w:cs="Tahoma" w:hAnsi="Calibri"/>
                <w:color w:val="000000"/>
                <w:sz w:val="20"/>
                <w:szCs w:val="20"/>
              </w:rPr>
            </w:pPr>
            <w:r>
              <w:rPr>
                <w:rStyle w:val="style87"/>
                <w:rFonts w:ascii="Calibri" w:cs="Tahoma" w:hAnsi="Calibri"/>
                <w:color w:val="000000"/>
                <w:szCs w:val="20"/>
              </w:rPr>
              <w:t>Job Objective</w:t>
            </w:r>
          </w:p>
        </w:tc>
      </w:tr>
      <w:tr>
        <w:tblPrEx/>
        <w:trPr>
          <w:trHeight w:val="739" w:hRule="atLeast"/>
          <w:tblCellSpacing w:w="0" w:type="dxa"/>
          <w:jc w:val="center"/>
        </w:trPr>
        <w:tc>
          <w:tcPr>
            <w:tcW w:w="10355" w:type="dxa"/>
            <w:tcBorders/>
            <w:vAlign w:val="center"/>
          </w:tcPr>
          <w:p>
            <w:pPr>
              <w:pStyle w:val="style0"/>
              <w:spacing w:before="100" w:beforeAutospacing="true" w:after="100" w:afterAutospacing="true" w:lineRule="atLeast" w:line="210"/>
              <w:rPr>
                <w:rStyle w:val="style87"/>
                <w:rFonts w:ascii="Calibri" w:hAnsi="Calibri"/>
                <w:color w:val="000000"/>
                <w:sz w:val="18"/>
              </w:rPr>
            </w:pPr>
          </w:p>
          <w:p>
            <w:pPr>
              <w:pStyle w:val="style0"/>
              <w:spacing w:before="100" w:beforeAutospacing="true" w:after="100" w:afterAutospacing="true" w:lineRule="atLeast" w:line="210"/>
              <w:ind w:left="360"/>
              <w:rPr>
                <w:rStyle w:val="style87"/>
                <w:rFonts w:ascii="Calibri" w:hAnsi="Calibri"/>
                <w:color w:val="000000"/>
                <w:sz w:val="18"/>
              </w:rPr>
            </w:pPr>
            <w:r>
              <w:rPr>
                <w:rStyle w:val="style87"/>
                <w:rFonts w:ascii="Calibri" w:hAnsi="Calibri"/>
                <w:color w:val="000000"/>
                <w:sz w:val="18"/>
              </w:rPr>
              <w:t>To give my best towards the fulfillment of the organizational mission, objective and goal through smart and intelligent disposition of my responsibilities. And to acquire a challenging position in which my educational and professional experience will be utilized in an environment that facilitates productivity and encourages self-development.</w:t>
            </w:r>
          </w:p>
        </w:tc>
      </w:tr>
    </w:tbl>
    <w:p>
      <w:pPr>
        <w:pStyle w:val="style0"/>
        <w:rPr>
          <w:rFonts w:ascii="Tahoma" w:cs="Tahoma" w:hAnsi="Tahoma"/>
          <w:sz w:val="18"/>
          <w:szCs w:val="18"/>
        </w:rPr>
      </w:pPr>
    </w:p>
    <w:tbl>
      <w:tblPr>
        <w:tblW w:w="10533" w:type="dxa"/>
        <w:jc w:val="center"/>
        <w:tblCellSpacing w:w="0" w:type="dxa"/>
        <w:tblInd w:w="-7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3"/>
      </w:tblGrid>
      <w:tr>
        <w:trPr>
          <w:trHeight w:val="316" w:hRule="atLeast"/>
          <w:tblCellSpacing w:w="0" w:type="dxa"/>
          <w:jc w:val="center"/>
        </w:trPr>
        <w:tc>
          <w:tcPr>
            <w:tcW w:w="10533" w:type="dxa"/>
            <w:tcBorders/>
            <w:shd w:val="clear" w:color="auto" w:fill="e2e0e0"/>
            <w:vAlign w:val="center"/>
          </w:tcPr>
          <w:p>
            <w:pPr>
              <w:pStyle w:val="style0"/>
              <w:spacing w:lineRule="atLeast" w:line="210"/>
              <w:rPr>
                <w:rFonts w:ascii="Calibri" w:cs="Tahoma" w:hAnsi="Calibri"/>
                <w:color w:val="000000"/>
                <w:sz w:val="20"/>
                <w:szCs w:val="20"/>
              </w:rPr>
            </w:pPr>
            <w:r>
              <w:rPr>
                <w:rFonts w:ascii="Calibri" w:cs="Tahoma" w:hAnsi="Calibri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 Current</w:t>
            </w:r>
            <w:r>
              <w:rPr>
                <w:rFonts w:ascii="Calibri" w:cs="Tahoma" w:hAnsi="Calibri"/>
                <w:b/>
                <w:color w:val="000000"/>
                <w:sz w:val="20"/>
                <w:szCs w:val="20"/>
              </w:rPr>
              <w:t xml:space="preserve"> Profile</w:t>
            </w:r>
            <w:r>
              <w:rPr>
                <w:rFonts w:ascii="Calibri" w:cs="Tahoma" w:hAnsi="Calibri"/>
                <w:b/>
                <w:color w:val="000000"/>
                <w:sz w:val="20"/>
                <w:szCs w:val="20"/>
              </w:rPr>
              <w:t>s</w:t>
            </w:r>
          </w:p>
        </w:tc>
      </w:tr>
      <w:tr>
        <w:tblPrEx/>
        <w:trPr>
          <w:trHeight w:val="568" w:hRule="atLeast"/>
          <w:tblCellSpacing w:w="0" w:type="dxa"/>
          <w:jc w:val="center"/>
        </w:trPr>
        <w:tc>
          <w:tcPr>
            <w:tcW w:w="10533" w:type="dxa"/>
            <w:tcBorders/>
            <w:vAlign w:val="center"/>
          </w:tcPr>
          <w:p>
            <w:pPr>
              <w:pStyle w:val="style157"/>
              <w:rPr>
                <w:rStyle w:val="style87"/>
                <w:rFonts w:ascii="Calibri" w:hAnsi="Calibri"/>
                <w:color w:val="000000"/>
                <w:szCs w:val="20"/>
              </w:rPr>
            </w:pP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Cs w:val="20"/>
              </w:rPr>
            </w:pPr>
            <w:r>
              <w:rPr>
                <w:rStyle w:val="style87"/>
                <w:rFonts w:ascii="Calibri" w:hAnsi="Calibri"/>
                <w:color w:val="000000"/>
                <w:szCs w:val="20"/>
              </w:rPr>
              <w:t>Current Profile</w:t>
            </w:r>
            <w:r>
              <w:rPr>
                <w:rStyle w:val="style87"/>
                <w:rFonts w:ascii="Calibri" w:hAnsi="Calibri"/>
                <w:color w:val="000000"/>
                <w:szCs w:val="20"/>
              </w:rPr>
              <w:t xml:space="preserve">: </w:t>
            </w:r>
            <w:r>
              <w:rPr>
                <w:rStyle w:val="style87"/>
                <w:rFonts w:ascii="Calibri" w:hAnsi="Calibri"/>
                <w:color w:val="000000"/>
                <w:szCs w:val="20"/>
                <w:lang w:val="en-US"/>
              </w:rPr>
              <w:t>Buisness Development Specialist ( Team Leader)</w:t>
            </w:r>
          </w:p>
          <w:p>
            <w:pPr>
              <w:pStyle w:val="style157"/>
              <w:rPr>
                <w:rStyle w:val="style87"/>
                <w:rFonts w:ascii="Tahoma" w:cs="Tahoma" w:hAnsi="Tahoma"/>
                <w:bCs w:val="false"/>
                <w:sz w:val="20"/>
                <w:szCs w:val="20"/>
              </w:rPr>
            </w:pP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Worked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Hivloop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Technology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Pvt.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Ltd.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(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Udaan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)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Team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Lead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(s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ince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Feb.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2019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宋体" w:eastAsia="宋体" w:hAnsi="Calibri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September 2022)</w:t>
            </w: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18"/>
              </w:rPr>
            </w:pPr>
            <w:r>
              <w:rPr>
                <w:rStyle w:val="style87"/>
                <w:rFonts w:ascii="Calibri" w:hAnsi="Calibri"/>
                <w:color w:val="000000"/>
                <w:sz w:val="18"/>
              </w:rPr>
              <w:t>Handling the Customer Satisfaction Program.</w:t>
            </w: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18"/>
              </w:rPr>
            </w:pPr>
            <w:r>
              <w:rPr>
                <w:rStyle w:val="style87"/>
                <w:rFonts w:ascii="Calibri" w:hAnsi="Calibri"/>
                <w:color w:val="000000"/>
                <w:sz w:val="18"/>
              </w:rPr>
              <w:t>Managing dealer’s satisfaction in terms of service to improve sales in their area of operations.</w:t>
            </w:r>
          </w:p>
          <w:p>
            <w:pPr>
              <w:pStyle w:val="style157"/>
              <w:rPr>
                <w:rStyle w:val="style87"/>
                <w:rFonts w:ascii="Calibri" w:hAnsi="Calibri"/>
                <w:color w:val="000000"/>
                <w:sz w:val="18"/>
              </w:rPr>
            </w:pPr>
            <w:r>
              <w:rPr>
                <w:rStyle w:val="style87"/>
                <w:rFonts w:ascii="Calibri" w:hAnsi="Calibri"/>
                <w:color w:val="000000"/>
                <w:sz w:val="18"/>
              </w:rPr>
              <w:t>To ensure maximum Customer satisfaction by maintaining Highest Quality Standards with limited breakdown time.</w:t>
            </w:r>
          </w:p>
          <w:p>
            <w:pPr>
              <w:pStyle w:val="style157"/>
              <w:rPr>
                <w:b/>
                <w:sz w:val="18"/>
              </w:rPr>
            </w:pPr>
            <w:r>
              <w:rPr>
                <w:rStyle w:val="style87"/>
                <w:rFonts w:ascii="Calibri" w:hAnsi="Calibri"/>
                <w:color w:val="000000"/>
                <w:sz w:val="18"/>
              </w:rPr>
              <w:t xml:space="preserve">Direct calling or visit to customer whenever required according to situation. </w:t>
            </w:r>
          </w:p>
          <w:p>
            <w:pPr>
              <w:pStyle w:val="style157"/>
              <w:rPr>
                <w:sz w:val="18"/>
              </w:rPr>
            </w:pPr>
            <w:r>
              <w:rPr>
                <w:b/>
                <w:sz w:val="18"/>
              </w:rPr>
              <w:t>Maintaining balance between company policies and customer demands.</w:t>
            </w:r>
          </w:p>
        </w:tc>
      </w:tr>
    </w:tbl>
    <w:p>
      <w:pPr>
        <w:pStyle w:val="style157"/>
        <w:rPr>
          <w:rFonts w:ascii="Tahoma" w:cs="Tahoma" w:hAnsi="Tahoma"/>
          <w:sz w:val="18"/>
          <w:szCs w:val="18"/>
        </w:rPr>
      </w:pPr>
    </w:p>
    <w:tbl>
      <w:tblPr>
        <w:tblW w:w="10444" w:type="dxa"/>
        <w:jc w:val="center"/>
        <w:tblCellSpacing w:w="0" w:type="dxa"/>
        <w:tblInd w:w="-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4"/>
      </w:tblGrid>
      <w:tr>
        <w:trPr>
          <w:trHeight w:val="316" w:hRule="atLeast"/>
          <w:tblCellSpacing w:w="0" w:type="dxa"/>
          <w:jc w:val="center"/>
        </w:trPr>
        <w:tc>
          <w:tcPr>
            <w:tcW w:w="10444" w:type="dxa"/>
            <w:tcBorders/>
            <w:shd w:val="clear" w:color="auto" w:fill="e2e0e0"/>
            <w:vAlign w:val="center"/>
          </w:tcPr>
          <w:p>
            <w:pPr>
              <w:pStyle w:val="style157"/>
              <w:jc w:val="both"/>
              <w:rPr>
                <w:rFonts w:cs="Tahoma"/>
                <w:b/>
                <w:sz w:val="20"/>
              </w:rPr>
            </w:pPr>
            <w:r>
              <w:rPr>
                <w:rFonts w:ascii="Tahoma" w:cs="Tahoma" w:hAnsi="Tahoma"/>
                <w:sz w:val="18"/>
                <w:szCs w:val="18"/>
              </w:rPr>
              <w:br/>
            </w:r>
            <w:r>
              <w:rPr>
                <w:rFonts w:cs="Tahoma"/>
                <w:b/>
                <w:sz w:val="20"/>
              </w:rPr>
              <w:t xml:space="preserve">                                                                                              </w:t>
            </w:r>
            <w:r>
              <w:rPr>
                <w:rFonts w:cs="Tahoma"/>
                <w:b/>
                <w:sz w:val="20"/>
              </w:rPr>
              <w:t>Previous Profiles</w:t>
            </w:r>
          </w:p>
        </w:tc>
      </w:tr>
      <w:tr>
        <w:tblPrEx/>
        <w:trPr>
          <w:trHeight w:val="568" w:hRule="atLeast"/>
          <w:tblCellSpacing w:w="0" w:type="dxa"/>
          <w:jc w:val="center"/>
        </w:trPr>
        <w:tc>
          <w:tcPr>
            <w:tcW w:w="10444" w:type="dxa"/>
            <w:tcBorders/>
            <w:vAlign w:val="center"/>
          </w:tcPr>
          <w:p>
            <w:pPr>
              <w:pStyle w:val="style157"/>
              <w:rPr>
                <w:rStyle w:val="style87"/>
                <w:bCs w:val="false"/>
                <w:sz w:val="20"/>
                <w:szCs w:val="20"/>
              </w:rPr>
            </w:pPr>
            <w:r>
              <w:rPr>
                <w:rStyle w:val="style87"/>
                <w:bCs w:val="false"/>
                <w:sz w:val="20"/>
                <w:szCs w:val="20"/>
              </w:rPr>
              <w:t xml:space="preserve"> Profile: Sales 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style157"/>
              <w:rPr>
                <w:rStyle w:val="style87"/>
                <w:bCs w:val="false"/>
                <w:sz w:val="20"/>
                <w:szCs w:val="20"/>
              </w:rPr>
            </w:pPr>
            <w:r>
              <w:rPr>
                <w:rStyle w:val="style87"/>
                <w:bCs w:val="false"/>
                <w:sz w:val="20"/>
                <w:szCs w:val="20"/>
              </w:rPr>
              <w:t xml:space="preserve">   Worked with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Hindustan Coco-Cola Bev. Pvt. Ltd. (Georgia Coffee) as a Business  Development  Executive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 </w:t>
            </w:r>
            <w:r>
              <w:rPr>
                <w:rStyle w:val="style87"/>
                <w:bCs w:val="false"/>
                <w:sz w:val="20"/>
                <w:szCs w:val="20"/>
                <w:lang w:val="en-US"/>
              </w:rPr>
              <w:t xml:space="preserve">          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(Feb. 2013 to Jan. 2019)</w:t>
            </w:r>
          </w:p>
          <w:p>
            <w:pPr>
              <w:pStyle w:val="style157"/>
              <w:rPr>
                <w:rStyle w:val="style87"/>
                <w:bCs w:val="false"/>
                <w:sz w:val="20"/>
                <w:szCs w:val="20"/>
              </w:rPr>
            </w:pPr>
            <w:r>
              <w:rPr>
                <w:rStyle w:val="style87"/>
                <w:bCs w:val="false"/>
                <w:sz w:val="20"/>
                <w:szCs w:val="20"/>
              </w:rPr>
              <w:t xml:space="preserve">    Worked with </w:t>
            </w:r>
            <w:r>
              <w:rPr>
                <w:rStyle w:val="style87"/>
                <w:bCs w:val="false"/>
                <w:sz w:val="20"/>
                <w:szCs w:val="20"/>
              </w:rPr>
              <w:t>Khushi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Foods (Aug. 2011 to Dec. 2012)</w:t>
            </w:r>
          </w:p>
          <w:p>
            <w:pPr>
              <w:pStyle w:val="style157"/>
              <w:rPr>
                <w:b/>
                <w:sz w:val="20"/>
                <w:szCs w:val="20"/>
              </w:rPr>
            </w:pPr>
            <w:r>
              <w:rPr>
                <w:rStyle w:val="style87"/>
                <w:bCs w:val="false"/>
                <w:sz w:val="20"/>
                <w:szCs w:val="20"/>
              </w:rPr>
              <w:t xml:space="preserve">    Worked with </w:t>
            </w:r>
            <w:r>
              <w:rPr>
                <w:rStyle w:val="style87"/>
                <w:bCs w:val="false"/>
                <w:sz w:val="20"/>
                <w:szCs w:val="20"/>
              </w:rPr>
              <w:t>Chaman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foods Pvt. Ltd. As a Sale Represent (April </w:t>
            </w:r>
            <w:r>
              <w:rPr>
                <w:rStyle w:val="style87"/>
                <w:bCs w:val="false"/>
                <w:sz w:val="20"/>
                <w:szCs w:val="20"/>
              </w:rPr>
              <w:t>2010</w:t>
            </w:r>
            <w:r>
              <w:rPr>
                <w:rStyle w:val="style87"/>
                <w:bCs w:val="false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To July 2011)</w:t>
            </w:r>
          </w:p>
        </w:tc>
      </w:tr>
    </w:tbl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Worked with </w:t>
      </w:r>
      <w:r>
        <w:rPr>
          <w:b/>
          <w:sz w:val="20"/>
          <w:szCs w:val="20"/>
        </w:rPr>
        <w:t>Shilpex</w:t>
      </w:r>
      <w:r>
        <w:rPr>
          <w:b/>
          <w:sz w:val="20"/>
          <w:szCs w:val="20"/>
        </w:rPr>
        <w:t xml:space="preserve"> Tapes </w:t>
      </w:r>
      <w:r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 two year as a S.R. (April 2008 to March 2010)</w:t>
      </w: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Experiences of selling </w:t>
      </w:r>
      <w:r>
        <w:rPr>
          <w:b/>
          <w:sz w:val="20"/>
          <w:szCs w:val="20"/>
        </w:rPr>
        <w:t>Bikano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Namkeens</w:t>
      </w:r>
      <w:r>
        <w:rPr>
          <w:b/>
          <w:sz w:val="20"/>
          <w:szCs w:val="20"/>
        </w:rPr>
        <w:t xml:space="preserve"> and Bonn Biscui</w:t>
      </w:r>
      <w:r>
        <w:rPr>
          <w:b/>
          <w:sz w:val="20"/>
          <w:szCs w:val="20"/>
        </w:rPr>
        <w:t xml:space="preserve">ts with Distributor A.M Traders </w:t>
      </w:r>
      <w:r>
        <w:rPr>
          <w:b/>
          <w:sz w:val="20"/>
          <w:szCs w:val="20"/>
        </w:rPr>
        <w:t>(Feb. 2005 to March 2008)</w:t>
      </w:r>
    </w:p>
    <w:p>
      <w:pPr>
        <w:pStyle w:val="style157"/>
        <w:rPr>
          <w:rFonts w:ascii="Tahoma" w:cs="Tahoma" w:hAnsi="Tahoma"/>
          <w:sz w:val="20"/>
        </w:rPr>
      </w:pP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ab/>
      </w:r>
      <w:r>
        <w:rPr>
          <w:rFonts w:ascii="Tahoma" w:cs="Tahoma" w:hAnsi="Tahoma"/>
          <w:sz w:val="20"/>
        </w:rPr>
        <w:t xml:space="preserve">                                         </w:t>
      </w:r>
      <w:r>
        <w:rPr>
          <w:rFonts w:ascii="Tahoma" w:cs="Tahoma" w:hAnsi="Tahoma"/>
          <w:sz w:val="20"/>
        </w:rPr>
        <w:t xml:space="preserve">               </w:t>
      </w:r>
      <w:r>
        <w:rPr>
          <w:rFonts w:ascii="Tahoma" w:cs="Tahoma" w:hAnsi="Tahoma"/>
          <w:sz w:val="20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W w:w="10103" w:type="dxa"/>
        <w:jc w:val="center"/>
        <w:tblCellSpacing w:w="0" w:type="dxa"/>
        <w:tblInd w:w="-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03"/>
      </w:tblGrid>
      <w:tr>
        <w:trPr>
          <w:trHeight w:val="325" w:hRule="atLeast"/>
          <w:tblCellSpacing w:w="0" w:type="dxa"/>
          <w:jc w:val="center"/>
        </w:trPr>
        <w:tc>
          <w:tcPr>
            <w:tcW w:w="10103" w:type="dxa"/>
            <w:tcBorders/>
            <w:shd w:val="clear" w:color="auto" w:fill="e2e0e0"/>
            <w:vAlign w:val="center"/>
          </w:tcPr>
          <w:p>
            <w:pPr>
              <w:pStyle w:val="style157"/>
              <w:rPr>
                <w:rFonts w:cs="Tahoma"/>
                <w:sz w:val="20"/>
              </w:rPr>
            </w:pPr>
          </w:p>
          <w:p>
            <w:pPr>
              <w:pStyle w:val="style157"/>
              <w:rPr>
                <w:rFonts w:cs="Tahoma"/>
                <w:b/>
                <w:sz w:val="20"/>
              </w:rPr>
            </w:pPr>
            <w:r>
              <w:rPr>
                <w:rFonts w:cs="Tahoma"/>
                <w:b/>
                <w:sz w:val="20"/>
              </w:rPr>
              <w:t xml:space="preserve">                                                                                            </w:t>
            </w:r>
            <w:r>
              <w:rPr>
                <w:rFonts w:cs="Tahoma"/>
                <w:b/>
                <w:sz w:val="20"/>
              </w:rPr>
              <w:t>Other Details</w:t>
            </w:r>
          </w:p>
        </w:tc>
      </w:tr>
      <w:tr>
        <w:tblPrEx/>
        <w:trPr>
          <w:trHeight w:val="325" w:hRule="atLeast"/>
          <w:tblCellSpacing w:w="0" w:type="dxa"/>
          <w:jc w:val="center"/>
        </w:trPr>
        <w:tc>
          <w:tcPr>
            <w:tcW w:w="10103" w:type="dxa"/>
            <w:tcBorders/>
            <w:vAlign w:val="center"/>
          </w:tcPr>
          <w:p>
            <w:pPr>
              <w:pStyle w:val="style157"/>
              <w:rPr>
                <w:rFonts w:ascii="Tahoma" w:cs="Tahoma" w:hAnsi="Tahoma"/>
                <w:sz w:val="18"/>
                <w:szCs w:val="18"/>
              </w:rPr>
            </w:pPr>
          </w:p>
        </w:tc>
      </w:tr>
    </w:tbl>
    <w:p>
      <w:pPr>
        <w:pStyle w:val="style157"/>
        <w:rPr>
          <w:rFonts w:ascii="Tahoma" w:cs="Tahoma" w:hAnsi="Tahoma"/>
          <w:sz w:val="18"/>
          <w:szCs w:val="18"/>
        </w:rPr>
      </w:pPr>
    </w:p>
    <w:p>
      <w:pPr>
        <w:pStyle w:val="style157"/>
        <w:rPr>
          <w:rStyle w:val="style87"/>
          <w:rFonts w:ascii="Calibri" w:hAnsi="Calibri"/>
          <w:color w:val="000000"/>
          <w:szCs w:val="20"/>
          <w:u w:val="single"/>
        </w:rPr>
      </w:pPr>
      <w:r>
        <w:rPr>
          <w:rStyle w:val="style87"/>
          <w:rFonts w:ascii="Calibri" w:hAnsi="Calibri"/>
          <w:color w:val="000000"/>
          <w:szCs w:val="20"/>
          <w:u w:val="single"/>
        </w:rPr>
        <w:t>Educational Qualifications</w:t>
      </w:r>
      <w:r>
        <w:rPr>
          <w:rStyle w:val="style87"/>
          <w:rFonts w:ascii="Calibri" w:hAnsi="Calibri"/>
          <w:color w:val="000000"/>
          <w:sz w:val="18"/>
        </w:rPr>
        <w:t xml:space="preserve"> 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10</w:t>
      </w:r>
      <w:r>
        <w:rPr>
          <w:rStyle w:val="style87"/>
          <w:rFonts w:ascii="Calibri" w:hAnsi="Calibri"/>
          <w:color w:val="000000"/>
          <w:sz w:val="18"/>
          <w:vertAlign w:val="superscript"/>
        </w:rPr>
        <w:t>th</w:t>
      </w:r>
      <w:r>
        <w:rPr>
          <w:rStyle w:val="style87"/>
          <w:rFonts w:ascii="Calibri" w:hAnsi="Calibri"/>
          <w:color w:val="000000"/>
          <w:sz w:val="18"/>
        </w:rPr>
        <w:t xml:space="preserve"> from</w:t>
      </w:r>
      <w:r>
        <w:rPr>
          <w:rStyle w:val="style87"/>
          <w:rFonts w:ascii="Calibri" w:hAnsi="Calibri"/>
          <w:color w:val="000000"/>
          <w:sz w:val="18"/>
        </w:rPr>
        <w:t xml:space="preserve"> JKBOSE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12</w:t>
      </w:r>
      <w:r>
        <w:rPr>
          <w:rStyle w:val="style87"/>
          <w:rFonts w:ascii="Calibri" w:hAnsi="Calibri"/>
          <w:color w:val="000000"/>
          <w:sz w:val="18"/>
          <w:vertAlign w:val="superscript"/>
        </w:rPr>
        <w:t>th</w:t>
      </w:r>
      <w:r>
        <w:rPr>
          <w:rStyle w:val="style87"/>
          <w:rFonts w:ascii="Calibri" w:hAnsi="Calibri"/>
          <w:color w:val="000000"/>
          <w:sz w:val="18"/>
        </w:rPr>
        <w:t xml:space="preserve"> from JKBOSE</w:t>
      </w:r>
    </w:p>
    <w:p>
      <w:pPr>
        <w:pStyle w:val="style157"/>
        <w:rPr>
          <w:rStyle w:val="style87"/>
          <w:rFonts w:ascii="Calibri" w:hAnsi="Calibri"/>
          <w:color w:val="000000"/>
          <w:szCs w:val="20"/>
          <w:u w:val="single"/>
        </w:rPr>
      </w:pPr>
    </w:p>
    <w:p>
      <w:pPr>
        <w:pStyle w:val="style157"/>
        <w:rPr>
          <w:rStyle w:val="style87"/>
          <w:rFonts w:ascii="Calibri" w:hAnsi="Calibri"/>
          <w:color w:val="000000"/>
          <w:szCs w:val="20"/>
          <w:u w:val="single"/>
        </w:rPr>
      </w:pPr>
      <w:r>
        <w:rPr>
          <w:rStyle w:val="style87"/>
          <w:rFonts w:ascii="Calibri" w:hAnsi="Calibri"/>
          <w:color w:val="000000"/>
          <w:szCs w:val="20"/>
          <w:u w:val="single"/>
        </w:rPr>
        <w:t>Technical Qualification</w:t>
      </w:r>
    </w:p>
    <w:p>
      <w:pPr>
        <w:pStyle w:val="style157"/>
        <w:rPr>
          <w:rStyle w:val="style87"/>
          <w:rFonts w:ascii="Calibri" w:hAnsi="Calibri"/>
          <w:color w:val="000000"/>
          <w:szCs w:val="20"/>
          <w:u w:val="single"/>
        </w:rPr>
      </w:pPr>
      <w:r>
        <w:rPr>
          <w:rStyle w:val="style87"/>
          <w:rFonts w:ascii="Calibri" w:hAnsi="Calibri"/>
          <w:color w:val="000000"/>
          <w:sz w:val="18"/>
        </w:rPr>
        <w:t xml:space="preserve"> </w:t>
      </w:r>
      <w:r>
        <w:rPr>
          <w:rStyle w:val="style87"/>
          <w:rFonts w:ascii="Calibri" w:hAnsi="Calibri"/>
          <w:color w:val="000000"/>
          <w:sz w:val="18"/>
        </w:rPr>
        <w:t>Two years Diploma in Computer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</w:p>
    <w:p>
      <w:pPr>
        <w:pStyle w:val="style157"/>
        <w:rPr>
          <w:rStyle w:val="style87"/>
          <w:rFonts w:ascii="Calibri" w:hAnsi="Calibri"/>
          <w:color w:val="000000"/>
          <w:szCs w:val="20"/>
          <w:u w:val="single"/>
        </w:rPr>
      </w:pPr>
      <w:r>
        <w:rPr>
          <w:rStyle w:val="style87"/>
          <w:rFonts w:ascii="Calibri" w:hAnsi="Calibri"/>
          <w:color w:val="000000"/>
          <w:szCs w:val="20"/>
          <w:u w:val="single"/>
        </w:rPr>
        <w:t>PERSONAL DETAILS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 xml:space="preserve">Name:             </w:t>
      </w:r>
      <w:r>
        <w:rPr>
          <w:rStyle w:val="style87"/>
          <w:rFonts w:ascii="Calibri" w:hAnsi="Calibri"/>
          <w:color w:val="000000"/>
          <w:sz w:val="18"/>
        </w:rPr>
        <w:t xml:space="preserve"> 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Arvinder</w:t>
      </w:r>
      <w:r>
        <w:rPr>
          <w:rStyle w:val="style87"/>
          <w:rFonts w:ascii="Calibri" w:hAnsi="Calibri"/>
          <w:color w:val="000000"/>
          <w:sz w:val="18"/>
        </w:rPr>
        <w:t xml:space="preserve"> Pal Singh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 xml:space="preserve">Father Name: 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 xml:space="preserve">Late </w:t>
      </w:r>
      <w:r>
        <w:rPr>
          <w:rStyle w:val="style87"/>
          <w:rFonts w:ascii="Calibri" w:hAnsi="Calibri"/>
          <w:color w:val="000000"/>
          <w:sz w:val="18"/>
        </w:rPr>
        <w:t>Joginder</w:t>
      </w:r>
      <w:r>
        <w:rPr>
          <w:rStyle w:val="style87"/>
          <w:rFonts w:ascii="Calibri" w:hAnsi="Calibri"/>
          <w:color w:val="000000"/>
          <w:sz w:val="18"/>
        </w:rPr>
        <w:t xml:space="preserve"> Singh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Mother Name: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Avtar</w:t>
      </w:r>
      <w:r>
        <w:rPr>
          <w:rStyle w:val="style87"/>
          <w:rFonts w:ascii="Calibri" w:hAnsi="Calibri"/>
          <w:color w:val="000000"/>
          <w:sz w:val="18"/>
        </w:rPr>
        <w:t xml:space="preserve"> </w:t>
      </w:r>
      <w:r>
        <w:rPr>
          <w:rStyle w:val="style87"/>
          <w:rFonts w:ascii="Calibri" w:hAnsi="Calibri"/>
          <w:color w:val="000000"/>
          <w:sz w:val="18"/>
        </w:rPr>
        <w:t>Kour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Date of Birth</w:t>
      </w:r>
      <w:r>
        <w:rPr>
          <w:rStyle w:val="style87"/>
          <w:rFonts w:ascii="Calibri" w:hAnsi="Calibri"/>
          <w:color w:val="000000"/>
          <w:sz w:val="18"/>
        </w:rPr>
        <w:t>: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10</w:t>
      </w:r>
      <w:r>
        <w:rPr>
          <w:rStyle w:val="style87"/>
          <w:rFonts w:ascii="Calibri" w:hAnsi="Calibri"/>
          <w:color w:val="000000"/>
          <w:sz w:val="18"/>
        </w:rPr>
        <w:t xml:space="preserve">th </w:t>
      </w:r>
      <w:r>
        <w:rPr>
          <w:rStyle w:val="style87"/>
          <w:rFonts w:ascii="Calibri" w:hAnsi="Calibri"/>
          <w:color w:val="000000"/>
          <w:sz w:val="18"/>
        </w:rPr>
        <w:t>May 1978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 xml:space="preserve">Nationality:    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Indian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Marital Status: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Married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 xml:space="preserve">Hobbies:         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Reading and Traveling</w:t>
      </w:r>
    </w:p>
    <w:p>
      <w:pPr>
        <w:pStyle w:val="style157"/>
        <w:rPr>
          <w:rStyle w:val="style87"/>
          <w:rFonts w:ascii="Calibri" w:hAnsi="Calibri"/>
          <w:color w:val="000000"/>
          <w:sz w:val="18"/>
        </w:rPr>
      </w:pPr>
      <w:r>
        <w:rPr>
          <w:rStyle w:val="style87"/>
          <w:rFonts w:ascii="Calibri" w:hAnsi="Calibri"/>
          <w:color w:val="000000"/>
          <w:sz w:val="18"/>
        </w:rPr>
        <w:t>Languages Known</w:t>
      </w:r>
      <w:r>
        <w:rPr>
          <w:rStyle w:val="style87"/>
          <w:rFonts w:ascii="Calibri" w:hAnsi="Calibri"/>
          <w:color w:val="000000"/>
          <w:sz w:val="18"/>
        </w:rPr>
        <w:t xml:space="preserve">: </w:t>
      </w:r>
      <w:r>
        <w:rPr>
          <w:rStyle w:val="style87"/>
          <w:rFonts w:ascii="Calibri" w:hAnsi="Calibri"/>
          <w:color w:val="000000"/>
          <w:sz w:val="18"/>
        </w:rPr>
        <w:tab/>
      </w:r>
      <w:r>
        <w:rPr>
          <w:rStyle w:val="style87"/>
          <w:rFonts w:ascii="Calibri" w:hAnsi="Calibri"/>
          <w:color w:val="000000"/>
          <w:sz w:val="18"/>
        </w:rPr>
        <w:t>English, Hindi &amp; Punjabi</w:t>
      </w:r>
    </w:p>
    <w:p>
      <w:pPr>
        <w:pStyle w:val="style157"/>
        <w:rPr/>
      </w:pPr>
    </w:p>
    <w:p>
      <w:pPr>
        <w:pStyle w:val="style157"/>
        <w:rPr/>
      </w:pPr>
    </w:p>
    <w:sectPr>
      <w:pgSz w:w="12240" w:h="15840" w:orient="portrait"/>
      <w:pgMar w:top="0" w:right="126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AC884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125CC2"/>
    <w:lvl w:ilvl="0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3"/>
    <w:lvl w:ilvl="0">
      <w:start w:val="1"/>
      <w:numFmt w:val="upperRoman"/>
      <w:pStyle w:val="style1"/>
      <w:lvlText w:val="Article %1."/>
      <w:lvlJc w:val="left"/>
      <w:pPr>
        <w:tabs>
          <w:tab w:val="left" w:leader="none" w:pos="1440"/>
        </w:tabs>
        <w:ind w:left="0" w:firstLine="0"/>
      </w:pPr>
    </w:lvl>
    <w:lvl w:ilvl="1">
      <w:start w:val="1"/>
      <w:numFmt w:val="decimalZero"/>
      <w:pStyle w:val="style2"/>
      <w:isLgl/>
      <w:lvlText w:val="Section %1.%2"/>
      <w:lvlJc w:val="left"/>
      <w:pPr>
        <w:tabs>
          <w:tab w:val="left" w:leader="none" w:pos="1080"/>
        </w:tabs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tabs>
          <w:tab w:val="left" w:leader="none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leader="none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leader="none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leader="none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leader="none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leader="none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leader="none" w:pos="1584"/>
        </w:tabs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numPr>
        <w:ilvl w:val="0"/>
        <w:numId w:val="1"/>
      </w:numPr>
      <w:spacing w:after="0" w:lineRule="auto" w:line="240"/>
      <w:outlineLvl w:val="0"/>
    </w:pPr>
    <w:rPr>
      <w:rFonts w:ascii="Tahoma" w:cs="Tahoma" w:eastAsia="Times New Roman" w:hAnsi="Tahoma"/>
      <w:b/>
      <w:bCs/>
      <w:sz w:val="18"/>
      <w:szCs w:val="24"/>
      <w:lang w:val="en-GB"/>
    </w:rPr>
  </w:style>
  <w:style w:type="paragraph" w:styleId="style2">
    <w:name w:val="heading 2"/>
    <w:basedOn w:val="style0"/>
    <w:next w:val="style0"/>
    <w:link w:val="style4098"/>
    <w:qFormat/>
    <w:pPr>
      <w:keepNext/>
      <w:numPr>
        <w:ilvl w:val="1"/>
        <w:numId w:val="1"/>
      </w:numPr>
      <w:spacing w:after="120" w:lineRule="auto" w:line="240"/>
      <w:jc w:val="center"/>
      <w:outlineLvl w:val="1"/>
    </w:pPr>
    <w:rPr>
      <w:rFonts w:ascii="Tahoma" w:cs="Tahoma" w:eastAsia="Times New Roman" w:hAnsi="Tahoma"/>
      <w:color w:val="000080"/>
      <w:sz w:val="24"/>
      <w:szCs w:val="24"/>
      <w:lang w:val="en-GB"/>
    </w:rPr>
  </w:style>
  <w:style w:type="paragraph" w:styleId="style3">
    <w:name w:val="heading 3"/>
    <w:basedOn w:val="style0"/>
    <w:next w:val="style0"/>
    <w:link w:val="style4099"/>
    <w:qFormat/>
    <w:pPr>
      <w:keepNext/>
      <w:numPr>
        <w:ilvl w:val="2"/>
        <w:numId w:val="1"/>
      </w:numPr>
      <w:spacing w:after="0" w:lineRule="auto" w:line="240"/>
      <w:outlineLvl w:val="2"/>
    </w:pPr>
    <w:rPr>
      <w:rFonts w:ascii="Arial" w:cs="Times New Roman" w:eastAsia="Times New Roman" w:hAnsi="Arial"/>
      <w:b/>
      <w:bCs/>
      <w:sz w:val="20"/>
      <w:szCs w:val="24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67248dd-a1ae-4399-88cb-f2da4d22ef10"/>
    <w:basedOn w:val="style65"/>
    <w:next w:val="style4097"/>
    <w:link w:val="style1"/>
    <w:rPr>
      <w:rFonts w:ascii="Tahoma" w:cs="Tahoma" w:eastAsia="Times New Roman" w:hAnsi="Tahoma"/>
      <w:b/>
      <w:bCs/>
      <w:sz w:val="18"/>
      <w:szCs w:val="24"/>
      <w:lang w:val="en-GB"/>
    </w:rPr>
  </w:style>
  <w:style w:type="character" w:customStyle="1" w:styleId="style4098">
    <w:name w:val="Heading 2 Char_a01f6776-b3d6-45a5-ad49-1e6159f9fb93"/>
    <w:basedOn w:val="style65"/>
    <w:next w:val="style4098"/>
    <w:link w:val="style2"/>
    <w:rPr>
      <w:rFonts w:ascii="Tahoma" w:cs="Tahoma" w:eastAsia="Times New Roman" w:hAnsi="Tahoma"/>
      <w:color w:val="000080"/>
      <w:sz w:val="24"/>
      <w:szCs w:val="24"/>
      <w:lang w:val="en-GB"/>
    </w:rPr>
  </w:style>
  <w:style w:type="character" w:customStyle="1" w:styleId="style4099">
    <w:name w:val="Heading 3 Char_49dbc588-9628-4435-b0e1-95f7bd9850f8"/>
    <w:basedOn w:val="style65"/>
    <w:next w:val="style4099"/>
    <w:link w:val="style3"/>
    <w:rPr>
      <w:rFonts w:ascii="Arial" w:cs="Times New Roman" w:eastAsia="Times New Roman" w:hAnsi="Arial"/>
      <w:b/>
      <w:bCs/>
      <w:sz w:val="20"/>
      <w:szCs w:val="24"/>
      <w:lang w:val="en-GB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94">
    <w:name w:val="Normal (Web)"/>
    <w:basedOn w:val="style0"/>
    <w:next w:val="style94"/>
    <w:pPr>
      <w:spacing w:before="144" w:after="144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Words>280</Words>
  <Pages>1</Pages>
  <Characters>1656</Characters>
  <Application>WPS Office</Application>
  <DocSecurity>0</DocSecurity>
  <Paragraphs>62</Paragraphs>
  <ScaleCrop>false</ScaleCrop>
  <Company>Samsung Electronics</Company>
  <LinksUpToDate>false</LinksUpToDate>
  <CharactersWithSpaces>2482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2020-04-24T06:27:00Z</dcterms:created>
  <dc:creator>Raju</dc:creator>
  <lastModifiedBy>SM-F415F</lastModifiedBy>
  <dcterms:modified xsi:type="dcterms:W3CDTF">2022-12-16T07:39:45Z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e8a7ca00315b49958c8f75bbe0de6392</vt:lpwstr>
  </property>
</Properties>
</file>