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Akshat</w:t>
      </w:r>
      <w:r>
        <w:rPr>
          <w:rFonts w:ascii="Verdana" w:hAnsi="Verdana"/>
          <w:b/>
          <w:sz w:val="28"/>
          <w:szCs w:val="28"/>
        </w:rPr>
        <w:t xml:space="preserve"> khajuria 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Address :- Hno. 104, Lane no.4,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Bhawani Nagar </w:t>
      </w:r>
      <w:r>
        <w:rPr>
          <w:rFonts w:ascii="Verdana" w:hAnsi="Verdana"/>
          <w:b/>
          <w:sz w:val="28"/>
          <w:szCs w:val="28"/>
        </w:rPr>
        <w:t>Jani</w:t>
      </w:r>
      <w:r>
        <w:rPr>
          <w:rFonts w:ascii="Verdana" w:hAnsi="Verdana"/>
          <w:b/>
          <w:sz w:val="28"/>
          <w:szCs w:val="28"/>
        </w:rPr>
        <w:t>pur Jammu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Cell No. :- 9858688887</w:t>
      </w:r>
      <w:r>
        <w:rPr>
          <w:rFonts w:ascii="Verdana" w:hAnsi="Verdana"/>
          <w:b/>
          <w:sz w:val="28"/>
          <w:szCs w:val="28"/>
        </w:rPr>
        <w:t>, 9796016229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E-Mail Id: -</w:t>
      </w:r>
      <w:r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khajuria</w:t>
      </w:r>
      <w:r>
        <w:rPr>
          <w:rFonts w:ascii="Verdana" w:hAnsi="Verdana"/>
          <w:b/>
          <w:sz w:val="28"/>
          <w:szCs w:val="28"/>
        </w:rPr>
        <w:t>.akshat88</w:t>
      </w:r>
      <w:r>
        <w:rPr>
          <w:rFonts w:ascii="Verdana" w:hAnsi="Verdana"/>
          <w:b/>
          <w:sz w:val="28"/>
          <w:szCs w:val="28"/>
        </w:rPr>
        <w:t xml:space="preserve">8@gmail.com </w: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  <w:lang w:val="en-IN" w:eastAsia="en-IN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42.75pt;margin-top:4.7pt;width:554.65pt;height:0.0pt;z-index:2;mso-position-horizontal-relative:text;mso-position-vertical-relative:text;mso-width-relative:page;mso-height-relative:page;mso-wrap-distance-left:0.0pt;mso-wrap-distance-right:0.0pt;visibility:visible;">
            <v:stroke weight="1.5pt"/>
            <v:fill/>
            <v:path o:connecttype="none" fillok="f" arrowok="t"/>
          </v:shape>
        </w:pict>
      </w: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Objective:-</w:t>
      </w:r>
    </w:p>
    <w:p>
      <w:pPr>
        <w:pStyle w:val="style31"/>
        <w:rPr>
          <w:rFonts w:ascii="Verdana" w:hAnsi="Verdana"/>
          <w:sz w:val="24"/>
          <w:szCs w:val="24"/>
        </w:rPr>
      </w:pPr>
    </w:p>
    <w:p>
      <w:pPr>
        <w:pStyle w:val="style31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work in the most challenging position with an org</w:t>
      </w:r>
      <w:r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zation that </w:t>
      </w:r>
    </w:p>
    <w:p>
      <w:pPr>
        <w:pStyle w:val="style31"/>
        <w:tabs>
          <w:tab w:val="clear" w:pos="9360"/>
        </w:tabs>
        <w:ind w:right="-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Provide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ample opportunities to learn ,</w:t>
      </w:r>
      <w:r>
        <w:rPr>
          <w:rFonts w:ascii="Verdana" w:hAnsi="Verdana"/>
          <w:sz w:val="24"/>
          <w:szCs w:val="24"/>
        </w:rPr>
        <w:t xml:space="preserve"> to contribute and achieve</w:t>
      </w:r>
    </w:p>
    <w:p>
      <w:pPr>
        <w:pStyle w:val="style31"/>
        <w:tabs>
          <w:tab w:val="clear" w:pos="9360"/>
        </w:tabs>
        <w:ind w:right="-1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Orga</w:t>
      </w:r>
      <w:r>
        <w:rPr>
          <w:rFonts w:ascii="Verdana" w:hAnsi="Verdana"/>
          <w:sz w:val="24"/>
          <w:szCs w:val="24"/>
        </w:rPr>
        <w:t>n</w:t>
      </w:r>
      <w:r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>zational goal.</w:t>
      </w:r>
    </w:p>
    <w:p>
      <w:pPr>
        <w:pStyle w:val="style0"/>
        <w:rPr>
          <w:rFonts w:ascii="Verdana" w:hAnsi="Verdana"/>
          <w:sz w:val="24"/>
          <w:szCs w:val="24"/>
        </w:rPr>
      </w:pP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Educational Qualification:-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B.COM</w:t>
      </w:r>
      <w:r>
        <w:rPr>
          <w:rFonts w:ascii="Verdana" w:cs="Aharoni" w:hAnsi="Verdana"/>
          <w:b/>
          <w:sz w:val="24"/>
          <w:szCs w:val="24"/>
        </w:rPr>
        <w:t xml:space="preserve"> from</w:t>
      </w:r>
      <w:r>
        <w:rPr>
          <w:rFonts w:ascii="Verdana" w:cs="Aharoni" w:hAnsi="Verdana"/>
          <w:b/>
          <w:sz w:val="24"/>
          <w:szCs w:val="24"/>
        </w:rPr>
        <w:t xml:space="preserve"> MANAV BHARTI</w:t>
      </w:r>
      <w:r>
        <w:rPr>
          <w:rFonts w:ascii="Verdana" w:cs="Aharoni" w:hAnsi="Verdana"/>
          <w:b/>
          <w:sz w:val="24"/>
          <w:szCs w:val="24"/>
        </w:rPr>
        <w:t xml:space="preserve"> University</w:t>
      </w:r>
      <w:r>
        <w:rPr>
          <w:rFonts w:ascii="Verdana" w:cs="Aharoni" w:hAnsi="Verdana"/>
          <w:b/>
          <w:sz w:val="24"/>
          <w:szCs w:val="24"/>
        </w:rPr>
        <w:t xml:space="preserve"> SOLAN, H.P</w:t>
      </w:r>
      <w:r>
        <w:rPr>
          <w:rFonts w:ascii="Verdana" w:cs="Aharoni" w:hAnsi="Verdana"/>
          <w:b/>
          <w:sz w:val="24"/>
          <w:szCs w:val="24"/>
        </w:rPr>
        <w:t xml:space="preserve"> with Ist Division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>(passed out in year of 2015).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HSC from J&amp;K BOSE </w:t>
      </w:r>
      <w:r>
        <w:rPr>
          <w:rFonts w:ascii="Verdana" w:hAnsi="Verdana"/>
          <w:sz w:val="24"/>
          <w:szCs w:val="24"/>
        </w:rPr>
        <w:t>(passed out in year of 2009).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SSC from J&amp;K BOSE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(passed out in year of 2007).</w:t>
      </w: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Work Experience:-</w:t>
      </w:r>
      <w:r>
        <w:rPr>
          <w:rFonts w:ascii="Verdana" w:hAnsi="Verdana"/>
          <w:sz w:val="32"/>
          <w:szCs w:val="32"/>
        </w:rPr>
        <w:t xml:space="preserve"> </w:t>
      </w:r>
    </w:p>
    <w:p>
      <w:pPr>
        <w:pStyle w:val="style0"/>
        <w:ind w:left="36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</w:p>
    <w:p>
      <w:pPr>
        <w:pStyle w:val="style0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ab/>
      </w:r>
      <w:r>
        <w:rPr>
          <w:rFonts w:ascii="Verdana" w:cs="Aharoni" w:hAnsi="Verdana"/>
          <w:b/>
          <w:sz w:val="24"/>
          <w:szCs w:val="24"/>
        </w:rPr>
        <w:t>Post : Sales Representative.</w:t>
      </w:r>
      <w:r>
        <w:rPr>
          <w:rFonts w:ascii="Verdana" w:cs="Aharoni" w:hAnsi="Verdana"/>
          <w:b/>
          <w:sz w:val="24"/>
          <w:szCs w:val="24"/>
        </w:rPr>
        <w:tab/>
      </w:r>
      <w:r>
        <w:rPr>
          <w:rFonts w:ascii="Verdana" w:cs="Aharoni" w:hAnsi="Verdana"/>
          <w:b/>
          <w:sz w:val="24"/>
          <w:szCs w:val="24"/>
        </w:rPr>
        <w:tab/>
      </w:r>
      <w:r>
        <w:rPr>
          <w:rFonts w:ascii="Verdana" w:cs="Aharoni" w:hAnsi="Verdana"/>
          <w:b/>
          <w:sz w:val="24"/>
          <w:szCs w:val="24"/>
        </w:rPr>
        <w:tab/>
      </w:r>
    </w:p>
    <w:p>
      <w:pPr>
        <w:pStyle w:val="style179"/>
        <w:rPr>
          <w:rFonts w:ascii="Verdana" w:cs="Aharoni" w:hAnsi="Verdana"/>
          <w:b/>
          <w:sz w:val="24"/>
          <w:szCs w:val="24"/>
        </w:rPr>
      </w:pPr>
    </w:p>
    <w:p>
      <w:pPr>
        <w:pStyle w:val="style179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Year: Apr-</w:t>
      </w:r>
      <w:r>
        <w:rPr>
          <w:rFonts w:ascii="Verdana" w:cs="Aharoni" w:hAnsi="Verdana"/>
          <w:b/>
          <w:sz w:val="24"/>
          <w:szCs w:val="24"/>
        </w:rPr>
        <w:t>2015 to Nov.2016</w:t>
      </w:r>
    </w:p>
    <w:p>
      <w:pPr>
        <w:pStyle w:val="style179"/>
        <w:rPr>
          <w:rFonts w:ascii="Verdana" w:cs="Aharoni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Organization: klosker pumps</w:t>
      </w:r>
      <w:r>
        <w:rPr>
          <w:rFonts w:ascii="Verdana" w:cs="Aharoni" w:hAnsi="Verdana"/>
          <w:b/>
          <w:sz w:val="24"/>
          <w:szCs w:val="24"/>
        </w:rPr>
        <w:t>.</w:t>
      </w:r>
    </w:p>
    <w:p>
      <w:pPr>
        <w:pStyle w:val="style0"/>
        <w:ind w:firstLine="360"/>
        <w:rPr>
          <w:rFonts w:ascii="Verdana" w:cs="Aharoni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>Responsibility/P</w:t>
      </w:r>
      <w:r>
        <w:rPr>
          <w:rFonts w:ascii="Verdana" w:cs="Aharoni" w:hAnsi="Verdana"/>
          <w:b/>
          <w:sz w:val="24"/>
          <w:szCs w:val="24"/>
        </w:rPr>
        <w:t>rofile</w:t>
      </w:r>
    </w:p>
    <w:p>
      <w:pPr>
        <w:pStyle w:val="style0"/>
        <w:ind w:firstLine="720"/>
        <w:rPr>
          <w:rFonts w:ascii="Verdana" w:cs="Aharoni" w:hAnsi="Verdana"/>
          <w:b/>
          <w:sz w:val="24"/>
          <w:szCs w:val="24"/>
        </w:rPr>
      </w:pPr>
      <w:r>
        <w:rPr>
          <w:rFonts w:ascii="Verdana" w:cs="Aharoni" w:hAnsi="Verdana"/>
          <w:b/>
          <w:sz w:val="24"/>
          <w:szCs w:val="24"/>
        </w:rPr>
        <w:t xml:space="preserve"> </w:t>
      </w:r>
    </w:p>
    <w:p>
      <w:pPr>
        <w:pStyle w:val="style0"/>
        <w:ind w:left="540"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Direction selling to the customers, inquiry generations,</w:t>
      </w:r>
    </w:p>
    <w:p>
      <w:pPr>
        <w:pStyle w:val="style0"/>
        <w:ind w:left="12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maintaining long term relation with the customers.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Handling financial activity and stock maintaining.</w:t>
      </w:r>
    </w:p>
    <w:p>
      <w:pPr>
        <w:pStyle w:val="style179"/>
        <w:ind w:left="540"/>
        <w:rPr>
          <w:rFonts w:ascii="Verdana" w:hAnsi="Verdana"/>
          <w:sz w:val="24"/>
          <w:szCs w:val="24"/>
        </w:rPr>
      </w:pPr>
    </w:p>
    <w:p>
      <w:pPr>
        <w:pStyle w:val="style0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Post : Business Development Officer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Year : jan. - 2017 to dec. </w:t>
      </w:r>
      <w:r>
        <w:rPr>
          <w:rFonts w:ascii="Verdana" w:hAnsi="Verdana"/>
          <w:b/>
          <w:sz w:val="24"/>
          <w:szCs w:val="24"/>
        </w:rPr>
        <w:t>–</w:t>
      </w:r>
      <w:r>
        <w:rPr>
          <w:rFonts w:ascii="Verdana" w:hAnsi="Verdana"/>
          <w:b/>
          <w:sz w:val="24"/>
          <w:szCs w:val="24"/>
        </w:rPr>
        <w:t xml:space="preserve"> 2019</w:t>
      </w:r>
      <w:r>
        <w:rPr>
          <w:rFonts w:ascii="Verdana" w:hAnsi="Verdana"/>
          <w:b/>
          <w:sz w:val="24"/>
          <w:szCs w:val="24"/>
        </w:rPr>
        <w:t xml:space="preserve"> 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</w:t>
      </w:r>
      <w:r>
        <w:rPr>
          <w:rFonts w:ascii="Verdana" w:hAnsi="Verdana"/>
          <w:b/>
          <w:sz w:val="24"/>
          <w:szCs w:val="24"/>
        </w:rPr>
        <w:tab/>
      </w: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Organization</w:t>
      </w:r>
      <w:r>
        <w:rPr>
          <w:rFonts w:ascii="Verdana" w:hAnsi="Verdana"/>
          <w:b/>
          <w:sz w:val="24"/>
          <w:szCs w:val="24"/>
        </w:rPr>
        <w:t>: KANSAI NEROLAC PAINT PVT</w:t>
      </w:r>
      <w:r>
        <w:rPr>
          <w:rFonts w:ascii="Verdana" w:hAnsi="Verdana"/>
          <w:b/>
          <w:sz w:val="24"/>
          <w:szCs w:val="24"/>
        </w:rPr>
        <w:t xml:space="preserve">. 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Responsibility</w:t>
      </w:r>
      <w:r>
        <w:rPr>
          <w:rFonts w:ascii="Verdana" w:hAnsi="Verdana"/>
          <w:b/>
          <w:sz w:val="24"/>
          <w:szCs w:val="24"/>
        </w:rPr>
        <w:t>/</w:t>
      </w:r>
      <w:r>
        <w:rPr>
          <w:rFonts w:ascii="Verdana" w:hAnsi="Verdana"/>
          <w:b/>
          <w:sz w:val="24"/>
          <w:szCs w:val="24"/>
        </w:rPr>
        <w:t>Profile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left="144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Handling Distritutors as well as secondary sales in the market, maintaining long term reiation with the customers and solve queries of the client.</w:t>
      </w:r>
    </w:p>
    <w:p>
      <w:pPr>
        <w:pStyle w:val="style0"/>
        <w:ind w:firstLine="720"/>
        <w:jc w:val="both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24"/>
          <w:szCs w:val="24"/>
        </w:rPr>
        <w:t>Post :Direct sales representative</w:t>
      </w:r>
      <w:r>
        <w:rPr>
          <w:rFonts w:ascii="Verdana" w:hAnsi="Verdana"/>
          <w:b/>
          <w:sz w:val="32"/>
          <w:szCs w:val="32"/>
        </w:rPr>
        <w:t>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Year feb. – 2020 to March – 2021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Organization: Asian Paints PVT.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Responsibility</w:t>
      </w:r>
      <w:r>
        <w:rPr>
          <w:rFonts w:ascii="Verdana" w:hAnsi="Verdana"/>
          <w:b/>
          <w:sz w:val="24"/>
          <w:szCs w:val="24"/>
        </w:rPr>
        <w:t xml:space="preserve"> / Profile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left="13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Handling Distritutors as well as secondary sales in the market,maintaining long term reiation with the customers and solve queries of the client.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</w:p>
    <w:p>
      <w:pPr>
        <w:pStyle w:val="style0"/>
        <w:ind w:firstLine="720"/>
        <w:jc w:val="both"/>
        <w:rPr>
          <w:rFonts w:ascii="Verdana" w:hAnsi="Verdana"/>
          <w:b/>
          <w:bCs/>
          <w:sz w:val="24"/>
          <w:szCs w:val="24"/>
          <w:highlight w:val="yellow"/>
        </w:rPr>
      </w:pPr>
      <w:r>
        <w:rPr>
          <w:rFonts w:hAnsi="Verdana"/>
          <w:b/>
          <w:sz w:val="24"/>
          <w:szCs w:val="24"/>
          <w:lang w:val="en-US"/>
        </w:rPr>
        <w:t>Post:-</w:t>
      </w:r>
      <w:r>
        <w:rPr>
          <w:rFonts w:hAnsi="Verdana"/>
          <w:b/>
          <w:bCs/>
          <w:sz w:val="24"/>
          <w:szCs w:val="24"/>
          <w:highlight w:val="none"/>
          <w:lang w:val="en-US"/>
        </w:rPr>
        <w:t xml:space="preserve"> Territory Sales Manager</w:t>
      </w:r>
    </w:p>
    <w:p>
      <w:pPr>
        <w:pStyle w:val="style0"/>
        <w:ind w:firstLine="720"/>
        <w:jc w:val="both"/>
        <w:rPr>
          <w:rFonts w:ascii="Verdana" w:hAnsi="Verdana"/>
          <w:b/>
          <w:sz w:val="24"/>
          <w:szCs w:val="24"/>
        </w:rPr>
      </w:pPr>
      <w:r>
        <w:rPr>
          <w:rFonts w:hAnsi="Verdana"/>
          <w:b/>
          <w:sz w:val="24"/>
          <w:szCs w:val="24"/>
          <w:lang w:val="en-US"/>
        </w:rPr>
        <w:t>Organization:- Johnson pedder Bathroom products PVT. LTD.</w:t>
      </w:r>
    </w:p>
    <w:p>
      <w:pPr>
        <w:pStyle w:val="style0"/>
        <w:ind w:firstLine="720"/>
        <w:jc w:val="both"/>
        <w:rPr>
          <w:rFonts w:hAnsi="Verdana"/>
          <w:b/>
          <w:sz w:val="24"/>
          <w:szCs w:val="24"/>
          <w:lang w:val="en-US"/>
        </w:rPr>
      </w:pPr>
      <w:r>
        <w:rPr>
          <w:rFonts w:hAnsi="Verdana"/>
          <w:b/>
          <w:sz w:val="24"/>
          <w:szCs w:val="24"/>
          <w:lang w:val="en-US"/>
        </w:rPr>
        <w:t xml:space="preserve">Responsibility:- </w:t>
      </w:r>
    </w:p>
    <w:p>
      <w:pPr>
        <w:pStyle w:val="style0"/>
        <w:ind w:firstLine="720"/>
        <w:jc w:val="both"/>
        <w:rPr>
          <w:rFonts w:hAnsi="Verdana"/>
          <w:b w:val="false"/>
          <w:bCs w:val="false"/>
          <w:sz w:val="24"/>
          <w:szCs w:val="24"/>
          <w:lang w:val="en-US"/>
        </w:rPr>
      </w:pPr>
      <w:r>
        <w:rPr>
          <w:rFonts w:hAnsi="Verdana"/>
          <w:b w:val="false"/>
          <w:bCs w:val="false"/>
          <w:sz w:val="24"/>
          <w:szCs w:val="24"/>
          <w:lang w:val="en-US"/>
        </w:rPr>
        <w:t xml:space="preserve">Handling distributors as well as Secondary sales and primary </w:t>
      </w:r>
    </w:p>
    <w:p>
      <w:pPr>
        <w:pStyle w:val="style0"/>
        <w:ind w:firstLine="720"/>
        <w:jc w:val="both"/>
        <w:rPr>
          <w:rFonts w:ascii="Verdana" w:hAnsi="Verdana"/>
          <w:b w:val="false"/>
          <w:bCs w:val="false"/>
          <w:sz w:val="24"/>
          <w:szCs w:val="24"/>
        </w:rPr>
      </w:pPr>
      <w:r>
        <w:rPr>
          <w:rFonts w:hAnsi="Verdana"/>
          <w:b w:val="false"/>
          <w:bCs w:val="false"/>
          <w:sz w:val="24"/>
          <w:szCs w:val="24"/>
          <w:lang w:val="en-US"/>
        </w:rPr>
        <w:t>Sales both and solve queries of the client.</w:t>
      </w:r>
    </w:p>
    <w:p>
      <w:pPr>
        <w:pStyle w:val="style0"/>
        <w:ind w:firstLine="720"/>
        <w:jc w:val="both"/>
        <w:rPr>
          <w:rFonts w:ascii="Verdana" w:hAnsi="Verdana"/>
          <w:b w:val="false"/>
          <w:bCs w:val="false"/>
          <w:sz w:val="24"/>
          <w:szCs w:val="24"/>
        </w:rPr>
      </w:pP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Skills sets:-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Operating system : MS-Windows</w:t>
      </w:r>
      <w:r>
        <w:rPr>
          <w:rFonts w:ascii="Verdana" w:hAnsi="Verdana"/>
          <w:sz w:val="24"/>
          <w:szCs w:val="24"/>
        </w:rPr>
        <w:t xml:space="preserve"> 7, Windows 10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Extra-Curricular activities:-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Listening soft music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Reading Books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Travelling and Exploring things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Personal Profile:-</w:t>
      </w:r>
    </w:p>
    <w:p>
      <w:pPr>
        <w:pStyle w:val="style179"/>
        <w:rPr>
          <w:rFonts w:ascii="Verdana" w:hAnsi="Verdana"/>
          <w:sz w:val="24"/>
          <w:szCs w:val="24"/>
        </w:rPr>
      </w:pP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Name:- Akshat khajuria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Father’s Name:- Sh Bishan dass khajuria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Mother’s Name:- Smt Rajrani khajuria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Date of Birth:- 17-07-1991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Marital status:- Unmarried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Languages Known:- English, Hindi &amp; Dogri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28"/>
          <w:szCs w:val="28"/>
        </w:rPr>
      </w:pPr>
    </w:p>
    <w:p>
      <w:pPr>
        <w:pStyle w:val="style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Personal Traits:-</w:t>
      </w:r>
    </w:p>
    <w:p>
      <w:pPr>
        <w:pStyle w:val="style179"/>
        <w:ind w:left="799"/>
        <w:rPr>
          <w:rFonts w:ascii="Verdana" w:hAnsi="Verdana"/>
          <w:b/>
          <w:sz w:val="24"/>
          <w:szCs w:val="24"/>
        </w:rPr>
      </w:pP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Confident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Time Management skills</w:t>
      </w:r>
      <w:r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Excellent written and oral communication</w:t>
      </w:r>
      <w:r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179"/>
        <w:numPr>
          <w:ilvl w:val="0"/>
          <w:numId w:val="2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Excellent presentation skills</w:t>
      </w:r>
      <w:r>
        <w:rPr>
          <w:rFonts w:ascii="Verdana" w:hAnsi="Verdana"/>
          <w:sz w:val="24"/>
          <w:szCs w:val="24"/>
        </w:rPr>
        <w:t>.</w:t>
      </w:r>
    </w:p>
    <w:p>
      <w:pPr>
        <w:pStyle w:val="style0"/>
        <w:rPr>
          <w:rFonts w:ascii="Verdana" w:hAnsi="Verdana"/>
          <w:b/>
          <w:sz w:val="24"/>
          <w:szCs w:val="24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Declaration:-</w:t>
      </w:r>
    </w:p>
    <w:p>
      <w:pPr>
        <w:pStyle w:val="style0"/>
        <w:rPr>
          <w:rFonts w:ascii="Verdana" w:hAnsi="Verdana"/>
          <w:sz w:val="24"/>
          <w:szCs w:val="24"/>
        </w:rPr>
      </w:pPr>
    </w:p>
    <w:p>
      <w:pPr>
        <w:pStyle w:val="style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hereby declare that above statement furnished by me is true and best of my knowledge and belief.</w:t>
      </w:r>
    </w:p>
    <w:p>
      <w:pPr>
        <w:pStyle w:val="style0"/>
        <w:rPr>
          <w:rFonts w:ascii="Verdana" w:hAnsi="Verdana"/>
          <w:sz w:val="24"/>
          <w:szCs w:val="24"/>
        </w:rPr>
      </w:pPr>
    </w:p>
    <w:p>
      <w:pPr>
        <w:pStyle w:val="style0"/>
        <w:jc w:val="right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Akshat </w:t>
      </w:r>
      <w:r>
        <w:rPr>
          <w:rFonts w:ascii="Verdana" w:hAnsi="Verdana"/>
          <w:sz w:val="32"/>
          <w:szCs w:val="32"/>
        </w:rPr>
        <w:t>khajuria</w:t>
      </w:r>
    </w:p>
    <w:p>
      <w:pPr>
        <w:pStyle w:val="style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ab/>
      </w:r>
      <w:r>
        <w:rPr>
          <w:rFonts w:ascii="Verdana" w:hAnsi="Verdana"/>
          <w:b/>
          <w:sz w:val="32"/>
          <w:szCs w:val="32"/>
        </w:rPr>
        <w:t xml:space="preserve">     </w:t>
      </w:r>
    </w:p>
    <w:bookmarkStart w:id="0" w:name="_GoBack"/>
    <w:bookmarkEnd w:id="0"/>
    <w:p>
      <w:pPr>
        <w:pStyle w:val="style0"/>
        <w:rPr>
          <w:rFonts w:ascii="Verdana" w:hAnsi="Verdana"/>
          <w:b/>
          <w:sz w:val="28"/>
          <w:szCs w:val="28"/>
        </w:rPr>
      </w:pPr>
    </w:p>
    <w:p>
      <w:pPr>
        <w:pStyle w:val="style0"/>
        <w:rPr/>
      </w:pPr>
    </w:p>
    <w:sectPr>
      <w:pgSz w:w="12240" w:h="15840" w:orient="portrait"/>
      <w:pgMar w:top="851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haroni">
    <w:altName w:val="Aharoni"/>
    <w:panose1 w:val="02010803020000030203"/>
    <w:charset w:val="b1"/>
    <w:family w:val="auto"/>
    <w:pitch w:val="variable"/>
    <w:sig w:usb0="00000801" w:usb1="00000000" w:usb2="00000000" w:usb3="00000000" w:csb0="0000002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C5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504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6C42B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0000003"/>
    <w:multiLevelType w:val="hybridMultilevel"/>
    <w:tmpl w:val="603A0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B745704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1A4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0CA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646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8CAA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2f6f0038-0ebe-48be-8fab-2a383007cdbe"/>
    <w:basedOn w:val="style65"/>
    <w:next w:val="style4097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310</Words>
  <Pages>3</Pages>
  <Characters>1905</Characters>
  <Application>WPS Office</Application>
  <DocSecurity>0</DocSecurity>
  <Paragraphs>93</Paragraphs>
  <ScaleCrop>false</ScaleCrop>
  <LinksUpToDate>false</LinksUpToDate>
  <CharactersWithSpaces>2204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2022-03-04T11:46:20Z</dcterms:created>
  <dc:creator>OM</dc:creator>
  <lastModifiedBy>M2006C3MII</lastModifiedBy>
  <dcterms:modified xsi:type="dcterms:W3CDTF">2022-11-01T05:50:54Z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35cfec8e5c0146c699c97ab4757ce11b</vt:lpwstr>
  </property>
</Properties>
</file>