
<file path=[Content_Types].xml><?xml version="1.0" encoding="utf-8"?>
<Types xmlns="http://schemas.openxmlformats.org/package/2006/content-types">
  <Default Extension="wmf" ContentType="image/x-wmf"/>
  <Default Extension="xml" ContentType="application/xml"/>
  <Default Extension="bin" ContentType="application/vnd.openxmlformats-officedocument.oleObject"/>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tbl>
      <w:tblPr>
        <w:tblW w:w="0" w:type="auto"/>
        <w:tblInd w:w="5" w:type="dxa"/>
        <w:tblCellMar>
          <w:top w:w="0" w:type="dxa"/>
          <w:bottom w:w="0" w:type="dxa"/>
        </w:tblCellMar>
        <w:tblLook w:val="0000" w:firstRow="0" w:lastRow="0" w:firstColumn="0" w:lastColumn="0" w:noHBand="0" w:noVBand="0"/>
      </w:tblPr>
      <w:tblGrid>
        <w:gridCol w:w="6319"/>
        <w:gridCol w:w="2654"/>
      </w:tblGrid>
      <w:tr>
        <w:trPr/>
        <w:tc>
          <w:tcPr>
            <w:tcW w:w="6319" w:type="dxa"/>
            <w:tcBorders>
              <w:top w:val="single" w:sz="4" w:space="0" w:color="000000"/>
              <w:left w:val="single" w:sz="4" w:space="0" w:color="000000"/>
              <w:bottom w:val="single" w:sz="4" w:space="0" w:color="000000"/>
              <w:right w:val="single" w:sz="4" w:space="0" w:color="000000"/>
            </w:tcBorders>
            <w:shd w:val="clear" w:color="000000" w:fill="ffffff"/>
            <w:tcMar>
              <w:left w:w="81" w:type="dxa"/>
              <w:right w:w="81" w:type="dxa"/>
            </w:tcMar>
          </w:tcPr>
          <w:p>
            <w:pPr>
              <w:pStyle w:val="style0"/>
              <w:spacing w:after="0" w:lineRule="auto" w:line="265"/>
              <w:ind w:left="10" w:hanging="10"/>
              <w:jc w:val="center"/>
              <w:rPr/>
            </w:pPr>
            <w:r>
              <w:rPr>
                <w:rFonts w:ascii="Arial" w:cs="Arial" w:eastAsia="Arial" w:hAnsi="Arial"/>
                <w:color w:val="000000"/>
              </w:rPr>
              <w:t>HIMANSHU SHARMA</w:t>
            </w:r>
          </w:p>
        </w:tc>
        <w:tc>
          <w:tcPr>
            <w:tcW w:w="2654"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81" w:type="dxa"/>
              <w:right w:w="81" w:type="dxa"/>
            </w:tcMar>
          </w:tcPr>
          <w:p>
            <w:pPr>
              <w:pStyle w:val="style0"/>
              <w:spacing w:after="0" w:lineRule="auto" w:line="265"/>
              <w:ind w:left="10" w:hanging="10"/>
              <w:jc w:val="center"/>
              <w:rPr>
                <w:rFonts w:ascii="Calibri" w:cs="Calibri" w:eastAsia="Calibri" w:hAnsi="Calibri"/>
              </w:rPr>
            </w:pPr>
            <w:r>
              <w:rPr>
                <w:noProof/>
              </w:rPr>
            </w:r>
            <w:r>
              <w:rPr>
                <w:noProof/>
              </w:rPr>
            </w:r>
            <w:r>
              <w:rPr>
                <w:noProof/>
              </w:rPr>
            </w:r>
            <w:r>
              <w:rPr>
                <w:noProof/>
              </w:rPr>
              <w:object>
                <v:rect id="1026" stroked="f" style="margin-left:0.0pt;margin-top:0.0pt;width:119.4pt;height:127.5pt;mso-wrap-distance-left:0.0pt;mso-wrap-distance-right:0.0pt;visibility:visible;">
                  <v:imagedata r:id="rId2" embosscolor="white" o:title=""/>
                  <v:stroke on="f"/>
                  <v:fill/>
                </v:rect>
                <o:OLEObject Type="EMBED" ProgID="StaticMetafile" ShapeID="1026" DrawAspect="Content" ObjectID="0" r:id="rId3"/>
              </w:object>
            </w:r>
            <w:r>
              <w:rPr>
                <w:noProof/>
              </w:rPr>
            </w:r>
          </w:p>
        </w:tc>
      </w:tr>
      <w:tr>
        <w:tblPrEx/>
        <w:trPr/>
        <w:tc>
          <w:tcPr>
            <w:tcW w:w="6319" w:type="dxa"/>
            <w:tcBorders>
              <w:top w:val="single" w:sz="4" w:space="0" w:color="000000"/>
              <w:left w:val="single" w:sz="4" w:space="0" w:color="000000"/>
              <w:bottom w:val="single" w:sz="4" w:space="0" w:color="000000"/>
              <w:right w:val="single" w:sz="4" w:space="0" w:color="000000"/>
            </w:tcBorders>
            <w:shd w:val="clear" w:color="000000" w:fill="ffffff"/>
            <w:tcMar>
              <w:left w:w="81" w:type="dxa"/>
              <w:right w:w="81" w:type="dxa"/>
            </w:tcMar>
            <w:vAlign w:val="bottom"/>
          </w:tcPr>
          <w:p>
            <w:pPr>
              <w:pStyle w:val="style0"/>
              <w:spacing w:after="0" w:lineRule="auto" w:line="265"/>
              <w:ind w:left="10" w:hanging="10"/>
              <w:jc w:val="center"/>
              <w:rPr>
                <w:rFonts w:ascii="Arial" w:cs="Arial" w:eastAsia="Arial" w:hAnsi="Arial"/>
                <w:color w:val="000000"/>
              </w:rPr>
            </w:pPr>
          </w:p>
          <w:p>
            <w:pPr>
              <w:pStyle w:val="style0"/>
              <w:spacing w:after="0" w:lineRule="auto" w:line="265"/>
              <w:ind w:left="10" w:hanging="10"/>
              <w:jc w:val="center"/>
              <w:rPr/>
            </w:pPr>
            <w:r>
              <w:rPr/>
              <w:fldChar w:fldCharType="begin"/>
            </w:r>
            <w:r>
              <w:instrText xml:space="preserve"> HYPERLINK "mailto:himanshu.hind.sharma@gmail.com" </w:instrText>
            </w:r>
            <w:r>
              <w:rPr/>
              <w:fldChar w:fldCharType="separate"/>
            </w:r>
            <w:r>
              <w:rPr>
                <w:rFonts w:ascii="Arial" w:cs="Arial" w:eastAsia="Arial" w:hAnsi="Arial"/>
                <w:i/>
                <w:color w:val="0563c1"/>
                <w:u w:val="single"/>
              </w:rPr>
              <w:t>himanshu.hind.sharma@gmail.com</w:t>
            </w:r>
            <w:r>
              <w:rPr/>
              <w:fldChar w:fldCharType="end"/>
            </w:r>
          </w:p>
        </w:tc>
        <w:tc>
          <w:tcPr>
            <w:tcW w:w="2654" w:type="dxa"/>
            <w:vMerge w:val="continue"/>
            <w:tcBorders>
              <w:top w:val="single" w:sz="4" w:space="0" w:color="000000"/>
              <w:left w:val="single" w:sz="4" w:space="0" w:color="000000"/>
              <w:bottom w:val="single" w:sz="0" w:space="0" w:color="000000"/>
              <w:right w:val="single" w:sz="4" w:space="0" w:color="000000"/>
            </w:tcBorders>
            <w:shd w:val="clear" w:color="000000" w:fill="ffffff"/>
            <w:tcMar>
              <w:left w:w="81" w:type="dxa"/>
              <w:right w:w="81" w:type="dxa"/>
            </w:tcMar>
          </w:tcPr>
          <w:p>
            <w:pPr>
              <w:pStyle w:val="style0"/>
              <w:spacing w:after="200" w:lineRule="auto" w:line="276"/>
              <w:rPr/>
            </w:pPr>
          </w:p>
        </w:tc>
      </w:tr>
      <w:tr>
        <w:tblPrEx/>
        <w:trPr/>
        <w:tc>
          <w:tcPr>
            <w:tcW w:w="6319" w:type="dxa"/>
            <w:tcBorders>
              <w:top w:val="single" w:sz="4" w:space="0" w:color="000000"/>
              <w:left w:val="single" w:sz="4" w:space="0" w:color="000000"/>
              <w:bottom w:val="single" w:sz="4" w:space="0" w:color="000000"/>
              <w:right w:val="single" w:sz="4" w:space="0" w:color="000000"/>
            </w:tcBorders>
            <w:shd w:val="clear" w:color="000000" w:fill="ffffff"/>
            <w:tcMar>
              <w:left w:w="81" w:type="dxa"/>
              <w:right w:w="81" w:type="dxa"/>
            </w:tcMar>
            <w:vAlign w:val="bottom"/>
          </w:tcPr>
          <w:p>
            <w:pPr>
              <w:pStyle w:val="style0"/>
              <w:spacing w:after="0" w:lineRule="auto" w:line="265"/>
              <w:rPr>
                <w:rFonts w:ascii="Arial" w:cs="Arial" w:eastAsia="Arial" w:hAnsi="Arial"/>
                <w:i/>
                <w:color w:val="808080"/>
              </w:rPr>
            </w:pPr>
            <w:r>
              <w:rPr>
                <w:rFonts w:ascii="Arial" w:cs="Arial" w:eastAsia="Arial" w:hAnsi="Arial"/>
                <w:i/>
                <w:color w:val="808080"/>
              </w:rPr>
              <w:t xml:space="preserve">                                                 </w:t>
            </w:r>
          </w:p>
          <w:p>
            <w:pPr>
              <w:pStyle w:val="style0"/>
              <w:spacing w:after="0" w:lineRule="auto" w:line="265"/>
              <w:rPr>
                <w:rFonts w:ascii="Arial" w:cs="Arial" w:eastAsia="Arial" w:hAnsi="Arial"/>
                <w:i/>
                <w:color w:val="808080"/>
              </w:rPr>
            </w:pPr>
            <w:r>
              <w:rPr>
                <w:rFonts w:ascii="Arial" w:cs="Arial" w:eastAsia="Arial" w:hAnsi="Arial"/>
                <w:i/>
                <w:color w:val="808080"/>
              </w:rPr>
              <w:t xml:space="preserve"> Indian Calling No-+91 6280137977.</w:t>
            </w:r>
          </w:p>
          <w:p>
            <w:pPr>
              <w:pStyle w:val="style0"/>
              <w:spacing w:after="0" w:lineRule="auto" w:line="265"/>
              <w:rPr/>
            </w:pPr>
            <w:r>
              <w:rPr>
                <w:rFonts w:ascii="Arial" w:cs="Arial" w:eastAsia="Arial" w:hAnsi="Arial"/>
                <w:i/>
                <w:color w:val="808080"/>
              </w:rPr>
              <w:t>Oman Wts App No-+968 91397247.</w:t>
            </w:r>
          </w:p>
        </w:tc>
        <w:tc>
          <w:tcPr>
            <w:tcW w:w="2654" w:type="dxa"/>
            <w:vMerge w:val="continue"/>
            <w:tcBorders>
              <w:top w:val="single" w:sz="0" w:space="0" w:color="000000"/>
              <w:left w:val="single" w:sz="4" w:space="0" w:color="000000"/>
              <w:bottom w:val="single" w:sz="0" w:space="0" w:color="000000"/>
              <w:right w:val="single" w:sz="4" w:space="0" w:color="000000"/>
            </w:tcBorders>
            <w:shd w:val="clear" w:color="000000" w:fill="ffffff"/>
            <w:tcMar>
              <w:left w:w="81" w:type="dxa"/>
              <w:right w:w="81" w:type="dxa"/>
            </w:tcMar>
          </w:tcPr>
          <w:p>
            <w:pPr>
              <w:pStyle w:val="style0"/>
              <w:spacing w:after="200" w:lineRule="auto" w:line="276"/>
              <w:rPr/>
            </w:pPr>
          </w:p>
        </w:tc>
      </w:tr>
      <w:tr>
        <w:tblPrEx/>
        <w:trPr/>
        <w:tc>
          <w:tcPr>
            <w:tcW w:w="6319" w:type="dxa"/>
            <w:tcBorders>
              <w:top w:val="single" w:sz="4" w:space="0" w:color="000000"/>
              <w:left w:val="single" w:sz="4" w:space="0" w:color="000000"/>
              <w:bottom w:val="single" w:sz="4" w:space="0" w:color="000000"/>
              <w:right w:val="single" w:sz="4" w:space="0" w:color="000000"/>
            </w:tcBorders>
            <w:shd w:val="clear" w:color="000000" w:fill="ffffff"/>
            <w:tcMar>
              <w:left w:w="81" w:type="dxa"/>
              <w:right w:w="81" w:type="dxa"/>
            </w:tcMar>
            <w:vAlign w:val="bottom"/>
          </w:tcPr>
          <w:p>
            <w:pPr>
              <w:pStyle w:val="style0"/>
              <w:spacing w:after="0" w:lineRule="auto" w:line="265"/>
              <w:rPr/>
            </w:pPr>
            <w:r>
              <w:rPr>
                <w:rFonts w:ascii="Arial" w:cs="Arial" w:eastAsia="Arial" w:hAnsi="Arial"/>
                <w:i/>
                <w:color w:val="808080"/>
              </w:rPr>
              <w:t xml:space="preserve">661-C,UGF,Phase-2,Omaxe City,New Chandigarh Mullanpur </w:t>
            </w:r>
          </w:p>
        </w:tc>
        <w:tc>
          <w:tcPr>
            <w:tcW w:w="2654" w:type="dxa"/>
            <w:vMerge w:val="continue"/>
            <w:tcBorders>
              <w:top w:val="single" w:sz="0" w:space="0" w:color="000000"/>
              <w:left w:val="single" w:sz="4" w:space="0" w:color="000000"/>
              <w:bottom w:val="single" w:sz="0" w:space="0" w:color="000000"/>
              <w:right w:val="single" w:sz="4" w:space="0" w:color="000000"/>
            </w:tcBorders>
            <w:shd w:val="clear" w:color="000000" w:fill="ffffff"/>
            <w:tcMar>
              <w:left w:w="81" w:type="dxa"/>
              <w:right w:w="81" w:type="dxa"/>
            </w:tcMar>
          </w:tcPr>
          <w:p>
            <w:pPr>
              <w:pStyle w:val="style0"/>
              <w:spacing w:after="200" w:lineRule="auto" w:line="276"/>
              <w:rPr/>
            </w:pPr>
          </w:p>
        </w:tc>
      </w:tr>
    </w:tbl>
    <w:p>
      <w:pPr>
        <w:pStyle w:val="style0"/>
        <w:spacing w:after="0" w:lineRule="auto" w:line="265"/>
        <w:ind w:left="10" w:hanging="10"/>
        <w:rPr>
          <w:rFonts w:ascii="Arial" w:cs="Arial" w:eastAsia="Arial" w:hAnsi="Arial"/>
          <w:color w:val="000000"/>
        </w:rPr>
      </w:pPr>
    </w:p>
    <w:p>
      <w:pPr>
        <w:pStyle w:val="style0"/>
        <w:tabs>
          <w:tab w:val="left" w:leader="none" w:pos="1710"/>
        </w:tabs>
        <w:spacing w:after="0" w:lineRule="auto" w:line="240"/>
        <w:ind w:left="10" w:hanging="10"/>
        <w:rPr>
          <w:rFonts w:ascii="Arial" w:cs="Arial" w:eastAsia="Arial" w:hAnsi="Arial"/>
          <w:color w:val="000000"/>
          <w:sz w:val="24"/>
        </w:rPr>
      </w:pPr>
      <w:r>
        <w:rPr>
          <w:rFonts w:ascii="Arial" w:cs="Arial" w:eastAsia="Arial" w:hAnsi="Arial"/>
          <w:b/>
          <w:color w:val="000000"/>
          <w:sz w:val="24"/>
          <w:shd w:val="clear" w:color="auto" w:fill="f2f2f2"/>
        </w:rPr>
        <w:t>Career objective</w:t>
      </w:r>
    </w:p>
    <w:p>
      <w:pPr>
        <w:pStyle w:val="style0"/>
        <w:spacing w:after="0" w:lineRule="auto" w:line="265"/>
        <w:ind w:left="10" w:hanging="10"/>
        <w:rPr>
          <w:rFonts w:ascii="Arial" w:cs="Arial" w:eastAsia="Arial" w:hAnsi="Arial"/>
          <w:color w:val="000000"/>
        </w:rPr>
      </w:pPr>
    </w:p>
    <w:p>
      <w:pPr>
        <w:pStyle w:val="style0"/>
        <w:spacing w:after="0" w:lineRule="auto" w:line="265"/>
        <w:ind w:left="10" w:hanging="10"/>
        <w:rPr>
          <w:rFonts w:ascii="Arial" w:cs="Arial" w:eastAsia="Arial" w:hAnsi="Arial"/>
        </w:rPr>
      </w:pPr>
      <w:r>
        <w:rPr>
          <w:rFonts w:ascii="Arial" w:cs="Arial" w:eastAsia="Arial" w:hAnsi="Arial"/>
        </w:rPr>
        <w:t>To accomplish Exports , Sales , Logistics , Imports and Purchase professional for both Domestic and Overseas Market and developing effective processes and directing complex functions for offshore projects in customer service oriented environment.</w:t>
      </w:r>
    </w:p>
    <w:p>
      <w:pPr>
        <w:pStyle w:val="style0"/>
        <w:spacing w:after="0" w:lineRule="auto" w:line="265"/>
        <w:ind w:left="10" w:hanging="10"/>
        <w:rPr>
          <w:rFonts w:ascii="Arial" w:cs="Arial" w:eastAsia="Arial" w:hAnsi="Arial"/>
          <w:color w:val="000000"/>
        </w:rPr>
      </w:pPr>
      <w:r>
        <w:rPr>
          <w:rFonts w:ascii="Arial" w:cs="Arial" w:eastAsia="Arial" w:hAnsi="Arial"/>
          <w:color w:val="000000"/>
        </w:rPr>
        <w:t>In additi</w:t>
      </w:r>
      <w:r>
        <w:rPr>
          <w:rFonts w:ascii="Arial" w:cs="Arial" w:eastAsia="Arial" w:hAnsi="Arial"/>
          <w:color w:val="000000"/>
        </w:rPr>
        <w:t>on to that want to be a part of a dynamic organization and contribute towards its growth with my Multi-Tasking efforts based on values of hard work, sincerity and honesty.</w:t>
      </w:r>
    </w:p>
    <w:p>
      <w:pPr>
        <w:pStyle w:val="style0"/>
        <w:spacing w:after="0" w:lineRule="auto" w:line="265"/>
        <w:ind w:left="10" w:hanging="10"/>
        <w:rPr>
          <w:rFonts w:ascii="Arial" w:cs="Arial" w:eastAsia="Arial" w:hAnsi="Arial"/>
          <w:color w:val="000000"/>
        </w:rPr>
      </w:pPr>
    </w:p>
    <w:p>
      <w:pPr>
        <w:pStyle w:val="style0"/>
        <w:spacing w:after="0" w:lineRule="auto" w:line="265"/>
        <w:rPr>
          <w:rFonts w:ascii="Arial" w:cs="Arial" w:eastAsia="Arial" w:hAnsi="Arial"/>
          <w:color w:val="000000"/>
        </w:rPr>
      </w:pPr>
      <w:r>
        <w:rPr>
          <w:rFonts w:ascii="Arial" w:cs="Arial" w:eastAsia="Arial" w:hAnsi="Arial"/>
          <w:b/>
          <w:color w:val="000000"/>
          <w:sz w:val="24"/>
          <w:shd w:val="clear" w:color="auto" w:fill="c0c0c0"/>
        </w:rPr>
        <w:t>Work History</w:t>
      </w:r>
    </w:p>
    <w:p>
      <w:pPr>
        <w:pStyle w:val="style0"/>
        <w:spacing w:after="0" w:lineRule="auto" w:line="265"/>
        <w:ind w:left="10" w:hanging="10"/>
        <w:jc w:val="center"/>
        <w:rPr>
          <w:rFonts w:ascii="Arial" w:cs="Arial" w:eastAsia="Arial" w:hAnsi="Arial"/>
          <w:color w:val="000000"/>
        </w:rPr>
      </w:pPr>
      <w:r>
        <w:rPr>
          <w:noProof/>
        </w:rPr>
      </w:r>
      <w:r>
        <w:rPr>
          <w:noProof/>
        </w:rPr>
      </w:r>
      <w:r>
        <w:rPr>
          <w:noProof/>
        </w:rPr>
      </w:r>
      <w:r>
        <w:rPr>
          <w:noProof/>
        </w:rPr>
        <w:object>
          <v:rect id="1028" stroked="f" style="margin-left:0.0pt;margin-top:0.0pt;width:199.2pt;height:146.4pt;mso-wrap-distance-left:0.0pt;mso-wrap-distance-right:0.0pt;visibility:visible;">
            <v:imagedata r:id="rId4" embosscolor="white" o:title=""/>
            <v:stroke on="f"/>
            <v:fill/>
          </v:rect>
          <o:OLEObject Type="EMBED" ProgID="StaticMetafile" ShapeID="1028" DrawAspect="Content" ObjectID="0" r:id="rId5"/>
        </w:object>
      </w:r>
      <w:r>
        <w:rPr>
          <w:noProof/>
        </w:rPr>
      </w:r>
    </w:p>
    <w:p>
      <w:pPr>
        <w:pStyle w:val="style0"/>
        <w:spacing w:after="0" w:lineRule="auto" w:line="265"/>
        <w:ind w:left="10" w:hanging="10"/>
        <w:jc w:val="center"/>
        <w:rPr>
          <w:rFonts w:ascii="Arial" w:cs="Arial" w:eastAsia="Arial" w:hAnsi="Arial"/>
          <w:color w:val="000000"/>
        </w:rPr>
      </w:pPr>
      <w:r>
        <w:rPr>
          <w:rFonts w:ascii="Arial" w:cs="Arial" w:eastAsia="Arial" w:hAnsi="Arial"/>
          <w:color w:val="000000"/>
        </w:rPr>
        <w:t>KC Overseas Private Limited</w:t>
      </w:r>
      <w:r>
        <w:rPr>
          <w:rFonts w:ascii="Arial" w:cs="Arial" w:eastAsia="Arial" w:hAnsi="Arial"/>
          <w:color w:val="000000"/>
        </w:rPr>
        <w:tab/>
      </w:r>
      <w:r>
        <w:rPr>
          <w:rFonts w:ascii="Arial" w:cs="Arial" w:eastAsia="Arial" w:hAnsi="Arial"/>
          <w:color w:val="000000"/>
        </w:rPr>
        <w:t>(From 01-11-2021 to 25-05-2022</w:t>
      </w:r>
      <w:r>
        <w:rPr>
          <w:rFonts w:ascii="Arial" w:cs="Arial" w:eastAsia="Arial" w:hAnsi="Arial"/>
          <w:color w:val="000000"/>
          <w:lang w:val="en-US"/>
        </w:rPr>
        <w:t>)</w:t>
      </w:r>
    </w:p>
    <w:p>
      <w:pPr>
        <w:pStyle w:val="style0"/>
        <w:spacing w:after="0" w:lineRule="auto" w:line="265"/>
        <w:ind w:left="10" w:hanging="10"/>
        <w:jc w:val="center"/>
        <w:rPr>
          <w:rFonts w:ascii="Arial" w:cs="Arial" w:eastAsia="Arial" w:hAnsi="Arial"/>
          <w:color w:val="000000"/>
        </w:rPr>
      </w:pPr>
      <w:r>
        <w:rPr>
          <w:rFonts w:ascii="Arial" w:cs="Arial" w:eastAsia="Arial" w:hAnsi="Arial"/>
          <w:color w:val="000000"/>
        </w:rPr>
        <w:t xml:space="preserve">Panchkula,Haryana,India </w:t>
      </w:r>
    </w:p>
    <w:p>
      <w:pPr>
        <w:pStyle w:val="style0"/>
        <w:spacing w:after="0" w:lineRule="auto" w:line="265"/>
        <w:rPr>
          <w:rFonts w:ascii="Arial" w:cs="Arial" w:eastAsia="Arial" w:hAnsi="Arial"/>
          <w:b/>
          <w:color w:val="000000"/>
          <w:sz w:val="24"/>
          <w:shd w:val="clear" w:color="auto" w:fill="c0c0c0"/>
        </w:rPr>
      </w:pPr>
    </w:p>
    <w:p>
      <w:pPr>
        <w:pStyle w:val="style0"/>
        <w:spacing w:after="0" w:lineRule="auto" w:line="265"/>
        <w:rPr>
          <w:rFonts w:ascii="Arial" w:cs="Arial" w:eastAsia="Arial" w:hAnsi="Arial"/>
          <w:b/>
          <w:color w:val="000000"/>
        </w:rPr>
      </w:pPr>
      <w:r>
        <w:rPr>
          <w:rFonts w:ascii="Arial" w:cs="Arial" w:eastAsia="Arial" w:hAnsi="Arial"/>
          <w:b/>
          <w:color w:val="000000"/>
          <w:sz w:val="24"/>
          <w:shd w:val="clear" w:color="auto" w:fill="c0c0c0"/>
        </w:rPr>
        <w:t xml:space="preserve">Import Manager </w:t>
      </w:r>
    </w:p>
    <w:p>
      <w:pPr>
        <w:pStyle w:val="style0"/>
        <w:spacing w:after="0" w:lineRule="auto" w:line="265"/>
        <w:ind w:left="10" w:hanging="10"/>
        <w:rPr>
          <w:rFonts w:ascii="Arial" w:cs="Arial" w:eastAsia="Arial" w:hAnsi="Arial"/>
          <w:b/>
          <w:color w:val="000000"/>
        </w:rPr>
      </w:pPr>
    </w:p>
    <w:p>
      <w:pPr>
        <w:pStyle w:val="style0"/>
        <w:spacing w:after="0" w:lineRule="auto" w:line="265"/>
        <w:ind w:left="10" w:hanging="10"/>
        <w:rPr>
          <w:rFonts w:ascii="Arial" w:cs="Arial" w:eastAsia="Arial" w:hAnsi="Arial"/>
          <w:b/>
          <w:color w:val="000000"/>
        </w:rPr>
      </w:pPr>
      <w:r>
        <w:rPr>
          <w:rFonts w:ascii="Arial" w:cs="Arial" w:eastAsia="Arial" w:hAnsi="Arial"/>
          <w:color w:val="000000"/>
        </w:rPr>
        <w:t>I worked as an Import Manager for a Company name “KC OVERSEAS PRIVATE LIMITED” for 6 months time period</w:t>
      </w:r>
      <w:r>
        <w:rPr>
          <w:rFonts w:ascii="Arial" w:cs="Arial" w:eastAsia="Arial" w:hAnsi="Arial"/>
          <w:b/>
          <w:color w:val="000000"/>
        </w:rPr>
        <w:t>.</w:t>
      </w:r>
    </w:p>
    <w:p>
      <w:pPr>
        <w:pStyle w:val="style0"/>
        <w:spacing w:after="0" w:lineRule="auto" w:line="265"/>
        <w:ind w:left="10" w:hanging="10"/>
        <w:rPr>
          <w:rFonts w:ascii="Arial" w:cs="Arial" w:eastAsia="Arial" w:hAnsi="Arial"/>
          <w:b/>
          <w:color w:val="000000"/>
        </w:rPr>
      </w:pPr>
    </w:p>
    <w:p>
      <w:pPr>
        <w:pStyle w:val="style0"/>
        <w:spacing w:after="0" w:lineRule="auto" w:line="265"/>
        <w:ind w:left="10" w:hanging="10"/>
        <w:rPr>
          <w:rFonts w:ascii="Arial" w:cs="Arial" w:eastAsia="Arial" w:hAnsi="Arial"/>
          <w:color w:val="000000"/>
        </w:rPr>
      </w:pPr>
      <w:r>
        <w:rPr>
          <w:rFonts w:ascii="Arial" w:cs="Arial" w:eastAsia="Arial" w:hAnsi="Arial"/>
          <w:b/>
          <w:color w:val="000000"/>
          <w:shd w:val="clear" w:color="auto" w:fill="ffffff"/>
        </w:rPr>
        <w:t>Company Details:</w:t>
      </w:r>
      <w:r>
        <w:rPr>
          <w:rFonts w:ascii="Arial" w:cs="Arial" w:eastAsia="Arial" w:hAnsi="Arial"/>
          <w:color w:val="000000"/>
        </w:rPr>
        <w:t xml:space="preserve"> Company was established in 2011 , and is a leading distribution company in India supplying a comprehensive range of Medical and Pharm</w:t>
      </w:r>
      <w:r>
        <w:rPr>
          <w:rFonts w:ascii="Arial" w:cs="Arial" w:eastAsia="Arial" w:hAnsi="Arial"/>
          <w:color w:val="000000"/>
        </w:rPr>
        <w:t>aceutical products with an intention of serving the growing pharmaceutical sector in India.</w:t>
      </w:r>
    </w:p>
    <w:p>
      <w:pPr>
        <w:pStyle w:val="style0"/>
        <w:spacing w:after="0" w:lineRule="auto" w:line="265"/>
        <w:ind w:left="10" w:hanging="10"/>
        <w:rPr>
          <w:rFonts w:ascii="Arial" w:cs="Arial" w:eastAsia="Arial" w:hAnsi="Arial"/>
          <w:color w:val="000000"/>
        </w:rPr>
      </w:pPr>
    </w:p>
    <w:p>
      <w:pPr>
        <w:pStyle w:val="style0"/>
        <w:spacing w:after="0" w:lineRule="auto" w:line="265"/>
        <w:ind w:left="10" w:hanging="10"/>
        <w:rPr>
          <w:rFonts w:ascii="Arial" w:cs="Arial" w:eastAsia="Arial" w:hAnsi="Arial"/>
          <w:color w:val="000000"/>
        </w:rPr>
      </w:pPr>
      <w:r>
        <w:rPr>
          <w:rFonts w:ascii="Arial" w:cs="Arial" w:eastAsia="Arial" w:hAnsi="Arial"/>
          <w:color w:val="000000"/>
        </w:rPr>
        <w:t xml:space="preserve">Having a customer base like </w:t>
      </w:r>
      <w:r>
        <w:rPr>
          <w:rFonts w:ascii="Arial" w:cs="Arial" w:eastAsia="Arial" w:hAnsi="Arial"/>
          <w:b/>
          <w:color w:val="000000"/>
        </w:rPr>
        <w:t>(CIPLA, MANKIND , JHONSON AND JHONSON , CADILLAC)</w:t>
      </w:r>
      <w:r>
        <w:rPr>
          <w:rFonts w:ascii="Arial" w:cs="Arial" w:eastAsia="Arial" w:hAnsi="Arial"/>
          <w:color w:val="000000"/>
        </w:rPr>
        <w:t xml:space="preserve"> and many other big names. Also company is an Authorized distributor of </w:t>
      </w:r>
      <w:r>
        <w:rPr>
          <w:rFonts w:ascii="Arial" w:cs="Arial" w:eastAsia="Arial" w:hAnsi="Arial"/>
          <w:b/>
          <w:color w:val="000000"/>
        </w:rPr>
        <w:t xml:space="preserve">JRS PHARMA </w:t>
      </w:r>
      <w:r>
        <w:rPr>
          <w:rFonts w:ascii="Arial" w:cs="Arial" w:eastAsia="Arial" w:hAnsi="Arial"/>
          <w:color w:val="000000"/>
        </w:rPr>
        <w:t>and</w:t>
      </w:r>
      <w:r>
        <w:rPr>
          <w:rFonts w:ascii="Arial" w:cs="Arial" w:eastAsia="Arial" w:hAnsi="Arial"/>
          <w:color w:val="000000"/>
        </w:rPr>
        <w:t xml:space="preserve"> </w:t>
      </w:r>
      <w:r>
        <w:rPr>
          <w:rFonts w:ascii="Arial" w:cs="Arial" w:eastAsia="Arial" w:hAnsi="Arial"/>
          <w:b/>
          <w:color w:val="000000"/>
        </w:rPr>
        <w:t>MB SUGARS.</w:t>
      </w:r>
      <w:r>
        <w:rPr>
          <w:rFonts w:ascii="Arial" w:cs="Arial" w:eastAsia="Arial" w:hAnsi="Arial"/>
          <w:color w:val="000000"/>
        </w:rPr>
        <w:t xml:space="preserve"> and is the largest North India Importer for </w:t>
      </w:r>
      <w:r>
        <w:rPr>
          <w:rFonts w:ascii="Arial" w:cs="Arial" w:eastAsia="Arial" w:hAnsi="Arial"/>
          <w:b/>
          <w:color w:val="000000"/>
        </w:rPr>
        <w:t>Gelatin, Fish Oil and Clear Vial Bottles.</w:t>
      </w:r>
    </w:p>
    <w:p>
      <w:pPr>
        <w:pStyle w:val="style0"/>
        <w:spacing w:after="0" w:lineRule="auto" w:line="265"/>
        <w:ind w:left="10" w:hanging="10"/>
        <w:rPr>
          <w:rFonts w:ascii="Arial" w:cs="Arial" w:eastAsia="Arial" w:hAnsi="Arial"/>
          <w:color w:val="000000"/>
        </w:rPr>
      </w:pPr>
    </w:p>
    <w:p>
      <w:pPr>
        <w:pStyle w:val="style0"/>
        <w:spacing w:after="0" w:lineRule="auto" w:line="265"/>
        <w:ind w:left="10" w:hanging="10"/>
        <w:rPr>
          <w:rFonts w:ascii="Arial" w:cs="Arial" w:eastAsia="Arial" w:hAnsi="Arial"/>
          <w:b/>
          <w:color w:val="000000"/>
          <w:sz w:val="24"/>
          <w:shd w:val="clear" w:color="auto" w:fill="ffffff"/>
        </w:rPr>
      </w:pPr>
    </w:p>
    <w:p>
      <w:pPr>
        <w:pStyle w:val="style0"/>
        <w:spacing w:after="0" w:lineRule="auto" w:line="265"/>
        <w:ind w:left="10" w:hanging="10"/>
        <w:rPr>
          <w:rFonts w:ascii="Arial" w:cs="Arial" w:eastAsia="Arial" w:hAnsi="Arial"/>
          <w:b/>
          <w:color w:val="000000"/>
          <w:sz w:val="24"/>
          <w:shd w:val="clear" w:color="auto" w:fill="ffffff"/>
        </w:rPr>
      </w:pPr>
      <w:r>
        <w:rPr>
          <w:rFonts w:ascii="Arial" w:cs="Arial" w:eastAsia="Arial" w:hAnsi="Arial"/>
          <w:b/>
          <w:color w:val="000000"/>
          <w:sz w:val="24"/>
          <w:shd w:val="clear" w:color="auto" w:fill="ffffff"/>
        </w:rPr>
        <w:t>My Key roles in Company-</w:t>
      </w:r>
    </w:p>
    <w:p>
      <w:pPr>
        <w:pStyle w:val="style0"/>
        <w:spacing w:after="0" w:lineRule="auto" w:line="265"/>
        <w:ind w:left="10" w:hanging="10"/>
        <w:jc w:val="center"/>
        <w:rPr>
          <w:rFonts w:ascii="Arial" w:cs="Arial" w:eastAsia="Arial" w:hAnsi="Arial"/>
          <w:b/>
          <w:color w:val="000000"/>
        </w:rPr>
      </w:pPr>
      <w:r>
        <w:rPr>
          <w:rFonts w:ascii="Arial" w:cs="Arial" w:eastAsia="Arial" w:hAnsi="Arial"/>
          <w:b/>
          <w:color w:val="000000"/>
        </w:rPr>
        <w:t>For Imports Department</w:t>
      </w:r>
    </w:p>
    <w:p>
      <w:pPr>
        <w:pStyle w:val="style0"/>
        <w:numPr>
          <w:ilvl w:val="0"/>
          <w:numId w:val="1"/>
        </w:numPr>
        <w:spacing w:after="0" w:lineRule="auto" w:line="265"/>
        <w:ind w:left="720" w:hanging="360"/>
        <w:rPr>
          <w:rFonts w:ascii="Arial" w:cs="Arial" w:eastAsia="Arial" w:hAnsi="Arial"/>
          <w:color w:val="000000"/>
        </w:rPr>
      </w:pPr>
      <w:r>
        <w:rPr>
          <w:rFonts w:ascii="Arial" w:cs="Arial" w:eastAsia="Arial" w:hAnsi="Arial"/>
          <w:color w:val="000000"/>
        </w:rPr>
        <w:t>I’m currently dealing with 15 Forwarders , 3 CHA and total 18 Different Vendors from China ,where my day to day task is to negotiate with them on the given pricing quotes for different ongoing or new segment products , Shipping Carrier Cost for bringing FC</w:t>
      </w:r>
      <w:r>
        <w:rPr>
          <w:rFonts w:ascii="Arial" w:cs="Arial" w:eastAsia="Arial" w:hAnsi="Arial"/>
          <w:color w:val="000000"/>
        </w:rPr>
        <w:t>L and LCL shipments from China to India and Custom clearence cost.</w:t>
      </w:r>
    </w:p>
    <w:p>
      <w:pPr>
        <w:pStyle w:val="style0"/>
        <w:numPr>
          <w:ilvl w:val="0"/>
          <w:numId w:val="1"/>
        </w:numPr>
        <w:spacing w:after="0" w:lineRule="auto" w:line="265"/>
        <w:ind w:left="720" w:hanging="360"/>
        <w:rPr>
          <w:rFonts w:ascii="Arial" w:cs="Arial" w:eastAsia="Arial" w:hAnsi="Arial"/>
          <w:color w:val="000000"/>
        </w:rPr>
      </w:pPr>
      <w:r>
        <w:rPr>
          <w:rFonts w:ascii="Arial" w:cs="Arial" w:eastAsia="Arial" w:hAnsi="Arial"/>
          <w:color w:val="000000"/>
        </w:rPr>
        <w:t xml:space="preserve">Also dealing with 3 different CHA for day to day Custom clearing work for Containers or shipments entering in India via various different ports. Majorly from </w:t>
      </w:r>
      <w:r>
        <w:rPr>
          <w:rFonts w:ascii="Arial" w:cs="Arial" w:eastAsia="Arial" w:hAnsi="Arial"/>
          <w:b/>
          <w:color w:val="000000"/>
        </w:rPr>
        <w:t>Mundra</w:t>
      </w:r>
      <w:r>
        <w:rPr>
          <w:rFonts w:ascii="Arial" w:cs="Arial" w:eastAsia="Arial" w:hAnsi="Arial"/>
          <w:color w:val="000000"/>
        </w:rPr>
        <w:t xml:space="preserve"> and </w:t>
      </w:r>
      <w:r>
        <w:rPr>
          <w:rFonts w:ascii="Arial" w:cs="Arial" w:eastAsia="Arial" w:hAnsi="Arial"/>
          <w:b/>
          <w:color w:val="000000"/>
        </w:rPr>
        <w:t>Nhava Sheva.</w:t>
      </w:r>
    </w:p>
    <w:p>
      <w:pPr>
        <w:pStyle w:val="style0"/>
        <w:numPr>
          <w:ilvl w:val="0"/>
          <w:numId w:val="1"/>
        </w:numPr>
        <w:spacing w:after="0" w:lineRule="auto" w:line="265"/>
        <w:ind w:left="720" w:hanging="360"/>
        <w:rPr>
          <w:rFonts w:ascii="Arial" w:cs="Arial" w:eastAsia="Arial" w:hAnsi="Arial"/>
          <w:color w:val="000000"/>
        </w:rPr>
      </w:pPr>
      <w:r>
        <w:rPr>
          <w:rFonts w:ascii="Arial" w:cs="Arial" w:eastAsia="Arial" w:hAnsi="Arial"/>
          <w:color w:val="000000"/>
        </w:rPr>
        <w:t>Handell</w:t>
      </w:r>
      <w:r>
        <w:rPr>
          <w:rFonts w:ascii="Arial" w:cs="Arial" w:eastAsia="Arial" w:hAnsi="Arial"/>
          <w:color w:val="000000"/>
        </w:rPr>
        <w:t>ing Import related documentation work that includes arranging of Commercial Invoice,Packing List,Certificate of Origin,Certificate of Analysis,BL from the Shippers end.</w:t>
      </w:r>
    </w:p>
    <w:p>
      <w:pPr>
        <w:pStyle w:val="style0"/>
        <w:numPr>
          <w:ilvl w:val="0"/>
          <w:numId w:val="1"/>
        </w:numPr>
        <w:spacing w:after="0" w:lineRule="auto" w:line="265"/>
        <w:ind w:left="720" w:hanging="360"/>
        <w:rPr>
          <w:rFonts w:ascii="Arial" w:cs="Arial" w:eastAsia="Arial" w:hAnsi="Arial"/>
          <w:color w:val="000000"/>
        </w:rPr>
      </w:pPr>
      <w:r>
        <w:rPr>
          <w:rFonts w:ascii="Arial" w:cs="Arial" w:eastAsia="Arial" w:hAnsi="Arial"/>
          <w:color w:val="000000"/>
        </w:rPr>
        <w:t>Finding and surveying new different leads in buisiness and negotiating with them on the</w:t>
      </w:r>
      <w:r>
        <w:rPr>
          <w:rFonts w:ascii="Arial" w:cs="Arial" w:eastAsia="Arial" w:hAnsi="Arial"/>
          <w:color w:val="000000"/>
        </w:rPr>
        <w:t xml:space="preserve"> pricing part for existing as well as New product ranges.</w:t>
      </w:r>
    </w:p>
    <w:p>
      <w:pPr>
        <w:pStyle w:val="style0"/>
        <w:spacing w:after="0" w:lineRule="auto" w:line="265"/>
        <w:ind w:left="10" w:hanging="10"/>
        <w:rPr>
          <w:rFonts w:ascii="Arial" w:cs="Arial" w:eastAsia="Arial" w:hAnsi="Arial"/>
          <w:color w:val="000000"/>
        </w:rPr>
      </w:pPr>
      <w:r>
        <w:rPr>
          <w:rFonts w:ascii="Arial" w:cs="Arial" w:eastAsia="Arial" w:hAnsi="Arial"/>
          <w:color w:val="000000"/>
        </w:rPr>
        <w:t xml:space="preserve">       </w:t>
      </w:r>
    </w:p>
    <w:p>
      <w:pPr>
        <w:pStyle w:val="style0"/>
        <w:spacing w:after="0" w:lineRule="auto" w:line="265"/>
        <w:ind w:left="10" w:hanging="10"/>
        <w:jc w:val="center"/>
        <w:rPr>
          <w:rFonts w:ascii="Arial" w:cs="Arial" w:eastAsia="Arial" w:hAnsi="Arial"/>
          <w:color w:val="000000"/>
        </w:rPr>
      </w:pPr>
    </w:p>
    <w:p>
      <w:pPr>
        <w:pStyle w:val="style0"/>
        <w:spacing w:after="0" w:lineRule="auto" w:line="265"/>
        <w:ind w:left="10" w:hanging="10"/>
        <w:jc w:val="center"/>
        <w:rPr>
          <w:rFonts w:ascii="Arial" w:cs="Arial" w:eastAsia="Arial" w:hAnsi="Arial"/>
          <w:color w:val="000000"/>
        </w:rPr>
      </w:pPr>
      <w:r>
        <w:rPr>
          <w:noProof/>
        </w:rPr>
      </w:r>
      <w:r>
        <w:rPr>
          <w:noProof/>
        </w:rPr>
      </w:r>
      <w:r>
        <w:rPr>
          <w:noProof/>
        </w:rPr>
      </w:r>
      <w:r>
        <w:rPr>
          <w:noProof/>
        </w:rPr>
        <w:object>
          <v:rect id="1030" stroked="f" style="margin-left:0.0pt;margin-top:0.0pt;width:182.7pt;height:105.6pt;mso-wrap-distance-left:0.0pt;mso-wrap-distance-right:0.0pt;visibility:visible;">
            <v:imagedata r:id="rId6" embosscolor="white" o:title=""/>
            <v:stroke on="f"/>
            <v:fill/>
          </v:rect>
          <o:OLEObject Type="EMBED" ProgID="StaticMetafile" ShapeID="1030" DrawAspect="Content" ObjectID="0" r:id="rId7"/>
        </w:object>
      </w:r>
      <w:r>
        <w:rPr>
          <w:noProof/>
        </w:rPr>
      </w:r>
      <w:r>
        <w:rPr>
          <w:rFonts w:ascii="Arial" w:cs="Arial" w:eastAsia="Arial" w:hAnsi="Arial"/>
          <w:color w:val="000000"/>
        </w:rPr>
        <w:t xml:space="preserve">    </w:t>
      </w:r>
    </w:p>
    <w:p>
      <w:pPr>
        <w:pStyle w:val="style0"/>
        <w:spacing w:after="0" w:lineRule="auto" w:line="265"/>
        <w:ind w:left="10" w:hanging="10"/>
        <w:rPr>
          <w:rFonts w:ascii="Arial" w:cs="Arial" w:eastAsia="Arial" w:hAnsi="Arial"/>
          <w:color w:val="000000"/>
        </w:rPr>
      </w:pPr>
      <w:r>
        <w:rPr>
          <w:rFonts w:ascii="Arial" w:cs="Arial" w:eastAsia="Arial" w:hAnsi="Arial"/>
          <w:color w:val="000000"/>
        </w:rPr>
        <w:t xml:space="preserve">                                                            </w:t>
      </w:r>
    </w:p>
    <w:p>
      <w:pPr>
        <w:pStyle w:val="style0"/>
        <w:spacing w:after="0" w:lineRule="auto" w:line="265"/>
        <w:ind w:left="10" w:hanging="10"/>
        <w:rPr>
          <w:rFonts w:ascii="Arial" w:cs="Arial" w:eastAsia="Arial" w:hAnsi="Arial"/>
          <w:color w:val="000000"/>
        </w:rPr>
      </w:pPr>
      <w:r>
        <w:rPr>
          <w:rFonts w:ascii="Arial" w:cs="Arial" w:eastAsia="Arial" w:hAnsi="Arial"/>
          <w:color w:val="000000"/>
        </w:rPr>
        <w:t xml:space="preserve">                        Oman Ceramics Co SAOG (WAVE) (From 23-08-2015 to 30-09-2021) </w:t>
      </w:r>
    </w:p>
    <w:p>
      <w:pPr>
        <w:pStyle w:val="style0"/>
        <w:spacing w:after="0" w:lineRule="auto" w:line="265"/>
        <w:ind w:left="10" w:hanging="10"/>
        <w:rPr>
          <w:rFonts w:ascii="Arial" w:cs="Arial" w:eastAsia="Arial" w:hAnsi="Arial"/>
          <w:color w:val="000000"/>
        </w:rPr>
      </w:pPr>
      <w:r>
        <w:rPr>
          <w:rFonts w:ascii="Arial" w:cs="Arial" w:eastAsia="Arial" w:hAnsi="Arial"/>
          <w:color w:val="000000"/>
        </w:rPr>
        <w:t xml:space="preserve">                                                     Sohar, Sultanate of Oman                                                 </w:t>
      </w:r>
    </w:p>
    <w:p>
      <w:pPr>
        <w:pStyle w:val="style0"/>
        <w:spacing w:after="0" w:lineRule="auto" w:line="265"/>
        <w:ind w:left="10" w:hanging="10"/>
        <w:rPr>
          <w:rFonts w:ascii="Calibri" w:cs="Calibri" w:eastAsia="Calibri" w:hAnsi="Calibri"/>
          <w:i/>
          <w:color w:val="000000"/>
        </w:rPr>
      </w:pPr>
    </w:p>
    <w:p>
      <w:pPr>
        <w:pStyle w:val="style0"/>
        <w:spacing w:after="0" w:lineRule="auto" w:line="265"/>
        <w:ind w:left="10" w:hanging="10"/>
        <w:rPr>
          <w:rFonts w:ascii="Arial" w:cs="Arial" w:eastAsia="Arial" w:hAnsi="Arial"/>
          <w:b/>
          <w:color w:val="000000"/>
          <w:sz w:val="24"/>
          <w:shd w:val="clear" w:color="auto" w:fill="c0c0c0"/>
        </w:rPr>
      </w:pPr>
    </w:p>
    <w:p>
      <w:pPr>
        <w:pStyle w:val="style0"/>
        <w:spacing w:after="0" w:lineRule="auto" w:line="265"/>
        <w:ind w:left="10" w:hanging="10"/>
        <w:rPr>
          <w:rFonts w:ascii="Arial" w:cs="Arial" w:eastAsia="Arial" w:hAnsi="Arial"/>
          <w:b/>
          <w:color w:val="000000"/>
          <w:sz w:val="24"/>
          <w:shd w:val="clear" w:color="auto" w:fill="c0c0c0"/>
        </w:rPr>
      </w:pPr>
    </w:p>
    <w:p>
      <w:pPr>
        <w:pStyle w:val="style0"/>
        <w:spacing w:after="0" w:lineRule="auto" w:line="265"/>
        <w:ind w:left="10" w:hanging="10"/>
        <w:rPr>
          <w:rFonts w:ascii="Arial" w:cs="Arial" w:eastAsia="Arial" w:hAnsi="Arial"/>
          <w:b/>
          <w:color w:val="000000"/>
        </w:rPr>
      </w:pPr>
      <w:r>
        <w:rPr>
          <w:rFonts w:ascii="Arial" w:cs="Arial" w:eastAsia="Arial" w:hAnsi="Arial"/>
          <w:b/>
          <w:color w:val="000000"/>
          <w:sz w:val="24"/>
          <w:shd w:val="clear" w:color="auto" w:fill="c0c0c0"/>
        </w:rPr>
        <w:t>Export Sales Head Logistics Manager</w:t>
      </w:r>
    </w:p>
    <w:p>
      <w:pPr>
        <w:pStyle w:val="style0"/>
        <w:spacing w:after="0" w:lineRule="auto" w:line="265"/>
        <w:ind w:left="10" w:hanging="10"/>
        <w:rPr>
          <w:rFonts w:ascii="Arial" w:cs="Arial" w:eastAsia="Arial" w:hAnsi="Arial"/>
          <w:color w:val="000000"/>
          <w:shd w:val="clear" w:color="auto" w:fill="f2f2f2"/>
        </w:rPr>
      </w:pPr>
    </w:p>
    <w:p>
      <w:pPr>
        <w:pStyle w:val="style0"/>
        <w:spacing w:after="0" w:lineRule="auto" w:line="265"/>
        <w:ind w:left="10" w:hanging="10"/>
        <w:rPr>
          <w:rFonts w:ascii="Arial" w:cs="Arial" w:eastAsia="Arial" w:hAnsi="Arial"/>
          <w:color w:val="000000"/>
          <w:shd w:val="clear" w:color="auto" w:fill="ffffff"/>
        </w:rPr>
      </w:pPr>
      <w:r>
        <w:rPr>
          <w:rFonts w:ascii="Arial" w:cs="Arial" w:eastAsia="Arial" w:hAnsi="Arial"/>
          <w:color w:val="000000"/>
          <w:shd w:val="clear" w:color="auto" w:fill="ffffff"/>
        </w:rPr>
        <w:t xml:space="preserve">I worked as an Export Sales Head and Logistics Manager in a company named “OMAN CERAMICS CO SAOG” based in Oman for 6 years of time period that was using SAP Business One Module as Enterprise resource planner.  </w:t>
      </w:r>
    </w:p>
    <w:p>
      <w:pPr>
        <w:pStyle w:val="style0"/>
        <w:spacing w:after="0" w:lineRule="auto" w:line="265"/>
        <w:ind w:left="10" w:hanging="10"/>
        <w:rPr>
          <w:rFonts w:ascii="Arial" w:cs="Arial" w:eastAsia="Arial" w:hAnsi="Arial"/>
          <w:color w:val="000000"/>
          <w:shd w:val="clear" w:color="auto" w:fill="ffffff"/>
        </w:rPr>
      </w:pPr>
    </w:p>
    <w:p>
      <w:pPr>
        <w:pStyle w:val="style0"/>
        <w:spacing w:after="0" w:lineRule="auto" w:line="265"/>
        <w:ind w:left="10" w:hanging="10"/>
        <w:rPr>
          <w:rFonts w:ascii="Arial" w:cs="Arial" w:eastAsia="Arial" w:hAnsi="Arial"/>
          <w:color w:val="000000"/>
          <w:shd w:val="clear" w:color="auto" w:fill="ffffff"/>
        </w:rPr>
      </w:pPr>
      <w:r>
        <w:rPr>
          <w:rFonts w:ascii="Arial" w:cs="Arial" w:eastAsia="Arial" w:hAnsi="Arial"/>
          <w:b/>
          <w:color w:val="000000"/>
          <w:shd w:val="clear" w:color="auto" w:fill="ffffff"/>
        </w:rPr>
        <w:t>Company Details</w:t>
      </w:r>
      <w:r>
        <w:rPr>
          <w:rFonts w:ascii="Arial" w:cs="Arial" w:eastAsia="Arial" w:hAnsi="Arial"/>
          <w:color w:val="000000"/>
          <w:shd w:val="clear" w:color="auto" w:fill="ffffff"/>
        </w:rPr>
        <w:t>: Company was established in</w:t>
      </w:r>
      <w:r>
        <w:rPr>
          <w:rFonts w:ascii="Arial" w:cs="Arial" w:eastAsia="Arial" w:hAnsi="Arial"/>
          <w:color w:val="000000"/>
          <w:shd w:val="clear" w:color="auto" w:fill="ffffff"/>
        </w:rPr>
        <w:t xml:space="preserve"> the year 1999 and is a large scale sanitary ware sector building World-class Sanitary ware products under the Brand name of “WAVE”. Also specialized in all types of production cycles, including raw materials preparation, quality checking, etc. It is prima</w:t>
      </w:r>
      <w:r>
        <w:rPr>
          <w:rFonts w:ascii="Arial" w:cs="Arial" w:eastAsia="Arial" w:hAnsi="Arial"/>
          <w:color w:val="000000"/>
          <w:shd w:val="clear" w:color="auto" w:fill="ffffff"/>
        </w:rPr>
        <w:t>rily engaged in the manufacturing and sale of sanitary ware.</w:t>
      </w:r>
    </w:p>
    <w:p>
      <w:pPr>
        <w:pStyle w:val="style0"/>
        <w:spacing w:after="0" w:lineRule="auto" w:line="265"/>
        <w:ind w:left="10" w:hanging="10"/>
        <w:rPr>
          <w:rFonts w:ascii="Arial" w:cs="Arial" w:eastAsia="Arial" w:hAnsi="Arial"/>
          <w:color w:val="000000"/>
          <w:shd w:val="clear" w:color="auto" w:fill="ffffff"/>
        </w:rPr>
      </w:pPr>
    </w:p>
    <w:p>
      <w:pPr>
        <w:pStyle w:val="style0"/>
        <w:spacing w:after="0" w:lineRule="auto" w:line="265"/>
        <w:ind w:left="10" w:hanging="10"/>
        <w:rPr>
          <w:rFonts w:ascii="Arial" w:cs="Arial" w:eastAsia="Arial" w:hAnsi="Arial"/>
          <w:b/>
          <w:color w:val="000000"/>
          <w:sz w:val="24"/>
          <w:shd w:val="clear" w:color="auto" w:fill="ffffff"/>
        </w:rPr>
      </w:pPr>
      <w:r>
        <w:rPr>
          <w:rFonts w:ascii="Arial" w:cs="Arial" w:eastAsia="Arial" w:hAnsi="Arial"/>
          <w:b/>
          <w:color w:val="000000"/>
          <w:sz w:val="24"/>
          <w:shd w:val="clear" w:color="auto" w:fill="ffffff"/>
        </w:rPr>
        <w:t>My Key roles in Company-</w:t>
      </w:r>
    </w:p>
    <w:p>
      <w:pPr>
        <w:pStyle w:val="style0"/>
        <w:spacing w:after="0" w:lineRule="auto" w:line="265"/>
        <w:ind w:left="10" w:hanging="10"/>
        <w:rPr>
          <w:rFonts w:ascii="Arial" w:cs="Arial" w:eastAsia="Arial" w:hAnsi="Arial"/>
          <w:color w:val="000000"/>
          <w:shd w:val="clear" w:color="auto" w:fill="ffffff"/>
        </w:rPr>
      </w:pPr>
    </w:p>
    <w:p>
      <w:pPr>
        <w:pStyle w:val="style0"/>
        <w:spacing w:after="0" w:lineRule="auto" w:line="265"/>
        <w:ind w:left="10" w:hanging="10"/>
        <w:jc w:val="center"/>
        <w:rPr>
          <w:rFonts w:ascii="Arial" w:cs="Arial" w:eastAsia="Arial" w:hAnsi="Arial"/>
          <w:color w:val="000000"/>
          <w:shd w:val="clear" w:color="auto" w:fill="ffffff"/>
        </w:rPr>
      </w:pPr>
      <w:r>
        <w:rPr>
          <w:rFonts w:ascii="Arial" w:cs="Arial" w:eastAsia="Arial" w:hAnsi="Arial"/>
          <w:b/>
          <w:color w:val="000000"/>
          <w:shd w:val="clear" w:color="auto" w:fill="ffffff"/>
        </w:rPr>
        <w:t>For Sales Department</w:t>
      </w:r>
      <w:r>
        <w:rPr>
          <w:rFonts w:ascii="Arial" w:cs="Arial" w:eastAsia="Arial" w:hAnsi="Arial"/>
          <w:color w:val="000000"/>
          <w:sz w:val="20"/>
          <w:shd w:val="clear" w:color="auto" w:fill="ffffff"/>
        </w:rPr>
        <w:t>.</w:t>
      </w:r>
    </w:p>
    <w:p>
      <w:pPr>
        <w:pStyle w:val="style0"/>
        <w:numPr>
          <w:ilvl w:val="0"/>
          <w:numId w:val="2"/>
        </w:numPr>
        <w:spacing w:after="0" w:lineRule="auto" w:line="265"/>
        <w:ind w:left="720" w:hanging="360"/>
        <w:rPr>
          <w:rFonts w:ascii="Arial" w:cs="Arial" w:eastAsia="Arial" w:hAnsi="Arial"/>
          <w:color w:val="000000"/>
          <w:shd w:val="clear" w:color="auto" w:fill="ffffff"/>
        </w:rPr>
      </w:pPr>
      <w:r>
        <w:rPr>
          <w:rFonts w:ascii="Arial" w:cs="Arial" w:eastAsia="Arial" w:hAnsi="Arial"/>
          <w:color w:val="000000"/>
          <w:shd w:val="clear" w:color="auto" w:fill="ffffff"/>
        </w:rPr>
        <w:t>Worked as an Export Sales Head reporting directly to CEO,CFO and GM Sales of the company by assisting them and managing Sales for the Export count</w:t>
      </w:r>
      <w:r>
        <w:rPr>
          <w:rFonts w:ascii="Arial" w:cs="Arial" w:eastAsia="Arial" w:hAnsi="Arial"/>
          <w:color w:val="000000"/>
          <w:shd w:val="clear" w:color="auto" w:fill="ffffff"/>
        </w:rPr>
        <w:t xml:space="preserve">ries like (USA,UK,GERMANY,QATAR,BAHRAIN,DUBAI,ABU DHABI and PAKISTAN).Also responsible for preparing all System related transactions for all the Export Customers based in these regions by providing them with Sales Quotations,Sales </w:t>
      </w:r>
      <w:r>
        <w:rPr>
          <w:rFonts w:ascii="Arial" w:cs="Arial" w:eastAsia="Arial" w:hAnsi="Arial"/>
          <w:color w:val="000000"/>
          <w:shd w:val="clear" w:color="auto" w:fill="ffffff"/>
        </w:rPr>
        <w:t>Orders,Delivery notes,Sal</w:t>
      </w:r>
      <w:r>
        <w:rPr>
          <w:rFonts w:ascii="Arial" w:cs="Arial" w:eastAsia="Arial" w:hAnsi="Arial"/>
          <w:color w:val="000000"/>
          <w:shd w:val="clear" w:color="auto" w:fill="ffffff"/>
        </w:rPr>
        <w:t>es Invoices,Ledgers,Account Statements and Payment collection schedules on Advance and PDC basis.</w:t>
      </w:r>
    </w:p>
    <w:p>
      <w:pPr>
        <w:pStyle w:val="style0"/>
        <w:numPr>
          <w:ilvl w:val="0"/>
          <w:numId w:val="2"/>
        </w:numPr>
        <w:spacing w:after="0" w:lineRule="auto" w:line="265"/>
        <w:ind w:left="720" w:hanging="360"/>
        <w:rPr>
          <w:rFonts w:ascii="Arial" w:cs="Arial" w:eastAsia="Arial" w:hAnsi="Arial"/>
          <w:color w:val="000000"/>
          <w:shd w:val="clear" w:color="auto" w:fill="ffffff"/>
        </w:rPr>
      </w:pPr>
      <w:r>
        <w:rPr>
          <w:rFonts w:ascii="Arial" w:cs="Arial" w:eastAsia="Arial" w:hAnsi="Arial"/>
          <w:color w:val="000000"/>
          <w:shd w:val="clear" w:color="auto" w:fill="ffffff"/>
        </w:rPr>
        <w:t>Worked as Sales Manager and assisted GM Sales by managing Area Sales for Oman's largest (North Batinah Belt region) that included regions based in Shinas,Liwa</w:t>
      </w:r>
      <w:r>
        <w:rPr>
          <w:rFonts w:ascii="Arial" w:cs="Arial" w:eastAsia="Arial" w:hAnsi="Arial"/>
          <w:color w:val="000000"/>
          <w:shd w:val="clear" w:color="auto" w:fill="ffffff"/>
        </w:rPr>
        <w:t>,Sohar,Saham,Hafeet,Bidaya,Buremi and Ibri.Also responsible for preparing all System related transactions for all the Local Dealers based in these regions by providing them with Sales Quotations,Sales Orders,Delivery notes,Sales Invoices,Ledgers,Account St</w:t>
      </w:r>
      <w:r>
        <w:rPr>
          <w:rFonts w:ascii="Arial" w:cs="Arial" w:eastAsia="Arial" w:hAnsi="Arial"/>
          <w:color w:val="000000"/>
          <w:shd w:val="clear" w:color="auto" w:fill="ffffff"/>
        </w:rPr>
        <w:t>atements and Payment collection schedules on Advance and PDC basis.</w:t>
      </w:r>
    </w:p>
    <w:p>
      <w:pPr>
        <w:pStyle w:val="style0"/>
        <w:numPr>
          <w:ilvl w:val="0"/>
          <w:numId w:val="2"/>
        </w:numPr>
        <w:spacing w:after="0" w:lineRule="auto" w:line="265"/>
        <w:ind w:left="720" w:hanging="360"/>
        <w:rPr>
          <w:rFonts w:ascii="Arial" w:cs="Arial" w:eastAsia="Arial" w:hAnsi="Arial"/>
          <w:color w:val="000000"/>
          <w:shd w:val="clear" w:color="auto" w:fill="ffffff"/>
        </w:rPr>
      </w:pPr>
      <w:r>
        <w:rPr>
          <w:rFonts w:ascii="Arial" w:cs="Arial" w:eastAsia="Arial" w:hAnsi="Arial"/>
          <w:color w:val="000000"/>
          <w:shd w:val="clear" w:color="auto" w:fill="ffffff"/>
        </w:rPr>
        <w:t>I use to handle Walk in Customers for Companies Showroom Sales based in Oman Ceramics Company.</w:t>
      </w:r>
    </w:p>
    <w:p>
      <w:pPr>
        <w:pStyle w:val="style0"/>
        <w:numPr>
          <w:ilvl w:val="0"/>
          <w:numId w:val="2"/>
        </w:numPr>
        <w:spacing w:after="0" w:lineRule="auto" w:line="265"/>
        <w:ind w:left="720" w:hanging="360"/>
        <w:rPr>
          <w:rFonts w:ascii="Arial" w:cs="Arial" w:eastAsia="Arial" w:hAnsi="Arial"/>
          <w:color w:val="000000"/>
          <w:shd w:val="clear" w:color="auto" w:fill="ffffff"/>
        </w:rPr>
      </w:pPr>
      <w:r>
        <w:rPr>
          <w:rFonts w:ascii="Arial" w:cs="Arial" w:eastAsia="Arial" w:hAnsi="Arial"/>
          <w:color w:val="000000"/>
          <w:shd w:val="clear" w:color="auto" w:fill="ffffff"/>
        </w:rPr>
        <w:t>I use to have weekly visits to various Government related Project sites in my region and my Last big contribution to the company in Sales was “MINISTRY OF DEFENSE” project worth Omani Rial 75000 in one shot delivery.</w:t>
      </w:r>
    </w:p>
    <w:p>
      <w:pPr>
        <w:pStyle w:val="style0"/>
        <w:numPr>
          <w:ilvl w:val="0"/>
          <w:numId w:val="2"/>
        </w:numPr>
        <w:spacing w:after="0" w:lineRule="auto" w:line="265"/>
        <w:ind w:left="720" w:hanging="360"/>
        <w:rPr>
          <w:rFonts w:ascii="Arial" w:cs="Arial" w:eastAsia="Arial" w:hAnsi="Arial"/>
          <w:color w:val="000000"/>
          <w:shd w:val="clear" w:color="auto" w:fill="ffffff"/>
        </w:rPr>
      </w:pPr>
      <w:r>
        <w:rPr>
          <w:rFonts w:ascii="Arial" w:cs="Arial" w:eastAsia="Arial" w:hAnsi="Arial"/>
          <w:color w:val="000000"/>
          <w:shd w:val="clear" w:color="auto" w:fill="ffffff"/>
        </w:rPr>
        <w:t>Having GCC based Driving license with m</w:t>
      </w:r>
      <w:r>
        <w:rPr>
          <w:rFonts w:ascii="Arial" w:cs="Arial" w:eastAsia="Arial" w:hAnsi="Arial"/>
          <w:color w:val="000000"/>
          <w:shd w:val="clear" w:color="auto" w:fill="ffffff"/>
        </w:rPr>
        <w:t>e at current which is valid till 26-06-2026.</w:t>
      </w:r>
    </w:p>
    <w:p>
      <w:pPr>
        <w:pStyle w:val="style0"/>
        <w:spacing w:after="0" w:lineRule="auto" w:line="265"/>
        <w:ind w:left="10" w:hanging="10"/>
        <w:rPr>
          <w:rFonts w:ascii="Arial" w:cs="Arial" w:eastAsia="Arial" w:hAnsi="Arial"/>
          <w:color w:val="000000"/>
          <w:shd w:val="clear" w:color="auto" w:fill="ffffff"/>
        </w:rPr>
      </w:pPr>
    </w:p>
    <w:p>
      <w:pPr>
        <w:pStyle w:val="style0"/>
        <w:spacing w:after="0" w:lineRule="auto" w:line="265"/>
        <w:ind w:left="10" w:hanging="10"/>
        <w:rPr>
          <w:rFonts w:ascii="Arial" w:cs="Arial" w:eastAsia="Arial" w:hAnsi="Arial"/>
          <w:color w:val="000000"/>
          <w:shd w:val="clear" w:color="auto" w:fill="ffffff"/>
        </w:rPr>
      </w:pPr>
    </w:p>
    <w:p>
      <w:pPr>
        <w:pStyle w:val="style0"/>
        <w:spacing w:after="0" w:lineRule="auto" w:line="265"/>
        <w:ind w:left="10" w:hanging="10"/>
        <w:jc w:val="center"/>
        <w:rPr>
          <w:rFonts w:ascii="Arial" w:cs="Arial" w:eastAsia="Arial" w:hAnsi="Arial"/>
          <w:b/>
          <w:color w:val="000000"/>
          <w:shd w:val="clear" w:color="auto" w:fill="ffffff"/>
        </w:rPr>
      </w:pPr>
      <w:r>
        <w:rPr>
          <w:rFonts w:ascii="Arial" w:cs="Arial" w:eastAsia="Arial" w:hAnsi="Arial"/>
          <w:b/>
          <w:color w:val="000000"/>
          <w:shd w:val="clear" w:color="auto" w:fill="ffffff"/>
        </w:rPr>
        <w:t>For Logistics Department</w:t>
      </w:r>
    </w:p>
    <w:p>
      <w:pPr>
        <w:pStyle w:val="style0"/>
        <w:numPr>
          <w:ilvl w:val="0"/>
          <w:numId w:val="3"/>
        </w:numPr>
        <w:spacing w:after="0" w:lineRule="auto" w:line="265"/>
        <w:ind w:left="720" w:hanging="360"/>
        <w:rPr>
          <w:rFonts w:ascii="Arial" w:cs="Arial" w:eastAsia="Arial" w:hAnsi="Arial"/>
          <w:color w:val="000000"/>
          <w:shd w:val="clear" w:color="auto" w:fill="ffffff"/>
        </w:rPr>
      </w:pPr>
      <w:r>
        <w:rPr>
          <w:rFonts w:ascii="Arial" w:cs="Arial" w:eastAsia="Arial" w:hAnsi="Arial"/>
          <w:color w:val="000000"/>
          <w:shd w:val="clear" w:color="auto" w:fill="ffffff"/>
        </w:rPr>
        <w:t>Providing Excel Worksheets to Export Customers as well as Local Dealers for there Pending Orders, Order in Flow, Dispatch Plans and once they confirm arranging Shippers and Transportators for delivery schedules.</w:t>
      </w:r>
    </w:p>
    <w:p>
      <w:pPr>
        <w:pStyle w:val="style0"/>
        <w:numPr>
          <w:ilvl w:val="0"/>
          <w:numId w:val="3"/>
        </w:numPr>
        <w:spacing w:after="0" w:lineRule="auto" w:line="265"/>
        <w:ind w:left="720" w:hanging="360"/>
        <w:rPr>
          <w:rFonts w:ascii="Arial" w:cs="Arial" w:eastAsia="Arial" w:hAnsi="Arial"/>
          <w:color w:val="000000"/>
          <w:shd w:val="clear" w:color="auto" w:fill="ffffff"/>
        </w:rPr>
      </w:pPr>
      <w:r>
        <w:rPr>
          <w:rFonts w:ascii="Arial" w:cs="Arial" w:eastAsia="Arial" w:hAnsi="Arial"/>
          <w:color w:val="000000"/>
          <w:shd w:val="clear" w:color="auto" w:fill="ffffff"/>
        </w:rPr>
        <w:t>Strategically planning and Managing Export a</w:t>
      </w:r>
      <w:r>
        <w:rPr>
          <w:rFonts w:ascii="Arial" w:cs="Arial" w:eastAsia="Arial" w:hAnsi="Arial"/>
          <w:color w:val="000000"/>
          <w:shd w:val="clear" w:color="auto" w:fill="ffffff"/>
        </w:rPr>
        <w:t>nd Local Logistics, Warehouse, Transportation and Customer Services.</w:t>
      </w:r>
    </w:p>
    <w:p>
      <w:pPr>
        <w:pStyle w:val="style0"/>
        <w:numPr>
          <w:ilvl w:val="0"/>
          <w:numId w:val="3"/>
        </w:numPr>
        <w:spacing w:after="0" w:lineRule="auto" w:line="265"/>
        <w:ind w:left="720" w:hanging="360"/>
        <w:rPr>
          <w:rFonts w:ascii="Arial" w:cs="Arial" w:eastAsia="Arial" w:hAnsi="Arial"/>
          <w:color w:val="000000"/>
          <w:shd w:val="clear" w:color="auto" w:fill="ffffff"/>
        </w:rPr>
      </w:pPr>
      <w:r>
        <w:rPr>
          <w:rFonts w:ascii="Arial" w:cs="Arial" w:eastAsia="Arial" w:hAnsi="Arial"/>
          <w:color w:val="000000"/>
          <w:shd w:val="clear" w:color="auto" w:fill="ffffff"/>
        </w:rPr>
        <w:t>Keeping track of Quantity, Stock level, Delivery times, Transportation cost and Efficiency and having weekly meetings with Production Department to prepare proper planning in Production C</w:t>
      </w:r>
      <w:r>
        <w:rPr>
          <w:rFonts w:ascii="Arial" w:cs="Arial" w:eastAsia="Arial" w:hAnsi="Arial"/>
          <w:color w:val="000000"/>
          <w:shd w:val="clear" w:color="auto" w:fill="ffffff"/>
        </w:rPr>
        <w:t>ycle to bring more accuracy.</w:t>
      </w:r>
    </w:p>
    <w:p>
      <w:pPr>
        <w:pStyle w:val="style0"/>
        <w:numPr>
          <w:ilvl w:val="0"/>
          <w:numId w:val="3"/>
        </w:numPr>
        <w:spacing w:after="0" w:lineRule="auto" w:line="265"/>
        <w:ind w:left="720" w:hanging="360"/>
        <w:rPr>
          <w:rFonts w:ascii="Arial" w:cs="Arial" w:eastAsia="Arial" w:hAnsi="Arial"/>
          <w:color w:val="000000"/>
          <w:shd w:val="clear" w:color="auto" w:fill="ffffff"/>
        </w:rPr>
      </w:pPr>
      <w:r>
        <w:rPr>
          <w:rFonts w:ascii="Arial" w:cs="Arial" w:eastAsia="Arial" w:hAnsi="Arial"/>
          <w:color w:val="000000"/>
          <w:shd w:val="clear" w:color="auto" w:fill="ffffff"/>
        </w:rPr>
        <w:t>Handling Export related documentation work, related to preparation of Container</w:t>
      </w:r>
    </w:p>
    <w:p>
      <w:pPr>
        <w:pStyle w:val="style0"/>
        <w:spacing w:after="0" w:lineRule="auto" w:line="265"/>
        <w:ind w:left="720"/>
        <w:rPr>
          <w:rFonts w:ascii="Arial" w:cs="Arial" w:eastAsia="Arial" w:hAnsi="Arial"/>
          <w:color w:val="000000"/>
          <w:shd w:val="clear" w:color="auto" w:fill="ffffff"/>
        </w:rPr>
      </w:pPr>
      <w:r>
        <w:rPr>
          <w:rFonts w:ascii="Arial" w:cs="Arial" w:eastAsia="Arial" w:hAnsi="Arial"/>
          <w:color w:val="000000"/>
          <w:shd w:val="clear" w:color="auto" w:fill="ffffff"/>
        </w:rPr>
        <w:t>Calling, Commercial Invoicing, Packing List, Certificate of Orgin,B/L Drafting for Export Parties.</w:t>
      </w:r>
    </w:p>
    <w:p>
      <w:pPr>
        <w:pStyle w:val="style0"/>
        <w:spacing w:after="0" w:lineRule="auto" w:line="265"/>
        <w:rPr>
          <w:rFonts w:ascii="Arial" w:cs="Arial" w:eastAsia="Arial" w:hAnsi="Arial"/>
          <w:color w:val="000000"/>
          <w:shd w:val="clear" w:color="auto" w:fill="ffffff"/>
        </w:rPr>
      </w:pPr>
    </w:p>
    <w:p>
      <w:pPr>
        <w:pStyle w:val="style0"/>
        <w:spacing w:after="0" w:lineRule="auto" w:line="265"/>
        <w:ind w:left="10" w:hanging="10"/>
        <w:jc w:val="center"/>
        <w:rPr>
          <w:rFonts w:ascii="Arial" w:cs="Arial" w:eastAsia="Arial" w:hAnsi="Arial"/>
          <w:b/>
          <w:color w:val="000000"/>
          <w:sz w:val="20"/>
          <w:shd w:val="clear" w:color="auto" w:fill="ffffff"/>
        </w:rPr>
      </w:pPr>
      <w:r>
        <w:rPr>
          <w:rFonts w:ascii="Arial" w:cs="Arial" w:eastAsia="Arial" w:hAnsi="Arial"/>
          <w:b/>
          <w:color w:val="000000"/>
          <w:shd w:val="clear" w:color="auto" w:fill="ffffff"/>
        </w:rPr>
        <w:t>For Purchases Department</w:t>
      </w:r>
    </w:p>
    <w:p>
      <w:pPr>
        <w:pStyle w:val="style0"/>
        <w:numPr>
          <w:ilvl w:val="0"/>
          <w:numId w:val="4"/>
        </w:numPr>
        <w:spacing w:after="0" w:lineRule="auto" w:line="265"/>
        <w:ind w:left="720" w:hanging="360"/>
        <w:rPr>
          <w:rFonts w:ascii="Arial" w:cs="Arial" w:eastAsia="Arial" w:hAnsi="Arial"/>
          <w:color w:val="000000"/>
          <w:shd w:val="clear" w:color="auto" w:fill="ffffff"/>
        </w:rPr>
      </w:pPr>
      <w:r>
        <w:rPr>
          <w:rFonts w:ascii="Arial" w:cs="Arial" w:eastAsia="Arial" w:hAnsi="Arial"/>
          <w:color w:val="000000"/>
          <w:shd w:val="clear" w:color="auto" w:fill="ffffff"/>
        </w:rPr>
        <w:t>Raising Purchase Reque</w:t>
      </w:r>
      <w:r>
        <w:rPr>
          <w:rFonts w:ascii="Arial" w:cs="Arial" w:eastAsia="Arial" w:hAnsi="Arial"/>
          <w:color w:val="000000"/>
          <w:shd w:val="clear" w:color="auto" w:fill="ffffff"/>
        </w:rPr>
        <w:t>st for Logistics and Stores Department in SAP Business One Module. Also Converting Purchase requests to Purchase Orders for all other departments after finalizing negotiated deals with Vendors.</w:t>
      </w:r>
    </w:p>
    <w:p>
      <w:pPr>
        <w:pStyle w:val="style0"/>
        <w:numPr>
          <w:ilvl w:val="0"/>
          <w:numId w:val="4"/>
        </w:numPr>
        <w:spacing w:after="0" w:lineRule="auto" w:line="265"/>
        <w:ind w:left="720" w:hanging="360"/>
        <w:rPr>
          <w:rFonts w:ascii="Arial" w:cs="Arial" w:eastAsia="Arial" w:hAnsi="Arial"/>
          <w:color w:val="000000"/>
          <w:shd w:val="clear" w:color="auto" w:fill="ffffff"/>
        </w:rPr>
      </w:pPr>
      <w:r>
        <w:rPr>
          <w:rFonts w:ascii="Arial" w:cs="Arial" w:eastAsia="Arial" w:hAnsi="Arial"/>
          <w:color w:val="000000"/>
          <w:shd w:val="clear" w:color="auto" w:fill="ffffff"/>
        </w:rPr>
        <w:t>Have experience of handling Air Ticket booking related activit</w:t>
      </w:r>
      <w:r>
        <w:rPr>
          <w:rFonts w:ascii="Arial" w:cs="Arial" w:eastAsia="Arial" w:hAnsi="Arial"/>
          <w:color w:val="000000"/>
          <w:shd w:val="clear" w:color="auto" w:fill="ffffff"/>
        </w:rPr>
        <w:t>ies for the Employees of the company. Asking best quotation from different Vendors, making Comparison sheets , and doing final bookings with best Quotes provided.</w:t>
      </w:r>
    </w:p>
    <w:p>
      <w:pPr>
        <w:pStyle w:val="style0"/>
        <w:numPr>
          <w:ilvl w:val="0"/>
          <w:numId w:val="4"/>
        </w:numPr>
        <w:spacing w:after="0" w:lineRule="auto" w:line="265"/>
        <w:ind w:left="720" w:hanging="360"/>
        <w:rPr>
          <w:rFonts w:ascii="Arial" w:cs="Arial" w:eastAsia="Arial" w:hAnsi="Arial"/>
          <w:color w:val="000000"/>
          <w:shd w:val="clear" w:color="auto" w:fill="ffffff"/>
        </w:rPr>
      </w:pPr>
      <w:r>
        <w:rPr>
          <w:rFonts w:ascii="Arial" w:cs="Arial" w:eastAsia="Arial" w:hAnsi="Arial"/>
          <w:color w:val="000000"/>
          <w:shd w:val="clear" w:color="auto" w:fill="ffffff"/>
        </w:rPr>
        <w:t>Handling activities related to Local Purchase on weekly basis for the Company.</w:t>
      </w:r>
    </w:p>
    <w:p>
      <w:pPr>
        <w:pStyle w:val="style0"/>
        <w:spacing w:after="0" w:lineRule="auto" w:line="265"/>
        <w:rPr>
          <w:rFonts w:ascii="Arial" w:cs="Arial" w:eastAsia="Arial" w:hAnsi="Arial"/>
          <w:color w:val="000000"/>
          <w:shd w:val="clear" w:color="auto" w:fill="ffffff"/>
        </w:rPr>
      </w:pPr>
    </w:p>
    <w:p>
      <w:pPr>
        <w:pStyle w:val="style0"/>
        <w:spacing w:after="0" w:lineRule="auto" w:line="265"/>
        <w:ind w:left="10" w:hanging="10"/>
        <w:jc w:val="center"/>
        <w:rPr>
          <w:rFonts w:ascii="Arial" w:cs="Arial" w:eastAsia="Arial" w:hAnsi="Arial"/>
          <w:b/>
          <w:color w:val="000000"/>
          <w:shd w:val="clear" w:color="auto" w:fill="ffffff"/>
        </w:rPr>
      </w:pPr>
      <w:r>
        <w:rPr>
          <w:rFonts w:ascii="Arial" w:cs="Arial" w:eastAsia="Arial" w:hAnsi="Arial"/>
          <w:b/>
          <w:color w:val="000000"/>
          <w:shd w:val="clear" w:color="auto" w:fill="ffffff"/>
        </w:rPr>
        <w:t>For Stores De</w:t>
      </w:r>
      <w:r>
        <w:rPr>
          <w:rFonts w:ascii="Arial" w:cs="Arial" w:eastAsia="Arial" w:hAnsi="Arial"/>
          <w:b/>
          <w:color w:val="000000"/>
          <w:shd w:val="clear" w:color="auto" w:fill="ffffff"/>
        </w:rPr>
        <w:t>partment</w:t>
      </w:r>
    </w:p>
    <w:p>
      <w:pPr>
        <w:pStyle w:val="style0"/>
        <w:numPr>
          <w:ilvl w:val="0"/>
          <w:numId w:val="5"/>
        </w:numPr>
        <w:spacing w:after="0" w:lineRule="auto" w:line="265"/>
        <w:ind w:left="735" w:hanging="435"/>
        <w:rPr>
          <w:rFonts w:ascii="Arial" w:cs="Arial" w:eastAsia="Arial" w:hAnsi="Arial"/>
          <w:color w:val="000000"/>
          <w:shd w:val="clear" w:color="auto" w:fill="ffffff"/>
        </w:rPr>
      </w:pPr>
      <w:r>
        <w:rPr>
          <w:rFonts w:ascii="Arial" w:cs="Arial" w:eastAsia="Arial" w:hAnsi="Arial"/>
          <w:color w:val="000000"/>
          <w:shd w:val="clear" w:color="auto" w:fill="ffffff"/>
        </w:rPr>
        <w:t xml:space="preserve">Coordinating with Stores department for the purchased material for Logistics department and updating them with physical quantity check in order to prepare bills in system.        </w:t>
      </w:r>
    </w:p>
    <w:p>
      <w:pPr>
        <w:pStyle w:val="style0"/>
        <w:numPr>
          <w:ilvl w:val="0"/>
          <w:numId w:val="5"/>
        </w:numPr>
        <w:spacing w:after="0" w:lineRule="auto" w:line="265"/>
        <w:ind w:left="735" w:hanging="435"/>
        <w:rPr>
          <w:rFonts w:ascii="Arial" w:cs="Arial" w:eastAsia="Arial" w:hAnsi="Arial"/>
          <w:color w:val="000000"/>
          <w:shd w:val="clear" w:color="auto" w:fill="ffffff"/>
        </w:rPr>
      </w:pPr>
      <w:r>
        <w:rPr>
          <w:rFonts w:ascii="Arial" w:cs="Arial" w:eastAsia="Arial" w:hAnsi="Arial"/>
          <w:color w:val="000000"/>
          <w:shd w:val="clear" w:color="auto" w:fill="ffffff"/>
        </w:rPr>
        <w:t>Taking Monthly Stock Verification for Logistics department items an</w:t>
      </w:r>
      <w:r>
        <w:rPr>
          <w:rFonts w:ascii="Arial" w:cs="Arial" w:eastAsia="Arial" w:hAnsi="Arial"/>
          <w:color w:val="000000"/>
          <w:shd w:val="clear" w:color="auto" w:fill="ffffff"/>
        </w:rPr>
        <w:t>d matching them with Actual Physical quantity available in system in the end of each month in SAP Business One Module in order to provide financial Departments with correct figures for preparation of MIS Reports.</w:t>
      </w:r>
    </w:p>
    <w:p>
      <w:pPr>
        <w:pStyle w:val="style0"/>
        <w:spacing w:after="0" w:lineRule="auto" w:line="265"/>
        <w:ind w:left="735"/>
        <w:rPr>
          <w:rFonts w:ascii="Arial" w:cs="Arial" w:eastAsia="Arial" w:hAnsi="Arial"/>
          <w:color w:val="000000"/>
          <w:shd w:val="clear" w:color="auto" w:fill="ffffff"/>
        </w:rPr>
      </w:pPr>
    </w:p>
    <w:p>
      <w:pPr>
        <w:pStyle w:val="style0"/>
        <w:spacing w:after="0" w:lineRule="auto" w:line="265"/>
        <w:ind w:left="10" w:hanging="10"/>
        <w:jc w:val="center"/>
        <w:rPr>
          <w:rFonts w:ascii="Arial" w:cs="Arial" w:eastAsia="Arial" w:hAnsi="Arial"/>
          <w:b/>
          <w:color w:val="000000"/>
          <w:shd w:val="clear" w:color="auto" w:fill="ffffff"/>
        </w:rPr>
      </w:pPr>
      <w:r>
        <w:rPr>
          <w:rFonts w:ascii="Arial" w:cs="Arial" w:eastAsia="Arial" w:hAnsi="Arial"/>
          <w:b/>
          <w:color w:val="000000"/>
          <w:shd w:val="clear" w:color="auto" w:fill="ffffff"/>
        </w:rPr>
        <w:t>For Accounts Department</w:t>
      </w:r>
    </w:p>
    <w:p>
      <w:pPr>
        <w:pStyle w:val="style0"/>
        <w:numPr>
          <w:ilvl w:val="0"/>
          <w:numId w:val="6"/>
        </w:numPr>
        <w:spacing w:after="0" w:lineRule="auto" w:line="265"/>
        <w:ind w:left="735" w:hanging="435"/>
        <w:rPr>
          <w:rFonts w:ascii="Arial" w:cs="Arial" w:eastAsia="Arial" w:hAnsi="Arial"/>
          <w:color w:val="000000"/>
          <w:shd w:val="clear" w:color="auto" w:fill="ffffff"/>
        </w:rPr>
      </w:pPr>
      <w:r>
        <w:rPr>
          <w:rFonts w:ascii="Arial" w:cs="Arial" w:eastAsia="Arial" w:hAnsi="Arial"/>
          <w:color w:val="000000"/>
          <w:shd w:val="clear" w:color="auto" w:fill="ffffff"/>
        </w:rPr>
        <w:t xml:space="preserve">Preparing and Maintaining Excel reports related to Sales and DRN comparisons, Sales Returns and Credit Memo’s related Data in order to upload data in </w:t>
      </w:r>
      <w:r>
        <w:rPr>
          <w:rFonts w:ascii="Arial" w:cs="Arial" w:eastAsia="Arial" w:hAnsi="Arial"/>
          <w:b/>
          <w:color w:val="000000"/>
          <w:shd w:val="clear" w:color="auto" w:fill="ffffff"/>
        </w:rPr>
        <w:t>ECGA</w:t>
      </w:r>
      <w:r>
        <w:rPr>
          <w:rFonts w:ascii="Arial" w:cs="Arial" w:eastAsia="Arial" w:hAnsi="Arial"/>
          <w:color w:val="000000"/>
          <w:shd w:val="clear" w:color="auto" w:fill="ffffff"/>
        </w:rPr>
        <w:t xml:space="preserve"> i.e. </w:t>
      </w:r>
      <w:r>
        <w:rPr>
          <w:rFonts w:ascii="Arial" w:cs="Arial" w:eastAsia="Arial" w:hAnsi="Arial"/>
          <w:b/>
          <w:color w:val="000000"/>
          <w:shd w:val="clear" w:color="auto" w:fill="ffffff"/>
        </w:rPr>
        <w:t>(EXPORT CREDIT GURANTEE AGENCY)</w:t>
      </w:r>
      <w:r>
        <w:rPr>
          <w:rFonts w:ascii="Arial" w:cs="Arial" w:eastAsia="Arial" w:hAnsi="Arial"/>
          <w:color w:val="000000"/>
          <w:shd w:val="clear" w:color="auto" w:fill="ffffff"/>
        </w:rPr>
        <w:t xml:space="preserve"> of Oman for Company Monthly Sales Data, that provides the compan</w:t>
      </w:r>
      <w:r>
        <w:rPr>
          <w:rFonts w:ascii="Arial" w:cs="Arial" w:eastAsia="Arial" w:hAnsi="Arial"/>
          <w:color w:val="000000"/>
          <w:shd w:val="clear" w:color="auto" w:fill="ffffff"/>
        </w:rPr>
        <w:t>y with the guarantee of Export as well as Domestic credit insurance, and financing activities related to Local and Export Buyers.</w:t>
      </w:r>
    </w:p>
    <w:p>
      <w:pPr>
        <w:pStyle w:val="style0"/>
        <w:numPr>
          <w:ilvl w:val="0"/>
          <w:numId w:val="6"/>
        </w:numPr>
        <w:spacing w:after="0" w:lineRule="auto" w:line="265"/>
        <w:ind w:left="735" w:hanging="435"/>
        <w:rPr>
          <w:rFonts w:ascii="Arial" w:cs="Arial" w:eastAsia="Arial" w:hAnsi="Arial"/>
          <w:color w:val="000000"/>
          <w:shd w:val="clear" w:color="auto" w:fill="ffffff"/>
        </w:rPr>
      </w:pPr>
      <w:r>
        <w:rPr>
          <w:rFonts w:ascii="Arial" w:cs="Arial" w:eastAsia="Arial" w:hAnsi="Arial"/>
          <w:color w:val="000000"/>
          <w:shd w:val="clear" w:color="auto" w:fill="ffffff"/>
        </w:rPr>
        <w:t xml:space="preserve">Preparing Quarterlies Sales, Production, Raw Material, Employment data for Company and Uploading the Data in </w:t>
      </w:r>
      <w:r>
        <w:rPr>
          <w:rFonts w:ascii="Arial" w:cs="Arial" w:eastAsia="Arial" w:hAnsi="Arial"/>
          <w:b/>
          <w:color w:val="000000"/>
          <w:shd w:val="clear" w:color="auto" w:fill="ffffff"/>
        </w:rPr>
        <w:t>“PUBLIC ESTABLISH</w:t>
      </w:r>
      <w:r>
        <w:rPr>
          <w:rFonts w:ascii="Arial" w:cs="Arial" w:eastAsia="Arial" w:hAnsi="Arial"/>
          <w:b/>
          <w:color w:val="000000"/>
          <w:shd w:val="clear" w:color="auto" w:fill="ffffff"/>
        </w:rPr>
        <w:t>MENT FOR INDUSTRIAL ESTATE”</w:t>
      </w:r>
      <w:r>
        <w:rPr>
          <w:rFonts w:ascii="Arial" w:cs="Arial" w:eastAsia="Arial" w:hAnsi="Arial"/>
          <w:color w:val="000000"/>
          <w:shd w:val="clear" w:color="auto" w:fill="ffffff"/>
        </w:rPr>
        <w:t xml:space="preserve"> software.</w:t>
      </w:r>
    </w:p>
    <w:p>
      <w:pPr>
        <w:pStyle w:val="style0"/>
        <w:spacing w:after="0" w:lineRule="auto" w:line="265"/>
        <w:rPr>
          <w:rFonts w:ascii="Arial" w:cs="Arial" w:eastAsia="Arial" w:hAnsi="Arial"/>
          <w:color w:val="000000"/>
          <w:shd w:val="clear" w:color="auto" w:fill="ffffff"/>
        </w:rPr>
      </w:pPr>
    </w:p>
    <w:p>
      <w:pPr>
        <w:pStyle w:val="style0"/>
        <w:spacing w:after="0" w:lineRule="auto" w:line="265"/>
        <w:rPr>
          <w:rFonts w:ascii="Arial" w:cs="Arial" w:eastAsia="Arial" w:hAnsi="Arial"/>
          <w:b/>
          <w:color w:val="000000"/>
          <w:sz w:val="24"/>
          <w:shd w:val="clear" w:color="auto" w:fill="c0c0c0"/>
        </w:rPr>
      </w:pPr>
    </w:p>
    <w:p>
      <w:pPr>
        <w:pStyle w:val="style0"/>
        <w:spacing w:after="0" w:lineRule="auto" w:line="265"/>
        <w:rPr>
          <w:rFonts w:ascii="Arial" w:cs="Arial" w:eastAsia="Arial" w:hAnsi="Arial"/>
          <w:b/>
          <w:color w:val="000000"/>
          <w:sz w:val="24"/>
        </w:rPr>
      </w:pPr>
      <w:r>
        <w:rPr>
          <w:rFonts w:ascii="Arial" w:cs="Arial" w:eastAsia="Arial" w:hAnsi="Arial"/>
          <w:b/>
          <w:color w:val="000000"/>
          <w:sz w:val="24"/>
          <w:shd w:val="clear" w:color="auto" w:fill="c0c0c0"/>
        </w:rPr>
        <w:t>Projects Handelled</w:t>
      </w:r>
    </w:p>
    <w:p>
      <w:pPr>
        <w:pStyle w:val="style0"/>
        <w:spacing w:after="0" w:lineRule="auto" w:line="265"/>
        <w:ind w:left="10" w:hanging="10"/>
        <w:rPr>
          <w:rFonts w:ascii="Arial" w:cs="Arial" w:eastAsia="Arial" w:hAnsi="Arial"/>
          <w:b/>
          <w:color w:val="000000"/>
          <w:sz w:val="24"/>
        </w:rPr>
      </w:pPr>
    </w:p>
    <w:p>
      <w:pPr>
        <w:pStyle w:val="style0"/>
        <w:spacing w:after="0" w:lineRule="auto" w:line="265"/>
        <w:ind w:left="10" w:hanging="10"/>
        <w:rPr>
          <w:rFonts w:ascii="Arial" w:cs="Arial" w:eastAsia="Arial" w:hAnsi="Arial"/>
          <w:b/>
          <w:color w:val="000000"/>
          <w:sz w:val="24"/>
        </w:rPr>
      </w:pPr>
      <w:r>
        <w:rPr>
          <w:rFonts w:ascii="Arial" w:cs="Arial" w:eastAsia="Arial" w:hAnsi="Arial"/>
          <w:b/>
          <w:color w:val="000000"/>
          <w:sz w:val="24"/>
        </w:rPr>
        <w:tab/>
      </w:r>
      <w:r>
        <w:rPr>
          <w:noProof/>
        </w:rPr>
      </w:r>
      <w:r>
        <w:rPr>
          <w:noProof/>
        </w:rPr>
      </w:r>
      <w:r>
        <w:rPr>
          <w:noProof/>
        </w:rPr>
      </w:r>
      <w:r>
        <w:rPr>
          <w:noProof/>
        </w:rPr>
        <w:object>
          <v:rect id="1032" stroked="f" style="margin-left:0.0pt;margin-top:0.0pt;width:120.3pt;height:55.5pt;mso-wrap-distance-left:0.0pt;mso-wrap-distance-right:0.0pt;visibility:visible;">
            <v:imagedata r:id="rId8" embosscolor="white" o:title=""/>
            <v:stroke on="f"/>
            <v:fill/>
          </v:rect>
          <o:OLEObject Type="EMBED" ProgID="StaticMetafile" ShapeID="1032" DrawAspect="Content" ObjectID="0" r:id="rId9"/>
        </w:object>
      </w:r>
      <w:r>
        <w:rPr>
          <w:noProof/>
        </w:rPr>
      </w:r>
      <w:r>
        <w:rPr>
          <w:rFonts w:ascii="Arial" w:cs="Arial" w:eastAsia="Arial" w:hAnsi="Arial"/>
          <w:color w:val="000000"/>
        </w:rPr>
        <w:t xml:space="preserve">                     </w:t>
      </w:r>
      <w:r>
        <w:rPr>
          <w:noProof/>
        </w:rPr>
      </w:r>
      <w:r>
        <w:rPr>
          <w:noProof/>
        </w:rPr>
      </w:r>
      <w:r>
        <w:rPr>
          <w:noProof/>
        </w:rPr>
      </w:r>
      <w:r>
        <w:rPr>
          <w:noProof/>
        </w:rPr>
        <w:object>
          <v:rect id="1034" stroked="f" style="margin-left:0.0pt;margin-top:0.0pt;width:131.7pt;height:54.0pt;mso-wrap-distance-left:0.0pt;mso-wrap-distance-right:0.0pt;visibility:visible;">
            <v:imagedata r:id="rId10" embosscolor="white" o:title=""/>
            <v:stroke on="f"/>
            <v:fill/>
          </v:rect>
          <o:OLEObject Type="EMBED" ProgID="StaticMetafile" ShapeID="1034" DrawAspect="Content" ObjectID="0" r:id="rId11"/>
        </w:object>
      </w:r>
      <w:r>
        <w:rPr>
          <w:noProof/>
        </w:rPr>
      </w:r>
      <w:r>
        <w:rPr>
          <w:noProof/>
        </w:rPr>
      </w:r>
      <w:r>
        <w:rPr>
          <w:noProof/>
        </w:rPr>
      </w:r>
      <w:r>
        <w:rPr>
          <w:noProof/>
        </w:rPr>
      </w:r>
      <w:r>
        <w:rPr>
          <w:noProof/>
        </w:rPr>
        <w:object>
          <v:rect id="1036" stroked="f" style="margin-left:0.0pt;margin-top:0.0pt;width:137.4pt;height:61.2pt;mso-wrap-distance-left:0.0pt;mso-wrap-distance-right:0.0pt;visibility:visible;">
            <v:imagedata r:id="rId12" embosscolor="white" o:title=""/>
            <v:stroke on="f"/>
            <v:fill/>
          </v:rect>
          <o:OLEObject Type="EMBED" ProgID="StaticMetafile" ShapeID="1036" DrawAspect="Content" ObjectID="0" r:id="rId13"/>
        </w:object>
      </w:r>
      <w:r>
        <w:rPr>
          <w:noProof/>
        </w:rPr>
      </w:r>
      <w:r>
        <w:rPr>
          <w:rFonts w:ascii="Arial" w:cs="Arial" w:eastAsia="Arial" w:hAnsi="Arial"/>
          <w:color w:val="000000"/>
        </w:rPr>
        <w:t>￼￼</w:t>
      </w:r>
      <w:r>
        <w:rPr>
          <w:rFonts w:ascii="Arial" w:cs="Arial" w:eastAsia="Arial" w:hAnsi="Arial"/>
          <w:b/>
          <w:color w:val="000000"/>
          <w:sz w:val="24"/>
        </w:rPr>
        <w:t xml:space="preserve">     </w:t>
      </w:r>
      <w:r>
        <w:rPr>
          <w:rFonts w:ascii="Arial" w:cs="Arial" w:eastAsia="Arial" w:hAnsi="Arial"/>
          <w:color w:val="000000"/>
        </w:rPr>
        <w:t xml:space="preserve">  </w:t>
      </w:r>
      <w:r>
        <w:rPr>
          <w:rFonts w:ascii="Arial" w:cs="Arial" w:eastAsia="Arial" w:hAnsi="Arial"/>
          <w:b/>
          <w:color w:val="000000"/>
          <w:sz w:val="24"/>
        </w:rPr>
        <w:t xml:space="preserve">   </w:t>
      </w:r>
      <w:r>
        <w:rPr>
          <w:noProof/>
        </w:rPr>
      </w:r>
      <w:r>
        <w:rPr>
          <w:noProof/>
        </w:rPr>
      </w:r>
      <w:r>
        <w:rPr>
          <w:noProof/>
        </w:rPr>
      </w:r>
      <w:r>
        <w:rPr>
          <w:noProof/>
        </w:rPr>
        <w:object>
          <v:rect id="1038" stroked="f" style="margin-left:0.0pt;margin-top:0.0pt;width:89.1pt;height:60.6pt;mso-wrap-distance-left:0.0pt;mso-wrap-distance-right:0.0pt;visibility:visible;">
            <v:imagedata r:id="rId14" embosscolor="white" o:title=""/>
            <v:stroke on="f"/>
            <v:fill/>
          </v:rect>
          <o:OLEObject Type="EMBED" ProgID="StaticMetafile" ShapeID="1038" DrawAspect="Content" ObjectID="0" r:id="rId15"/>
        </w:object>
      </w:r>
      <w:r>
        <w:rPr>
          <w:noProof/>
        </w:rPr>
      </w:r>
      <w:r>
        <w:rPr>
          <w:rFonts w:ascii="Arial" w:cs="Arial" w:eastAsia="Arial" w:hAnsi="Arial"/>
          <w:b/>
          <w:color w:val="000000"/>
          <w:sz w:val="24"/>
        </w:rPr>
        <w:t xml:space="preserve">             </w:t>
      </w:r>
      <w:r>
        <w:rPr>
          <w:noProof/>
        </w:rPr>
      </w:r>
      <w:r>
        <w:rPr>
          <w:noProof/>
        </w:rPr>
      </w:r>
      <w:r>
        <w:rPr>
          <w:noProof/>
        </w:rPr>
      </w:r>
      <w:r>
        <w:rPr>
          <w:noProof/>
        </w:rPr>
        <w:object>
          <v:rect id="1040" stroked="f" style="margin-left:0.0pt;margin-top:0.0pt;width:112.2pt;height:53.4pt;mso-wrap-distance-left:0.0pt;mso-wrap-distance-right:0.0pt;visibility:visible;">
            <v:imagedata r:id="rId16" embosscolor="white" o:title=""/>
            <v:stroke on="f"/>
            <v:fill/>
          </v:rect>
          <o:OLEObject Type="EMBED" ProgID="StaticMetafile" ShapeID="1040" DrawAspect="Content" ObjectID="0" r:id="rId17"/>
        </w:object>
      </w:r>
      <w:r>
        <w:rPr>
          <w:noProof/>
        </w:rPr>
      </w:r>
      <w:r>
        <w:rPr>
          <w:rFonts w:ascii="Arial" w:cs="Arial" w:eastAsia="Arial" w:hAnsi="Arial"/>
          <w:b/>
          <w:color w:val="000000"/>
          <w:sz w:val="24"/>
        </w:rPr>
        <w:t xml:space="preserve">     </w:t>
      </w:r>
      <w:r>
        <w:rPr>
          <w:rFonts w:ascii="Arial" w:cs="Arial" w:eastAsia="Arial" w:hAnsi="Arial"/>
          <w:color w:val="000000"/>
        </w:rPr>
        <w:t xml:space="preserve">       </w:t>
      </w:r>
      <w:r>
        <w:rPr>
          <w:rFonts w:ascii="Arial" w:cs="Arial" w:eastAsia="Arial" w:hAnsi="Arial"/>
          <w:b/>
          <w:color w:val="000000"/>
          <w:sz w:val="24"/>
        </w:rPr>
        <w:t xml:space="preserve">        </w:t>
      </w:r>
    </w:p>
    <w:p>
      <w:pPr>
        <w:pStyle w:val="style0"/>
        <w:spacing w:after="0" w:lineRule="auto" w:line="240"/>
        <w:ind w:left="10" w:hanging="10"/>
        <w:rPr>
          <w:rFonts w:ascii="Arial" w:cs="Arial" w:eastAsia="Arial" w:hAnsi="Arial"/>
          <w:b/>
          <w:color w:val="000000"/>
          <w:shd w:val="clear" w:color="auto" w:fill="ffffff"/>
        </w:rPr>
      </w:pPr>
    </w:p>
    <w:p>
      <w:pPr>
        <w:pStyle w:val="style0"/>
        <w:spacing w:after="0" w:lineRule="auto" w:line="240"/>
        <w:rPr>
          <w:rFonts w:ascii="Arial" w:cs="Arial" w:eastAsia="Arial" w:hAnsi="Arial"/>
          <w:b/>
          <w:color w:val="000000"/>
          <w:shd w:val="clear" w:color="auto" w:fill="ffffff"/>
        </w:rPr>
      </w:pPr>
    </w:p>
    <w:p>
      <w:pPr>
        <w:pStyle w:val="style0"/>
        <w:spacing w:after="0" w:lineRule="auto" w:line="240"/>
        <w:rPr>
          <w:rFonts w:ascii="Arial" w:cs="Arial" w:eastAsia="Arial" w:hAnsi="Arial"/>
          <w:b/>
          <w:color w:val="000000"/>
          <w:shd w:val="clear" w:color="auto" w:fill="ffffff"/>
        </w:rPr>
      </w:pPr>
    </w:p>
    <w:p>
      <w:pPr>
        <w:pStyle w:val="style0"/>
        <w:spacing w:after="0" w:lineRule="auto" w:line="240"/>
        <w:rPr>
          <w:rFonts w:ascii="Arial" w:cs="Arial" w:eastAsia="Arial" w:hAnsi="Arial"/>
          <w:b/>
          <w:color w:val="000000"/>
          <w:shd w:val="clear" w:color="auto" w:fill="ffffff"/>
        </w:rPr>
      </w:pPr>
      <w:r>
        <w:rPr>
          <w:rFonts w:ascii="Arial" w:cs="Arial" w:eastAsia="Arial" w:hAnsi="Arial"/>
          <w:b/>
          <w:color w:val="000000"/>
          <w:shd w:val="clear" w:color="auto" w:fill="ffffff"/>
        </w:rPr>
        <w:t xml:space="preserve">1.  </w:t>
      </w:r>
      <w:r>
        <w:rPr>
          <w:rFonts w:ascii="Arial" w:cs="Arial" w:eastAsia="Arial" w:hAnsi="Arial"/>
          <w:color w:val="000000"/>
          <w:shd w:val="clear" w:color="auto" w:fill="c0c0c0"/>
        </w:rPr>
        <w:t xml:space="preserve">Worked as a </w:t>
      </w:r>
      <w:r>
        <w:rPr>
          <w:rFonts w:ascii="Arial" w:cs="Arial" w:eastAsia="Arial" w:hAnsi="Arial"/>
          <w:b/>
          <w:color w:val="000000"/>
          <w:shd w:val="clear" w:color="auto" w:fill="c0c0c0"/>
        </w:rPr>
        <w:t>Sales Executive</w:t>
      </w:r>
      <w:r>
        <w:rPr>
          <w:rFonts w:ascii="Arial" w:cs="Arial" w:eastAsia="Arial" w:hAnsi="Arial"/>
          <w:color w:val="000000"/>
          <w:shd w:val="clear" w:color="auto" w:fill="c0c0c0"/>
        </w:rPr>
        <w:t xml:space="preserve"> intern at </w:t>
      </w:r>
      <w:r>
        <w:rPr>
          <w:rFonts w:ascii="Arial" w:cs="Arial" w:eastAsia="Arial" w:hAnsi="Arial"/>
          <w:b/>
          <w:color w:val="000000"/>
          <w:shd w:val="clear" w:color="auto" w:fill="c0c0c0"/>
        </w:rPr>
        <w:t>DECATHLON.</w:t>
      </w:r>
      <w:r>
        <w:rPr>
          <w:rFonts w:ascii="Arial" w:cs="Arial" w:eastAsia="Arial" w:hAnsi="Arial"/>
          <w:b/>
          <w:color w:val="000000"/>
        </w:rPr>
        <w:t xml:space="preserve"> </w:t>
      </w:r>
    </w:p>
    <w:p>
      <w:pPr>
        <w:pStyle w:val="style0"/>
        <w:spacing w:after="0" w:lineRule="auto" w:line="240"/>
        <w:ind w:left="720" w:hanging="10"/>
        <w:jc w:val="both"/>
        <w:rPr>
          <w:rFonts w:ascii="Arial" w:cs="Arial" w:eastAsia="Arial" w:hAnsi="Arial"/>
          <w:color w:val="000000"/>
        </w:rPr>
      </w:pPr>
      <w:r>
        <w:rPr>
          <w:rFonts w:ascii="Arial" w:cs="Arial" w:eastAsia="Arial" w:hAnsi="Arial"/>
          <w:color w:val="000000"/>
        </w:rPr>
        <w:t xml:space="preserve">It was a 20-day internship at DECATHLON Company, a sports goods selling French MNC and there I served as a Sales Executive intern. Also went onto to attend “Orientation program held in Paris for the same company. </w:t>
      </w:r>
      <w:r>
        <w:rPr>
          <w:rFonts w:ascii="Arial" w:cs="Arial" w:eastAsia="Arial" w:hAnsi="Arial"/>
          <w:color w:val="000000"/>
        </w:rPr>
        <w:tab/>
      </w:r>
      <w:r>
        <w:rPr>
          <w:rFonts w:ascii="Arial" w:cs="Arial" w:eastAsia="Arial" w:hAnsi="Arial"/>
          <w:color w:val="000000"/>
        </w:rPr>
        <w:tab/>
      </w:r>
    </w:p>
    <w:p>
      <w:pPr>
        <w:pStyle w:val="style0"/>
        <w:spacing w:after="0" w:lineRule="auto" w:line="240"/>
        <w:ind w:left="10" w:hanging="10"/>
        <w:jc w:val="both"/>
        <w:rPr>
          <w:rFonts w:ascii="Arial" w:cs="Arial" w:eastAsia="Arial" w:hAnsi="Arial"/>
          <w:b/>
          <w:color w:val="000000"/>
        </w:rPr>
      </w:pPr>
      <w:r>
        <w:rPr>
          <w:rFonts w:ascii="Arial" w:cs="Arial" w:eastAsia="Arial" w:hAnsi="Arial"/>
          <w:color w:val="000000"/>
          <w:shd w:val="clear" w:color="auto" w:fill="c0c0c0"/>
        </w:rPr>
        <w:t xml:space="preserve">2. Contributed as a </w:t>
      </w:r>
      <w:r>
        <w:rPr>
          <w:rFonts w:ascii="Arial" w:cs="Arial" w:eastAsia="Arial" w:hAnsi="Arial"/>
          <w:b/>
          <w:color w:val="000000"/>
          <w:shd w:val="clear" w:color="auto" w:fill="c0c0c0"/>
        </w:rPr>
        <w:t>Market surveyor</w:t>
      </w:r>
      <w:r>
        <w:rPr>
          <w:rFonts w:ascii="Arial" w:cs="Arial" w:eastAsia="Arial" w:hAnsi="Arial"/>
          <w:color w:val="000000"/>
          <w:shd w:val="clear" w:color="auto" w:fill="c0c0c0"/>
        </w:rPr>
        <w:t xml:space="preserve"> for </w:t>
      </w:r>
      <w:r>
        <w:rPr>
          <w:rFonts w:ascii="Arial" w:cs="Arial" w:eastAsia="Arial" w:hAnsi="Arial"/>
          <w:color w:val="000000"/>
          <w:shd w:val="clear" w:color="auto" w:fill="c0c0c0"/>
        </w:rPr>
        <w:t xml:space="preserve">a project in association with </w:t>
      </w:r>
      <w:r>
        <w:rPr>
          <w:rFonts w:ascii="Arial" w:cs="Arial" w:eastAsia="Arial" w:hAnsi="Arial"/>
          <w:b/>
          <w:color w:val="000000"/>
          <w:shd w:val="clear" w:color="auto" w:fill="c0c0c0"/>
        </w:rPr>
        <w:t>GOOGLE.</w:t>
      </w:r>
    </w:p>
    <w:p>
      <w:pPr>
        <w:pStyle w:val="style0"/>
        <w:spacing w:after="0" w:lineRule="auto" w:line="240"/>
        <w:ind w:left="720" w:hanging="10"/>
        <w:jc w:val="both"/>
        <w:rPr>
          <w:rFonts w:ascii="Arial" w:cs="Arial" w:eastAsia="Arial" w:hAnsi="Arial"/>
          <w:color w:val="000000"/>
        </w:rPr>
      </w:pPr>
      <w:r>
        <w:rPr>
          <w:rFonts w:ascii="Arial" w:cs="Arial" w:eastAsia="Arial" w:hAnsi="Arial"/>
          <w:color w:val="000000"/>
        </w:rPr>
        <w:t>This was a market survey wherein I had to visit the retailers of Micromax, Spice and Carbon Mobile Phones and inform them about the upcoming Google “Android 1” application so that they can serve their customers with th</w:t>
      </w:r>
      <w:r>
        <w:rPr>
          <w:rFonts w:ascii="Arial" w:cs="Arial" w:eastAsia="Arial" w:hAnsi="Arial"/>
          <w:color w:val="000000"/>
        </w:rPr>
        <w:t>eir best knowledge.</w:t>
      </w:r>
    </w:p>
    <w:p>
      <w:pPr>
        <w:pStyle w:val="style0"/>
        <w:spacing w:after="0" w:lineRule="auto" w:line="240"/>
        <w:ind w:left="720" w:hanging="10"/>
        <w:jc w:val="both"/>
        <w:rPr>
          <w:rFonts w:ascii="Arial" w:cs="Arial" w:eastAsia="Arial" w:hAnsi="Arial"/>
          <w:b/>
          <w:color w:val="000000"/>
        </w:rPr>
      </w:pPr>
    </w:p>
    <w:p>
      <w:pPr>
        <w:pStyle w:val="style0"/>
        <w:spacing w:after="0" w:lineRule="auto" w:line="240"/>
        <w:ind w:left="10" w:hanging="10"/>
        <w:jc w:val="both"/>
        <w:rPr>
          <w:rFonts w:ascii="Arial" w:cs="Arial" w:eastAsia="Arial" w:hAnsi="Arial"/>
          <w:b/>
          <w:color w:val="000000"/>
        </w:rPr>
      </w:pPr>
      <w:r>
        <w:rPr>
          <w:rFonts w:ascii="Arial" w:cs="Arial" w:eastAsia="Arial" w:hAnsi="Arial"/>
          <w:color w:val="000000"/>
          <w:shd w:val="clear" w:color="auto" w:fill="c0c0c0"/>
        </w:rPr>
        <w:t xml:space="preserve">3. Contributed towards a </w:t>
      </w:r>
      <w:r>
        <w:rPr>
          <w:rFonts w:ascii="Arial" w:cs="Arial" w:eastAsia="Arial" w:hAnsi="Arial"/>
          <w:b/>
          <w:color w:val="000000"/>
          <w:shd w:val="clear" w:color="auto" w:fill="c0c0c0"/>
        </w:rPr>
        <w:t>survey</w:t>
      </w:r>
      <w:r>
        <w:rPr>
          <w:rFonts w:ascii="Arial" w:cs="Arial" w:eastAsia="Arial" w:hAnsi="Arial"/>
          <w:color w:val="000000"/>
          <w:shd w:val="clear" w:color="auto" w:fill="c0c0c0"/>
        </w:rPr>
        <w:t xml:space="preserve"> based project at</w:t>
      </w:r>
      <w:r>
        <w:rPr>
          <w:rFonts w:ascii="Arial" w:cs="Arial" w:eastAsia="Arial" w:hAnsi="Arial"/>
          <w:b/>
          <w:color w:val="000000"/>
          <w:shd w:val="clear" w:color="auto" w:fill="c0c0c0"/>
        </w:rPr>
        <w:t xml:space="preserve"> SBI.</w:t>
      </w:r>
      <w:r>
        <w:rPr>
          <w:rFonts w:ascii="Arial" w:cs="Arial" w:eastAsia="Arial" w:hAnsi="Arial"/>
          <w:b/>
          <w:color w:val="000000"/>
        </w:rPr>
        <w:t xml:space="preserve"> </w:t>
      </w:r>
    </w:p>
    <w:p>
      <w:pPr>
        <w:pStyle w:val="style0"/>
        <w:spacing w:after="0" w:lineRule="auto" w:line="240"/>
        <w:ind w:left="720" w:hanging="10"/>
        <w:jc w:val="both"/>
        <w:rPr>
          <w:rFonts w:ascii="Arial" w:cs="Arial" w:eastAsia="Arial" w:hAnsi="Arial"/>
          <w:color w:val="000000"/>
        </w:rPr>
      </w:pPr>
      <w:r>
        <w:rPr>
          <w:rFonts w:ascii="Arial" w:cs="Arial" w:eastAsia="Arial" w:hAnsi="Arial"/>
          <w:color w:val="000000"/>
        </w:rPr>
        <w:t>It was a survey based project within the association (SBI) in which I liaised the barrier between the employees of the bank and Customers by interviewing the Customers through a qu</w:t>
      </w:r>
      <w:r>
        <w:rPr>
          <w:rFonts w:ascii="Arial" w:cs="Arial" w:eastAsia="Arial" w:hAnsi="Arial"/>
          <w:color w:val="000000"/>
        </w:rPr>
        <w:t>estionnaire in order to check their satisfaction level regarding the Home &amp; Education loan in comparison to other banks.</w:t>
      </w:r>
    </w:p>
    <w:p>
      <w:pPr>
        <w:pStyle w:val="style0"/>
        <w:spacing w:after="0" w:lineRule="auto" w:line="240"/>
        <w:ind w:left="720" w:hanging="10"/>
        <w:jc w:val="both"/>
        <w:rPr>
          <w:rFonts w:ascii="Arial" w:cs="Arial" w:eastAsia="Arial" w:hAnsi="Arial"/>
          <w:color w:val="000000"/>
        </w:rPr>
      </w:pPr>
    </w:p>
    <w:p>
      <w:pPr>
        <w:pStyle w:val="style0"/>
        <w:spacing w:after="0" w:lineRule="auto" w:line="240"/>
        <w:ind w:left="10" w:hanging="10"/>
        <w:jc w:val="both"/>
        <w:rPr>
          <w:rFonts w:ascii="Arial" w:cs="Arial" w:eastAsia="Arial" w:hAnsi="Arial"/>
          <w:b/>
          <w:color w:val="000000"/>
        </w:rPr>
      </w:pPr>
      <w:r>
        <w:rPr>
          <w:rFonts w:ascii="Arial" w:cs="Arial" w:eastAsia="Arial" w:hAnsi="Arial"/>
          <w:color w:val="000000"/>
          <w:shd w:val="clear" w:color="auto" w:fill="c0c0c0"/>
        </w:rPr>
        <w:t xml:space="preserve">4. Contributed as a </w:t>
      </w:r>
      <w:r>
        <w:rPr>
          <w:rFonts w:ascii="Arial" w:cs="Arial" w:eastAsia="Arial" w:hAnsi="Arial"/>
          <w:b/>
          <w:color w:val="000000"/>
          <w:shd w:val="clear" w:color="auto" w:fill="c0c0c0"/>
        </w:rPr>
        <w:t>Market surveyor</w:t>
      </w:r>
      <w:r>
        <w:rPr>
          <w:rFonts w:ascii="Arial" w:cs="Arial" w:eastAsia="Arial" w:hAnsi="Arial"/>
          <w:color w:val="000000"/>
          <w:shd w:val="clear" w:color="auto" w:fill="c0c0c0"/>
        </w:rPr>
        <w:t xml:space="preserve"> for a Car project in association with </w:t>
      </w:r>
      <w:r>
        <w:rPr>
          <w:rFonts w:ascii="Arial" w:cs="Arial" w:eastAsia="Arial" w:hAnsi="Arial"/>
          <w:b/>
          <w:color w:val="000000"/>
          <w:shd w:val="clear" w:color="auto" w:fill="c0c0c0"/>
        </w:rPr>
        <w:t>Audi, BMW, Mahindra, Nissan and Volkswagen.</w:t>
      </w:r>
      <w:r>
        <w:rPr>
          <w:rFonts w:ascii="Arial" w:cs="Arial" w:eastAsia="Arial" w:hAnsi="Arial"/>
          <w:b/>
          <w:color w:val="000000"/>
        </w:rPr>
        <w:t xml:space="preserve"> </w:t>
      </w:r>
    </w:p>
    <w:p>
      <w:pPr>
        <w:pStyle w:val="style0"/>
        <w:spacing w:after="0" w:lineRule="auto" w:line="265"/>
        <w:ind w:left="10" w:hanging="10"/>
        <w:rPr>
          <w:rFonts w:ascii="Arial" w:cs="Arial" w:eastAsia="Arial" w:hAnsi="Arial"/>
          <w:color w:val="000000"/>
        </w:rPr>
      </w:pPr>
      <w:r>
        <w:rPr>
          <w:rFonts w:ascii="Arial" w:cs="Arial" w:eastAsia="Arial" w:hAnsi="Arial"/>
          <w:color w:val="000000"/>
        </w:rPr>
        <w:t xml:space="preserve">           It was a customer satisfaction survey through a questionnaire in response to the                      </w:t>
      </w:r>
    </w:p>
    <w:p>
      <w:pPr>
        <w:pStyle w:val="style0"/>
        <w:spacing w:after="0" w:lineRule="auto" w:line="265"/>
        <w:ind w:left="10" w:hanging="10"/>
        <w:rPr>
          <w:rFonts w:ascii="Arial" w:cs="Arial" w:eastAsia="Arial" w:hAnsi="Arial"/>
          <w:color w:val="000000"/>
        </w:rPr>
      </w:pPr>
      <w:r>
        <w:rPr>
          <w:rFonts w:ascii="Arial" w:cs="Arial" w:eastAsia="Arial" w:hAnsi="Arial"/>
          <w:color w:val="000000"/>
        </w:rPr>
        <w:t xml:space="preserve">           Automobiles purchased from these Companies.</w:t>
      </w:r>
    </w:p>
    <w:p>
      <w:pPr>
        <w:pStyle w:val="style0"/>
        <w:spacing w:after="0" w:lineRule="auto" w:line="240"/>
        <w:ind w:left="720" w:hanging="10"/>
        <w:jc w:val="both"/>
        <w:rPr>
          <w:rFonts w:ascii="Arial" w:cs="Arial" w:eastAsia="Arial" w:hAnsi="Arial"/>
          <w:b/>
          <w:color w:val="000000"/>
        </w:rPr>
      </w:pPr>
    </w:p>
    <w:p>
      <w:pPr>
        <w:pStyle w:val="style0"/>
        <w:spacing w:after="0" w:lineRule="auto" w:line="240"/>
        <w:ind w:left="10" w:hanging="10"/>
        <w:jc w:val="both"/>
        <w:rPr>
          <w:rFonts w:ascii="Arial" w:cs="Arial" w:eastAsia="Arial" w:hAnsi="Arial"/>
          <w:b/>
          <w:color w:val="000000"/>
        </w:rPr>
      </w:pPr>
      <w:r>
        <w:rPr>
          <w:rFonts w:ascii="Arial" w:cs="Arial" w:eastAsia="Arial" w:hAnsi="Arial"/>
          <w:color w:val="000000"/>
          <w:shd w:val="clear" w:color="auto" w:fill="c0c0c0"/>
        </w:rPr>
        <w:t xml:space="preserve">5. Worked as a </w:t>
      </w:r>
      <w:r>
        <w:rPr>
          <w:rFonts w:ascii="Arial" w:cs="Arial" w:eastAsia="Arial" w:hAnsi="Arial"/>
          <w:b/>
          <w:color w:val="000000"/>
          <w:shd w:val="clear" w:color="auto" w:fill="c0c0c0"/>
        </w:rPr>
        <w:t>Market Surveyor</w:t>
      </w:r>
      <w:r>
        <w:rPr>
          <w:rFonts w:ascii="Arial" w:cs="Arial" w:eastAsia="Arial" w:hAnsi="Arial"/>
          <w:color w:val="000000"/>
          <w:shd w:val="clear" w:color="auto" w:fill="c0c0c0"/>
        </w:rPr>
        <w:t xml:space="preserve"> for promot</w:t>
      </w:r>
      <w:r>
        <w:rPr>
          <w:rFonts w:ascii="Arial" w:cs="Arial" w:eastAsia="Arial" w:hAnsi="Arial"/>
          <w:color w:val="000000"/>
          <w:shd w:val="clear" w:color="auto" w:fill="c0c0c0"/>
        </w:rPr>
        <w:t xml:space="preserve">ion of our college </w:t>
      </w:r>
      <w:r>
        <w:rPr>
          <w:rFonts w:ascii="Arial" w:cs="Arial" w:eastAsia="Arial" w:hAnsi="Arial"/>
          <w:b/>
          <w:color w:val="000000"/>
          <w:shd w:val="clear" w:color="auto" w:fill="c0c0c0"/>
        </w:rPr>
        <w:t>GJIMT.</w:t>
      </w:r>
    </w:p>
    <w:p>
      <w:pPr>
        <w:pStyle w:val="style0"/>
        <w:spacing w:after="0" w:lineRule="auto" w:line="240"/>
        <w:ind w:left="10" w:hanging="10"/>
        <w:jc w:val="both"/>
        <w:rPr>
          <w:rFonts w:ascii="Arial" w:cs="Arial" w:eastAsia="Arial" w:hAnsi="Arial"/>
          <w:color w:val="000000"/>
        </w:rPr>
      </w:pPr>
      <w:r>
        <w:rPr>
          <w:rFonts w:ascii="Arial" w:cs="Arial" w:eastAsia="Arial" w:hAnsi="Arial"/>
          <w:color w:val="000000"/>
        </w:rPr>
        <w:t xml:space="preserve">           It was a research project in which I had to visit different colleges of B. Tech and                 </w:t>
      </w:r>
    </w:p>
    <w:p>
      <w:pPr>
        <w:pStyle w:val="style0"/>
        <w:spacing w:after="0" w:lineRule="auto" w:line="240"/>
        <w:ind w:left="10" w:hanging="10"/>
        <w:jc w:val="both"/>
        <w:rPr>
          <w:rFonts w:ascii="Arial" w:cs="Arial" w:eastAsia="Arial" w:hAnsi="Arial"/>
          <w:color w:val="000000"/>
        </w:rPr>
      </w:pPr>
      <w:r>
        <w:rPr>
          <w:rFonts w:ascii="Arial" w:cs="Arial" w:eastAsia="Arial" w:hAnsi="Arial"/>
          <w:color w:val="000000"/>
        </w:rPr>
        <w:t xml:space="preserve">           ask students about their opinion regarding Masters program and let them know </w:t>
      </w:r>
    </w:p>
    <w:p>
      <w:pPr>
        <w:pStyle w:val="style0"/>
        <w:spacing w:after="0" w:lineRule="auto" w:line="240"/>
        <w:ind w:left="10" w:hanging="10"/>
        <w:jc w:val="both"/>
        <w:rPr>
          <w:rFonts w:ascii="Arial" w:cs="Arial" w:eastAsia="Arial" w:hAnsi="Arial"/>
          <w:color w:val="000000"/>
        </w:rPr>
      </w:pPr>
      <w:r>
        <w:rPr>
          <w:rFonts w:ascii="Arial" w:cs="Arial" w:eastAsia="Arial" w:hAnsi="Arial"/>
          <w:color w:val="000000"/>
        </w:rPr>
        <w:t xml:space="preserve">           about GJIMT as Man</w:t>
      </w:r>
      <w:r>
        <w:rPr>
          <w:rFonts w:ascii="Arial" w:cs="Arial" w:eastAsia="Arial" w:hAnsi="Arial"/>
          <w:color w:val="000000"/>
        </w:rPr>
        <w:t xml:space="preserve">agement Institute if they were intrested to pursue further </w:t>
      </w:r>
    </w:p>
    <w:p>
      <w:pPr>
        <w:pStyle w:val="style0"/>
        <w:spacing w:after="0" w:lineRule="auto" w:line="240"/>
        <w:jc w:val="both"/>
        <w:rPr>
          <w:rFonts w:ascii="Arial" w:cs="Arial" w:eastAsia="Arial" w:hAnsi="Arial"/>
          <w:color w:val="000000"/>
        </w:rPr>
      </w:pPr>
      <w:r>
        <w:rPr>
          <w:rFonts w:ascii="Arial" w:cs="Arial" w:eastAsia="Arial" w:hAnsi="Arial"/>
          <w:color w:val="000000"/>
        </w:rPr>
        <w:t xml:space="preserve">           Masters program.</w:t>
      </w:r>
    </w:p>
    <w:p>
      <w:pPr>
        <w:pStyle w:val="style0"/>
        <w:spacing w:after="0" w:lineRule="auto" w:line="240"/>
        <w:jc w:val="both"/>
        <w:rPr>
          <w:rFonts w:ascii="Arial" w:cs="Arial" w:eastAsia="Arial" w:hAnsi="Arial"/>
          <w:color w:val="000000"/>
        </w:rPr>
      </w:pPr>
    </w:p>
    <w:p>
      <w:pPr>
        <w:pStyle w:val="style0"/>
        <w:spacing w:after="0" w:lineRule="auto" w:line="240"/>
        <w:jc w:val="both"/>
        <w:rPr>
          <w:rFonts w:ascii="Arial" w:cs="Arial" w:eastAsia="Arial" w:hAnsi="Arial"/>
          <w:b/>
          <w:color w:val="000000"/>
        </w:rPr>
      </w:pPr>
      <w:r>
        <w:rPr>
          <w:rFonts w:ascii="Arial" w:cs="Arial" w:eastAsia="Arial" w:hAnsi="Arial"/>
          <w:color w:val="000000"/>
          <w:shd w:val="clear" w:color="auto" w:fill="c0c0c0"/>
        </w:rPr>
        <w:t>6. Worked as an Intern at</w:t>
      </w:r>
      <w:r>
        <w:rPr>
          <w:rFonts w:ascii="Arial" w:cs="Arial" w:eastAsia="Arial" w:hAnsi="Arial"/>
          <w:b/>
          <w:color w:val="000000"/>
          <w:shd w:val="clear" w:color="auto" w:fill="c0c0c0"/>
        </w:rPr>
        <w:t xml:space="preserve"> HDFC </w:t>
      </w:r>
      <w:r>
        <w:rPr>
          <w:rFonts w:ascii="Arial" w:cs="Arial" w:eastAsia="Arial" w:hAnsi="Arial"/>
          <w:color w:val="000000"/>
          <w:shd w:val="clear" w:color="auto" w:fill="c0c0c0"/>
        </w:rPr>
        <w:t>bank.</w:t>
      </w:r>
    </w:p>
    <w:p>
      <w:pPr>
        <w:pStyle w:val="style0"/>
        <w:spacing w:after="0" w:lineRule="auto" w:line="240"/>
        <w:ind w:left="720" w:hanging="10"/>
        <w:jc w:val="both"/>
        <w:rPr>
          <w:rFonts w:ascii="Arial" w:cs="Arial" w:eastAsia="Arial" w:hAnsi="Arial"/>
          <w:color w:val="000000"/>
        </w:rPr>
      </w:pPr>
      <w:r>
        <w:rPr>
          <w:rFonts w:ascii="Arial" w:cs="Arial" w:eastAsia="Arial" w:hAnsi="Arial"/>
          <w:color w:val="000000"/>
        </w:rPr>
        <w:t>Worked in a project called “GOLDEN WALLET BUGLOW AND COMMERCIAL INITIATIVE”.In this project i worked in a team of two and generated leads from the high profile existing customers by opening new savings and current accounts, giving business to the bank in t</w:t>
      </w:r>
      <w:r>
        <w:rPr>
          <w:rFonts w:ascii="Arial" w:cs="Arial" w:eastAsia="Arial" w:hAnsi="Arial"/>
          <w:color w:val="000000"/>
        </w:rPr>
        <w:t>he end of training received “Preplacement Offer” from HDFC Bank Branch Manager.</w:t>
      </w:r>
    </w:p>
    <w:p>
      <w:pPr>
        <w:pStyle w:val="style0"/>
        <w:spacing w:after="0" w:lineRule="auto" w:line="240"/>
        <w:ind w:left="720" w:hanging="10"/>
        <w:jc w:val="both"/>
        <w:rPr>
          <w:rFonts w:ascii="Arial" w:cs="Arial" w:eastAsia="Arial" w:hAnsi="Arial"/>
          <w:b/>
          <w:color w:val="000000"/>
        </w:rPr>
      </w:pPr>
    </w:p>
    <w:p>
      <w:pPr>
        <w:pStyle w:val="style0"/>
        <w:spacing w:after="0" w:lineRule="auto" w:line="265"/>
        <w:rPr>
          <w:rFonts w:ascii="Arial" w:cs="Arial" w:eastAsia="Arial" w:hAnsi="Arial"/>
          <w:b/>
          <w:color w:val="000000"/>
          <w:sz w:val="24"/>
          <w:shd w:val="clear" w:color="auto" w:fill="f2f2f2"/>
        </w:rPr>
      </w:pPr>
    </w:p>
    <w:p>
      <w:pPr>
        <w:pStyle w:val="style0"/>
        <w:spacing w:after="0" w:lineRule="auto" w:line="265"/>
        <w:rPr>
          <w:rFonts w:ascii="Arial" w:cs="Arial" w:eastAsia="Arial" w:hAnsi="Arial"/>
          <w:b/>
          <w:sz w:val="24"/>
        </w:rPr>
      </w:pPr>
      <w:r>
        <w:rPr>
          <w:rFonts w:ascii="Arial" w:cs="Arial" w:eastAsia="Arial" w:hAnsi="Arial"/>
          <w:b/>
          <w:color w:val="000000"/>
          <w:sz w:val="24"/>
          <w:shd w:val="clear" w:color="auto" w:fill="c0c0c0"/>
        </w:rPr>
        <w:t>Computer</w:t>
      </w:r>
      <w:r>
        <w:rPr>
          <w:rFonts w:ascii="Arial" w:cs="Arial" w:eastAsia="Arial" w:hAnsi="Arial"/>
          <w:b/>
          <w:sz w:val="24"/>
        </w:rPr>
        <w:t xml:space="preserve"> </w:t>
      </w:r>
      <w:r>
        <w:rPr>
          <w:rFonts w:ascii="Arial" w:cs="Arial" w:eastAsia="Arial" w:hAnsi="Arial"/>
          <w:b/>
          <w:color w:val="000000"/>
          <w:sz w:val="24"/>
          <w:shd w:val="clear" w:color="auto" w:fill="c0c0c0"/>
        </w:rPr>
        <w:t>Skills</w:t>
      </w:r>
    </w:p>
    <w:p>
      <w:pPr>
        <w:pStyle w:val="style0"/>
        <w:spacing w:after="0" w:lineRule="auto" w:line="265"/>
        <w:ind w:left="10" w:hanging="10"/>
        <w:rPr>
          <w:rFonts w:ascii="Arial" w:cs="Arial" w:eastAsia="Arial" w:hAnsi="Arial"/>
          <w:color w:val="000000"/>
        </w:rPr>
      </w:pPr>
      <w:r>
        <w:rPr>
          <w:rFonts w:ascii="Arial" w:cs="Arial" w:eastAsia="Arial" w:hAnsi="Arial"/>
          <w:color w:val="000000"/>
        </w:rPr>
        <w:t xml:space="preserve">                </w:t>
      </w:r>
    </w:p>
    <w:p>
      <w:pPr>
        <w:pStyle w:val="style0"/>
        <w:spacing w:after="0" w:lineRule="auto" w:line="265"/>
        <w:ind w:left="10" w:hanging="10"/>
        <w:rPr>
          <w:rFonts w:ascii="Arial" w:cs="Arial" w:eastAsia="Arial" w:hAnsi="Arial"/>
          <w:color w:val="000000"/>
        </w:rPr>
      </w:pPr>
      <w:r>
        <w:rPr>
          <w:rFonts w:ascii="Arial" w:cs="Arial" w:eastAsia="Arial" w:hAnsi="Arial"/>
          <w:color w:val="000000"/>
        </w:rPr>
        <w:t xml:space="preserve">                SAP Business One Module, Focus, GBS, Pay-manager</w:t>
      </w:r>
    </w:p>
    <w:p>
      <w:pPr>
        <w:pStyle w:val="style0"/>
        <w:spacing w:after="0" w:lineRule="auto" w:line="265"/>
        <w:ind w:left="10" w:hanging="10"/>
        <w:rPr>
          <w:rFonts w:ascii="Arial" w:cs="Arial" w:eastAsia="Arial" w:hAnsi="Arial"/>
          <w:color w:val="000000"/>
        </w:rPr>
      </w:pPr>
      <w:r>
        <w:rPr>
          <w:rFonts w:ascii="Arial" w:cs="Arial" w:eastAsia="Arial" w:hAnsi="Arial"/>
          <w:color w:val="000000"/>
        </w:rPr>
        <w:t xml:space="preserve">                MS Word, MS Excel, MS PowerPoint</w:t>
      </w:r>
      <w:r>
        <w:rPr>
          <w:rFonts w:ascii="Calibri" w:cs="Calibri" w:eastAsia="Calibri" w:hAnsi="Calibri"/>
          <w:color w:val="000000"/>
        </w:rPr>
        <w:t xml:space="preserve">, </w:t>
      </w:r>
      <w:r>
        <w:rPr>
          <w:rFonts w:ascii="Arial" w:cs="Arial" w:eastAsia="Arial" w:hAnsi="Arial"/>
          <w:color w:val="000000"/>
        </w:rPr>
        <w:t>MS office</w:t>
      </w:r>
    </w:p>
    <w:p>
      <w:pPr>
        <w:pStyle w:val="style0"/>
        <w:spacing w:after="0" w:lineRule="auto" w:line="265"/>
        <w:ind w:left="10" w:hanging="10"/>
        <w:rPr>
          <w:rFonts w:ascii="Arial" w:cs="Arial" w:eastAsia="Arial" w:hAnsi="Arial"/>
          <w:color w:val="000000"/>
        </w:rPr>
      </w:pPr>
      <w:r>
        <w:rPr>
          <w:rFonts w:ascii="Arial" w:cs="Arial" w:eastAsia="Arial" w:hAnsi="Arial"/>
          <w:color w:val="000000"/>
        </w:rPr>
        <w:t xml:space="preserve">                Basic knowledge of Computer hardware and accessories</w:t>
      </w:r>
    </w:p>
    <w:p>
      <w:pPr>
        <w:pStyle w:val="style0"/>
        <w:spacing w:after="0" w:lineRule="auto" w:line="265"/>
        <w:ind w:left="10" w:hanging="10"/>
        <w:rPr>
          <w:rFonts w:ascii="Arial" w:cs="Arial" w:eastAsia="Arial" w:hAnsi="Arial"/>
          <w:color w:val="000000"/>
        </w:rPr>
      </w:pPr>
      <w:r>
        <w:rPr>
          <w:rFonts w:ascii="Arial" w:cs="Arial" w:eastAsia="Arial" w:hAnsi="Arial"/>
          <w:color w:val="000000"/>
        </w:rPr>
        <w:t xml:space="preserve">                Global Client management &amp; CRM.</w:t>
      </w:r>
    </w:p>
    <w:p>
      <w:pPr>
        <w:pStyle w:val="style0"/>
        <w:spacing w:after="0" w:lineRule="auto" w:line="265"/>
        <w:rPr>
          <w:rFonts w:ascii="Arial" w:cs="Arial" w:eastAsia="Arial" w:hAnsi="Arial"/>
          <w:b/>
          <w:color w:val="000000"/>
        </w:rPr>
      </w:pPr>
    </w:p>
    <w:p>
      <w:pPr>
        <w:pStyle w:val="style0"/>
        <w:spacing w:after="0" w:lineRule="auto" w:line="265"/>
        <w:rPr>
          <w:rFonts w:ascii="Arial" w:cs="Arial" w:eastAsia="Arial" w:hAnsi="Arial"/>
          <w:b/>
          <w:color w:val="000000"/>
        </w:rPr>
      </w:pPr>
    </w:p>
    <w:p>
      <w:pPr>
        <w:pStyle w:val="style0"/>
        <w:spacing w:after="0" w:lineRule="auto" w:line="265"/>
        <w:rPr>
          <w:rFonts w:ascii="Arial" w:cs="Arial" w:eastAsia="Arial" w:hAnsi="Arial"/>
          <w:b/>
          <w:color w:val="000000"/>
          <w:sz w:val="24"/>
          <w:shd w:val="clear" w:color="auto" w:fill="c0c0c0"/>
        </w:rPr>
      </w:pPr>
      <w:r>
        <w:rPr>
          <w:rFonts w:ascii="Arial" w:cs="Arial" w:eastAsia="Arial" w:hAnsi="Arial"/>
          <w:b/>
          <w:color w:val="000000"/>
          <w:sz w:val="24"/>
          <w:shd w:val="clear" w:color="auto" w:fill="c0c0c0"/>
        </w:rPr>
        <w:t>Education</w:t>
      </w:r>
    </w:p>
    <w:p>
      <w:pPr>
        <w:pStyle w:val="style0"/>
        <w:spacing w:after="0" w:lineRule="auto" w:line="265"/>
        <w:rPr>
          <w:rFonts w:ascii="Arial" w:cs="Arial" w:eastAsia="Arial" w:hAnsi="Arial"/>
          <w:color w:val="000000"/>
        </w:rPr>
      </w:pPr>
    </w:p>
    <w:tbl>
      <w:tblPr>
        <w:tblW w:w="0" w:type="auto"/>
        <w:tblInd w:w="45" w:type="dxa"/>
        <w:tblCellMar>
          <w:top w:w="0" w:type="dxa"/>
          <w:bottom w:w="0" w:type="dxa"/>
        </w:tblCellMar>
        <w:tblLook w:val="0000" w:firstRow="0" w:lastRow="0" w:firstColumn="0" w:lastColumn="0" w:noHBand="0" w:noVBand="0"/>
      </w:tblPr>
      <w:tblGrid>
        <w:gridCol w:w="1592"/>
        <w:gridCol w:w="2567"/>
        <w:gridCol w:w="2271"/>
        <w:gridCol w:w="1143"/>
        <w:gridCol w:w="1410"/>
      </w:tblGrid>
      <w:tr>
        <w:trPr/>
        <w:tc>
          <w:tcPr>
            <w:tcW w:w="16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pacing w:after="0" w:lineRule="auto" w:line="276"/>
              <w:ind w:left="10" w:hanging="10"/>
              <w:jc w:val="center"/>
              <w:rPr/>
            </w:pPr>
            <w:r>
              <w:rPr>
                <w:rFonts w:ascii="Arial" w:cs="Arial" w:eastAsia="Arial" w:hAnsi="Arial"/>
                <w:b/>
                <w:color w:val="000000"/>
              </w:rPr>
              <w:t>Qualification</w:t>
            </w:r>
          </w:p>
        </w:tc>
        <w:tc>
          <w:tcPr>
            <w:tcW w:w="2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pacing w:after="0" w:lineRule="auto" w:line="276"/>
              <w:ind w:left="10" w:hanging="10"/>
              <w:jc w:val="center"/>
              <w:rPr/>
            </w:pPr>
            <w:r>
              <w:rPr>
                <w:rFonts w:ascii="Arial" w:cs="Arial" w:eastAsia="Arial" w:hAnsi="Arial"/>
                <w:b/>
                <w:color w:val="000000"/>
              </w:rPr>
              <w:t>College Name</w:t>
            </w:r>
          </w:p>
        </w:tc>
        <w:tc>
          <w:tcPr>
            <w:tcW w:w="2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pacing w:after="0" w:lineRule="auto" w:line="276"/>
              <w:ind w:left="10" w:hanging="10"/>
              <w:jc w:val="center"/>
              <w:rPr/>
            </w:pPr>
            <w:r>
              <w:rPr>
                <w:rFonts w:ascii="Arial" w:cs="Arial" w:eastAsia="Arial" w:hAnsi="Arial"/>
                <w:b/>
                <w:color w:val="000000"/>
              </w:rPr>
              <w:t>University / Board</w:t>
            </w:r>
          </w:p>
        </w:tc>
        <w:tc>
          <w:tcPr>
            <w:tcW w:w="12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pacing w:after="0" w:lineRule="auto" w:line="276"/>
              <w:ind w:left="10" w:hanging="10"/>
              <w:jc w:val="center"/>
              <w:rPr/>
            </w:pPr>
            <w:r>
              <w:rPr>
                <w:rFonts w:ascii="Arial" w:cs="Arial" w:eastAsia="Arial" w:hAnsi="Arial"/>
                <w:b/>
                <w:color w:val="000000"/>
              </w:rPr>
              <w:t>Year</w:t>
            </w:r>
          </w:p>
        </w:tc>
        <w:tc>
          <w:tcPr>
            <w:tcW w:w="1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pacing w:after="0" w:lineRule="auto" w:line="276"/>
              <w:ind w:left="10" w:hanging="10"/>
              <w:jc w:val="center"/>
              <w:rPr/>
            </w:pPr>
            <w:r>
              <w:rPr>
                <w:rFonts w:ascii="Arial" w:cs="Arial" w:eastAsia="Arial" w:hAnsi="Arial"/>
                <w:b/>
                <w:color w:val="000000"/>
              </w:rPr>
              <w:t>Score</w:t>
            </w:r>
          </w:p>
        </w:tc>
      </w:tr>
      <w:tr>
        <w:tblPrEx/>
        <w:trPr/>
        <w:tc>
          <w:tcPr>
            <w:tcW w:w="16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pacing w:after="0" w:lineRule="auto" w:line="276"/>
              <w:ind w:left="10" w:hanging="10"/>
              <w:rPr/>
            </w:pPr>
            <w:r>
              <w:rPr>
                <w:rFonts w:ascii="Arial" w:cs="Arial" w:eastAsia="Arial" w:hAnsi="Arial"/>
                <w:color w:val="000000"/>
              </w:rPr>
              <w:t>BCA</w:t>
            </w:r>
          </w:p>
        </w:tc>
        <w:tc>
          <w:tcPr>
            <w:tcW w:w="2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pacing w:after="0" w:lineRule="auto" w:line="276"/>
              <w:ind w:left="10" w:hanging="10"/>
              <w:rPr/>
            </w:pPr>
            <w:r>
              <w:rPr>
                <w:rFonts w:ascii="Arial" w:cs="Arial" w:eastAsia="Arial" w:hAnsi="Arial"/>
                <w:color w:val="000000"/>
              </w:rPr>
              <w:t>Gian Jyoti Institute of Management and Technology</w:t>
            </w:r>
          </w:p>
        </w:tc>
        <w:tc>
          <w:tcPr>
            <w:tcW w:w="2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pacing w:after="0" w:lineRule="auto" w:line="276"/>
              <w:ind w:left="10" w:hanging="10"/>
              <w:jc w:val="center"/>
              <w:rPr/>
            </w:pPr>
            <w:r>
              <w:rPr>
                <w:rFonts w:ascii="Arial" w:cs="Arial" w:eastAsia="Arial" w:hAnsi="Arial"/>
                <w:color w:val="000000"/>
              </w:rPr>
              <w:t>Punjab Technical University</w:t>
            </w:r>
          </w:p>
        </w:tc>
        <w:tc>
          <w:tcPr>
            <w:tcW w:w="12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pacing w:after="0" w:lineRule="auto" w:line="276"/>
              <w:ind w:left="10" w:hanging="10"/>
              <w:jc w:val="center"/>
              <w:rPr/>
            </w:pPr>
            <w:r>
              <w:rPr>
                <w:rFonts w:ascii="Arial" w:cs="Arial" w:eastAsia="Arial" w:hAnsi="Arial"/>
                <w:color w:val="000000"/>
              </w:rPr>
              <w:t>2011-2013</w:t>
            </w:r>
          </w:p>
        </w:tc>
        <w:tc>
          <w:tcPr>
            <w:tcW w:w="1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pacing w:after="0" w:lineRule="auto" w:line="276"/>
              <w:ind w:left="10" w:hanging="10"/>
              <w:jc w:val="center"/>
              <w:rPr/>
            </w:pPr>
            <w:r>
              <w:rPr>
                <w:rFonts w:ascii="Arial" w:cs="Arial" w:eastAsia="Arial" w:hAnsi="Arial"/>
                <w:color w:val="000000"/>
              </w:rPr>
              <w:t>70%</w:t>
            </w:r>
          </w:p>
        </w:tc>
      </w:tr>
      <w:tr>
        <w:tblPrEx/>
        <w:trPr/>
        <w:tc>
          <w:tcPr>
            <w:tcW w:w="16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pacing w:after="0" w:lineRule="auto" w:line="276"/>
              <w:ind w:left="10" w:hanging="10"/>
              <w:rPr/>
            </w:pPr>
            <w:r>
              <w:rPr>
                <w:rFonts w:ascii="Arial" w:cs="Arial" w:eastAsia="Arial" w:hAnsi="Arial"/>
                <w:color w:val="000000"/>
              </w:rPr>
              <w:t>Std. 12</w:t>
            </w:r>
            <w:r>
              <w:rPr>
                <w:rFonts w:ascii="Arial" w:cs="Arial" w:eastAsia="Arial" w:hAnsi="Arial"/>
                <w:color w:val="000000"/>
                <w:vertAlign w:val="superscript"/>
              </w:rPr>
              <w:t>th</w:t>
            </w:r>
          </w:p>
        </w:tc>
        <w:tc>
          <w:tcPr>
            <w:tcW w:w="2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pacing w:after="0" w:lineRule="auto" w:line="276"/>
              <w:ind w:left="10" w:hanging="10"/>
              <w:rPr/>
            </w:pPr>
            <w:r>
              <w:rPr>
                <w:rFonts w:ascii="Arial" w:cs="Arial" w:eastAsia="Arial" w:hAnsi="Arial"/>
                <w:color w:val="000000"/>
              </w:rPr>
              <w:t>Sharda Sarvihitkaari Senior Secondary Model School</w:t>
            </w:r>
          </w:p>
        </w:tc>
        <w:tc>
          <w:tcPr>
            <w:tcW w:w="2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pacing w:after="0" w:lineRule="auto" w:line="276"/>
              <w:ind w:left="10" w:hanging="10"/>
              <w:jc w:val="center"/>
              <w:rPr/>
            </w:pPr>
            <w:r>
              <w:rPr>
                <w:rFonts w:ascii="Arial" w:cs="Arial" w:eastAsia="Arial" w:hAnsi="Arial"/>
                <w:color w:val="000000"/>
              </w:rPr>
              <w:t>CBSE</w:t>
            </w:r>
          </w:p>
        </w:tc>
        <w:tc>
          <w:tcPr>
            <w:tcW w:w="12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pacing w:after="0" w:lineRule="auto" w:line="276"/>
              <w:ind w:left="10" w:hanging="10"/>
              <w:jc w:val="center"/>
              <w:rPr/>
            </w:pPr>
            <w:r>
              <w:rPr>
                <w:rFonts w:ascii="Arial" w:cs="Arial" w:eastAsia="Arial" w:hAnsi="Arial"/>
                <w:color w:val="000000"/>
              </w:rPr>
              <w:t>2010</w:t>
            </w:r>
          </w:p>
        </w:tc>
        <w:tc>
          <w:tcPr>
            <w:tcW w:w="1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pacing w:after="0" w:lineRule="auto" w:line="276"/>
              <w:ind w:left="10" w:hanging="10"/>
              <w:jc w:val="center"/>
              <w:rPr/>
            </w:pPr>
            <w:r>
              <w:rPr>
                <w:rFonts w:ascii="Arial" w:cs="Arial" w:eastAsia="Arial" w:hAnsi="Arial"/>
                <w:color w:val="000000"/>
              </w:rPr>
              <w:t>60%</w:t>
            </w:r>
          </w:p>
        </w:tc>
      </w:tr>
      <w:tr>
        <w:tblPrEx/>
        <w:trPr/>
        <w:tc>
          <w:tcPr>
            <w:tcW w:w="16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pacing w:after="0" w:lineRule="auto" w:line="276"/>
              <w:ind w:left="10" w:hanging="10"/>
              <w:rPr/>
            </w:pPr>
            <w:r>
              <w:rPr>
                <w:rFonts w:ascii="Arial" w:cs="Arial" w:eastAsia="Arial" w:hAnsi="Arial"/>
                <w:color w:val="000000"/>
              </w:rPr>
              <w:t>Std. 10</w:t>
            </w:r>
            <w:r>
              <w:rPr>
                <w:rFonts w:ascii="Arial" w:cs="Arial" w:eastAsia="Arial" w:hAnsi="Arial"/>
                <w:color w:val="000000"/>
                <w:vertAlign w:val="superscript"/>
              </w:rPr>
              <w:t>th</w:t>
            </w:r>
          </w:p>
        </w:tc>
        <w:tc>
          <w:tcPr>
            <w:tcW w:w="2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pacing w:after="0" w:lineRule="auto" w:line="276"/>
              <w:ind w:left="10" w:hanging="10"/>
              <w:rPr/>
            </w:pPr>
            <w:r>
              <w:rPr>
                <w:rFonts w:ascii="Arial" w:cs="Arial" w:eastAsia="Arial" w:hAnsi="Arial"/>
                <w:color w:val="000000"/>
              </w:rPr>
              <w:t>Shivalik Public School</w:t>
            </w:r>
          </w:p>
        </w:tc>
        <w:tc>
          <w:tcPr>
            <w:tcW w:w="2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pacing w:after="0" w:lineRule="auto" w:line="276"/>
              <w:ind w:left="10" w:hanging="10"/>
              <w:jc w:val="center"/>
              <w:rPr/>
            </w:pPr>
            <w:r>
              <w:rPr>
                <w:rFonts w:ascii="Arial" w:cs="Arial" w:eastAsia="Arial" w:hAnsi="Arial"/>
                <w:color w:val="000000"/>
              </w:rPr>
              <w:t>CBSE</w:t>
            </w:r>
          </w:p>
        </w:tc>
        <w:tc>
          <w:tcPr>
            <w:tcW w:w="12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pacing w:after="0" w:lineRule="auto" w:line="276"/>
              <w:ind w:left="10" w:hanging="10"/>
              <w:jc w:val="center"/>
              <w:rPr/>
            </w:pPr>
            <w:r>
              <w:rPr>
                <w:rFonts w:ascii="Arial" w:cs="Arial" w:eastAsia="Arial" w:hAnsi="Arial"/>
                <w:color w:val="000000"/>
              </w:rPr>
              <w:t>2009</w:t>
            </w:r>
          </w:p>
        </w:tc>
        <w:tc>
          <w:tcPr>
            <w:tcW w:w="1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pacing w:after="0" w:lineRule="auto" w:line="276"/>
              <w:ind w:left="10" w:hanging="10"/>
              <w:jc w:val="center"/>
              <w:rPr/>
            </w:pPr>
            <w:r>
              <w:rPr>
                <w:rFonts w:ascii="Arial" w:cs="Arial" w:eastAsia="Arial" w:hAnsi="Arial"/>
                <w:color w:val="000000"/>
              </w:rPr>
              <w:t>73.6%</w:t>
            </w:r>
          </w:p>
        </w:tc>
      </w:tr>
    </w:tbl>
    <w:p>
      <w:pPr>
        <w:pStyle w:val="style0"/>
        <w:spacing w:after="0" w:lineRule="auto" w:line="265"/>
        <w:rPr>
          <w:rFonts w:ascii="Arial" w:cs="Arial" w:eastAsia="Arial" w:hAnsi="Arial"/>
          <w:color w:val="000000"/>
        </w:rPr>
      </w:pPr>
    </w:p>
    <w:p>
      <w:pPr>
        <w:pStyle w:val="style0"/>
        <w:spacing w:after="0" w:lineRule="auto" w:line="265"/>
        <w:rPr>
          <w:rFonts w:ascii="Arial" w:cs="Arial" w:eastAsia="Arial" w:hAnsi="Arial"/>
          <w:b/>
          <w:color w:val="000000"/>
          <w:sz w:val="24"/>
        </w:rPr>
      </w:pPr>
      <w:r>
        <w:rPr>
          <w:rFonts w:ascii="Arial" w:cs="Arial" w:eastAsia="Arial" w:hAnsi="Arial"/>
          <w:b/>
          <w:color w:val="000000"/>
          <w:sz w:val="24"/>
          <w:shd w:val="clear" w:color="auto" w:fill="c0c0c0"/>
        </w:rPr>
        <w:t>Interests</w:t>
      </w:r>
    </w:p>
    <w:p>
      <w:pPr>
        <w:pStyle w:val="style0"/>
        <w:spacing w:after="0" w:lineRule="auto" w:line="265"/>
        <w:rPr>
          <w:rFonts w:ascii="Arial" w:cs="Arial" w:eastAsia="Arial" w:hAnsi="Arial"/>
          <w:color w:val="000000"/>
        </w:rPr>
      </w:pPr>
    </w:p>
    <w:p>
      <w:pPr>
        <w:pStyle w:val="style0"/>
        <w:spacing w:after="0" w:lineRule="auto" w:line="265"/>
        <w:rPr>
          <w:rFonts w:ascii="Arial" w:cs="Arial" w:eastAsia="Arial" w:hAnsi="Arial"/>
          <w:color w:val="000000"/>
        </w:rPr>
      </w:pPr>
      <w:r>
        <w:rPr>
          <w:rFonts w:ascii="Arial" w:cs="Arial" w:eastAsia="Arial" w:hAnsi="Arial"/>
          <w:color w:val="000000"/>
        </w:rPr>
        <w:t>Sports-Cricket, Volleyball, Basketball, Dance, Music, Billiards, Football, Skating.</w:t>
      </w:r>
    </w:p>
    <w:p>
      <w:pPr>
        <w:pStyle w:val="style0"/>
        <w:spacing w:after="0" w:lineRule="auto" w:line="265"/>
        <w:rPr>
          <w:rFonts w:ascii="Arial" w:cs="Arial" w:eastAsia="Arial" w:hAnsi="Arial"/>
          <w:b/>
          <w:color w:val="000000"/>
        </w:rPr>
      </w:pPr>
    </w:p>
    <w:p>
      <w:pPr>
        <w:pStyle w:val="style0"/>
        <w:spacing w:after="0" w:lineRule="auto" w:line="265"/>
        <w:rPr>
          <w:rFonts w:ascii="Arial" w:cs="Arial" w:eastAsia="Arial" w:hAnsi="Arial"/>
          <w:b/>
          <w:color w:val="000000"/>
          <w:sz w:val="24"/>
          <w:shd w:val="clear" w:color="auto" w:fill="c0c0c0"/>
        </w:rPr>
      </w:pPr>
    </w:p>
    <w:p>
      <w:pPr>
        <w:pStyle w:val="style0"/>
        <w:spacing w:after="0" w:lineRule="auto" w:line="265"/>
        <w:rPr>
          <w:rFonts w:ascii="Arial" w:cs="Arial" w:eastAsia="Arial" w:hAnsi="Arial"/>
          <w:b/>
          <w:color w:val="000000"/>
        </w:rPr>
      </w:pPr>
      <w:r>
        <w:rPr>
          <w:rFonts w:ascii="Arial" w:cs="Arial" w:eastAsia="Arial" w:hAnsi="Arial"/>
          <w:b/>
          <w:color w:val="000000"/>
          <w:sz w:val="24"/>
          <w:shd w:val="clear" w:color="auto" w:fill="c0c0c0"/>
        </w:rPr>
        <w:t>Personal</w:t>
      </w:r>
      <w:r>
        <w:rPr>
          <w:rFonts w:ascii="Arial" w:cs="Arial" w:eastAsia="Arial" w:hAnsi="Arial"/>
          <w:b/>
          <w:color w:val="000000"/>
        </w:rPr>
        <w:t xml:space="preserve"> </w:t>
      </w:r>
      <w:r>
        <w:rPr>
          <w:rFonts w:ascii="Arial" w:cs="Arial" w:eastAsia="Arial" w:hAnsi="Arial"/>
          <w:b/>
          <w:color w:val="000000"/>
          <w:sz w:val="24"/>
          <w:shd w:val="clear" w:color="auto" w:fill="c0c0c0"/>
        </w:rPr>
        <w:t>Details</w:t>
      </w:r>
    </w:p>
    <w:p>
      <w:pPr>
        <w:pStyle w:val="style0"/>
        <w:spacing w:after="200" w:lineRule="auto" w:line="240"/>
        <w:ind w:left="10" w:hanging="10"/>
        <w:rPr>
          <w:rFonts w:ascii="Arial" w:cs="Arial" w:eastAsia="Arial" w:hAnsi="Arial"/>
          <w:color w:val="000000"/>
        </w:rPr>
      </w:pPr>
    </w:p>
    <w:p>
      <w:pPr>
        <w:pStyle w:val="style0"/>
        <w:spacing w:after="200" w:lineRule="auto" w:line="240"/>
        <w:ind w:left="10" w:hanging="10"/>
        <w:rPr>
          <w:rFonts w:ascii="Arial" w:cs="Arial" w:eastAsia="Arial" w:hAnsi="Arial"/>
          <w:color w:val="000000"/>
        </w:rPr>
      </w:pPr>
      <w:r>
        <w:rPr>
          <w:rFonts w:ascii="Arial" w:cs="Arial" w:eastAsia="Arial" w:hAnsi="Arial"/>
          <w:color w:val="000000"/>
        </w:rPr>
        <w:t>Nationality</w:t>
      </w:r>
      <w:r>
        <w:rPr>
          <w:rFonts w:ascii="Arial" w:cs="Arial" w:eastAsia="Arial" w:hAnsi="Arial"/>
          <w:color w:val="000000"/>
        </w:rPr>
        <w:tab/>
      </w:r>
      <w:r>
        <w:rPr>
          <w:rFonts w:ascii="Arial" w:cs="Arial" w:eastAsia="Arial" w:hAnsi="Arial"/>
          <w:color w:val="000000"/>
        </w:rPr>
        <w:tab/>
      </w:r>
      <w:r>
        <w:rPr>
          <w:rFonts w:ascii="Arial" w:cs="Arial" w:eastAsia="Arial" w:hAnsi="Arial"/>
          <w:color w:val="000000"/>
        </w:rPr>
        <w:t>:</w:t>
      </w:r>
      <w:r>
        <w:rPr>
          <w:rFonts w:ascii="Arial" w:cs="Arial" w:eastAsia="Arial" w:hAnsi="Arial"/>
          <w:color w:val="000000"/>
        </w:rPr>
        <w:tab/>
      </w:r>
      <w:r>
        <w:rPr>
          <w:rFonts w:ascii="Arial" w:cs="Arial" w:eastAsia="Arial" w:hAnsi="Arial"/>
          <w:color w:val="000000"/>
        </w:rPr>
        <w:t>Indian</w:t>
      </w:r>
    </w:p>
    <w:p>
      <w:pPr>
        <w:pStyle w:val="style0"/>
        <w:spacing w:after="200" w:lineRule="auto" w:line="240"/>
        <w:rPr>
          <w:rFonts w:ascii="Arial" w:cs="Arial" w:eastAsia="Arial" w:hAnsi="Arial"/>
          <w:color w:val="000000"/>
        </w:rPr>
      </w:pPr>
      <w:r>
        <w:rPr>
          <w:rFonts w:ascii="Arial" w:cs="Arial" w:eastAsia="Arial" w:hAnsi="Arial"/>
          <w:color w:val="000000"/>
        </w:rPr>
        <w:t>Marital Status</w:t>
      </w:r>
      <w:r>
        <w:rPr>
          <w:rFonts w:ascii="Arial" w:cs="Arial" w:eastAsia="Arial" w:hAnsi="Arial"/>
          <w:color w:val="000000"/>
        </w:rPr>
        <w:tab/>
      </w:r>
      <w:r>
        <w:rPr>
          <w:rFonts w:ascii="Arial" w:cs="Arial" w:eastAsia="Arial" w:hAnsi="Arial"/>
          <w:color w:val="000000"/>
        </w:rPr>
        <w:tab/>
      </w:r>
      <w:r>
        <w:rPr>
          <w:rFonts w:ascii="Arial" w:cs="Arial" w:eastAsia="Arial" w:hAnsi="Arial"/>
          <w:color w:val="000000"/>
        </w:rPr>
        <w:t>:</w:t>
      </w:r>
      <w:r>
        <w:rPr>
          <w:rFonts w:ascii="Arial" w:cs="Arial" w:eastAsia="Arial" w:hAnsi="Arial"/>
          <w:color w:val="000000"/>
        </w:rPr>
        <w:tab/>
      </w:r>
      <w:r>
        <w:rPr>
          <w:rFonts w:ascii="Arial" w:cs="Arial" w:eastAsia="Arial" w:hAnsi="Arial"/>
          <w:color w:val="000000"/>
        </w:rPr>
        <w:t>Married</w:t>
      </w:r>
    </w:p>
    <w:p>
      <w:pPr>
        <w:pStyle w:val="style0"/>
        <w:spacing w:after="200" w:lineRule="auto" w:line="240"/>
        <w:rPr>
          <w:rFonts w:ascii="Arial" w:cs="Arial" w:eastAsia="Arial" w:hAnsi="Arial"/>
          <w:color w:val="000000"/>
        </w:rPr>
      </w:pPr>
      <w:r>
        <w:rPr>
          <w:rFonts w:ascii="Arial" w:cs="Arial" w:eastAsia="Arial" w:hAnsi="Arial"/>
          <w:color w:val="000000"/>
        </w:rPr>
        <w:t>Languages known</w:t>
      </w:r>
      <w:r>
        <w:rPr>
          <w:rFonts w:ascii="Arial" w:cs="Arial" w:eastAsia="Arial" w:hAnsi="Arial"/>
          <w:color w:val="000000"/>
        </w:rPr>
        <w:tab/>
      </w:r>
      <w:r>
        <w:rPr>
          <w:rFonts w:ascii="Arial" w:cs="Arial" w:eastAsia="Arial" w:hAnsi="Arial"/>
          <w:color w:val="000000"/>
        </w:rPr>
        <w:t xml:space="preserve">: </w:t>
      </w:r>
      <w:r>
        <w:rPr>
          <w:rFonts w:ascii="Arial" w:cs="Arial" w:eastAsia="Arial" w:hAnsi="Arial"/>
          <w:color w:val="000000"/>
        </w:rPr>
        <w:tab/>
      </w:r>
      <w:r>
        <w:rPr>
          <w:rFonts w:ascii="Arial" w:cs="Arial" w:eastAsia="Arial" w:hAnsi="Arial"/>
          <w:color w:val="000000"/>
        </w:rPr>
        <w:t>Hindi, English, Punjabi, Arabic-Very Basic</w:t>
      </w:r>
    </w:p>
    <w:p>
      <w:pPr>
        <w:pStyle w:val="style0"/>
        <w:spacing w:after="200" w:lineRule="auto" w:line="240"/>
        <w:ind w:left="10" w:hanging="10"/>
        <w:rPr>
          <w:rFonts w:ascii="Arial" w:cs="Arial" w:eastAsia="Arial" w:hAnsi="Arial"/>
          <w:b/>
          <w:color w:val="000000"/>
        </w:rPr>
      </w:pPr>
      <w:r>
        <w:rPr>
          <w:rFonts w:ascii="Arial" w:cs="Arial" w:eastAsia="Arial" w:hAnsi="Arial"/>
          <w:color w:val="000000"/>
        </w:rPr>
        <w:t>Fathers Name</w:t>
      </w:r>
      <w:r>
        <w:rPr>
          <w:rFonts w:ascii="Arial" w:cs="Arial" w:eastAsia="Arial" w:hAnsi="Arial"/>
          <w:color w:val="000000"/>
        </w:rPr>
        <w:tab/>
      </w:r>
      <w:r>
        <w:rPr>
          <w:rFonts w:ascii="Arial" w:cs="Arial" w:eastAsia="Arial" w:hAnsi="Arial"/>
          <w:color w:val="000000"/>
        </w:rPr>
        <w:tab/>
      </w:r>
      <w:r>
        <w:rPr>
          <w:rFonts w:ascii="Arial" w:cs="Arial" w:eastAsia="Arial" w:hAnsi="Arial"/>
          <w:color w:val="000000"/>
        </w:rPr>
        <w:t>:</w:t>
      </w:r>
      <w:r>
        <w:rPr>
          <w:rFonts w:ascii="Arial" w:cs="Arial" w:eastAsia="Arial" w:hAnsi="Arial"/>
          <w:color w:val="000000"/>
        </w:rPr>
        <w:tab/>
      </w:r>
      <w:r>
        <w:rPr>
          <w:rFonts w:ascii="Arial" w:cs="Arial" w:eastAsia="Arial" w:hAnsi="Arial"/>
          <w:color w:val="000000"/>
        </w:rPr>
        <w:t>R. K Sharma</w:t>
      </w:r>
    </w:p>
    <w:p>
      <w:pPr>
        <w:pStyle w:val="style0"/>
        <w:spacing w:after="0" w:lineRule="auto" w:line="265"/>
        <w:ind w:left="10" w:hanging="10"/>
        <w:rPr>
          <w:rFonts w:ascii="Arial" w:cs="Arial" w:eastAsia="Arial" w:hAnsi="Arial"/>
          <w:color w:val="00000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00000003" w:usb1="00000000" w:usb2="00000000" w:usb3="00000000" w:csb0="00000001" w:csb1="00000000"/>
  </w:font>
  <w:font w:name="Arial">
    <w:altName w:val="Arial"/>
    <w:panose1 w:val="020b0604020002020204"/>
    <w:charset w:val="00"/>
    <w:family w:val="swiss"/>
    <w:pitch w:val="variable"/>
    <w:sig w:usb0="E0002EFF" w:usb1="C0007843"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
    <w:nsid w:val="00000001"/>
    <w:multiLevelType w:val="multilevel"/>
    <w:tmpl w:val="FFFFFFFF"/>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2">
    <w:nsid w:val="00000002"/>
    <w:multiLevelType w:val="multilevel"/>
    <w:tmpl w:val="FFFFFFFF"/>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3">
    <w:nsid w:val="00000003"/>
    <w:multiLevelType w:val="multilevel"/>
    <w:tmpl w:val="FFFFFFFF"/>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4">
    <w:nsid w:val="00000004"/>
    <w:multiLevelType w:val="multilevel"/>
    <w:tmpl w:val="FFFFFFFF"/>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5">
    <w:nsid w:val="00000005"/>
    <w:multiLevelType w:val="multilevel"/>
    <w:tmpl w:val="FFFFFFFF"/>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5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GB" w:bidi="ar-SA" w:eastAsia="en-GB"/>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20" Type="http://schemas.openxmlformats.org/officeDocument/2006/relationships/settings" Target="settings.xml"/><Relationship Id="rId11" Type="http://schemas.openxmlformats.org/officeDocument/2006/relationships/oleObject" Target="embeddings/oleObject5.bin"/><Relationship Id="rId10" Type="http://schemas.openxmlformats.org/officeDocument/2006/relationships/image" Target="media/image5.wmf"/><Relationship Id="rId21" Type="http://schemas.openxmlformats.org/officeDocument/2006/relationships/theme" Target="theme/theme1.xml"/><Relationship Id="rId13" Type="http://schemas.openxmlformats.org/officeDocument/2006/relationships/oleObject" Target="embeddings/oleObject6.bin"/><Relationship Id="rId12" Type="http://schemas.openxmlformats.org/officeDocument/2006/relationships/image" Target="media/image6.wmf"/><Relationship Id="rId1" Type="http://schemas.openxmlformats.org/officeDocument/2006/relationships/numbering" Target="numbering.xml"/><Relationship Id="rId2" Type="http://schemas.openxmlformats.org/officeDocument/2006/relationships/image" Target="media/image1.wmf"/><Relationship Id="rId3" Type="http://schemas.openxmlformats.org/officeDocument/2006/relationships/oleObject" Target="embeddings/oleObject1.bin"/><Relationship Id="rId4" Type="http://schemas.openxmlformats.org/officeDocument/2006/relationships/image" Target="media/image2.wmf"/><Relationship Id="rId9" Type="http://schemas.openxmlformats.org/officeDocument/2006/relationships/oleObject" Target="embeddings/oleObject4.bin"/><Relationship Id="rId15" Type="http://schemas.openxmlformats.org/officeDocument/2006/relationships/oleObject" Target="embeddings/oleObject7.bin"/><Relationship Id="rId14" Type="http://schemas.openxmlformats.org/officeDocument/2006/relationships/image" Target="media/image7.wmf"/><Relationship Id="rId17" Type="http://schemas.openxmlformats.org/officeDocument/2006/relationships/oleObject" Target="embeddings/oleObject8.bin"/><Relationship Id="rId16" Type="http://schemas.openxmlformats.org/officeDocument/2006/relationships/image" Target="media/image8.wmf"/><Relationship Id="rId5" Type="http://schemas.openxmlformats.org/officeDocument/2006/relationships/oleObject" Target="embeddings/oleObject2.bin"/><Relationship Id="rId19" Type="http://schemas.openxmlformats.org/officeDocument/2006/relationships/fontTable" Target="fontTable.xml"/><Relationship Id="rId6" Type="http://schemas.openxmlformats.org/officeDocument/2006/relationships/image" Target="media/image3.wmf"/><Relationship Id="rId18" Type="http://schemas.openxmlformats.org/officeDocument/2006/relationships/styles" Target="styles.xml"/><Relationship Id="rId7" Type="http://schemas.openxmlformats.org/officeDocument/2006/relationships/oleObject" Target="embeddings/oleObject3.bin"/><Relationship Id="rId8"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1399</Words>
  <Pages>1</Pages>
  <Characters>7883</Characters>
  <Application>WPS Office</Application>
  <DocSecurity>0</DocSecurity>
  <Paragraphs>162</Paragraphs>
  <ScaleCrop>false</ScaleCrop>
  <LinksUpToDate>false</LinksUpToDate>
  <CharactersWithSpaces>9706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2022-05-20T07:15:00Z</dcterms:created>
  <dc:creator>WPS Office</dc:creator>
  <lastModifiedBy>RMX2151</lastModifiedBy>
  <dcterms:modified xsi:type="dcterms:W3CDTF">2022-06-03T05:28:29Z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d0c424ad3d8f4c01952ebdaeec99323e</vt:lpwstr>
  </property>
</Properties>
</file>