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F4" w:rsidRPr="00CC0EEE" w:rsidRDefault="00D07D8E">
      <w:pPr>
        <w:spacing w:after="120" w:line="240" w:lineRule="auto"/>
        <w:rPr>
          <w:rFonts w:ascii="Arial Rounded MT Bold" w:eastAsia="Cambria" w:hAnsi="Arial Rounded MT Bold" w:cs="Arial"/>
          <w:b/>
          <w:sz w:val="36"/>
        </w:rPr>
      </w:pPr>
      <w:bookmarkStart w:id="0" w:name="_GoBack"/>
      <w:bookmarkEnd w:id="0"/>
      <w:proofErr w:type="spellStart"/>
      <w:r w:rsidRPr="00CC0EEE">
        <w:rPr>
          <w:rFonts w:ascii="Arial Rounded MT Bold" w:eastAsia="Cambria" w:hAnsi="Arial Rounded MT Bold" w:cs="Arial"/>
          <w:b/>
          <w:sz w:val="36"/>
        </w:rPr>
        <w:t>Rahul</w:t>
      </w:r>
      <w:proofErr w:type="spellEnd"/>
      <w:r w:rsidRPr="00CC0EEE">
        <w:rPr>
          <w:rFonts w:ascii="Arial Rounded MT Bold" w:eastAsia="Cambria" w:hAnsi="Arial Rounded MT Bold" w:cs="Arial"/>
          <w:b/>
          <w:sz w:val="36"/>
        </w:rPr>
        <w:t xml:space="preserve"> </w:t>
      </w:r>
      <w:proofErr w:type="spellStart"/>
      <w:r w:rsidRPr="00CC0EEE">
        <w:rPr>
          <w:rFonts w:ascii="Arial Rounded MT Bold" w:eastAsia="Cambria" w:hAnsi="Arial Rounded MT Bold" w:cs="Arial"/>
          <w:b/>
          <w:sz w:val="36"/>
        </w:rPr>
        <w:t>kumar</w:t>
      </w:r>
      <w:proofErr w:type="spellEnd"/>
      <w:r w:rsidRPr="00CC0EEE">
        <w:rPr>
          <w:rFonts w:ascii="Arial Rounded MT Bold" w:eastAsia="Cambria" w:hAnsi="Arial Rounded MT Bold" w:cs="Arial"/>
          <w:b/>
          <w:sz w:val="36"/>
        </w:rPr>
        <w:t xml:space="preserve"> </w:t>
      </w:r>
      <w:proofErr w:type="spellStart"/>
      <w:r w:rsidRPr="00CC0EEE">
        <w:rPr>
          <w:rFonts w:ascii="Arial Rounded MT Bold" w:eastAsia="Cambria" w:hAnsi="Arial Rounded MT Bold" w:cs="Arial"/>
          <w:b/>
          <w:sz w:val="36"/>
        </w:rPr>
        <w:t>singh</w:t>
      </w:r>
      <w:proofErr w:type="spellEnd"/>
    </w:p>
    <w:p w:rsidR="000C68F4" w:rsidRPr="00CC0EEE" w:rsidRDefault="00D07D8E">
      <w:pPr>
        <w:spacing w:after="120" w:line="240" w:lineRule="auto"/>
        <w:rPr>
          <w:rFonts w:ascii="Arial Rounded MT Bold" w:eastAsia="Cambria" w:hAnsi="Arial Rounded MT Bold" w:cs="Arial"/>
          <w:b/>
          <w:sz w:val="28"/>
        </w:rPr>
      </w:pPr>
      <w:proofErr w:type="gramStart"/>
      <w:r w:rsidRPr="00CC0EEE">
        <w:rPr>
          <w:rFonts w:ascii="Arial Rounded MT Bold" w:eastAsia="Cambria" w:hAnsi="Arial Rounded MT Bold" w:cs="Arial"/>
          <w:b/>
          <w:sz w:val="28"/>
        </w:rPr>
        <w:t>Address :</w:t>
      </w:r>
      <w:proofErr w:type="gramEnd"/>
      <w:r w:rsidRPr="00CC0EEE">
        <w:rPr>
          <w:rFonts w:ascii="Arial Rounded MT Bold" w:eastAsia="Cambria" w:hAnsi="Arial Rounded MT Bold" w:cs="Arial"/>
          <w:b/>
          <w:sz w:val="28"/>
        </w:rPr>
        <w:t xml:space="preserve"> plot no 18,tez </w:t>
      </w:r>
      <w:proofErr w:type="spellStart"/>
      <w:r w:rsidRPr="00CC0EEE">
        <w:rPr>
          <w:rFonts w:ascii="Arial Rounded MT Bold" w:eastAsia="Cambria" w:hAnsi="Arial Rounded MT Bold" w:cs="Arial"/>
          <w:b/>
          <w:sz w:val="28"/>
        </w:rPr>
        <w:t>nagar</w:t>
      </w:r>
      <w:proofErr w:type="spellEnd"/>
      <w:r w:rsidRPr="00CC0EEE">
        <w:rPr>
          <w:rFonts w:ascii="Arial Rounded MT Bold" w:eastAsia="Cambria" w:hAnsi="Arial Rounded MT Bold" w:cs="Arial"/>
          <w:b/>
          <w:sz w:val="28"/>
        </w:rPr>
        <w:t xml:space="preserve"> </w:t>
      </w:r>
      <w:proofErr w:type="spellStart"/>
      <w:r w:rsidRPr="00CC0EEE">
        <w:rPr>
          <w:rFonts w:ascii="Arial Rounded MT Bold" w:eastAsia="Cambria" w:hAnsi="Arial Rounded MT Bold" w:cs="Arial"/>
          <w:b/>
          <w:sz w:val="28"/>
        </w:rPr>
        <w:t>colony,chuppepur</w:t>
      </w:r>
      <w:proofErr w:type="spellEnd"/>
      <w:r w:rsidRPr="00CC0EEE">
        <w:rPr>
          <w:rFonts w:ascii="Arial Rounded MT Bold" w:eastAsia="Cambria" w:hAnsi="Arial Rounded MT Bold" w:cs="Arial"/>
          <w:b/>
          <w:sz w:val="28"/>
        </w:rPr>
        <w:t xml:space="preserve"> </w:t>
      </w:r>
    </w:p>
    <w:p w:rsidR="000C68F4" w:rsidRPr="00CC0EEE" w:rsidRDefault="00D07D8E">
      <w:pPr>
        <w:spacing w:after="120" w:line="240" w:lineRule="auto"/>
        <w:rPr>
          <w:rFonts w:ascii="Arial Rounded MT Bold" w:eastAsia="Cambria" w:hAnsi="Arial Rounded MT Bold" w:cs="Arial"/>
          <w:b/>
          <w:sz w:val="28"/>
        </w:rPr>
      </w:pPr>
      <w:proofErr w:type="spellStart"/>
      <w:r w:rsidRPr="00CC0EEE">
        <w:rPr>
          <w:rFonts w:ascii="Arial Rounded MT Bold" w:eastAsia="Cambria" w:hAnsi="Arial Rounded MT Bold" w:cs="Arial"/>
          <w:b/>
          <w:sz w:val="28"/>
        </w:rPr>
        <w:t>Cantt</w:t>
      </w:r>
      <w:proofErr w:type="spellEnd"/>
      <w:r w:rsidRPr="00CC0EEE">
        <w:rPr>
          <w:rFonts w:ascii="Arial Rounded MT Bold" w:eastAsia="Cambria" w:hAnsi="Arial Rounded MT Bold" w:cs="Arial"/>
          <w:b/>
          <w:sz w:val="28"/>
        </w:rPr>
        <w:t xml:space="preserve"> Varanasi (U.P.)</w:t>
      </w:r>
    </w:p>
    <w:p w:rsidR="000C68F4" w:rsidRPr="00CC0EEE" w:rsidRDefault="00D07D8E">
      <w:pPr>
        <w:spacing w:after="120" w:line="240" w:lineRule="auto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 xml:space="preserve">Email: </w:t>
      </w:r>
      <w:hyperlink r:id="rId6">
        <w:r w:rsidRPr="00CC0EEE">
          <w:rPr>
            <w:rFonts w:ascii="Arial Rounded MT Bold" w:eastAsia="Cambria" w:hAnsi="Arial Rounded MT Bold" w:cs="Arial"/>
            <w:b/>
            <w:color w:val="0000FF"/>
            <w:sz w:val="28"/>
            <w:u w:val="single"/>
          </w:rPr>
          <w:t>-rahul.2283234@gmail.com</w:t>
        </w:r>
      </w:hyperlink>
    </w:p>
    <w:p w:rsidR="000C68F4" w:rsidRPr="00CC0EEE" w:rsidRDefault="00D07D8E">
      <w:pPr>
        <w:spacing w:after="120" w:line="240" w:lineRule="auto"/>
        <w:rPr>
          <w:rFonts w:ascii="Arial Rounded MT Bold" w:eastAsia="Cambria" w:hAnsi="Arial Rounded MT Bold" w:cs="Arial"/>
          <w:b/>
          <w:sz w:val="32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 xml:space="preserve">+91- </w:t>
      </w:r>
      <w:r w:rsidRPr="00CC0EEE">
        <w:rPr>
          <w:rFonts w:ascii="Arial Rounded MT Bold" w:eastAsia="Cambria" w:hAnsi="Arial Rounded MT Bold" w:cs="Arial"/>
          <w:b/>
          <w:sz w:val="32"/>
        </w:rPr>
        <w:t>7318496461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32"/>
        </w:rPr>
      </w:pPr>
      <w:r w:rsidRPr="00CC0EEE">
        <w:rPr>
          <w:rFonts w:ascii="Arial Rounded MT Bold" w:eastAsia="Cambria" w:hAnsi="Arial Rounded MT Bold" w:cs="Arial"/>
          <w:b/>
          <w:sz w:val="32"/>
        </w:rPr>
        <w:t>SYNOPSIS</w:t>
      </w:r>
    </w:p>
    <w:p w:rsidR="000C68F4" w:rsidRPr="00CC0EEE" w:rsidRDefault="00CC0EE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720" w:hanging="360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  <w:b/>
        </w:rPr>
        <w:t>MBA (Marketing) with 11</w:t>
      </w:r>
      <w:r w:rsidR="00D07D8E" w:rsidRPr="00CC0EEE">
        <w:rPr>
          <w:rFonts w:ascii="Arial Rounded MT Bold" w:eastAsia="Cambria" w:hAnsi="Arial Rounded MT Bold" w:cs="Arial"/>
          <w:b/>
        </w:rPr>
        <w:t xml:space="preserve"> years</w:t>
      </w:r>
      <w:r w:rsidR="00D07D8E" w:rsidRPr="00CC0EEE">
        <w:rPr>
          <w:rFonts w:ascii="Arial Rounded MT Bold" w:eastAsia="Cambria" w:hAnsi="Arial Rounded MT Bold" w:cs="Arial"/>
        </w:rPr>
        <w:t xml:space="preserve"> Experience of Sales &amp; Marketing in</w:t>
      </w:r>
      <w:r w:rsidR="00D07D8E" w:rsidRPr="00CC0EEE">
        <w:rPr>
          <w:rFonts w:ascii="Arial Rounded MT Bold" w:eastAsia="Cambria" w:hAnsi="Arial Rounded MT Bold" w:cs="Arial"/>
          <w:b/>
        </w:rPr>
        <w:t>, Consumer durable and Insurance.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720" w:hanging="360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Presently associated with </w:t>
      </w:r>
      <w:r w:rsidR="00CC0EEE" w:rsidRPr="00CC0EEE">
        <w:rPr>
          <w:rFonts w:ascii="Arial Rounded MT Bold" w:eastAsia="Cambria" w:hAnsi="Arial Rounded MT Bold" w:cs="Arial"/>
          <w:b/>
        </w:rPr>
        <w:t>PROMINANCE  WINDOW  SYSTEM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720" w:hanging="360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>Key strength in negotiation and strategy required to close deals, as well as develop and deliver presentation/demonstration.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720" w:hanging="360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>Expertise in exploring and developing new markets, organizing promotional programs, accelerating growth and achieving desired sales goals.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720" w:hanging="360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Area of excellence include 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1440" w:hanging="360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</w:rPr>
        <w:t>Strategic Planning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1440" w:hanging="360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</w:rPr>
        <w:t>Key account management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1440" w:hanging="360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</w:rPr>
        <w:t>Channel management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1440" w:hanging="360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</w:rPr>
        <w:t>Team Super vision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1440" w:hanging="360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</w:rPr>
        <w:t>Business Development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1440" w:hanging="360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</w:rPr>
        <w:t>Product Promotions, Product Launch, Branding</w:t>
      </w:r>
    </w:p>
    <w:p w:rsidR="000C68F4" w:rsidRPr="00CC0EEE" w:rsidRDefault="00D07D8E">
      <w:pPr>
        <w:numPr>
          <w:ilvl w:val="0"/>
          <w:numId w:val="1"/>
        </w:numPr>
        <w:tabs>
          <w:tab w:val="left" w:pos="5790"/>
        </w:tabs>
        <w:spacing w:after="0" w:line="240" w:lineRule="auto"/>
        <w:ind w:left="1440" w:hanging="360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</w:rPr>
        <w:t>Customer relationship management</w:t>
      </w:r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sz w:val="24"/>
        </w:rPr>
      </w:pPr>
    </w:p>
    <w:p w:rsidR="000C68F4" w:rsidRPr="00CC0EEE" w:rsidRDefault="00D07D8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ORGANISATIONAL EXPERIENCE</w:t>
      </w: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PROMINANCE WINDOW SYSTEM</w:t>
      </w: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FROM JULY 2020 TO TILL DATE</w:t>
      </w: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Pr="00CC0EEE" w:rsidRDefault="00CC0EEE" w:rsidP="00CC0EEE">
      <w:pPr>
        <w:spacing w:after="0" w:line="240" w:lineRule="auto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  <w:u w:val="single"/>
        </w:rPr>
        <w:t>Job Responsibilities</w:t>
      </w:r>
      <w:r w:rsidRPr="00CC0EEE">
        <w:rPr>
          <w:rFonts w:ascii="Arial Rounded MT Bold" w:eastAsia="Cambria" w:hAnsi="Arial Rounded MT Bold" w:cs="Arial"/>
          <w:b/>
        </w:rPr>
        <w:t>:</w:t>
      </w:r>
    </w:p>
    <w:p w:rsidR="00CC0EEE" w:rsidRPr="00CC0EEE" w:rsidRDefault="00CC0EEE" w:rsidP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sz w:val="28"/>
        </w:rPr>
      </w:pP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Manage sales activities of partners to generate revenue.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Coordinate with partners to create and execute business plans to meet sales goals.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Analyze market trends and accordingly develop sales plans to increase brand awareness.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Evaluate partner sales performance and recommend improvements.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Educate partners about product portfolio and complimentary services offered.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Address partner related issues, sales conflicts and pricing issues in a timely manner.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Manage sales pipeline, forecast monthly sales and identify new business opportunities.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lastRenderedPageBreak/>
        <w:t>Develop positive working relationship with partners to build business.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Stay current with latest developments in marketplace and competitor activities.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Communicate up-to-date information about new products and enhancements to partners.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Develop process improvements to optimize partner management activities.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Work with partners to develop sale proposals, quotations, and pricings.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Deliver customer presentations and attend sales meetings and partner conferences.</w:t>
      </w:r>
    </w:p>
    <w:p w:rsidR="00CC0EEE" w:rsidRPr="00CC0EEE" w:rsidRDefault="00CC0EEE" w:rsidP="00CC0EEE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Assist in partner marketing activities such as tradeshows, campaigns and other promotional activities.</w:t>
      </w:r>
    </w:p>
    <w:p w:rsidR="00CC0EEE" w:rsidRPr="00CC0EEE" w:rsidRDefault="00CC0EEE" w:rsidP="00CC0EE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  <w:b/>
        </w:rPr>
        <w:t xml:space="preserve">TERRITORY:  </w:t>
      </w:r>
      <w:proofErr w:type="gramStart"/>
      <w:r w:rsidRPr="00CC0EEE">
        <w:rPr>
          <w:rFonts w:ascii="Arial Rounded MT Bold" w:eastAsia="Cambria" w:hAnsi="Arial Rounded MT Bold" w:cs="Arial"/>
          <w:b/>
        </w:rPr>
        <w:t>VARANASI</w:t>
      </w:r>
      <w:r w:rsidRPr="00CC0EEE">
        <w:rPr>
          <w:rFonts w:ascii="Arial Rounded MT Bold" w:eastAsia="Cambria" w:hAnsi="Arial Rounded MT Bold" w:cs="Arial"/>
        </w:rPr>
        <w:t xml:space="preserve"> ,</w:t>
      </w:r>
      <w:r w:rsidRPr="00CC0EEE">
        <w:rPr>
          <w:rFonts w:ascii="Arial Rounded MT Bold" w:eastAsia="Cambria" w:hAnsi="Arial Rounded MT Bold" w:cs="Arial"/>
          <w:b/>
        </w:rPr>
        <w:t>ALLAHABAD</w:t>
      </w:r>
      <w:proofErr w:type="gramEnd"/>
      <w:r w:rsidRPr="00CC0EEE">
        <w:rPr>
          <w:rFonts w:ascii="Arial Rounded MT Bold" w:eastAsia="Cambria" w:hAnsi="Arial Rounded MT Bold" w:cs="Arial"/>
          <w:b/>
        </w:rPr>
        <w:t>, GORAKHPUR AND WHOLE EASTERN UP</w:t>
      </w: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0C68F4" w:rsidRPr="00CC0EEE" w:rsidRDefault="000C68F4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FC5989" w:rsidRPr="00CC0EEE" w:rsidRDefault="00FC5989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COMMANDER VITRIFIED PVT LTD (CREANZA)</w:t>
      </w:r>
    </w:p>
    <w:p w:rsidR="00FC5989" w:rsidRPr="00CC0EEE" w:rsidRDefault="00FC5989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FC5989" w:rsidRPr="00CC0EEE" w:rsidRDefault="00FC5989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AREA SALES MANAGER (EASTERN UP)</w:t>
      </w:r>
    </w:p>
    <w:p w:rsidR="00FC5989" w:rsidRPr="00CC0EEE" w:rsidRDefault="00CC0EE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  <w:r>
        <w:rPr>
          <w:rFonts w:ascii="Arial Rounded MT Bold" w:eastAsia="Cambria" w:hAnsi="Arial Rounded MT Bold" w:cs="Arial"/>
          <w:b/>
          <w:sz w:val="28"/>
        </w:rPr>
        <w:t>APRIL2019- JUNE 2020</w:t>
      </w:r>
    </w:p>
    <w:p w:rsidR="00FC5989" w:rsidRPr="00CC0EEE" w:rsidRDefault="00FC5989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034CD1" w:rsidRPr="00CC0EEE" w:rsidRDefault="00034CD1" w:rsidP="00034CD1">
      <w:pPr>
        <w:spacing w:after="0" w:line="240" w:lineRule="auto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  <w:u w:val="single"/>
        </w:rPr>
        <w:t>Job Responsibilities</w:t>
      </w:r>
      <w:r w:rsidRPr="00CC0EEE">
        <w:rPr>
          <w:rFonts w:ascii="Arial Rounded MT Bold" w:eastAsia="Cambria" w:hAnsi="Arial Rounded MT Bold" w:cs="Arial"/>
          <w:b/>
        </w:rPr>
        <w:t>:</w:t>
      </w:r>
    </w:p>
    <w:p w:rsidR="00FC5989" w:rsidRPr="00CC0EEE" w:rsidRDefault="00FC5989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sz w:val="28"/>
        </w:rPr>
      </w:pP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Identify, recruit and on-board new channel partners within assigned territory.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Manage sales activities of partners to generate revenue.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Coordinate with partners to create and execute business plans to meet sales goals.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Analyze market trends and accordingly develop sales plans to increase brand awareness.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Evaluate partner sales performance and recommend improvements.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Educate partners about product portfolio and complimentary services offered.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Address partner related issues, sales conflicts and pricing issues in a timely manner.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Manage sales pipeline, forecast monthly sales and identify new business opportunities.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Develop positive working relationship with partners to build business.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Stay current with latest developments in marketplace and competitor activities.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Communicate up-to-date information about new products and enhancements to partners.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Develop process improvements to optimize partner management activities.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Work with partners to develop sale proposals, quotations, and pricings.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lastRenderedPageBreak/>
        <w:t>Deliver customer presentations and attend sales meetings and partner conferences.</w:t>
      </w: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2"/>
          <w:szCs w:val="22"/>
        </w:rPr>
      </w:pPr>
      <w:r w:rsidRPr="00CC0EEE">
        <w:rPr>
          <w:rFonts w:ascii="Arial Rounded MT Bold" w:hAnsi="Arial Rounded MT Bold" w:cs="Arial"/>
          <w:color w:val="3B3B3B"/>
          <w:sz w:val="22"/>
          <w:szCs w:val="22"/>
        </w:rPr>
        <w:t>Assist in partner marketing activities such as tradeshows, campaigns and other promotional activities.</w:t>
      </w:r>
    </w:p>
    <w:p w:rsidR="00FC5989" w:rsidRPr="00CC0EEE" w:rsidRDefault="00FC5989" w:rsidP="00FC5989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  <w:b/>
        </w:rPr>
        <w:t xml:space="preserve">TERRITORY:  </w:t>
      </w:r>
      <w:proofErr w:type="gramStart"/>
      <w:r w:rsidR="00034CD1" w:rsidRPr="00CC0EEE">
        <w:rPr>
          <w:rFonts w:ascii="Arial Rounded MT Bold" w:eastAsia="Cambria" w:hAnsi="Arial Rounded MT Bold" w:cs="Arial"/>
          <w:b/>
        </w:rPr>
        <w:t>VARANASI</w:t>
      </w:r>
      <w:r w:rsidRPr="00CC0EEE">
        <w:rPr>
          <w:rFonts w:ascii="Arial Rounded MT Bold" w:eastAsia="Cambria" w:hAnsi="Arial Rounded MT Bold" w:cs="Arial"/>
        </w:rPr>
        <w:t xml:space="preserve"> ,</w:t>
      </w:r>
      <w:r w:rsidRPr="00CC0EEE">
        <w:rPr>
          <w:rFonts w:ascii="Arial Rounded MT Bold" w:eastAsia="Cambria" w:hAnsi="Arial Rounded MT Bold" w:cs="Arial"/>
          <w:b/>
        </w:rPr>
        <w:t>ALLAHABAD</w:t>
      </w:r>
      <w:proofErr w:type="gramEnd"/>
      <w:r w:rsidRPr="00CC0EEE">
        <w:rPr>
          <w:rFonts w:ascii="Arial Rounded MT Bold" w:eastAsia="Cambria" w:hAnsi="Arial Rounded MT Bold" w:cs="Arial"/>
          <w:b/>
        </w:rPr>
        <w:t>, GORAKHPUR AND WHOLE EASTERN UP</w:t>
      </w:r>
    </w:p>
    <w:p w:rsidR="00FC5989" w:rsidRPr="00CC0EEE" w:rsidRDefault="00FC5989" w:rsidP="00FC5989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                         </w:t>
      </w:r>
    </w:p>
    <w:p w:rsidR="00FC5989" w:rsidRPr="00CC0EEE" w:rsidRDefault="00FC5989" w:rsidP="00FC5989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</w:p>
    <w:p w:rsidR="00FC5989" w:rsidRPr="00CC0EEE" w:rsidRDefault="00FC5989" w:rsidP="00FC5989">
      <w:pPr>
        <w:pStyle w:val="NormalWeb"/>
        <w:shd w:val="clear" w:color="auto" w:fill="F9F9F9"/>
        <w:spacing w:before="150" w:beforeAutospacing="0" w:after="150" w:afterAutospacing="0"/>
        <w:rPr>
          <w:rFonts w:ascii="Arial Rounded MT Bold" w:hAnsi="Arial Rounded MT Bold" w:cs="Arial"/>
          <w:color w:val="3B3B3B"/>
          <w:sz w:val="27"/>
          <w:szCs w:val="27"/>
        </w:rPr>
      </w:pPr>
    </w:p>
    <w:p w:rsidR="00FC5989" w:rsidRPr="00CC0EEE" w:rsidRDefault="00FC5989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034CD1" w:rsidRPr="00CC0EEE" w:rsidRDefault="00FC5989" w:rsidP="00FC5989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 xml:space="preserve">                          </w:t>
      </w:r>
    </w:p>
    <w:p w:rsidR="00034CD1" w:rsidRPr="00CC0EEE" w:rsidRDefault="00034CD1" w:rsidP="00FC5989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28"/>
        </w:rPr>
      </w:pPr>
    </w:p>
    <w:p w:rsidR="00034CD1" w:rsidRPr="00CC0EEE" w:rsidRDefault="00034CD1" w:rsidP="00FC5989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28"/>
        </w:rPr>
      </w:pPr>
    </w:p>
    <w:p w:rsidR="00034CD1" w:rsidRPr="00CC0EEE" w:rsidRDefault="00034CD1" w:rsidP="00FC5989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28"/>
        </w:rPr>
      </w:pPr>
    </w:p>
    <w:p w:rsidR="000C68F4" w:rsidRPr="00CC0EEE" w:rsidRDefault="00FC5989" w:rsidP="00FC5989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 xml:space="preserve">  </w:t>
      </w:r>
      <w:r w:rsidR="00034CD1" w:rsidRPr="00CC0EEE">
        <w:rPr>
          <w:rFonts w:ascii="Arial Rounded MT Bold" w:eastAsia="Cambria" w:hAnsi="Arial Rounded MT Bold" w:cs="Arial"/>
          <w:b/>
          <w:sz w:val="28"/>
        </w:rPr>
        <w:t xml:space="preserve">                             </w:t>
      </w:r>
      <w:r w:rsidRPr="00CC0EEE">
        <w:rPr>
          <w:rFonts w:ascii="Arial Rounded MT Bold" w:eastAsia="Cambria" w:hAnsi="Arial Rounded MT Bold" w:cs="Arial"/>
          <w:b/>
          <w:sz w:val="28"/>
        </w:rPr>
        <w:t xml:space="preserve">  </w:t>
      </w:r>
      <w:r w:rsidR="00D07D8E" w:rsidRPr="00CC0EEE">
        <w:rPr>
          <w:rFonts w:ascii="Arial Rounded MT Bold" w:eastAsia="Cambria" w:hAnsi="Arial Rounded MT Bold" w:cs="Arial"/>
          <w:b/>
          <w:sz w:val="28"/>
        </w:rPr>
        <w:t>KANASI</w:t>
      </w:r>
      <w:r w:rsidRPr="00CC0EEE">
        <w:rPr>
          <w:rFonts w:ascii="Arial Rounded MT Bold" w:eastAsia="Cambria" w:hAnsi="Arial Rounded MT Bold" w:cs="Arial"/>
          <w:b/>
          <w:sz w:val="28"/>
        </w:rPr>
        <w:t xml:space="preserve"> </w:t>
      </w:r>
      <w:r w:rsidR="00D07D8E" w:rsidRPr="00CC0EEE">
        <w:rPr>
          <w:rFonts w:ascii="Arial Rounded MT Bold" w:eastAsia="Cambria" w:hAnsi="Arial Rounded MT Bold" w:cs="Arial"/>
          <w:b/>
          <w:sz w:val="28"/>
        </w:rPr>
        <w:t xml:space="preserve"> NEROLAC PAINT LIMITED</w:t>
      </w:r>
    </w:p>
    <w:p w:rsidR="000C68F4" w:rsidRPr="00CC0EEE" w:rsidRDefault="00D07D8E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  <w:proofErr w:type="gramStart"/>
      <w:r w:rsidRPr="00CC0EEE">
        <w:rPr>
          <w:rFonts w:ascii="Arial Rounded MT Bold" w:eastAsia="Cambria" w:hAnsi="Arial Rounded MT Bold" w:cs="Arial"/>
          <w:b/>
          <w:sz w:val="28"/>
        </w:rPr>
        <w:t>PROJECT  MANAGER</w:t>
      </w:r>
      <w:proofErr w:type="gramEnd"/>
    </w:p>
    <w:p w:rsidR="000C68F4" w:rsidRPr="00CC0EEE" w:rsidRDefault="00FC5989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MARCH 2018-TO MARCH 2019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  <w:u w:val="single"/>
        </w:rPr>
        <w:t>Job Responsibilities</w:t>
      </w:r>
      <w:r w:rsidRPr="00CC0EEE">
        <w:rPr>
          <w:rFonts w:ascii="Arial Rounded MT Bold" w:eastAsia="Cambria" w:hAnsi="Arial Rounded MT Bold" w:cs="Arial"/>
          <w:b/>
        </w:rPr>
        <w:t>:</w:t>
      </w: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b/>
        </w:rPr>
      </w:pP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(A) Project Sales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Bookman Old Style" w:eastAsia="Cambria" w:hAnsi="Bookman Old Style" w:cs="Arial"/>
          <w:b/>
        </w:rPr>
        <w:t>■</w:t>
      </w:r>
      <w:r w:rsidRPr="00CC0EEE">
        <w:rPr>
          <w:rFonts w:ascii="Arial Rounded MT Bold" w:eastAsia="Cambria" w:hAnsi="Arial Rounded MT Bold" w:cs="Arial"/>
          <w:b/>
        </w:rPr>
        <w:t>Involve closely with Architects</w:t>
      </w:r>
      <w:r w:rsidRPr="00CC0EEE">
        <w:rPr>
          <w:rFonts w:ascii="Arial Rounded MT Bold" w:eastAsia="Cambria" w:hAnsi="Arial Rounded MT Bold" w:cs="Arial"/>
        </w:rPr>
        <w:t xml:space="preserve">, Builders, Interior Designers, Project Managers, Commercial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         </w:t>
      </w:r>
      <w:proofErr w:type="gramStart"/>
      <w:r w:rsidRPr="00CC0EEE">
        <w:rPr>
          <w:rFonts w:ascii="Arial Rounded MT Bold" w:eastAsia="Cambria" w:hAnsi="Arial Rounded MT Bold" w:cs="Arial"/>
        </w:rPr>
        <w:t>Head, Purchase Head, &amp; Division Authority of Projects.</w:t>
      </w:r>
      <w:proofErr w:type="gramEnd"/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</w:rPr>
        <w:t xml:space="preserve">Looking after sales and product approval from central and state Govt. Departments Like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proofErr w:type="spellStart"/>
      <w:r w:rsidRPr="00CC0EEE">
        <w:rPr>
          <w:rFonts w:ascii="Arial Rounded MT Bold" w:eastAsia="Cambria" w:hAnsi="Arial Rounded MT Bold" w:cs="Arial"/>
        </w:rPr>
        <w:t>Nirman</w:t>
      </w:r>
      <w:proofErr w:type="spellEnd"/>
      <w:r w:rsidRPr="00CC0EEE">
        <w:rPr>
          <w:rFonts w:ascii="Arial Rounded MT Bold" w:eastAsia="Cambria" w:hAnsi="Arial Rounded MT Bold" w:cs="Arial"/>
        </w:rPr>
        <w:t xml:space="preserve"> Nigam, </w:t>
      </w:r>
      <w:proofErr w:type="spellStart"/>
      <w:r w:rsidRPr="00CC0EEE">
        <w:rPr>
          <w:rFonts w:ascii="Arial Rounded MT Bold" w:eastAsia="Cambria" w:hAnsi="Arial Rounded MT Bold" w:cs="Arial"/>
        </w:rPr>
        <w:t>Awas</w:t>
      </w:r>
      <w:proofErr w:type="spellEnd"/>
      <w:r w:rsidRPr="00CC0EEE">
        <w:rPr>
          <w:rFonts w:ascii="Arial Rounded MT Bold" w:eastAsia="Cambria" w:hAnsi="Arial Rounded MT Bold" w:cs="Arial"/>
        </w:rPr>
        <w:t xml:space="preserve"> </w:t>
      </w:r>
      <w:proofErr w:type="spellStart"/>
      <w:r w:rsidRPr="00CC0EEE">
        <w:rPr>
          <w:rFonts w:ascii="Arial Rounded MT Bold" w:eastAsia="Cambria" w:hAnsi="Arial Rounded MT Bold" w:cs="Arial"/>
        </w:rPr>
        <w:t>Wikas</w:t>
      </w:r>
      <w:proofErr w:type="spellEnd"/>
      <w:proofErr w:type="gramStart"/>
      <w:r w:rsidRPr="00CC0EEE">
        <w:rPr>
          <w:rFonts w:ascii="Arial Rounded MT Bold" w:eastAsia="Cambria" w:hAnsi="Arial Rounded MT Bold" w:cs="Arial"/>
        </w:rPr>
        <w:t>,  ,</w:t>
      </w:r>
      <w:proofErr w:type="gramEnd"/>
      <w:r w:rsidRPr="00CC0EEE">
        <w:rPr>
          <w:rFonts w:ascii="Arial Rounded MT Bold" w:eastAsia="Cambria" w:hAnsi="Arial Rounded MT Bold" w:cs="Arial"/>
        </w:rPr>
        <w:t xml:space="preserve"> Development Authority, CPWD, PWD, Indian Railways,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Indian Air Force and </w:t>
      </w:r>
      <w:proofErr w:type="gramStart"/>
      <w:r w:rsidRPr="00CC0EEE">
        <w:rPr>
          <w:rFonts w:ascii="Arial Rounded MT Bold" w:eastAsia="Cambria" w:hAnsi="Arial Rounded MT Bold" w:cs="Arial"/>
        </w:rPr>
        <w:t>MES  etc</w:t>
      </w:r>
      <w:proofErr w:type="gramEnd"/>
      <w:r w:rsidRPr="00CC0EEE">
        <w:rPr>
          <w:rFonts w:ascii="Arial Rounded MT Bold" w:eastAsia="Cambria" w:hAnsi="Arial Rounded MT Bold" w:cs="Arial"/>
        </w:rPr>
        <w:t>.</w:t>
      </w:r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  <w:b/>
        </w:rPr>
        <w:t xml:space="preserve">TERRITORY:  </w:t>
      </w:r>
      <w:proofErr w:type="gramStart"/>
      <w:r w:rsidRPr="00CC0EEE">
        <w:rPr>
          <w:rFonts w:ascii="Arial Rounded MT Bold" w:eastAsia="Cambria" w:hAnsi="Arial Rounded MT Bold" w:cs="Arial"/>
          <w:b/>
        </w:rPr>
        <w:t>Varanasi</w:t>
      </w:r>
      <w:r w:rsidRPr="00CC0EEE">
        <w:rPr>
          <w:rFonts w:ascii="Arial Rounded MT Bold" w:eastAsia="Cambria" w:hAnsi="Arial Rounded MT Bold" w:cs="Arial"/>
        </w:rPr>
        <w:t xml:space="preserve"> ,</w:t>
      </w:r>
      <w:proofErr w:type="spellStart"/>
      <w:r w:rsidRPr="00CC0EEE">
        <w:rPr>
          <w:rFonts w:ascii="Arial Rounded MT Bold" w:eastAsia="Cambria" w:hAnsi="Arial Rounded MT Bold" w:cs="Arial"/>
        </w:rPr>
        <w:t>Mirzapur</w:t>
      </w:r>
      <w:proofErr w:type="spellEnd"/>
      <w:proofErr w:type="gram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r w:rsidRPr="00CC0EEE">
        <w:rPr>
          <w:rFonts w:ascii="Arial Rounded MT Bold" w:eastAsia="Cambria" w:hAnsi="Arial Rounded MT Bold" w:cs="Arial"/>
        </w:rPr>
        <w:t>Gopiganj,Ghazipur</w:t>
      </w:r>
      <w:proofErr w:type="spell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r w:rsidRPr="00CC0EEE">
        <w:rPr>
          <w:rFonts w:ascii="Arial Rounded MT Bold" w:eastAsia="Cambria" w:hAnsi="Arial Rounded MT Bold" w:cs="Arial"/>
        </w:rPr>
        <w:t>Jaunpur</w:t>
      </w:r>
      <w:proofErr w:type="spellEnd"/>
      <w:r w:rsidRPr="00CC0EEE">
        <w:rPr>
          <w:rFonts w:ascii="Arial Rounded MT Bold" w:eastAsia="Cambria" w:hAnsi="Arial Rounded MT Bold" w:cs="Arial"/>
        </w:rPr>
        <w:t xml:space="preserve">,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                            </w:t>
      </w:r>
      <w:proofErr w:type="spellStart"/>
      <w:r w:rsidRPr="00CC0EEE">
        <w:rPr>
          <w:rFonts w:ascii="Arial Rounded MT Bold" w:eastAsia="Cambria" w:hAnsi="Arial Rounded MT Bold" w:cs="Arial"/>
        </w:rPr>
        <w:t>Azamgarh</w:t>
      </w:r>
      <w:proofErr w:type="spell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r w:rsidRPr="00CC0EEE">
        <w:rPr>
          <w:rFonts w:ascii="Arial Rounded MT Bold" w:eastAsia="Cambria" w:hAnsi="Arial Rounded MT Bold" w:cs="Arial"/>
        </w:rPr>
        <w:t>Renukut</w:t>
      </w:r>
      <w:proofErr w:type="spell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r w:rsidRPr="00CC0EEE">
        <w:rPr>
          <w:rFonts w:ascii="Arial Rounded MT Bold" w:eastAsia="Cambria" w:hAnsi="Arial Rounded MT Bold" w:cs="Arial"/>
        </w:rPr>
        <w:t>Robertsganj</w:t>
      </w:r>
      <w:proofErr w:type="spellEnd"/>
      <w:r w:rsidRPr="00CC0EEE">
        <w:rPr>
          <w:rFonts w:ascii="Arial Rounded MT Bold" w:eastAsia="Cambria" w:hAnsi="Arial Rounded MT Bold" w:cs="Arial"/>
        </w:rPr>
        <w:t xml:space="preserve">  </w:t>
      </w:r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</w:p>
    <w:p w:rsidR="00FE5A05" w:rsidRPr="00CC0EEE" w:rsidRDefault="00FE5A05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FE5A05" w:rsidRPr="00CC0EEE" w:rsidRDefault="00FE5A05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FE5A05" w:rsidRPr="00CC0EEE" w:rsidRDefault="00FE5A05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034CD1" w:rsidRPr="00CC0EEE" w:rsidRDefault="00034CD1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034CD1" w:rsidRPr="00CC0EEE" w:rsidRDefault="00034CD1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034CD1" w:rsidRDefault="00034CD1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Default="00CC0EE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Default="00CC0EE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Default="00CC0EE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Default="00CC0EE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Default="00CC0EE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Default="00CC0EE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CC0EEE" w:rsidRPr="00CC0EEE" w:rsidRDefault="00CC0EE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</w:p>
    <w:p w:rsidR="000C68F4" w:rsidRPr="00CC0EEE" w:rsidRDefault="00D07D8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H&amp;R JOHNSON (INDIA)</w:t>
      </w:r>
    </w:p>
    <w:p w:rsidR="000C68F4" w:rsidRPr="00CC0EEE" w:rsidRDefault="00D07D8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  <w:proofErr w:type="gramStart"/>
      <w:r w:rsidRPr="00CC0EEE">
        <w:rPr>
          <w:rFonts w:ascii="Arial Rounded MT Bold" w:eastAsia="Cambria" w:hAnsi="Arial Rounded MT Bold" w:cs="Arial"/>
          <w:b/>
          <w:sz w:val="28"/>
        </w:rPr>
        <w:t>Asst.</w:t>
      </w:r>
      <w:proofErr w:type="gramEnd"/>
      <w:r w:rsidRPr="00CC0EEE">
        <w:rPr>
          <w:rFonts w:ascii="Arial Rounded MT Bold" w:eastAsia="Cambria" w:hAnsi="Arial Rounded MT Bold" w:cs="Arial"/>
          <w:b/>
          <w:sz w:val="28"/>
        </w:rPr>
        <w:t xml:space="preserve">  </w:t>
      </w:r>
      <w:proofErr w:type="gramStart"/>
      <w:r w:rsidRPr="00CC0EEE">
        <w:rPr>
          <w:rFonts w:ascii="Arial Rounded MT Bold" w:eastAsia="Cambria" w:hAnsi="Arial Rounded MT Bold" w:cs="Arial"/>
          <w:b/>
          <w:sz w:val="28"/>
        </w:rPr>
        <w:t>Manager(</w:t>
      </w:r>
      <w:proofErr w:type="gramEnd"/>
      <w:r w:rsidRPr="00CC0EEE">
        <w:rPr>
          <w:rFonts w:ascii="Arial Rounded MT Bold" w:eastAsia="Cambria" w:hAnsi="Arial Rounded MT Bold" w:cs="Arial"/>
          <w:b/>
          <w:sz w:val="28"/>
        </w:rPr>
        <w:t xml:space="preserve">channel Sales &amp; Project Sales) </w:t>
      </w:r>
    </w:p>
    <w:p w:rsidR="000C68F4" w:rsidRPr="00CC0EEE" w:rsidRDefault="00FE5A05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sz w:val="28"/>
        </w:rPr>
        <w:t>April 2013</w:t>
      </w:r>
      <w:r w:rsidR="00D07D8E" w:rsidRPr="00CC0EEE">
        <w:rPr>
          <w:rFonts w:ascii="Arial Rounded MT Bold" w:eastAsia="Cambria" w:hAnsi="Arial Rounded MT Bold" w:cs="Arial"/>
          <w:sz w:val="28"/>
        </w:rPr>
        <w:t xml:space="preserve"> -To March 2018</w:t>
      </w: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b/>
          <w:u w:val="single"/>
        </w:rPr>
      </w:pPr>
    </w:p>
    <w:p w:rsidR="00034CD1" w:rsidRPr="00CC0EEE" w:rsidRDefault="00034CD1">
      <w:pPr>
        <w:spacing w:after="0" w:line="240" w:lineRule="auto"/>
        <w:rPr>
          <w:rFonts w:ascii="Arial Rounded MT Bold" w:eastAsia="Cambria" w:hAnsi="Arial Rounded MT Bold" w:cs="Arial"/>
          <w:b/>
          <w:u w:val="single"/>
        </w:rPr>
      </w:pPr>
    </w:p>
    <w:p w:rsidR="00034CD1" w:rsidRPr="00CC0EEE" w:rsidRDefault="00034CD1">
      <w:pPr>
        <w:spacing w:after="0" w:line="240" w:lineRule="auto"/>
        <w:rPr>
          <w:rFonts w:ascii="Arial Rounded MT Bold" w:eastAsia="Cambria" w:hAnsi="Arial Rounded MT Bold" w:cs="Arial"/>
          <w:b/>
          <w:u w:val="single"/>
        </w:rPr>
      </w:pPr>
    </w:p>
    <w:p w:rsidR="00034CD1" w:rsidRPr="00CC0EEE" w:rsidRDefault="00034CD1">
      <w:pPr>
        <w:spacing w:after="0" w:line="240" w:lineRule="auto"/>
        <w:rPr>
          <w:rFonts w:ascii="Arial Rounded MT Bold" w:eastAsia="Cambria" w:hAnsi="Arial Rounded MT Bold" w:cs="Arial"/>
          <w:b/>
          <w:u w:val="single"/>
        </w:rPr>
      </w:pPr>
    </w:p>
    <w:p w:rsidR="00034CD1" w:rsidRPr="00CC0EEE" w:rsidRDefault="00034CD1">
      <w:pPr>
        <w:spacing w:after="0" w:line="240" w:lineRule="auto"/>
        <w:rPr>
          <w:rFonts w:ascii="Arial Rounded MT Bold" w:eastAsia="Cambria" w:hAnsi="Arial Rounded MT Bold" w:cs="Arial"/>
          <w:b/>
          <w:u w:val="single"/>
        </w:rPr>
      </w:pP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b/>
        </w:rPr>
      </w:pPr>
      <w:r w:rsidRPr="00CC0EEE">
        <w:rPr>
          <w:rFonts w:ascii="Arial Rounded MT Bold" w:eastAsia="Cambria" w:hAnsi="Arial Rounded MT Bold" w:cs="Arial"/>
          <w:b/>
          <w:u w:val="single"/>
        </w:rPr>
        <w:t>Job Responsibilities</w:t>
      </w:r>
      <w:r w:rsidRPr="00CC0EEE">
        <w:rPr>
          <w:rFonts w:ascii="Arial Rounded MT Bold" w:eastAsia="Cambria" w:hAnsi="Arial Rounded MT Bold" w:cs="Arial"/>
          <w:b/>
        </w:rPr>
        <w:t>:</w:t>
      </w: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b/>
        </w:rPr>
      </w:pP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(A) Project Sales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  <w:b/>
        </w:rPr>
        <w:t>Involve closely with Architects</w:t>
      </w:r>
      <w:r w:rsidRPr="00CC0EEE">
        <w:rPr>
          <w:rFonts w:ascii="Arial Rounded MT Bold" w:eastAsia="Cambria" w:hAnsi="Arial Rounded MT Bold" w:cs="Arial"/>
        </w:rPr>
        <w:t xml:space="preserve">, Builders, Interior Designers, Project Managers, Commercial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         </w:t>
      </w:r>
      <w:proofErr w:type="gramStart"/>
      <w:r w:rsidRPr="00CC0EEE">
        <w:rPr>
          <w:rFonts w:ascii="Arial Rounded MT Bold" w:eastAsia="Cambria" w:hAnsi="Arial Rounded MT Bold" w:cs="Arial"/>
        </w:rPr>
        <w:t>Head, Purchase Head, &amp; Division Authority of Projects.</w:t>
      </w:r>
      <w:proofErr w:type="gramEnd"/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</w:rPr>
        <w:t xml:space="preserve">Looking after sales and product approval from central and state Govt. Departments Like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proofErr w:type="spellStart"/>
      <w:r w:rsidRPr="00CC0EEE">
        <w:rPr>
          <w:rFonts w:ascii="Arial Rounded MT Bold" w:eastAsia="Cambria" w:hAnsi="Arial Rounded MT Bold" w:cs="Arial"/>
        </w:rPr>
        <w:t>Nirman</w:t>
      </w:r>
      <w:proofErr w:type="spellEnd"/>
      <w:r w:rsidRPr="00CC0EEE">
        <w:rPr>
          <w:rFonts w:ascii="Arial Rounded MT Bold" w:eastAsia="Cambria" w:hAnsi="Arial Rounded MT Bold" w:cs="Arial"/>
        </w:rPr>
        <w:t xml:space="preserve"> Nigam, </w:t>
      </w:r>
      <w:proofErr w:type="spellStart"/>
      <w:r w:rsidRPr="00CC0EEE">
        <w:rPr>
          <w:rFonts w:ascii="Arial Rounded MT Bold" w:eastAsia="Cambria" w:hAnsi="Arial Rounded MT Bold" w:cs="Arial"/>
        </w:rPr>
        <w:t>Awas</w:t>
      </w:r>
      <w:proofErr w:type="spellEnd"/>
      <w:r w:rsidRPr="00CC0EEE">
        <w:rPr>
          <w:rFonts w:ascii="Arial Rounded MT Bold" w:eastAsia="Cambria" w:hAnsi="Arial Rounded MT Bold" w:cs="Arial"/>
        </w:rPr>
        <w:t xml:space="preserve"> </w:t>
      </w:r>
      <w:proofErr w:type="spellStart"/>
      <w:r w:rsidRPr="00CC0EEE">
        <w:rPr>
          <w:rFonts w:ascii="Arial Rounded MT Bold" w:eastAsia="Cambria" w:hAnsi="Arial Rounded MT Bold" w:cs="Arial"/>
        </w:rPr>
        <w:t>Wikas</w:t>
      </w:r>
      <w:proofErr w:type="spellEnd"/>
      <w:proofErr w:type="gramStart"/>
      <w:r w:rsidRPr="00CC0EEE">
        <w:rPr>
          <w:rFonts w:ascii="Arial Rounded MT Bold" w:eastAsia="Cambria" w:hAnsi="Arial Rounded MT Bold" w:cs="Arial"/>
        </w:rPr>
        <w:t>,  ,</w:t>
      </w:r>
      <w:proofErr w:type="gramEnd"/>
      <w:r w:rsidRPr="00CC0EEE">
        <w:rPr>
          <w:rFonts w:ascii="Arial Rounded MT Bold" w:eastAsia="Cambria" w:hAnsi="Arial Rounded MT Bold" w:cs="Arial"/>
        </w:rPr>
        <w:t xml:space="preserve"> Development Authority, CPWD, PWD, Indian Railways,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Indian Air Force and </w:t>
      </w:r>
      <w:proofErr w:type="gramStart"/>
      <w:r w:rsidRPr="00CC0EEE">
        <w:rPr>
          <w:rFonts w:ascii="Arial Rounded MT Bold" w:eastAsia="Cambria" w:hAnsi="Arial Rounded MT Bold" w:cs="Arial"/>
        </w:rPr>
        <w:t>MES  etc</w:t>
      </w:r>
      <w:proofErr w:type="gramEnd"/>
      <w:r w:rsidRPr="00CC0EEE">
        <w:rPr>
          <w:rFonts w:ascii="Arial Rounded MT Bold" w:eastAsia="Cambria" w:hAnsi="Arial Rounded MT Bold" w:cs="Arial"/>
        </w:rPr>
        <w:t>.</w:t>
      </w:r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  <w:b/>
        </w:rPr>
        <w:t xml:space="preserve">TERRITORY:  </w:t>
      </w:r>
      <w:proofErr w:type="gramStart"/>
      <w:r w:rsidRPr="00CC0EEE">
        <w:rPr>
          <w:rFonts w:ascii="Arial Rounded MT Bold" w:eastAsia="Cambria" w:hAnsi="Arial Rounded MT Bold" w:cs="Arial"/>
          <w:b/>
        </w:rPr>
        <w:t>Varanasi</w:t>
      </w:r>
      <w:r w:rsidRPr="00CC0EEE">
        <w:rPr>
          <w:rFonts w:ascii="Arial Rounded MT Bold" w:eastAsia="Cambria" w:hAnsi="Arial Rounded MT Bold" w:cs="Arial"/>
        </w:rPr>
        <w:t xml:space="preserve"> ,</w:t>
      </w:r>
      <w:proofErr w:type="spellStart"/>
      <w:r w:rsidRPr="00CC0EEE">
        <w:rPr>
          <w:rFonts w:ascii="Arial Rounded MT Bold" w:eastAsia="Cambria" w:hAnsi="Arial Rounded MT Bold" w:cs="Arial"/>
        </w:rPr>
        <w:t>Mirzapur</w:t>
      </w:r>
      <w:proofErr w:type="spellEnd"/>
      <w:proofErr w:type="gram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r w:rsidRPr="00CC0EEE">
        <w:rPr>
          <w:rFonts w:ascii="Arial Rounded MT Bold" w:eastAsia="Cambria" w:hAnsi="Arial Rounded MT Bold" w:cs="Arial"/>
        </w:rPr>
        <w:t>Gopiganj,Ghazipur</w:t>
      </w:r>
      <w:proofErr w:type="spell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r w:rsidRPr="00CC0EEE">
        <w:rPr>
          <w:rFonts w:ascii="Arial Rounded MT Bold" w:eastAsia="Cambria" w:hAnsi="Arial Rounded MT Bold" w:cs="Arial"/>
        </w:rPr>
        <w:t>Jaunpur</w:t>
      </w:r>
      <w:proofErr w:type="spellEnd"/>
      <w:r w:rsidRPr="00CC0EEE">
        <w:rPr>
          <w:rFonts w:ascii="Arial Rounded MT Bold" w:eastAsia="Cambria" w:hAnsi="Arial Rounded MT Bold" w:cs="Arial"/>
        </w:rPr>
        <w:t xml:space="preserve">,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                            </w:t>
      </w:r>
      <w:proofErr w:type="spellStart"/>
      <w:r w:rsidRPr="00CC0EEE">
        <w:rPr>
          <w:rFonts w:ascii="Arial Rounded MT Bold" w:eastAsia="Cambria" w:hAnsi="Arial Rounded MT Bold" w:cs="Arial"/>
        </w:rPr>
        <w:t>Azamgarh</w:t>
      </w:r>
      <w:proofErr w:type="spell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r w:rsidRPr="00CC0EEE">
        <w:rPr>
          <w:rFonts w:ascii="Arial Rounded MT Bold" w:eastAsia="Cambria" w:hAnsi="Arial Rounded MT Bold" w:cs="Arial"/>
        </w:rPr>
        <w:t>Renukut</w:t>
      </w:r>
      <w:proofErr w:type="spell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proofErr w:type="gramStart"/>
      <w:r w:rsidRPr="00CC0EEE">
        <w:rPr>
          <w:rFonts w:ascii="Arial Rounded MT Bold" w:eastAsia="Cambria" w:hAnsi="Arial Rounded MT Bold" w:cs="Arial"/>
        </w:rPr>
        <w:t>Robertsganj</w:t>
      </w:r>
      <w:proofErr w:type="spellEnd"/>
      <w:r w:rsidRPr="00CC0EEE">
        <w:rPr>
          <w:rFonts w:ascii="Arial Rounded MT Bold" w:eastAsia="Cambria" w:hAnsi="Arial Rounded MT Bold" w:cs="Arial"/>
        </w:rPr>
        <w:t xml:space="preserve">  </w:t>
      </w:r>
      <w:proofErr w:type="spellStart"/>
      <w:r w:rsidRPr="00CC0EEE">
        <w:rPr>
          <w:rFonts w:ascii="Arial Rounded MT Bold" w:eastAsia="Cambria" w:hAnsi="Arial Rounded MT Bold" w:cs="Arial"/>
        </w:rPr>
        <w:t>Pratapghar</w:t>
      </w:r>
      <w:proofErr w:type="spellEnd"/>
      <w:proofErr w:type="gramEnd"/>
      <w:r w:rsidRPr="00CC0EEE">
        <w:rPr>
          <w:rFonts w:ascii="Arial Rounded MT Bold" w:eastAsia="Cambria" w:hAnsi="Arial Rounded MT Bold" w:cs="Arial"/>
        </w:rPr>
        <w:t xml:space="preserve">, </w:t>
      </w:r>
      <w:proofErr w:type="spellStart"/>
      <w:r w:rsidRPr="00CC0EEE">
        <w:rPr>
          <w:rFonts w:ascii="Arial Rounded MT Bold" w:eastAsia="Cambria" w:hAnsi="Arial Rounded MT Bold" w:cs="Arial"/>
        </w:rPr>
        <w:t>Sultanpur</w:t>
      </w:r>
      <w:proofErr w:type="spellEnd"/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b/>
          <w:sz w:val="28"/>
        </w:rPr>
      </w:pPr>
      <w:r w:rsidRPr="00CC0EEE">
        <w:rPr>
          <w:rFonts w:ascii="Arial Rounded MT Bold" w:eastAsia="Cambria" w:hAnsi="Arial Rounded MT Bold" w:cs="Arial"/>
          <w:b/>
          <w:sz w:val="28"/>
        </w:rPr>
        <w:t>(B) Channel sales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b/>
          <w:sz w:val="24"/>
        </w:rPr>
      </w:pPr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</w:rPr>
        <w:t xml:space="preserve"> Dealer Management &amp; Network Expansion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</w:rPr>
        <w:t xml:space="preserve"> Business Development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proofErr w:type="gramStart"/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</w:rPr>
        <w:t xml:space="preserve"> Handling a team of 3 persons &amp; covering 12 District.</w:t>
      </w:r>
      <w:proofErr w:type="gramEnd"/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</w:rPr>
        <w:t xml:space="preserve"> Taking care of primary and secondary sales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</w:rPr>
        <w:t xml:space="preserve"> Territory mapping &amp; market segmentation to identify new customer groups for increasing 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Arial Rounded MT Bold" w:eastAsia="Cambria" w:hAnsi="Arial Rounded MT Bold" w:cs="Arial"/>
        </w:rPr>
        <w:t xml:space="preserve">        </w:t>
      </w:r>
      <w:proofErr w:type="gramStart"/>
      <w:r w:rsidRPr="00CC0EEE">
        <w:rPr>
          <w:rFonts w:ascii="Arial Rounded MT Bold" w:eastAsia="Cambria" w:hAnsi="Arial Rounded MT Bold" w:cs="Arial"/>
        </w:rPr>
        <w:t>Market share.</w:t>
      </w:r>
      <w:proofErr w:type="gramEnd"/>
      <w:r w:rsidRPr="00CC0EEE">
        <w:rPr>
          <w:rFonts w:ascii="Arial Rounded MT Bold" w:eastAsia="Cambria" w:hAnsi="Arial Rounded MT Bold" w:cs="Arial"/>
        </w:rPr>
        <w:t xml:space="preserve">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</w:rPr>
        <w:t xml:space="preserve"> Event management, mason meet, sub dealer meet, Product launch and promotional </w:t>
      </w: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</w:rPr>
      </w:pPr>
      <w:proofErr w:type="gramStart"/>
      <w:r w:rsidRPr="00CC0EEE">
        <w:rPr>
          <w:rFonts w:ascii="Arial Rounded MT Bold" w:eastAsia="Cambria" w:hAnsi="Arial Rounded MT Bold" w:cs="Arial"/>
        </w:rPr>
        <w:t>Activities.</w:t>
      </w:r>
      <w:proofErr w:type="gramEnd"/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sz w:val="24"/>
        </w:rPr>
      </w:pPr>
      <w:proofErr w:type="gramStart"/>
      <w:r w:rsidRPr="00CC0EEE">
        <w:rPr>
          <w:rFonts w:ascii="Bookman Old Style" w:eastAsia="Cambria" w:hAnsi="Bookman Old Style" w:cs="Arial"/>
        </w:rPr>
        <w:t>■</w:t>
      </w:r>
      <w:r w:rsidRPr="00CC0EEE">
        <w:rPr>
          <w:rFonts w:ascii="Arial Rounded MT Bold" w:eastAsia="Cambria" w:hAnsi="Arial Rounded MT Bold" w:cs="Arial"/>
          <w:sz w:val="24"/>
        </w:rPr>
        <w:t>BTL /ATL Plan and execution towards the result.</w:t>
      </w:r>
      <w:proofErr w:type="gramEnd"/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sz w:val="24"/>
        </w:rPr>
      </w:pPr>
    </w:p>
    <w:p w:rsidR="00FE5A05" w:rsidRPr="00CC0EEE" w:rsidRDefault="00D07D8E" w:rsidP="00FE5A05">
      <w:pPr>
        <w:spacing w:after="0" w:line="240" w:lineRule="auto"/>
        <w:ind w:left="1080" w:hanging="1080"/>
        <w:rPr>
          <w:rFonts w:ascii="Arial Rounded MT Bold" w:eastAsia="Cambria" w:hAnsi="Arial Rounded MT Bold" w:cs="Arial"/>
          <w:sz w:val="20"/>
          <w:shd w:val="clear" w:color="auto" w:fill="FFFFFF"/>
        </w:rPr>
      </w:pPr>
      <w:r w:rsidRPr="00CC0EEE">
        <w:rPr>
          <w:rFonts w:ascii="Arial Rounded MT Bold" w:eastAsia="Cambria" w:hAnsi="Arial Rounded MT Bold" w:cs="Arial"/>
          <w:b/>
          <w:sz w:val="24"/>
        </w:rPr>
        <w:tab/>
      </w:r>
      <w:r w:rsidRPr="00CC0EEE">
        <w:rPr>
          <w:rFonts w:ascii="Arial Rounded MT Bold" w:eastAsia="Cambria" w:hAnsi="Arial Rounded MT Bold" w:cs="Arial"/>
          <w:b/>
          <w:sz w:val="24"/>
        </w:rPr>
        <w:tab/>
      </w:r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20"/>
        </w:rPr>
      </w:pPr>
    </w:p>
    <w:p w:rsidR="000C68F4" w:rsidRPr="00CC0EEE" w:rsidRDefault="000C68F4">
      <w:pPr>
        <w:tabs>
          <w:tab w:val="left" w:pos="5790"/>
        </w:tabs>
        <w:spacing w:after="0" w:line="240" w:lineRule="auto"/>
        <w:jc w:val="center"/>
        <w:rPr>
          <w:rFonts w:ascii="Arial Rounded MT Bold" w:eastAsia="Cambria" w:hAnsi="Arial Rounded MT Bold" w:cs="Arial"/>
          <w:b/>
          <w:sz w:val="20"/>
        </w:rPr>
      </w:pPr>
    </w:p>
    <w:p w:rsidR="000C68F4" w:rsidRPr="00CC0EEE" w:rsidRDefault="00D07D8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4"/>
        </w:rPr>
      </w:pPr>
      <w:r w:rsidRPr="00CC0EEE">
        <w:rPr>
          <w:rFonts w:ascii="Arial Rounded MT Bold" w:eastAsia="Cambria" w:hAnsi="Arial Rounded MT Bold" w:cs="Arial"/>
          <w:b/>
          <w:sz w:val="24"/>
        </w:rPr>
        <w:t>ICICI Prudential Life Insurance</w:t>
      </w:r>
    </w:p>
    <w:p w:rsidR="000C68F4" w:rsidRPr="00CC0EEE" w:rsidRDefault="00D07D8E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4"/>
        </w:rPr>
      </w:pPr>
      <w:r w:rsidRPr="00CC0EEE">
        <w:rPr>
          <w:rFonts w:ascii="Arial Rounded MT Bold" w:eastAsia="Cambria" w:hAnsi="Arial Rounded MT Bold" w:cs="Arial"/>
          <w:b/>
          <w:sz w:val="24"/>
        </w:rPr>
        <w:t>Associate Health Assurance Manager (Pharmacy)</w:t>
      </w:r>
    </w:p>
    <w:p w:rsidR="000C68F4" w:rsidRPr="00CC0EEE" w:rsidRDefault="00FE5A05">
      <w:pPr>
        <w:spacing w:after="0" w:line="240" w:lineRule="auto"/>
        <w:ind w:left="1080" w:hanging="1080"/>
        <w:jc w:val="center"/>
        <w:rPr>
          <w:rFonts w:ascii="Arial Rounded MT Bold" w:eastAsia="Cambria" w:hAnsi="Arial Rounded MT Bold" w:cs="Arial"/>
          <w:b/>
          <w:sz w:val="24"/>
        </w:rPr>
      </w:pPr>
      <w:proofErr w:type="gramStart"/>
      <w:r w:rsidRPr="00CC0EEE">
        <w:rPr>
          <w:rFonts w:ascii="Arial Rounded MT Bold" w:eastAsia="Cambria" w:hAnsi="Arial Rounded MT Bold" w:cs="Arial"/>
          <w:b/>
          <w:sz w:val="24"/>
        </w:rPr>
        <w:t>Aug  2009</w:t>
      </w:r>
      <w:proofErr w:type="gramEnd"/>
      <w:r w:rsidRPr="00CC0EEE">
        <w:rPr>
          <w:rFonts w:ascii="Arial Rounded MT Bold" w:eastAsia="Cambria" w:hAnsi="Arial Rounded MT Bold" w:cs="Arial"/>
          <w:b/>
          <w:sz w:val="24"/>
        </w:rPr>
        <w:t>-To Feb 2013</w:t>
      </w:r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sz w:val="20"/>
        </w:rPr>
      </w:pPr>
    </w:p>
    <w:p w:rsidR="000C68F4" w:rsidRPr="00CC0EEE" w:rsidRDefault="00D07D8E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20"/>
        </w:rPr>
      </w:pPr>
      <w:r w:rsidRPr="00CC0EEE">
        <w:rPr>
          <w:rFonts w:ascii="Arial Rounded MT Bold" w:eastAsia="Cambria" w:hAnsi="Arial Rounded MT Bold" w:cs="Arial"/>
          <w:b/>
          <w:sz w:val="20"/>
        </w:rPr>
        <w:t>Job Profile:-</w:t>
      </w:r>
    </w:p>
    <w:p w:rsidR="000C68F4" w:rsidRPr="00CC0EEE" w:rsidRDefault="000C68F4">
      <w:pPr>
        <w:tabs>
          <w:tab w:val="left" w:pos="5790"/>
        </w:tabs>
        <w:spacing w:after="0" w:line="240" w:lineRule="auto"/>
        <w:rPr>
          <w:rFonts w:ascii="Arial Rounded MT Bold" w:eastAsia="Cambria" w:hAnsi="Arial Rounded MT Bold" w:cs="Arial"/>
          <w:b/>
          <w:sz w:val="20"/>
        </w:rPr>
      </w:pPr>
    </w:p>
    <w:p w:rsidR="000C68F4" w:rsidRPr="00CC0EEE" w:rsidRDefault="00D07D8E">
      <w:pPr>
        <w:spacing w:after="0" w:line="240" w:lineRule="auto"/>
        <w:ind w:right="-360"/>
        <w:rPr>
          <w:rFonts w:ascii="Arial Rounded MT Bold" w:eastAsia="Cambria" w:hAnsi="Arial Rounded MT Bold" w:cs="Arial"/>
          <w:sz w:val="20"/>
        </w:rPr>
      </w:pPr>
      <w:proofErr w:type="gramStart"/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>Involved in Pharmacy Channel for selling Health Policies.</w:t>
      </w:r>
      <w:proofErr w:type="gramEnd"/>
      <w:r w:rsidRPr="00CC0EEE">
        <w:rPr>
          <w:rFonts w:ascii="Arial Rounded MT Bold" w:eastAsia="Cambria" w:hAnsi="Arial Rounded MT Bold" w:cs="Arial"/>
          <w:sz w:val="20"/>
        </w:rPr>
        <w:t xml:space="preserve">     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proofErr w:type="gramStart"/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 xml:space="preserve"> handling a Team of 8 to10 </w:t>
      </w:r>
      <w:r w:rsidRPr="00CC0EEE">
        <w:rPr>
          <w:rFonts w:ascii="Arial Rounded MT Bold" w:eastAsia="Cambria" w:hAnsi="Arial Rounded MT Bold" w:cs="Arial"/>
          <w:b/>
          <w:sz w:val="20"/>
        </w:rPr>
        <w:t>H.A.E</w:t>
      </w:r>
      <w:r w:rsidRPr="00CC0EEE">
        <w:rPr>
          <w:rFonts w:ascii="Arial Rounded MT Bold" w:eastAsia="Cambria" w:hAnsi="Arial Rounded MT Bold" w:cs="Arial"/>
          <w:sz w:val="20"/>
        </w:rPr>
        <w:t xml:space="preserve"> and </w:t>
      </w:r>
      <w:proofErr w:type="spellStart"/>
      <w:r w:rsidRPr="00CC0EEE">
        <w:rPr>
          <w:rFonts w:ascii="Arial Rounded MT Bold" w:eastAsia="Cambria" w:hAnsi="Arial Rounded MT Bold" w:cs="Arial"/>
          <w:sz w:val="20"/>
        </w:rPr>
        <w:t>aprox</w:t>
      </w:r>
      <w:proofErr w:type="spellEnd"/>
      <w:r w:rsidRPr="00CC0EEE">
        <w:rPr>
          <w:rFonts w:ascii="Arial Rounded MT Bold" w:eastAsia="Cambria" w:hAnsi="Arial Rounded MT Bold" w:cs="Arial"/>
          <w:sz w:val="20"/>
        </w:rPr>
        <w:t xml:space="preserve"> 60 Chemists (under H.A.E).</w:t>
      </w:r>
      <w:proofErr w:type="gramEnd"/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 xml:space="preserve"> Give them proper sales </w:t>
      </w:r>
      <w:r w:rsidRPr="00CC0EEE">
        <w:rPr>
          <w:rFonts w:ascii="Arial Rounded MT Bold" w:eastAsia="Cambria" w:hAnsi="Arial Rounded MT Bold" w:cs="Arial"/>
          <w:b/>
          <w:sz w:val="20"/>
        </w:rPr>
        <w:t>training</w:t>
      </w:r>
      <w:r w:rsidRPr="00CC0EEE">
        <w:rPr>
          <w:rFonts w:ascii="Arial Rounded MT Bold" w:eastAsia="Cambria" w:hAnsi="Arial Rounded MT Bold" w:cs="Arial"/>
          <w:sz w:val="20"/>
        </w:rPr>
        <w:t xml:space="preserve"> for dealing in Health and Wealth related policies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 xml:space="preserve"> Delivered monthly targets to my team members, and take a daily sales report from them.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Bookman Old Style" w:eastAsia="Cambria" w:hAnsi="Bookman Old Style" w:cs="Arial"/>
          <w:sz w:val="20"/>
        </w:rPr>
        <w:lastRenderedPageBreak/>
        <w:t>■</w:t>
      </w:r>
      <w:r w:rsidRPr="00CC0EEE">
        <w:rPr>
          <w:rFonts w:ascii="Arial Rounded MT Bold" w:eastAsia="Cambria" w:hAnsi="Arial Rounded MT Bold" w:cs="Arial"/>
          <w:sz w:val="20"/>
        </w:rPr>
        <w:t xml:space="preserve">Resolving their business related queries and undertake joint field work with team members and demonstrate successful sales </w:t>
      </w:r>
      <w:proofErr w:type="gramStart"/>
      <w:r w:rsidRPr="00CC0EEE">
        <w:rPr>
          <w:rFonts w:ascii="Arial Rounded MT Bold" w:eastAsia="Cambria" w:hAnsi="Arial Rounded MT Bold" w:cs="Arial"/>
          <w:sz w:val="20"/>
        </w:rPr>
        <w:t>skills(</w:t>
      </w:r>
      <w:proofErr w:type="gramEnd"/>
      <w:r w:rsidRPr="00CC0EEE">
        <w:rPr>
          <w:rFonts w:ascii="Arial Rounded MT Bold" w:eastAsia="Cambria" w:hAnsi="Arial Rounded MT Bold" w:cs="Arial"/>
          <w:sz w:val="20"/>
        </w:rPr>
        <w:t>sales call).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>Time to time get together with my team for business updates, like about upcoming plans, empanelment of chemists and their commission structure.</w:t>
      </w:r>
    </w:p>
    <w:p w:rsidR="000C68F4" w:rsidRPr="00CC0EEE" w:rsidRDefault="000C68F4">
      <w:pPr>
        <w:spacing w:after="0" w:line="240" w:lineRule="auto"/>
        <w:ind w:left="720"/>
        <w:rPr>
          <w:rFonts w:ascii="Arial Rounded MT Bold" w:eastAsia="Cambria" w:hAnsi="Arial Rounded MT Bold" w:cs="Arial"/>
          <w:sz w:val="20"/>
        </w:rPr>
      </w:pP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</w:p>
    <w:p w:rsidR="00FE5A05" w:rsidRPr="00CC0EEE" w:rsidRDefault="00FE5A05">
      <w:pPr>
        <w:spacing w:after="0" w:line="240" w:lineRule="auto"/>
        <w:ind w:left="1080" w:hanging="1080"/>
        <w:rPr>
          <w:rFonts w:ascii="Arial Rounded MT Bold" w:eastAsia="Cambria" w:hAnsi="Arial Rounded MT Bold" w:cs="Arial"/>
          <w:b/>
          <w:sz w:val="24"/>
        </w:rPr>
      </w:pPr>
    </w:p>
    <w:p w:rsidR="00FE5A05" w:rsidRPr="00CC0EEE" w:rsidRDefault="00FE5A05">
      <w:pPr>
        <w:spacing w:after="0" w:line="240" w:lineRule="auto"/>
        <w:ind w:left="1080" w:hanging="1080"/>
        <w:rPr>
          <w:rFonts w:ascii="Arial Rounded MT Bold" w:eastAsia="Cambria" w:hAnsi="Arial Rounded MT Bold" w:cs="Arial"/>
          <w:b/>
          <w:sz w:val="24"/>
        </w:rPr>
      </w:pPr>
    </w:p>
    <w:p w:rsidR="000C68F4" w:rsidRPr="00CC0EEE" w:rsidRDefault="00D07D8E">
      <w:pPr>
        <w:spacing w:after="0" w:line="240" w:lineRule="auto"/>
        <w:ind w:left="1080" w:hanging="1080"/>
        <w:rPr>
          <w:rFonts w:ascii="Arial Rounded MT Bold" w:eastAsia="Cambria" w:hAnsi="Arial Rounded MT Bold" w:cs="Arial"/>
          <w:b/>
          <w:sz w:val="24"/>
        </w:rPr>
      </w:pPr>
      <w:r w:rsidRPr="00CC0EEE">
        <w:rPr>
          <w:rFonts w:ascii="Arial Rounded MT Bold" w:eastAsia="Cambria" w:hAnsi="Arial Rounded MT Bold" w:cs="Arial"/>
          <w:b/>
          <w:sz w:val="24"/>
        </w:rPr>
        <w:t xml:space="preserve">  Professional Qualification</w:t>
      </w:r>
    </w:p>
    <w:p w:rsidR="000C68F4" w:rsidRPr="00CC0EEE" w:rsidRDefault="000C68F4">
      <w:pPr>
        <w:spacing w:after="0" w:line="240" w:lineRule="auto"/>
        <w:ind w:left="900"/>
        <w:rPr>
          <w:rFonts w:ascii="Arial Rounded MT Bold" w:eastAsia="Cambria" w:hAnsi="Arial Rounded MT Bold" w:cs="Arial"/>
          <w:b/>
          <w:sz w:val="24"/>
        </w:rPr>
      </w:pP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4"/>
        </w:rPr>
      </w:pPr>
      <w:r w:rsidRPr="00CC0EEE">
        <w:rPr>
          <w:rFonts w:ascii="Arial Rounded MT Bold" w:eastAsia="Cambria" w:hAnsi="Arial Rounded MT Bold" w:cs="Arial"/>
          <w:b/>
          <w:sz w:val="24"/>
        </w:rPr>
        <w:t xml:space="preserve">     </w:t>
      </w:r>
      <w:r w:rsidRPr="00CC0EEE">
        <w:rPr>
          <w:rFonts w:ascii="Arial Rounded MT Bold" w:eastAsia="Cambria" w:hAnsi="Bookman Old Style" w:cs="Arial"/>
          <w:b/>
          <w:sz w:val="24"/>
        </w:rPr>
        <w:t>▪</w:t>
      </w:r>
      <w:r w:rsidRPr="00CC0EEE">
        <w:rPr>
          <w:rFonts w:ascii="Arial Rounded MT Bold" w:eastAsia="Cambria" w:hAnsi="Arial Rounded MT Bold" w:cs="Arial"/>
          <w:b/>
          <w:sz w:val="24"/>
        </w:rPr>
        <w:t xml:space="preserve">   PGDBM - Marketing (2009)</w:t>
      </w:r>
      <w:r w:rsidRPr="00CC0EEE">
        <w:rPr>
          <w:rFonts w:ascii="Arial Rounded MT Bold" w:eastAsia="Cambria" w:hAnsi="Arial Rounded MT Bold" w:cs="Arial"/>
          <w:sz w:val="24"/>
        </w:rPr>
        <w:t xml:space="preserve">:- </w:t>
      </w:r>
      <w:proofErr w:type="spellStart"/>
      <w:proofErr w:type="gramStart"/>
      <w:r w:rsidRPr="00CC0EEE">
        <w:rPr>
          <w:rFonts w:ascii="Arial Rounded MT Bold" w:eastAsia="Cambria" w:hAnsi="Arial Rounded MT Bold" w:cs="Arial"/>
          <w:sz w:val="24"/>
        </w:rPr>
        <w:t>Manipal</w:t>
      </w:r>
      <w:proofErr w:type="spellEnd"/>
      <w:r w:rsidRPr="00CC0EEE">
        <w:rPr>
          <w:rFonts w:ascii="Arial Rounded MT Bold" w:eastAsia="Cambria" w:hAnsi="Arial Rounded MT Bold" w:cs="Arial"/>
          <w:sz w:val="24"/>
        </w:rPr>
        <w:t xml:space="preserve">  University</w:t>
      </w:r>
      <w:proofErr w:type="gramEnd"/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sz w:val="24"/>
        </w:rPr>
      </w:pP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b/>
          <w:sz w:val="20"/>
        </w:rPr>
      </w:pPr>
      <w:r w:rsidRPr="00CC0EEE">
        <w:rPr>
          <w:rFonts w:ascii="Arial Rounded MT Bold" w:eastAsia="Cambria" w:hAnsi="Arial Rounded MT Bold" w:cs="Arial"/>
          <w:b/>
          <w:sz w:val="20"/>
        </w:rPr>
        <w:t>Educational Qualification</w:t>
      </w: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</w:p>
    <w:p w:rsidR="000C68F4" w:rsidRPr="00CC0EEE" w:rsidRDefault="00D07D8E">
      <w:pPr>
        <w:numPr>
          <w:ilvl w:val="0"/>
          <w:numId w:val="4"/>
        </w:numPr>
        <w:tabs>
          <w:tab w:val="left" w:pos="900"/>
          <w:tab w:val="left" w:pos="720"/>
        </w:tabs>
        <w:spacing w:after="0" w:line="240" w:lineRule="auto"/>
        <w:ind w:left="720" w:hanging="360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 xml:space="preserve">M.B.A. (2009)        :-  </w:t>
      </w:r>
      <w:proofErr w:type="spellStart"/>
      <w:r w:rsidRPr="00CC0EEE">
        <w:rPr>
          <w:rFonts w:ascii="Arial Rounded MT Bold" w:eastAsia="Cambria" w:hAnsi="Arial Rounded MT Bold" w:cs="Arial"/>
          <w:sz w:val="20"/>
        </w:rPr>
        <w:t>Manipal</w:t>
      </w:r>
      <w:proofErr w:type="spellEnd"/>
      <w:r w:rsidRPr="00CC0EEE">
        <w:rPr>
          <w:rFonts w:ascii="Arial Rounded MT Bold" w:eastAsia="Cambria" w:hAnsi="Arial Rounded MT Bold" w:cs="Arial"/>
          <w:sz w:val="20"/>
        </w:rPr>
        <w:t xml:space="preserve"> University</w:t>
      </w:r>
    </w:p>
    <w:p w:rsidR="000C68F4" w:rsidRPr="00CC0EEE" w:rsidRDefault="00D07D8E">
      <w:pPr>
        <w:numPr>
          <w:ilvl w:val="0"/>
          <w:numId w:val="4"/>
        </w:numPr>
        <w:tabs>
          <w:tab w:val="left" w:pos="900"/>
          <w:tab w:val="left" w:pos="720"/>
        </w:tabs>
        <w:spacing w:after="0" w:line="240" w:lineRule="auto"/>
        <w:ind w:left="720" w:hanging="360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>B.A.  (2007)        :-  DAVV University</w:t>
      </w:r>
    </w:p>
    <w:p w:rsidR="000C68F4" w:rsidRPr="00CC0EEE" w:rsidRDefault="00D07D8E">
      <w:pPr>
        <w:numPr>
          <w:ilvl w:val="0"/>
          <w:numId w:val="4"/>
        </w:numPr>
        <w:tabs>
          <w:tab w:val="left" w:pos="900"/>
          <w:tab w:val="left" w:pos="720"/>
        </w:tabs>
        <w:spacing w:after="0" w:line="240" w:lineRule="auto"/>
        <w:ind w:left="720" w:hanging="360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>12</w:t>
      </w:r>
      <w:r w:rsidRPr="00CC0EEE">
        <w:rPr>
          <w:rFonts w:ascii="Arial Rounded MT Bold" w:eastAsia="Cambria" w:hAnsi="Arial Rounded MT Bold" w:cs="Arial"/>
          <w:sz w:val="20"/>
          <w:vertAlign w:val="superscript"/>
        </w:rPr>
        <w:t>th</w:t>
      </w:r>
      <w:r w:rsidRPr="00CC0EEE">
        <w:rPr>
          <w:rFonts w:ascii="Arial Rounded MT Bold" w:eastAsia="Cambria" w:hAnsi="Arial Rounded MT Bold" w:cs="Arial"/>
          <w:sz w:val="20"/>
        </w:rPr>
        <w:t xml:space="preserve">    (2002)        :- NIOS. Board</w:t>
      </w:r>
    </w:p>
    <w:p w:rsidR="000C68F4" w:rsidRPr="00CC0EEE" w:rsidRDefault="00D07D8E">
      <w:pPr>
        <w:numPr>
          <w:ilvl w:val="0"/>
          <w:numId w:val="4"/>
        </w:numPr>
        <w:tabs>
          <w:tab w:val="left" w:pos="900"/>
          <w:tab w:val="left" w:pos="720"/>
        </w:tabs>
        <w:spacing w:after="0" w:line="240" w:lineRule="auto"/>
        <w:ind w:left="720" w:hanging="360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>10</w:t>
      </w:r>
      <w:r w:rsidRPr="00CC0EEE">
        <w:rPr>
          <w:rFonts w:ascii="Arial Rounded MT Bold" w:eastAsia="Cambria" w:hAnsi="Arial Rounded MT Bold" w:cs="Arial"/>
          <w:sz w:val="20"/>
          <w:vertAlign w:val="superscript"/>
        </w:rPr>
        <w:t>th</w:t>
      </w:r>
      <w:r w:rsidRPr="00CC0EEE">
        <w:rPr>
          <w:rFonts w:ascii="Arial Rounded MT Bold" w:eastAsia="Cambria" w:hAnsi="Arial Rounded MT Bold" w:cs="Arial"/>
          <w:sz w:val="20"/>
        </w:rPr>
        <w:t xml:space="preserve">    (2000)        :-NIOS. Board</w:t>
      </w: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b/>
          <w:sz w:val="20"/>
        </w:rPr>
      </w:pPr>
    </w:p>
    <w:p w:rsidR="000C68F4" w:rsidRPr="00CC0EEE" w:rsidRDefault="00D07D8E">
      <w:pPr>
        <w:spacing w:after="0" w:line="240" w:lineRule="auto"/>
        <w:ind w:left="1080" w:hanging="1080"/>
        <w:rPr>
          <w:rFonts w:ascii="Arial Rounded MT Bold" w:eastAsia="Cambria" w:hAnsi="Arial Rounded MT Bold" w:cs="Arial"/>
          <w:b/>
          <w:color w:val="C0C0C0"/>
          <w:sz w:val="20"/>
        </w:rPr>
      </w:pPr>
      <w:r w:rsidRPr="00CC0EEE">
        <w:rPr>
          <w:rFonts w:ascii="Arial Rounded MT Bold" w:eastAsia="Cambria" w:hAnsi="Arial Rounded MT Bold" w:cs="Arial"/>
          <w:b/>
          <w:sz w:val="20"/>
        </w:rPr>
        <w:t xml:space="preserve">Strength </w:t>
      </w:r>
    </w:p>
    <w:p w:rsidR="000C68F4" w:rsidRPr="00CC0EEE" w:rsidRDefault="000C68F4">
      <w:pPr>
        <w:tabs>
          <w:tab w:val="left" w:pos="5790"/>
        </w:tabs>
        <w:spacing w:after="0" w:line="240" w:lineRule="auto"/>
        <w:ind w:left="360"/>
        <w:rPr>
          <w:rFonts w:ascii="Arial Rounded MT Bold" w:eastAsia="Cambria" w:hAnsi="Arial Rounded MT Bold" w:cs="Arial"/>
          <w:sz w:val="20"/>
        </w:rPr>
      </w:pP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 xml:space="preserve">   </w:t>
      </w:r>
      <w:proofErr w:type="gramStart"/>
      <w:r w:rsidRPr="00CC0EEE">
        <w:rPr>
          <w:rFonts w:ascii="Arial Rounded MT Bold" w:eastAsia="Cambria" w:hAnsi="Arial Rounded MT Bold" w:cs="Arial"/>
          <w:sz w:val="20"/>
        </w:rPr>
        <w:t>Highly</w:t>
      </w:r>
      <w:proofErr w:type="gramEnd"/>
      <w:r w:rsidRPr="00CC0EEE">
        <w:rPr>
          <w:rFonts w:ascii="Arial Rounded MT Bold" w:eastAsia="Cambria" w:hAnsi="Arial Rounded MT Bold" w:cs="Arial"/>
          <w:sz w:val="20"/>
        </w:rPr>
        <w:t xml:space="preserve"> energetic with sound thought process. 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proofErr w:type="gramStart"/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 xml:space="preserve">   Strong man management skills and high achievement orientation.</w:t>
      </w:r>
      <w:proofErr w:type="gramEnd"/>
      <w:r w:rsidRPr="00CC0EEE">
        <w:rPr>
          <w:rFonts w:ascii="Arial Rounded MT Bold" w:eastAsia="Cambria" w:hAnsi="Arial Rounded MT Bold" w:cs="Arial"/>
          <w:sz w:val="20"/>
        </w:rPr>
        <w:t> 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proofErr w:type="gramStart"/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 xml:space="preserve">   Familiar with </w:t>
      </w:r>
      <w:r w:rsidRPr="00CC0EEE">
        <w:rPr>
          <w:rFonts w:ascii="Arial Rounded MT Bold" w:eastAsia="Cambria" w:hAnsi="Arial Rounded MT Bold" w:cs="Arial"/>
          <w:b/>
          <w:sz w:val="20"/>
        </w:rPr>
        <w:t>local markets</w:t>
      </w:r>
      <w:r w:rsidRPr="00CC0EEE">
        <w:rPr>
          <w:rFonts w:ascii="Arial Rounded MT Bold" w:eastAsia="Cambria" w:hAnsi="Arial Rounded MT Bold" w:cs="Arial"/>
          <w:sz w:val="20"/>
        </w:rPr>
        <w:t>, strong network, leadership ability, disciplined, structured, process driven.</w:t>
      </w:r>
      <w:proofErr w:type="gramEnd"/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proofErr w:type="gramStart"/>
      <w:r w:rsidRPr="00CC0EEE">
        <w:rPr>
          <w:rFonts w:ascii="Bookman Old Style" w:eastAsia="Cambria" w:hAnsi="Bookman Old Style" w:cs="Arial"/>
          <w:sz w:val="20"/>
        </w:rPr>
        <w:t>■</w:t>
      </w:r>
      <w:r w:rsidRPr="00CC0EEE">
        <w:rPr>
          <w:rFonts w:ascii="Arial Rounded MT Bold" w:eastAsia="Cambria" w:hAnsi="Arial Rounded MT Bold" w:cs="Arial"/>
          <w:sz w:val="20"/>
        </w:rPr>
        <w:t xml:space="preserve">   Traveling.</w:t>
      </w:r>
      <w:proofErr w:type="gramEnd"/>
    </w:p>
    <w:p w:rsidR="000C68F4" w:rsidRPr="00CC0EEE" w:rsidRDefault="000C68F4">
      <w:pPr>
        <w:tabs>
          <w:tab w:val="left" w:pos="720"/>
        </w:tabs>
        <w:spacing w:after="0" w:line="240" w:lineRule="auto"/>
        <w:ind w:left="720" w:hanging="360"/>
        <w:rPr>
          <w:rFonts w:ascii="Arial Rounded MT Bold" w:eastAsia="Cambria" w:hAnsi="Arial Rounded MT Bold" w:cs="Arial"/>
          <w:sz w:val="20"/>
        </w:rPr>
      </w:pPr>
    </w:p>
    <w:p w:rsidR="000C68F4" w:rsidRPr="00CC0EEE" w:rsidRDefault="00D07D8E">
      <w:pPr>
        <w:spacing w:after="0" w:line="240" w:lineRule="auto"/>
        <w:ind w:left="1080" w:hanging="1080"/>
        <w:rPr>
          <w:rFonts w:ascii="Arial Rounded MT Bold" w:eastAsia="Cambria" w:hAnsi="Arial Rounded MT Bold" w:cs="Arial"/>
          <w:b/>
          <w:color w:val="C0C0C0"/>
          <w:sz w:val="20"/>
        </w:rPr>
      </w:pPr>
      <w:r w:rsidRPr="00CC0EEE">
        <w:rPr>
          <w:rFonts w:ascii="Arial Rounded MT Bold" w:eastAsia="Cambria" w:hAnsi="Arial Rounded MT Bold" w:cs="Arial"/>
          <w:b/>
          <w:sz w:val="20"/>
          <w:shd w:val="clear" w:color="auto" w:fill="C0C0C0"/>
        </w:rPr>
        <w:t>Personal Profile</w:t>
      </w:r>
    </w:p>
    <w:p w:rsidR="000C68F4" w:rsidRPr="00CC0EEE" w:rsidRDefault="000C68F4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>Date of birth        :   3</w:t>
      </w:r>
      <w:r w:rsidRPr="00CC0EEE">
        <w:rPr>
          <w:rFonts w:ascii="Arial Rounded MT Bold" w:eastAsia="Cambria" w:hAnsi="Arial Rounded MT Bold" w:cs="Arial"/>
          <w:sz w:val="20"/>
          <w:vertAlign w:val="superscript"/>
        </w:rPr>
        <w:t>rd</w:t>
      </w:r>
      <w:r w:rsidRPr="00CC0EEE">
        <w:rPr>
          <w:rFonts w:ascii="Arial Rounded MT Bold" w:eastAsia="Cambria" w:hAnsi="Arial Rounded MT Bold" w:cs="Arial"/>
          <w:sz w:val="20"/>
        </w:rPr>
        <w:t xml:space="preserve"> Oct 1984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>Father’s Name     :   Mr. TBSINGH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>Marital Status       :  Married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 xml:space="preserve">Permanent Add    :   plot no 18 </w:t>
      </w:r>
      <w:proofErr w:type="spellStart"/>
      <w:r w:rsidRPr="00CC0EEE">
        <w:rPr>
          <w:rFonts w:ascii="Arial Rounded MT Bold" w:eastAsia="Cambria" w:hAnsi="Arial Rounded MT Bold" w:cs="Arial"/>
          <w:sz w:val="20"/>
        </w:rPr>
        <w:t>tez</w:t>
      </w:r>
      <w:proofErr w:type="spellEnd"/>
      <w:r w:rsidRPr="00CC0EEE">
        <w:rPr>
          <w:rFonts w:ascii="Arial Rounded MT Bold" w:eastAsia="Cambria" w:hAnsi="Arial Rounded MT Bold" w:cs="Arial"/>
          <w:sz w:val="20"/>
        </w:rPr>
        <w:t xml:space="preserve"> </w:t>
      </w:r>
      <w:proofErr w:type="spellStart"/>
      <w:r w:rsidRPr="00CC0EEE">
        <w:rPr>
          <w:rFonts w:ascii="Arial Rounded MT Bold" w:eastAsia="Cambria" w:hAnsi="Arial Rounded MT Bold" w:cs="Arial"/>
          <w:sz w:val="20"/>
        </w:rPr>
        <w:t>nagar</w:t>
      </w:r>
      <w:proofErr w:type="spellEnd"/>
      <w:r w:rsidRPr="00CC0EEE">
        <w:rPr>
          <w:rFonts w:ascii="Arial Rounded MT Bold" w:eastAsia="Cambria" w:hAnsi="Arial Rounded MT Bold" w:cs="Arial"/>
          <w:sz w:val="20"/>
        </w:rPr>
        <w:t xml:space="preserve"> colony </w:t>
      </w:r>
      <w:proofErr w:type="spellStart"/>
      <w:r w:rsidRPr="00CC0EEE">
        <w:rPr>
          <w:rFonts w:ascii="Arial Rounded MT Bold" w:eastAsia="Cambria" w:hAnsi="Arial Rounded MT Bold" w:cs="Arial"/>
          <w:sz w:val="20"/>
        </w:rPr>
        <w:t>chuppepur</w:t>
      </w:r>
      <w:proofErr w:type="spellEnd"/>
      <w:r w:rsidRPr="00CC0EEE">
        <w:rPr>
          <w:rFonts w:ascii="Arial Rounded MT Bold" w:eastAsia="Cambria" w:hAnsi="Arial Rounded MT Bold" w:cs="Arial"/>
          <w:sz w:val="20"/>
        </w:rPr>
        <w:t xml:space="preserve"> 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r w:rsidRPr="00CC0EEE">
        <w:rPr>
          <w:rFonts w:ascii="Arial Rounded MT Bold" w:eastAsia="Cambria" w:hAnsi="Arial Rounded MT Bold" w:cs="Arial"/>
          <w:sz w:val="20"/>
        </w:rPr>
        <w:t xml:space="preserve">                                    </w:t>
      </w:r>
      <w:proofErr w:type="spellStart"/>
      <w:proofErr w:type="gramStart"/>
      <w:r w:rsidRPr="00CC0EEE">
        <w:rPr>
          <w:rFonts w:ascii="Arial Rounded MT Bold" w:eastAsia="Cambria" w:hAnsi="Arial Rounded MT Bold" w:cs="Arial"/>
          <w:sz w:val="20"/>
        </w:rPr>
        <w:t>cantt</w:t>
      </w:r>
      <w:proofErr w:type="spellEnd"/>
      <w:proofErr w:type="gramEnd"/>
      <w:r w:rsidRPr="00CC0EEE">
        <w:rPr>
          <w:rFonts w:ascii="Arial Rounded MT Bold" w:eastAsia="Cambria" w:hAnsi="Arial Rounded MT Bold" w:cs="Arial"/>
          <w:sz w:val="20"/>
        </w:rPr>
        <w:t xml:space="preserve"> </w:t>
      </w:r>
      <w:proofErr w:type="spellStart"/>
      <w:r w:rsidRPr="00CC0EEE">
        <w:rPr>
          <w:rFonts w:ascii="Arial Rounded MT Bold" w:eastAsia="Cambria" w:hAnsi="Arial Rounded MT Bold" w:cs="Arial"/>
          <w:sz w:val="20"/>
        </w:rPr>
        <w:t>varanasi</w:t>
      </w:r>
      <w:proofErr w:type="spellEnd"/>
      <w:r w:rsidRPr="00CC0EEE">
        <w:rPr>
          <w:rFonts w:ascii="Arial Rounded MT Bold" w:eastAsia="Cambria" w:hAnsi="Arial Rounded MT Bold" w:cs="Arial"/>
          <w:sz w:val="20"/>
        </w:rPr>
        <w:t xml:space="preserve"> (U.P.)</w:t>
      </w:r>
    </w:p>
    <w:p w:rsidR="000C68F4" w:rsidRPr="00CC0EEE" w:rsidRDefault="00D07D8E">
      <w:pPr>
        <w:spacing w:after="0" w:line="240" w:lineRule="auto"/>
        <w:rPr>
          <w:rFonts w:ascii="Arial Rounded MT Bold" w:eastAsia="Cambria" w:hAnsi="Arial Rounded MT Bold" w:cs="Arial"/>
          <w:sz w:val="20"/>
        </w:rPr>
      </w:pPr>
      <w:proofErr w:type="gramStart"/>
      <w:r w:rsidRPr="00CC0EEE">
        <w:rPr>
          <w:rFonts w:ascii="Arial Rounded MT Bold" w:eastAsia="Cambria" w:hAnsi="Arial Rounded MT Bold" w:cs="Arial"/>
          <w:sz w:val="20"/>
        </w:rPr>
        <w:t>Alternative Mo.</w:t>
      </w:r>
      <w:proofErr w:type="gramEnd"/>
      <w:r w:rsidRPr="00CC0EEE">
        <w:rPr>
          <w:rFonts w:ascii="Arial Rounded MT Bold" w:eastAsia="Cambria" w:hAnsi="Arial Rounded MT Bold" w:cs="Arial"/>
          <w:sz w:val="20"/>
        </w:rPr>
        <w:t xml:space="preserve"> </w:t>
      </w:r>
      <w:proofErr w:type="gramStart"/>
      <w:r w:rsidRPr="00CC0EEE">
        <w:rPr>
          <w:rFonts w:ascii="Arial Rounded MT Bold" w:eastAsia="Cambria" w:hAnsi="Arial Rounded MT Bold" w:cs="Arial"/>
          <w:sz w:val="20"/>
        </w:rPr>
        <w:t>No :</w:t>
      </w:r>
      <w:proofErr w:type="gramEnd"/>
      <w:r w:rsidRPr="00CC0EEE">
        <w:rPr>
          <w:rFonts w:ascii="Arial Rounded MT Bold" w:eastAsia="Cambria" w:hAnsi="Arial Rounded MT Bold" w:cs="Arial"/>
          <w:sz w:val="20"/>
        </w:rPr>
        <w:t xml:space="preserve"> 7318496461</w:t>
      </w:r>
    </w:p>
    <w:sectPr w:rsidR="000C68F4" w:rsidRPr="00CC0EEE" w:rsidSect="00F1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83A"/>
    <w:multiLevelType w:val="multilevel"/>
    <w:tmpl w:val="CA384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BA323E"/>
    <w:multiLevelType w:val="multilevel"/>
    <w:tmpl w:val="7554A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F518C1"/>
    <w:multiLevelType w:val="multilevel"/>
    <w:tmpl w:val="A216A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220D0E"/>
    <w:multiLevelType w:val="multilevel"/>
    <w:tmpl w:val="201AD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68F4"/>
    <w:rsid w:val="00034CD1"/>
    <w:rsid w:val="000C68F4"/>
    <w:rsid w:val="00B91219"/>
    <w:rsid w:val="00CC0EEE"/>
    <w:rsid w:val="00D07D8E"/>
    <w:rsid w:val="00E34FB4"/>
    <w:rsid w:val="00F111AE"/>
    <w:rsid w:val="00FC5989"/>
    <w:rsid w:val="00FE5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-rahul.22832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43806-47F2-47DB-9C65-FA634197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comp4</dc:creator>
  <cp:lastModifiedBy>intel</cp:lastModifiedBy>
  <cp:revision>3</cp:revision>
  <dcterms:created xsi:type="dcterms:W3CDTF">2020-02-01T06:16:00Z</dcterms:created>
  <dcterms:modified xsi:type="dcterms:W3CDTF">2021-02-26T17:46:00Z</dcterms:modified>
</cp:coreProperties>
</file>