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2F" w:rsidRDefault="00702661">
      <w:pPr>
        <w:pStyle w:val="Title"/>
        <w:rPr>
          <w:u w:val="none"/>
        </w:rPr>
      </w:pPr>
      <w:r>
        <w:rPr>
          <w:u w:val="thick"/>
        </w:rPr>
        <w:t>RESUME</w:t>
      </w:r>
    </w:p>
    <w:p w:rsidR="00776B2F" w:rsidRDefault="00776B2F">
      <w:pPr>
        <w:pStyle w:val="BodyText"/>
        <w:ind w:left="0" w:firstLine="0"/>
        <w:rPr>
          <w:b/>
          <w:sz w:val="20"/>
        </w:rPr>
      </w:pPr>
    </w:p>
    <w:p w:rsidR="00776B2F" w:rsidRDefault="00776B2F">
      <w:pPr>
        <w:pStyle w:val="BodyText"/>
        <w:spacing w:before="2"/>
        <w:ind w:left="0" w:firstLine="0"/>
        <w:rPr>
          <w:b/>
          <w:sz w:val="20"/>
        </w:rPr>
      </w:pPr>
    </w:p>
    <w:p w:rsidR="00776B2F" w:rsidRDefault="00702661">
      <w:pPr>
        <w:tabs>
          <w:tab w:val="left" w:pos="6207"/>
        </w:tabs>
        <w:spacing w:before="86" w:line="367" w:lineRule="exact"/>
        <w:ind w:left="1099"/>
        <w:rPr>
          <w:sz w:val="24"/>
        </w:rPr>
      </w:pPr>
      <w:r>
        <w:rPr>
          <w:b/>
          <w:sz w:val="32"/>
        </w:rPr>
        <w:t>AKSHAY</w:t>
      </w:r>
      <w:r w:rsidR="0046126E">
        <w:rPr>
          <w:b/>
          <w:sz w:val="32"/>
        </w:rPr>
        <w:t xml:space="preserve"> </w:t>
      </w:r>
      <w:r>
        <w:rPr>
          <w:b/>
          <w:sz w:val="32"/>
        </w:rPr>
        <w:t>TAK</w:t>
      </w:r>
      <w:r>
        <w:rPr>
          <w:b/>
          <w:sz w:val="32"/>
        </w:rPr>
        <w:tab/>
      </w:r>
      <w:r>
        <w:rPr>
          <w:sz w:val="24"/>
        </w:rPr>
        <w:t>H.No.10, Sector-D,</w:t>
      </w:r>
    </w:p>
    <w:p w:rsidR="00776B2F" w:rsidRDefault="00702661">
      <w:pPr>
        <w:pStyle w:val="BodyText"/>
        <w:ind w:left="6202" w:right="2245" w:firstLine="0"/>
      </w:pPr>
      <w:r>
        <w:t xml:space="preserve">Bharat Nagar, </w:t>
      </w:r>
      <w:proofErr w:type="spellStart"/>
      <w:r>
        <w:t>TalabTillo</w:t>
      </w:r>
      <w:proofErr w:type="spellEnd"/>
      <w:r>
        <w:t xml:space="preserve"> Jammu (J&amp;K)</w:t>
      </w:r>
    </w:p>
    <w:p w:rsidR="00776B2F" w:rsidRDefault="00702661">
      <w:pPr>
        <w:pStyle w:val="BodyText"/>
        <w:ind w:left="6202" w:firstLine="0"/>
      </w:pPr>
      <w:r>
        <w:t>Mobile: +91 7006888067</w:t>
      </w:r>
    </w:p>
    <w:p w:rsidR="00776B2F" w:rsidRDefault="00702661">
      <w:pPr>
        <w:ind w:left="6202"/>
        <w:rPr>
          <w:b/>
          <w:sz w:val="24"/>
        </w:rPr>
      </w:pPr>
      <w:proofErr w:type="gramStart"/>
      <w:r>
        <w:rPr>
          <w:sz w:val="24"/>
        </w:rPr>
        <w:t>e-mail</w:t>
      </w:r>
      <w:proofErr w:type="gramEnd"/>
      <w:r>
        <w:rPr>
          <w:sz w:val="24"/>
        </w:rPr>
        <w:t>:</w:t>
      </w:r>
      <w:hyperlink r:id="rId5">
        <w:r>
          <w:rPr>
            <w:b/>
            <w:color w:val="0000FF"/>
            <w:sz w:val="24"/>
            <w:u w:val="thick" w:color="0000FF"/>
          </w:rPr>
          <w:t>akkiakshaytak@gmail.com</w:t>
        </w:r>
      </w:hyperlink>
    </w:p>
    <w:p w:rsidR="00776B2F" w:rsidRDefault="00EF74AF">
      <w:pPr>
        <w:pStyle w:val="BodyText"/>
        <w:spacing w:before="6"/>
        <w:ind w:left="0" w:firstLine="0"/>
        <w:rPr>
          <w:b/>
          <w:sz w:val="21"/>
        </w:rPr>
      </w:pPr>
      <w:r w:rsidRPr="00EF74AF">
        <w:pict>
          <v:shape id="_x0000_s1045" style="position:absolute;margin-left:25pt;margin-top:15.85pt;width:563.75pt;height:.1pt;z-index:-15728640;mso-wrap-distance-left:0;mso-wrap-distance-right:0;mso-position-horizontal-relative:page" coordorigin="500,317" coordsize="11275,0" path="m500,317r11275,e" filled="f" strokeweight="3pt">
            <v:path arrowok="t"/>
            <w10:wrap type="topAndBottom" anchorx="page"/>
          </v:shape>
        </w:pict>
      </w:r>
      <w:r w:rsidRPr="00EF74AF">
        <w:pict>
          <v:group id="_x0000_s1042" style="position:absolute;margin-left:24.6pt;margin-top:29.05pt;width:564.5pt;height:22.3pt;z-index:-15727616;mso-wrap-distance-left:0;mso-wrap-distance-right:0;mso-position-horizontal-relative:page" coordorigin="493,581" coordsize="11290,446">
            <v:rect id="_x0000_s1044" style="position:absolute;left:500;top:588;width:11275;height:431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507;top:669;width:11260;height:343" fillcolor="silver" stroked="f">
              <v:textbox inset="0,0,0,0">
                <w:txbxContent>
                  <w:p w:rsidR="00776B2F" w:rsidRDefault="00702661">
                    <w:pPr>
                      <w:spacing w:line="279" w:lineRule="exact"/>
                      <w:ind w:left="3912" w:right="3914"/>
                      <w:jc w:val="center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sz w:val="24"/>
                        <w:u w:val="single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76B2F" w:rsidRDefault="00776B2F">
      <w:pPr>
        <w:pStyle w:val="BodyText"/>
        <w:spacing w:before="5"/>
        <w:ind w:left="0" w:firstLine="0"/>
        <w:rPr>
          <w:b/>
          <w:sz w:val="14"/>
        </w:rPr>
      </w:pPr>
    </w:p>
    <w:p w:rsidR="00776B2F" w:rsidRDefault="00776B2F">
      <w:pPr>
        <w:pStyle w:val="BodyText"/>
        <w:spacing w:before="2"/>
        <w:ind w:left="0" w:firstLine="0"/>
        <w:rPr>
          <w:b/>
          <w:sz w:val="17"/>
        </w:rPr>
      </w:pPr>
    </w:p>
    <w:p w:rsidR="00776B2F" w:rsidRDefault="00702661">
      <w:pPr>
        <w:pStyle w:val="BodyText"/>
        <w:spacing w:before="103" w:line="237" w:lineRule="auto"/>
        <w:ind w:left="1459" w:right="359" w:hanging="360"/>
      </w:pPr>
      <w:r>
        <w:rPr>
          <w:rFonts w:ascii="Symbol" w:hAnsi="Symbol"/>
        </w:rPr>
        <w:t></w:t>
      </w:r>
      <w:r>
        <w:t xml:space="preserve"> Self-motivated, hardworking &amp; consistent with a high degree of flexibility, commitment, &amp; willingness to learn new things.</w:t>
      </w:r>
    </w:p>
    <w:p w:rsidR="00776B2F" w:rsidRDefault="00702661">
      <w:pPr>
        <w:pStyle w:val="BodyText"/>
        <w:spacing w:before="120"/>
        <w:ind w:left="1459" w:right="359" w:hanging="360"/>
      </w:pPr>
      <w:proofErr w:type="gramStart"/>
      <w:r>
        <w:rPr>
          <w:rFonts w:ascii="Symbol" w:hAnsi="Symbol"/>
        </w:rPr>
        <w:t></w:t>
      </w:r>
      <w:r>
        <w:t xml:space="preserve"> Good Interpersonal skill, Ability to communicate effectively and Build long lasting mutually beneficial relationships.</w:t>
      </w:r>
      <w:proofErr w:type="gramEnd"/>
    </w:p>
    <w:p w:rsidR="00776B2F" w:rsidRDefault="00EF74AF">
      <w:pPr>
        <w:pStyle w:val="BodyText"/>
        <w:spacing w:before="5"/>
        <w:ind w:left="0" w:firstLine="0"/>
        <w:rPr>
          <w:sz w:val="28"/>
        </w:rPr>
      </w:pPr>
      <w:r w:rsidRPr="00EF74AF">
        <w:pict>
          <v:group id="_x0000_s1038" style="position:absolute;margin-left:24.6pt;margin-top:18.35pt;width:567.95pt;height:22.3pt;z-index:-15726592;mso-wrap-distance-left:0;mso-wrap-distance-right:0;mso-position-horizontal-relative:page" coordorigin="493,367" coordsize="11359,446">
            <v:rect id="_x0000_s1041" style="position:absolute;left:500;top:374;width:11275;height:431" filled="f"/>
            <v:rect id="_x0000_s1040" style="position:absolute;left:499;top:453;width:11352;height:281" fillcolor="silver" stroked="f"/>
            <v:shape id="_x0000_s1039" type="#_x0000_t202" style="position:absolute;left:500;top:414;width:11275;height:356" fillcolor="silver">
              <v:textbox inset="0,0,0,0">
                <w:txbxContent>
                  <w:p w:rsidR="00776B2F" w:rsidRDefault="00702661">
                    <w:pPr>
                      <w:spacing w:before="29"/>
                      <w:ind w:left="3912" w:right="3942"/>
                      <w:jc w:val="center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sz w:val="24"/>
                        <w:u w:val="single"/>
                      </w:rPr>
                      <w:t>CORPORATE 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D10EC" w:rsidRPr="00CE25E7" w:rsidRDefault="00362899" w:rsidP="00ED10EC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ED10EC">
        <w:rPr>
          <w:color w:val="000000" w:themeColor="text1"/>
        </w:rPr>
        <w:t>Kashmir Auto</w:t>
      </w:r>
      <w:r w:rsidR="008963BD">
        <w:rPr>
          <w:color w:val="000000" w:themeColor="text1"/>
        </w:rPr>
        <w:t xml:space="preserve"> </w:t>
      </w:r>
      <w:r w:rsidRPr="00ED10EC">
        <w:rPr>
          <w:color w:val="000000" w:themeColor="text1"/>
        </w:rPr>
        <w:t>Aids Pvt. Ltd</w:t>
      </w:r>
      <w:proofErr w:type="gramStart"/>
      <w:r w:rsidRPr="00ED10EC">
        <w:rPr>
          <w:color w:val="000000" w:themeColor="text1"/>
        </w:rPr>
        <w:t>.(</w:t>
      </w:r>
      <w:proofErr w:type="gramEnd"/>
      <w:r w:rsidRPr="00ED10EC">
        <w:rPr>
          <w:color w:val="000000" w:themeColor="text1"/>
        </w:rPr>
        <w:t xml:space="preserve">KTM </w:t>
      </w:r>
      <w:proofErr w:type="spellStart"/>
      <w:r w:rsidRPr="00ED10EC">
        <w:rPr>
          <w:color w:val="000000" w:themeColor="text1"/>
        </w:rPr>
        <w:t>Jmu</w:t>
      </w:r>
      <w:proofErr w:type="spellEnd"/>
      <w:r w:rsidRPr="00ED10EC">
        <w:rPr>
          <w:color w:val="000000" w:themeColor="text1"/>
        </w:rPr>
        <w:t>)(1</w:t>
      </w:r>
      <w:r w:rsidRPr="00ED10EC">
        <w:rPr>
          <w:color w:val="000000" w:themeColor="text1"/>
          <w:vertAlign w:val="superscript"/>
        </w:rPr>
        <w:t>st</w:t>
      </w:r>
      <w:r w:rsidR="008963BD">
        <w:rPr>
          <w:color w:val="000000" w:themeColor="text1"/>
        </w:rPr>
        <w:t xml:space="preserve"> Nov 2020</w:t>
      </w:r>
      <w:r w:rsidRPr="00ED10EC">
        <w:rPr>
          <w:color w:val="000000" w:themeColor="text1"/>
        </w:rPr>
        <w:t xml:space="preserve"> till now)</w:t>
      </w:r>
    </w:p>
    <w:p w:rsidR="00362899" w:rsidRDefault="00362899" w:rsidP="00362899">
      <w:pPr>
        <w:pStyle w:val="ListParagraph"/>
        <w:tabs>
          <w:tab w:val="left" w:pos="1820"/>
          <w:tab w:val="left" w:pos="3259"/>
          <w:tab w:val="left" w:pos="4700"/>
        </w:tabs>
        <w:spacing w:before="64" w:line="391" w:lineRule="auto"/>
        <w:ind w:left="1819" w:right="3287" w:firstLine="0"/>
        <w:rPr>
          <w:sz w:val="24"/>
        </w:rPr>
      </w:pPr>
      <w:r w:rsidRPr="00362899">
        <w:rPr>
          <w:b/>
          <w:sz w:val="24"/>
        </w:rPr>
        <w:t>Designation</w:t>
      </w:r>
      <w:r>
        <w:rPr>
          <w:sz w:val="24"/>
        </w:rPr>
        <w:t>: Sales Manager</w:t>
      </w:r>
      <w:r w:rsidR="00333299">
        <w:rPr>
          <w:sz w:val="24"/>
        </w:rPr>
        <w:t>/ Sales Data Analyst Manager</w:t>
      </w:r>
    </w:p>
    <w:p w:rsidR="00362899" w:rsidRPr="008963BD" w:rsidRDefault="00362899" w:rsidP="00362899">
      <w:pPr>
        <w:pStyle w:val="Heading1"/>
        <w:spacing w:before="63"/>
        <w:ind w:left="1800"/>
        <w:rPr>
          <w:u w:val="single"/>
        </w:rPr>
      </w:pPr>
      <w:r w:rsidRPr="008963BD">
        <w:rPr>
          <w:u w:val="single"/>
        </w:rPr>
        <w:t>Area of Responsibility</w:t>
      </w:r>
    </w:p>
    <w:p w:rsidR="00362899" w:rsidRDefault="00362899" w:rsidP="00362899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113"/>
        <w:ind w:hanging="361"/>
        <w:rPr>
          <w:sz w:val="24"/>
        </w:rPr>
      </w:pPr>
      <w:r>
        <w:rPr>
          <w:sz w:val="24"/>
        </w:rPr>
        <w:t>Area in charge for Jammu &amp; Kashmir region.</w:t>
      </w:r>
    </w:p>
    <w:p w:rsidR="00362899" w:rsidRDefault="007D1284" w:rsidP="00362899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122" w:line="237" w:lineRule="auto"/>
        <w:ind w:right="169"/>
        <w:rPr>
          <w:sz w:val="24"/>
        </w:rPr>
      </w:pPr>
      <w:r>
        <w:rPr>
          <w:sz w:val="24"/>
        </w:rPr>
        <w:t xml:space="preserve">Handling </w:t>
      </w:r>
      <w:proofErr w:type="gramStart"/>
      <w:r>
        <w:rPr>
          <w:sz w:val="24"/>
        </w:rPr>
        <w:t>a Team of Eight</w:t>
      </w:r>
      <w:r w:rsidR="00362899">
        <w:rPr>
          <w:sz w:val="24"/>
        </w:rPr>
        <w:t xml:space="preserve"> members</w:t>
      </w:r>
      <w:proofErr w:type="gramEnd"/>
      <w:r w:rsidR="00362899">
        <w:rPr>
          <w:sz w:val="24"/>
        </w:rPr>
        <w:t xml:space="preserve"> in my Team and handling Premium Brand KTM.</w:t>
      </w:r>
    </w:p>
    <w:p w:rsidR="00333299" w:rsidRDefault="00333299" w:rsidP="00362899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hanging="361"/>
        <w:rPr>
          <w:sz w:val="24"/>
        </w:rPr>
      </w:pPr>
      <w:r>
        <w:rPr>
          <w:sz w:val="24"/>
        </w:rPr>
        <w:t xml:space="preserve">Making data for J&amp;K region regarding the </w:t>
      </w:r>
      <w:proofErr w:type="spellStart"/>
      <w:r>
        <w:rPr>
          <w:sz w:val="24"/>
        </w:rPr>
        <w:t>higest</w:t>
      </w:r>
      <w:proofErr w:type="spellEnd"/>
      <w:r>
        <w:rPr>
          <w:sz w:val="24"/>
        </w:rPr>
        <w:t xml:space="preserve"> retail bike and also the lowest in the every region</w:t>
      </w:r>
    </w:p>
    <w:p w:rsidR="00362899" w:rsidRDefault="00333299" w:rsidP="00362899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hanging="361"/>
        <w:rPr>
          <w:sz w:val="24"/>
        </w:rPr>
      </w:pPr>
      <w:r>
        <w:rPr>
          <w:sz w:val="24"/>
        </w:rPr>
        <w:t>Making a full data tabulation regarding the bikes sales and compare with other territories</w:t>
      </w:r>
      <w:r w:rsidR="00362899">
        <w:rPr>
          <w:sz w:val="24"/>
        </w:rPr>
        <w:t>.</w:t>
      </w:r>
    </w:p>
    <w:p w:rsidR="00362899" w:rsidRDefault="00362899" w:rsidP="00362899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hanging="361"/>
        <w:rPr>
          <w:sz w:val="24"/>
        </w:rPr>
      </w:pPr>
      <w:r>
        <w:rPr>
          <w:sz w:val="24"/>
        </w:rPr>
        <w:t>Responsible for increasing the market cover of the company and awareness about the product.</w:t>
      </w:r>
    </w:p>
    <w:p w:rsidR="00B204B4" w:rsidRDefault="00362899" w:rsidP="00B204B4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118"/>
        <w:ind w:hanging="361"/>
        <w:rPr>
          <w:sz w:val="24"/>
        </w:rPr>
      </w:pPr>
      <w:r>
        <w:rPr>
          <w:sz w:val="24"/>
        </w:rPr>
        <w:t>Making daily, weekly and monthly reports.</w:t>
      </w:r>
    </w:p>
    <w:p w:rsidR="00CE25E7" w:rsidRDefault="00CE25E7" w:rsidP="00CE25E7">
      <w:pPr>
        <w:tabs>
          <w:tab w:val="left" w:pos="1800"/>
          <w:tab w:val="left" w:pos="1801"/>
        </w:tabs>
        <w:spacing w:before="118"/>
        <w:rPr>
          <w:sz w:val="24"/>
        </w:rPr>
      </w:pPr>
    </w:p>
    <w:p w:rsidR="00CE25E7" w:rsidRDefault="00CE25E7" w:rsidP="00CE25E7">
      <w:pPr>
        <w:pStyle w:val="BodyText"/>
        <w:numPr>
          <w:ilvl w:val="0"/>
          <w:numId w:val="6"/>
        </w:numPr>
        <w:tabs>
          <w:tab w:val="left" w:pos="3260"/>
          <w:tab w:val="left" w:pos="4700"/>
        </w:tabs>
        <w:spacing w:before="61" w:line="338" w:lineRule="auto"/>
        <w:ind w:right="980"/>
        <w:rPr>
          <w:spacing w:val="35"/>
        </w:rPr>
      </w:pPr>
      <w:proofErr w:type="spellStart"/>
      <w:r>
        <w:rPr>
          <w:b/>
        </w:rPr>
        <w:t>Stonex</w:t>
      </w:r>
      <w:proofErr w:type="spellEnd"/>
      <w:r>
        <w:rPr>
          <w:b/>
        </w:rPr>
        <w:t xml:space="preserve"> India Pvt. Ltd.</w:t>
      </w:r>
      <w:r>
        <w:rPr>
          <w:b/>
          <w:spacing w:val="-1"/>
        </w:rPr>
        <w:tab/>
      </w:r>
      <w:r>
        <w:rPr>
          <w:spacing w:val="-1"/>
        </w:rPr>
        <w:t>(</w:t>
      </w:r>
      <w:r w:rsidRPr="00CE25E7">
        <w:rPr>
          <w:b/>
          <w:spacing w:val="-1"/>
        </w:rPr>
        <w:t>01</w:t>
      </w:r>
      <w:r w:rsidRPr="00CE25E7">
        <w:rPr>
          <w:b/>
          <w:spacing w:val="-1"/>
          <w:vertAlign w:val="superscript"/>
        </w:rPr>
        <w:t>st</w:t>
      </w:r>
      <w:r w:rsidR="008963BD">
        <w:rPr>
          <w:b/>
          <w:spacing w:val="-1"/>
        </w:rPr>
        <w:t xml:space="preserve"> Nov 2019</w:t>
      </w:r>
      <w:r w:rsidRPr="00CE25E7">
        <w:rPr>
          <w:b/>
          <w:spacing w:val="-1"/>
        </w:rPr>
        <w:t>- 31</w:t>
      </w:r>
      <w:r w:rsidRPr="00CE25E7">
        <w:rPr>
          <w:b/>
          <w:spacing w:val="-1"/>
          <w:vertAlign w:val="superscript"/>
        </w:rPr>
        <w:t xml:space="preserve">st </w:t>
      </w:r>
      <w:r w:rsidRPr="00CE25E7">
        <w:rPr>
          <w:b/>
          <w:spacing w:val="-1"/>
        </w:rPr>
        <w:t>Oct 20</w:t>
      </w:r>
      <w:r w:rsidR="008963BD">
        <w:rPr>
          <w:b/>
          <w:spacing w:val="-1"/>
        </w:rPr>
        <w:t>20</w:t>
      </w:r>
      <w:r>
        <w:rPr>
          <w:spacing w:val="-1"/>
        </w:rPr>
        <w:t xml:space="preserve"> )</w:t>
      </w:r>
      <w:r>
        <w:rPr>
          <w:spacing w:val="35"/>
        </w:rPr>
        <w:t xml:space="preserve"> </w:t>
      </w:r>
    </w:p>
    <w:p w:rsidR="00CE25E7" w:rsidRPr="00A2701E" w:rsidRDefault="00CE25E7" w:rsidP="00CE25E7">
      <w:pPr>
        <w:pStyle w:val="BodyText"/>
        <w:tabs>
          <w:tab w:val="left" w:pos="3260"/>
          <w:tab w:val="left" w:pos="4700"/>
        </w:tabs>
        <w:spacing w:before="61" w:line="338" w:lineRule="auto"/>
        <w:ind w:left="1820" w:right="980"/>
        <w:rPr>
          <w:spacing w:val="59"/>
        </w:rPr>
      </w:pPr>
      <w:r>
        <w:rPr>
          <w:spacing w:val="35"/>
        </w:rPr>
        <w:tab/>
      </w:r>
      <w:r w:rsidRPr="008963BD">
        <w:rPr>
          <w:b/>
          <w:spacing w:val="-1"/>
        </w:rPr>
        <w:t>Designation:</w:t>
      </w:r>
      <w:r>
        <w:rPr>
          <w:spacing w:val="-1"/>
        </w:rPr>
        <w:tab/>
        <w:t>Manager-</w:t>
      </w:r>
      <w:r w:rsidR="00EB2F57">
        <w:rPr>
          <w:spacing w:val="-1"/>
        </w:rPr>
        <w:t xml:space="preserve"> </w:t>
      </w:r>
      <w:r>
        <w:rPr>
          <w:spacing w:val="-1"/>
        </w:rPr>
        <w:t>Key Accounts  at</w:t>
      </w:r>
      <w:r>
        <w:t xml:space="preserve"> </w:t>
      </w:r>
      <w:r>
        <w:rPr>
          <w:spacing w:val="-1"/>
        </w:rPr>
        <w:t>Jammu</w:t>
      </w:r>
      <w:r w:rsidR="00EB2F57">
        <w:rPr>
          <w:spacing w:val="-1"/>
        </w:rPr>
        <w:t xml:space="preserve"> </w:t>
      </w:r>
      <w:r>
        <w:rPr>
          <w:spacing w:val="-1"/>
        </w:rPr>
        <w:t>&amp; Kashmir, India.</w:t>
      </w:r>
    </w:p>
    <w:p w:rsidR="00CE25E7" w:rsidRPr="008963BD" w:rsidRDefault="00CE25E7" w:rsidP="00CE25E7">
      <w:pPr>
        <w:pStyle w:val="BodyText"/>
        <w:tabs>
          <w:tab w:val="left" w:pos="1821"/>
        </w:tabs>
        <w:spacing w:before="119"/>
        <w:rPr>
          <w:b/>
          <w:u w:val="single"/>
        </w:rPr>
      </w:pPr>
      <w:r>
        <w:t xml:space="preserve"> </w:t>
      </w:r>
      <w:r>
        <w:tab/>
      </w:r>
      <w:r w:rsidRPr="008963BD">
        <w:rPr>
          <w:b/>
          <w:u w:val="single"/>
        </w:rPr>
        <w:t>Area of Responsibility</w:t>
      </w:r>
    </w:p>
    <w:p w:rsidR="00CE25E7" w:rsidRDefault="00CE25E7" w:rsidP="00CE25E7">
      <w:pPr>
        <w:pStyle w:val="BodyText"/>
        <w:tabs>
          <w:tab w:val="left" w:pos="1821"/>
        </w:tabs>
        <w:spacing w:before="119"/>
      </w:pPr>
      <w:r>
        <w:t>•</w:t>
      </w:r>
      <w:r>
        <w:tab/>
        <w:t>Area in charge for Jammu &amp; Kashmir region.</w:t>
      </w:r>
    </w:p>
    <w:p w:rsidR="00CE25E7" w:rsidRDefault="00CE25E7" w:rsidP="00CE25E7">
      <w:pPr>
        <w:pStyle w:val="BodyText"/>
        <w:tabs>
          <w:tab w:val="left" w:pos="1821"/>
        </w:tabs>
        <w:spacing w:before="119"/>
      </w:pPr>
      <w:r>
        <w:t>•</w:t>
      </w:r>
      <w:r>
        <w:tab/>
        <w:t>Providing a visit to our clients in our factory/ outlet to see various types of stones &amp; also the process of the various Italian marbles.</w:t>
      </w:r>
    </w:p>
    <w:p w:rsidR="00CE25E7" w:rsidRDefault="00CE25E7" w:rsidP="00CE25E7">
      <w:pPr>
        <w:pStyle w:val="BodyText"/>
        <w:tabs>
          <w:tab w:val="left" w:pos="1821"/>
        </w:tabs>
        <w:spacing w:before="119"/>
      </w:pPr>
      <w:r>
        <w:t>•</w:t>
      </w:r>
      <w:r>
        <w:tab/>
        <w:t>Preparing presentation for clients and architects.</w:t>
      </w:r>
    </w:p>
    <w:p w:rsidR="00CE25E7" w:rsidRDefault="00CE25E7" w:rsidP="00CE25E7">
      <w:pPr>
        <w:pStyle w:val="BodyText"/>
        <w:tabs>
          <w:tab w:val="left" w:pos="1821"/>
        </w:tabs>
        <w:spacing w:before="119"/>
      </w:pPr>
      <w:r>
        <w:t>•</w:t>
      </w:r>
      <w:r>
        <w:tab/>
        <w:t>Create a good relationship with architects by providing all types of samples and regularly visit.</w:t>
      </w:r>
    </w:p>
    <w:p w:rsidR="00CE25E7" w:rsidRDefault="00CE25E7" w:rsidP="00CE25E7">
      <w:pPr>
        <w:pStyle w:val="BodyText"/>
        <w:tabs>
          <w:tab w:val="left" w:pos="1821"/>
        </w:tabs>
        <w:spacing w:before="119"/>
      </w:pPr>
      <w:r>
        <w:t>•</w:t>
      </w:r>
      <w:r>
        <w:tab/>
        <w:t>Responsible for increasing the market cover of the company and awareness about the product.</w:t>
      </w:r>
    </w:p>
    <w:p w:rsidR="00CE25E7" w:rsidRPr="00CE25E7" w:rsidRDefault="00CE25E7" w:rsidP="00CE25E7">
      <w:pPr>
        <w:pStyle w:val="BodyText"/>
        <w:tabs>
          <w:tab w:val="left" w:pos="1821"/>
        </w:tabs>
        <w:spacing w:before="119"/>
      </w:pPr>
      <w:proofErr w:type="gramStart"/>
      <w:r>
        <w:t>•</w:t>
      </w:r>
      <w:r>
        <w:tab/>
        <w:t>Attending weekly and monthly meeting, and representing working territory.</w:t>
      </w:r>
      <w:proofErr w:type="gramEnd"/>
    </w:p>
    <w:p w:rsidR="00B204B4" w:rsidRDefault="00B204B4" w:rsidP="00702661">
      <w:pPr>
        <w:tabs>
          <w:tab w:val="left" w:pos="1800"/>
          <w:tab w:val="left" w:pos="1801"/>
        </w:tabs>
        <w:rPr>
          <w:b/>
          <w:sz w:val="24"/>
        </w:rPr>
      </w:pPr>
    </w:p>
    <w:p w:rsidR="008963BD" w:rsidRDefault="00CE25E7" w:rsidP="00B204B4">
      <w:pPr>
        <w:tabs>
          <w:tab w:val="left" w:pos="1800"/>
          <w:tab w:val="left" w:pos="1801"/>
        </w:tabs>
        <w:rPr>
          <w:b/>
          <w:sz w:val="24"/>
        </w:rPr>
      </w:pPr>
      <w:r>
        <w:rPr>
          <w:b/>
          <w:sz w:val="24"/>
        </w:rPr>
        <w:t xml:space="preserve">                       </w:t>
      </w:r>
    </w:p>
    <w:p w:rsidR="00B204B4" w:rsidRDefault="008963BD" w:rsidP="00B204B4">
      <w:pPr>
        <w:tabs>
          <w:tab w:val="left" w:pos="1800"/>
          <w:tab w:val="left" w:pos="1801"/>
        </w:tabs>
        <w:rPr>
          <w:sz w:val="24"/>
        </w:rPr>
      </w:pPr>
      <w:r>
        <w:rPr>
          <w:b/>
          <w:sz w:val="24"/>
        </w:rPr>
        <w:lastRenderedPageBreak/>
        <w:tab/>
      </w:r>
      <w:r w:rsidR="00CE25E7">
        <w:rPr>
          <w:b/>
          <w:sz w:val="24"/>
        </w:rPr>
        <w:t xml:space="preserve"> 3</w:t>
      </w:r>
      <w:r w:rsidR="00702661" w:rsidRPr="00702661">
        <w:rPr>
          <w:b/>
          <w:sz w:val="24"/>
        </w:rPr>
        <w:t xml:space="preserve">. 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Nexa</w:t>
      </w:r>
      <w:proofErr w:type="spellEnd"/>
      <w:r>
        <w:rPr>
          <w:b/>
          <w:sz w:val="24"/>
        </w:rPr>
        <w:t xml:space="preserve"> Peaks Auto P</w:t>
      </w:r>
      <w:r w:rsidR="00702661">
        <w:rPr>
          <w:b/>
          <w:sz w:val="24"/>
        </w:rPr>
        <w:t>vt</w:t>
      </w:r>
      <w:r w:rsidR="00702661" w:rsidRPr="00702661">
        <w:rPr>
          <w:b/>
          <w:sz w:val="24"/>
        </w:rPr>
        <w:t>.</w:t>
      </w:r>
      <w:r w:rsidR="00702661">
        <w:rPr>
          <w:b/>
          <w:sz w:val="24"/>
        </w:rPr>
        <w:t xml:space="preserve"> Ltd.</w:t>
      </w:r>
      <w:r w:rsidR="00B204B4">
        <w:rPr>
          <w:b/>
          <w:sz w:val="24"/>
        </w:rPr>
        <w:t xml:space="preserve"> </w:t>
      </w:r>
      <w:r w:rsidR="00702661">
        <w:rPr>
          <w:sz w:val="24"/>
        </w:rPr>
        <w:t>(</w:t>
      </w:r>
      <w:r w:rsidR="00702661" w:rsidRPr="00CE25E7">
        <w:rPr>
          <w:b/>
          <w:sz w:val="24"/>
        </w:rPr>
        <w:t>11 to Sep</w:t>
      </w:r>
      <w:r>
        <w:rPr>
          <w:b/>
          <w:sz w:val="24"/>
        </w:rPr>
        <w:t xml:space="preserve"> 2016</w:t>
      </w:r>
      <w:r w:rsidR="00702661" w:rsidRPr="00CE25E7">
        <w:rPr>
          <w:b/>
          <w:sz w:val="24"/>
        </w:rPr>
        <w:t>- 31</w:t>
      </w:r>
      <w:r w:rsidR="00702661" w:rsidRPr="00CE25E7">
        <w:rPr>
          <w:b/>
          <w:sz w:val="24"/>
          <w:vertAlign w:val="superscript"/>
        </w:rPr>
        <w:t>st</w:t>
      </w:r>
      <w:r w:rsidR="0048569D" w:rsidRPr="00CE25E7">
        <w:rPr>
          <w:b/>
          <w:sz w:val="24"/>
        </w:rPr>
        <w:t xml:space="preserve"> of Oct</w:t>
      </w:r>
      <w:r w:rsidR="00CE25E7" w:rsidRPr="00CE25E7">
        <w:rPr>
          <w:b/>
          <w:sz w:val="24"/>
        </w:rPr>
        <w:t xml:space="preserve"> 201</w:t>
      </w:r>
      <w:r>
        <w:rPr>
          <w:b/>
          <w:sz w:val="24"/>
        </w:rPr>
        <w:t>9</w:t>
      </w:r>
      <w:r w:rsidR="00702661" w:rsidRPr="00702661">
        <w:rPr>
          <w:sz w:val="24"/>
        </w:rPr>
        <w:t>)</w:t>
      </w:r>
    </w:p>
    <w:p w:rsidR="00B204B4" w:rsidRDefault="00B204B4" w:rsidP="00B204B4">
      <w:pPr>
        <w:pStyle w:val="ListParagraph"/>
        <w:tabs>
          <w:tab w:val="left" w:pos="1820"/>
          <w:tab w:val="left" w:pos="3259"/>
          <w:tab w:val="left" w:pos="4700"/>
        </w:tabs>
        <w:spacing w:before="64" w:line="391" w:lineRule="auto"/>
        <w:ind w:left="1819" w:right="3287" w:firstLine="0"/>
        <w:rPr>
          <w:sz w:val="24"/>
        </w:rPr>
      </w:pPr>
      <w:r>
        <w:rPr>
          <w:sz w:val="24"/>
        </w:rPr>
        <w:tab/>
      </w:r>
      <w:r w:rsidR="008963BD">
        <w:rPr>
          <w:sz w:val="24"/>
        </w:rPr>
        <w:t xml:space="preserve">    </w:t>
      </w:r>
      <w:r w:rsidRPr="00362899">
        <w:rPr>
          <w:b/>
          <w:sz w:val="24"/>
        </w:rPr>
        <w:t>Designation</w:t>
      </w:r>
      <w:r>
        <w:rPr>
          <w:sz w:val="24"/>
        </w:rPr>
        <w:t>: Relationship Manager</w:t>
      </w:r>
    </w:p>
    <w:p w:rsidR="00702661" w:rsidRPr="008963BD" w:rsidRDefault="00B204B4" w:rsidP="00B204B4">
      <w:pPr>
        <w:pStyle w:val="Heading1"/>
        <w:spacing w:before="63"/>
        <w:ind w:left="1800"/>
        <w:rPr>
          <w:u w:val="single"/>
        </w:rPr>
      </w:pPr>
      <w:r w:rsidRPr="008963BD">
        <w:rPr>
          <w:u w:val="single"/>
        </w:rPr>
        <w:t>Area of Responsibility:</w:t>
      </w:r>
    </w:p>
    <w:p w:rsidR="00702661" w:rsidRDefault="00702661" w:rsidP="0070266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115"/>
        <w:ind w:hanging="361"/>
        <w:rPr>
          <w:sz w:val="24"/>
        </w:rPr>
      </w:pPr>
      <w:r>
        <w:rPr>
          <w:sz w:val="24"/>
        </w:rPr>
        <w:t>Making daily, weekly and monthly</w:t>
      </w:r>
      <w:r w:rsidR="00CE25E7">
        <w:rPr>
          <w:sz w:val="24"/>
        </w:rPr>
        <w:t xml:space="preserve"> </w:t>
      </w:r>
      <w:r>
        <w:rPr>
          <w:sz w:val="24"/>
        </w:rPr>
        <w:t>reports.</w:t>
      </w:r>
    </w:p>
    <w:p w:rsidR="00702661" w:rsidRDefault="00702661" w:rsidP="0070266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118"/>
        <w:ind w:hanging="361"/>
        <w:rPr>
          <w:sz w:val="24"/>
        </w:rPr>
      </w:pPr>
      <w:r>
        <w:rPr>
          <w:sz w:val="24"/>
        </w:rPr>
        <w:t>Attending weekly and monthly meeting, and presenting our</w:t>
      </w:r>
      <w:r w:rsidR="00CE25E7">
        <w:rPr>
          <w:sz w:val="24"/>
        </w:rPr>
        <w:t xml:space="preserve"> </w:t>
      </w:r>
      <w:r>
        <w:rPr>
          <w:sz w:val="24"/>
        </w:rPr>
        <w:t>territory.</w:t>
      </w:r>
    </w:p>
    <w:p w:rsidR="00702661" w:rsidRDefault="00702661" w:rsidP="0070266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hanging="361"/>
        <w:rPr>
          <w:sz w:val="24"/>
        </w:rPr>
      </w:pPr>
      <w:r>
        <w:rPr>
          <w:sz w:val="24"/>
        </w:rPr>
        <w:t>Achieving monthly</w:t>
      </w:r>
      <w:r w:rsidR="00CE25E7">
        <w:rPr>
          <w:sz w:val="24"/>
        </w:rPr>
        <w:t xml:space="preserve"> </w:t>
      </w:r>
      <w:r>
        <w:rPr>
          <w:sz w:val="24"/>
        </w:rPr>
        <w:t>target.</w:t>
      </w:r>
    </w:p>
    <w:p w:rsidR="00702661" w:rsidRDefault="00702661" w:rsidP="0070266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118"/>
        <w:ind w:right="145"/>
        <w:rPr>
          <w:sz w:val="24"/>
        </w:rPr>
      </w:pPr>
      <w:r>
        <w:rPr>
          <w:sz w:val="24"/>
        </w:rPr>
        <w:t>To give the presentation in front of prospect client and solving their all the queries related to</w:t>
      </w:r>
      <w:r w:rsidR="00CE25E7">
        <w:rPr>
          <w:sz w:val="24"/>
        </w:rPr>
        <w:t xml:space="preserve"> </w:t>
      </w:r>
      <w:r>
        <w:rPr>
          <w:sz w:val="24"/>
        </w:rPr>
        <w:t>product and the</w:t>
      </w:r>
      <w:r w:rsidR="00CE25E7">
        <w:rPr>
          <w:sz w:val="24"/>
        </w:rPr>
        <w:t xml:space="preserve"> </w:t>
      </w:r>
      <w:r>
        <w:rPr>
          <w:sz w:val="24"/>
        </w:rPr>
        <w:t>company.</w:t>
      </w:r>
    </w:p>
    <w:p w:rsidR="00702661" w:rsidRDefault="00702661" w:rsidP="0070266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hanging="361"/>
        <w:rPr>
          <w:sz w:val="24"/>
        </w:rPr>
      </w:pPr>
      <w:r>
        <w:rPr>
          <w:sz w:val="24"/>
        </w:rPr>
        <w:t>Responsible for increasing the market cover of the company and awareness about the</w:t>
      </w:r>
      <w:r w:rsidR="00CE25E7">
        <w:rPr>
          <w:sz w:val="24"/>
        </w:rPr>
        <w:t xml:space="preserve"> </w:t>
      </w:r>
      <w:r>
        <w:rPr>
          <w:sz w:val="24"/>
        </w:rPr>
        <w:t>product.</w:t>
      </w:r>
    </w:p>
    <w:p w:rsidR="00B204B4" w:rsidRPr="00CE25E7" w:rsidRDefault="00702661" w:rsidP="00B204B4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118"/>
        <w:ind w:hanging="361"/>
        <w:rPr>
          <w:sz w:val="24"/>
        </w:rPr>
      </w:pPr>
      <w:r>
        <w:rPr>
          <w:sz w:val="24"/>
        </w:rPr>
        <w:t>Doing market research for the new product and for the requirement of the</w:t>
      </w:r>
      <w:r w:rsidR="00B204B4">
        <w:rPr>
          <w:sz w:val="24"/>
        </w:rPr>
        <w:t xml:space="preserve"> </w:t>
      </w:r>
      <w:r>
        <w:rPr>
          <w:sz w:val="24"/>
        </w:rPr>
        <w:t>clients.</w:t>
      </w:r>
    </w:p>
    <w:p w:rsidR="00776B2F" w:rsidRDefault="00EF74AF">
      <w:pPr>
        <w:pStyle w:val="BodyText"/>
        <w:spacing w:before="9"/>
        <w:ind w:left="0" w:firstLine="0"/>
        <w:rPr>
          <w:sz w:val="22"/>
        </w:rPr>
      </w:pPr>
      <w:r w:rsidRPr="00EF74AF">
        <w:pict>
          <v:group id="_x0000_s1035" style="position:absolute;margin-left:24.6pt;margin-top:15.1pt;width:567.95pt;height:22.35pt;z-index:-15725568;mso-wrap-distance-left:0;mso-wrap-distance-right:0;mso-position-horizontal-relative:page" coordorigin="493,302" coordsize="11359,447">
            <v:rect id="_x0000_s1037" style="position:absolute;left:499;top:392;width:11352;height:281" fillcolor="silver" stroked="f"/>
            <v:shape id="_x0000_s1036" type="#_x0000_t202" style="position:absolute;left:500;top:309;width:11275;height:432" filled="f">
              <v:textbox inset="0,0,0,0">
                <w:txbxContent>
                  <w:p w:rsidR="00776B2F" w:rsidRDefault="00702661">
                    <w:pPr>
                      <w:spacing w:before="75"/>
                      <w:ind w:left="3912" w:right="3911"/>
                      <w:jc w:val="center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sz w:val="24"/>
                        <w:u w:val="single"/>
                      </w:rPr>
                      <w:t>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76B2F" w:rsidRDefault="00776B2F">
      <w:pPr>
        <w:pStyle w:val="BodyText"/>
        <w:spacing w:before="4"/>
        <w:ind w:left="0" w:firstLine="0"/>
        <w:rPr>
          <w:sz w:val="17"/>
        </w:rPr>
      </w:pPr>
    </w:p>
    <w:tbl>
      <w:tblPr>
        <w:tblW w:w="0" w:type="auto"/>
        <w:tblInd w:w="9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5"/>
        <w:gridCol w:w="2888"/>
        <w:gridCol w:w="1781"/>
        <w:gridCol w:w="1549"/>
      </w:tblGrid>
      <w:tr w:rsidR="00776B2F">
        <w:trPr>
          <w:trHeight w:val="549"/>
        </w:trPr>
        <w:tc>
          <w:tcPr>
            <w:tcW w:w="2835" w:type="dxa"/>
          </w:tcPr>
          <w:p w:rsidR="00776B2F" w:rsidRDefault="00702661">
            <w:pPr>
              <w:pStyle w:val="TableParagraph"/>
              <w:spacing w:line="271" w:lineRule="exact"/>
              <w:ind w:left="329" w:right="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  <w:p w:rsidR="00776B2F" w:rsidRDefault="00702661">
            <w:pPr>
              <w:pStyle w:val="TableParagraph"/>
              <w:spacing w:line="258" w:lineRule="exact"/>
              <w:ind w:left="329" w:right="3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</w:t>
            </w:r>
          </w:p>
        </w:tc>
        <w:tc>
          <w:tcPr>
            <w:tcW w:w="2888" w:type="dxa"/>
          </w:tcPr>
          <w:p w:rsidR="00776B2F" w:rsidRDefault="00702661">
            <w:pPr>
              <w:pStyle w:val="TableParagraph"/>
              <w:spacing w:before="132" w:line="240" w:lineRule="auto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781" w:type="dxa"/>
          </w:tcPr>
          <w:p w:rsidR="00776B2F" w:rsidRDefault="00702661">
            <w:pPr>
              <w:pStyle w:val="TableParagraph"/>
              <w:spacing w:line="271" w:lineRule="exact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YEAROF</w:t>
            </w:r>
          </w:p>
          <w:p w:rsidR="00776B2F" w:rsidRDefault="00702661">
            <w:pPr>
              <w:pStyle w:val="TableParagraph"/>
              <w:spacing w:line="258" w:lineRule="exact"/>
              <w:ind w:left="368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549" w:type="dxa"/>
          </w:tcPr>
          <w:p w:rsidR="00776B2F" w:rsidRDefault="00702661">
            <w:pPr>
              <w:pStyle w:val="TableParagraph"/>
              <w:spacing w:before="132" w:line="240" w:lineRule="auto"/>
              <w:ind w:right="245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REMARKS</w:t>
            </w:r>
          </w:p>
        </w:tc>
      </w:tr>
      <w:tr w:rsidR="00776B2F">
        <w:trPr>
          <w:trHeight w:val="270"/>
        </w:trPr>
        <w:tc>
          <w:tcPr>
            <w:tcW w:w="2835" w:type="dxa"/>
          </w:tcPr>
          <w:p w:rsidR="00776B2F" w:rsidRDefault="00702661">
            <w:pPr>
              <w:pStyle w:val="TableParagraph"/>
              <w:ind w:right="1068"/>
              <w:jc w:val="right"/>
              <w:rPr>
                <w:sz w:val="24"/>
              </w:rPr>
            </w:pPr>
            <w:r>
              <w:rPr>
                <w:sz w:val="24"/>
              </w:rPr>
              <w:t>M.B.A</w:t>
            </w:r>
          </w:p>
        </w:tc>
        <w:tc>
          <w:tcPr>
            <w:tcW w:w="2888" w:type="dxa"/>
          </w:tcPr>
          <w:p w:rsidR="00776B2F" w:rsidRDefault="00702661">
            <w:pPr>
              <w:pStyle w:val="TableParagraph"/>
              <w:ind w:left="544"/>
              <w:rPr>
                <w:sz w:val="24"/>
              </w:rPr>
            </w:pPr>
            <w:r>
              <w:rPr>
                <w:sz w:val="24"/>
              </w:rPr>
              <w:t>Ch.</w:t>
            </w:r>
            <w:r w:rsidR="008963BD">
              <w:rPr>
                <w:sz w:val="24"/>
              </w:rPr>
              <w:t xml:space="preserve"> </w:t>
            </w:r>
            <w:r>
              <w:rPr>
                <w:sz w:val="24"/>
              </w:rPr>
              <w:t>Devi</w:t>
            </w:r>
            <w:r w:rsidR="008963B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Lal</w:t>
            </w:r>
            <w:proofErr w:type="spellEnd"/>
            <w:r w:rsidR="008963BD">
              <w:rPr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781" w:type="dxa"/>
          </w:tcPr>
          <w:p w:rsidR="00776B2F" w:rsidRDefault="00702661">
            <w:pPr>
              <w:pStyle w:val="TableParagraph"/>
              <w:ind w:left="649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549" w:type="dxa"/>
          </w:tcPr>
          <w:p w:rsidR="00776B2F" w:rsidRDefault="0070266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Div-I</w:t>
            </w:r>
          </w:p>
        </w:tc>
      </w:tr>
      <w:tr w:rsidR="00776B2F">
        <w:trPr>
          <w:trHeight w:val="270"/>
        </w:trPr>
        <w:tc>
          <w:tcPr>
            <w:tcW w:w="2835" w:type="dxa"/>
          </w:tcPr>
          <w:p w:rsidR="00776B2F" w:rsidRDefault="00702661">
            <w:pPr>
              <w:pStyle w:val="TableParagraph"/>
              <w:ind w:right="1095"/>
              <w:jc w:val="right"/>
              <w:rPr>
                <w:sz w:val="24"/>
              </w:rPr>
            </w:pPr>
            <w:r>
              <w:rPr>
                <w:sz w:val="24"/>
              </w:rPr>
              <w:t>B.B.A</w:t>
            </w:r>
          </w:p>
        </w:tc>
        <w:tc>
          <w:tcPr>
            <w:tcW w:w="2888" w:type="dxa"/>
          </w:tcPr>
          <w:p w:rsidR="00776B2F" w:rsidRDefault="00702661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Jammu University</w:t>
            </w:r>
          </w:p>
        </w:tc>
        <w:tc>
          <w:tcPr>
            <w:tcW w:w="1781" w:type="dxa"/>
          </w:tcPr>
          <w:p w:rsidR="00776B2F" w:rsidRDefault="00702661">
            <w:pPr>
              <w:pStyle w:val="TableParagraph"/>
              <w:ind w:left="649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549" w:type="dxa"/>
          </w:tcPr>
          <w:p w:rsidR="00776B2F" w:rsidRDefault="0070266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Div-I</w:t>
            </w:r>
          </w:p>
        </w:tc>
      </w:tr>
      <w:tr w:rsidR="00776B2F">
        <w:trPr>
          <w:trHeight w:val="270"/>
        </w:trPr>
        <w:tc>
          <w:tcPr>
            <w:tcW w:w="2835" w:type="dxa"/>
          </w:tcPr>
          <w:p w:rsidR="00776B2F" w:rsidRDefault="00702661">
            <w:pPr>
              <w:pStyle w:val="TableParagraph"/>
              <w:ind w:right="110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H.S.C</w:t>
            </w:r>
          </w:p>
        </w:tc>
        <w:tc>
          <w:tcPr>
            <w:tcW w:w="2888" w:type="dxa"/>
          </w:tcPr>
          <w:p w:rsidR="00776B2F" w:rsidRDefault="00702661">
            <w:pPr>
              <w:pStyle w:val="TableParagraph"/>
              <w:ind w:left="462"/>
              <w:rPr>
                <w:sz w:val="24"/>
              </w:rPr>
            </w:pPr>
            <w:r>
              <w:rPr>
                <w:sz w:val="24"/>
              </w:rPr>
              <w:t>J&amp;K Board(Jammu)</w:t>
            </w:r>
          </w:p>
        </w:tc>
        <w:tc>
          <w:tcPr>
            <w:tcW w:w="1781" w:type="dxa"/>
          </w:tcPr>
          <w:p w:rsidR="00776B2F" w:rsidRDefault="00702661">
            <w:pPr>
              <w:pStyle w:val="TableParagraph"/>
              <w:ind w:left="649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549" w:type="dxa"/>
          </w:tcPr>
          <w:p w:rsidR="00776B2F" w:rsidRDefault="0070266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Div-II</w:t>
            </w:r>
          </w:p>
        </w:tc>
      </w:tr>
      <w:tr w:rsidR="00776B2F">
        <w:trPr>
          <w:trHeight w:val="371"/>
        </w:trPr>
        <w:tc>
          <w:tcPr>
            <w:tcW w:w="2835" w:type="dxa"/>
          </w:tcPr>
          <w:p w:rsidR="00776B2F" w:rsidRDefault="00702661">
            <w:pPr>
              <w:pStyle w:val="TableParagraph"/>
              <w:spacing w:before="33" w:line="240" w:lineRule="auto"/>
              <w:ind w:right="112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S.S.C</w:t>
            </w:r>
          </w:p>
        </w:tc>
        <w:tc>
          <w:tcPr>
            <w:tcW w:w="2888" w:type="dxa"/>
          </w:tcPr>
          <w:p w:rsidR="00776B2F" w:rsidRDefault="00702661">
            <w:pPr>
              <w:pStyle w:val="TableParagraph"/>
              <w:spacing w:before="33" w:line="240" w:lineRule="auto"/>
              <w:ind w:left="462"/>
              <w:rPr>
                <w:sz w:val="24"/>
              </w:rPr>
            </w:pPr>
            <w:r>
              <w:rPr>
                <w:sz w:val="24"/>
              </w:rPr>
              <w:t>J&amp;K Board(Jammu)</w:t>
            </w:r>
          </w:p>
        </w:tc>
        <w:tc>
          <w:tcPr>
            <w:tcW w:w="1781" w:type="dxa"/>
          </w:tcPr>
          <w:p w:rsidR="00776B2F" w:rsidRDefault="00702661">
            <w:pPr>
              <w:pStyle w:val="TableParagraph"/>
              <w:spacing w:before="33" w:line="240" w:lineRule="auto"/>
              <w:ind w:left="649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549" w:type="dxa"/>
          </w:tcPr>
          <w:p w:rsidR="00776B2F" w:rsidRDefault="00702661">
            <w:pPr>
              <w:pStyle w:val="TableParagraph"/>
              <w:spacing w:before="33" w:line="240" w:lineRule="auto"/>
              <w:ind w:right="21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Distinction</w:t>
            </w:r>
          </w:p>
        </w:tc>
      </w:tr>
    </w:tbl>
    <w:p w:rsidR="00776B2F" w:rsidRDefault="00702661" w:rsidP="008963BD">
      <w:pPr>
        <w:pStyle w:val="ListParagraph"/>
        <w:numPr>
          <w:ilvl w:val="0"/>
          <w:numId w:val="7"/>
        </w:numPr>
      </w:pPr>
      <w:r>
        <w:t>Passed</w:t>
      </w:r>
      <w:r w:rsidR="008963BD">
        <w:t xml:space="preserve"> </w:t>
      </w:r>
      <w:r>
        <w:t>Masters</w:t>
      </w:r>
      <w:r w:rsidR="008963BD">
        <w:t xml:space="preserve"> </w:t>
      </w:r>
      <w:r>
        <w:t>of</w:t>
      </w:r>
      <w:r w:rsidR="008963BD">
        <w:t xml:space="preserve"> </w:t>
      </w:r>
      <w:r>
        <w:t>Business</w:t>
      </w:r>
      <w:r w:rsidR="008963BD">
        <w:t xml:space="preserve"> </w:t>
      </w:r>
      <w:r>
        <w:t>Administration</w:t>
      </w:r>
      <w:r w:rsidR="008963BD">
        <w:t xml:space="preserve"> </w:t>
      </w:r>
      <w:r>
        <w:t>with</w:t>
      </w:r>
      <w:r w:rsidR="008963BD">
        <w:t xml:space="preserve"> </w:t>
      </w:r>
      <w:r>
        <w:t>Specialization</w:t>
      </w:r>
      <w:r w:rsidR="008963BD">
        <w:t xml:space="preserve"> </w:t>
      </w:r>
      <w:r>
        <w:t>in</w:t>
      </w:r>
      <w:r w:rsidR="008963BD">
        <w:t xml:space="preserve"> </w:t>
      </w:r>
      <w:r>
        <w:t>Marketing Management &amp; Human resource</w:t>
      </w:r>
      <w:r w:rsidR="008963BD">
        <w:t xml:space="preserve"> </w:t>
      </w:r>
      <w:r>
        <w:t>Management.</w:t>
      </w:r>
    </w:p>
    <w:p w:rsidR="00776B2F" w:rsidRDefault="00702661" w:rsidP="008963BD">
      <w:pPr>
        <w:pStyle w:val="ListParagraph"/>
        <w:numPr>
          <w:ilvl w:val="0"/>
          <w:numId w:val="7"/>
        </w:numPr>
      </w:pPr>
      <w:r>
        <w:t xml:space="preserve">Industrial training on Distribution Relationship Management with Hindustan Beverages Coca Cola Pvt. Ltd. JAMMU from 5thJune 2014 to 18th July 2014. </w:t>
      </w:r>
      <w:proofErr w:type="gramStart"/>
      <w:r>
        <w:t>for</w:t>
      </w:r>
      <w:proofErr w:type="gramEnd"/>
      <w:r>
        <w:t xml:space="preserve"> partial fulfillment of award of Masters degree in Business Administration of Ch.  Devi </w:t>
      </w:r>
      <w:proofErr w:type="spellStart"/>
      <w:r>
        <w:t>Lal</w:t>
      </w:r>
      <w:proofErr w:type="spellEnd"/>
      <w:r>
        <w:t xml:space="preserve"> University, </w:t>
      </w:r>
      <w:proofErr w:type="spellStart"/>
      <w:r>
        <w:t>Sirsa</w:t>
      </w:r>
      <w:proofErr w:type="spellEnd"/>
      <w:r>
        <w:t>, Haryana.</w:t>
      </w:r>
    </w:p>
    <w:p w:rsidR="00776B2F" w:rsidRDefault="00702661" w:rsidP="008963BD">
      <w:pPr>
        <w:pStyle w:val="ListParagraph"/>
        <w:numPr>
          <w:ilvl w:val="0"/>
          <w:numId w:val="7"/>
        </w:numPr>
      </w:pPr>
      <w:r>
        <w:t>3 Month Summer Internship Project with Aviva Life Insurance, Jammu. Project titled “Employees Satisfaction regarding Recruitment &amp; Selection” for partial fulfillment of award of Bachelors degree in Business Administration of Jammu</w:t>
      </w:r>
      <w:r w:rsidR="008963BD">
        <w:t xml:space="preserve"> </w:t>
      </w:r>
      <w:r>
        <w:t>University.</w:t>
      </w:r>
    </w:p>
    <w:p w:rsidR="00776B2F" w:rsidRDefault="00EF74AF">
      <w:pPr>
        <w:pStyle w:val="BodyText"/>
        <w:spacing w:before="10"/>
        <w:ind w:left="0" w:firstLine="0"/>
        <w:rPr>
          <w:sz w:val="15"/>
        </w:rPr>
      </w:pPr>
      <w:r w:rsidRPr="00EF74AF">
        <w:pict>
          <v:group id="_x0000_s1032" style="position:absolute;margin-left:23.6pt;margin-top:11.1pt;width:568pt;height:22.3pt;z-index:-15724544;mso-wrap-distance-left:0;mso-wrap-distance-right:0;mso-position-horizontal-relative:page" coordorigin="473,222" coordsize="11360,446">
            <v:rect id="_x0000_s1034" style="position:absolute;left:480;top:311;width:11352;height:281" fillcolor="silver" stroked="f"/>
            <v:shape id="_x0000_s1033" type="#_x0000_t202" style="position:absolute;left:480;top:229;width:11275;height:431" filled="f">
              <v:textbox inset="0,0,0,0">
                <w:txbxContent>
                  <w:p w:rsidR="00776B2F" w:rsidRDefault="00702661">
                    <w:pPr>
                      <w:spacing w:before="71"/>
                      <w:ind w:left="3904" w:right="3942"/>
                      <w:jc w:val="center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sz w:val="24"/>
                      </w:rPr>
                      <w:t>COMPUTER PROFICIENCY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76B2F" w:rsidRDefault="00702661">
      <w:pPr>
        <w:pStyle w:val="ListParagraph"/>
        <w:numPr>
          <w:ilvl w:val="0"/>
          <w:numId w:val="1"/>
        </w:numPr>
        <w:tabs>
          <w:tab w:val="left" w:pos="1801"/>
        </w:tabs>
        <w:spacing w:before="136" w:line="275" w:lineRule="exact"/>
        <w:ind w:hanging="361"/>
        <w:rPr>
          <w:sz w:val="24"/>
        </w:rPr>
      </w:pPr>
      <w:r>
        <w:rPr>
          <w:sz w:val="24"/>
        </w:rPr>
        <w:t>Familiar with Office</w:t>
      </w:r>
      <w:r w:rsidR="008963BD">
        <w:rPr>
          <w:sz w:val="24"/>
        </w:rPr>
        <w:t xml:space="preserve"> </w:t>
      </w:r>
      <w:r>
        <w:rPr>
          <w:sz w:val="24"/>
        </w:rPr>
        <w:t>Automation.</w:t>
      </w:r>
    </w:p>
    <w:p w:rsidR="00776B2F" w:rsidRDefault="00702661">
      <w:pPr>
        <w:pStyle w:val="ListParagraph"/>
        <w:numPr>
          <w:ilvl w:val="0"/>
          <w:numId w:val="1"/>
        </w:numPr>
        <w:tabs>
          <w:tab w:val="left" w:pos="180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Platform: Windows – 98/ 2003/ XP/2007,</w:t>
      </w:r>
    </w:p>
    <w:p w:rsidR="00776B2F" w:rsidRPr="00CE25E7" w:rsidRDefault="00702661" w:rsidP="00CE25E7">
      <w:pPr>
        <w:pStyle w:val="ListParagraph"/>
        <w:numPr>
          <w:ilvl w:val="0"/>
          <w:numId w:val="1"/>
        </w:numPr>
        <w:tabs>
          <w:tab w:val="left" w:pos="1801"/>
        </w:tabs>
        <w:spacing w:before="0"/>
        <w:ind w:hanging="361"/>
        <w:rPr>
          <w:sz w:val="24"/>
        </w:rPr>
      </w:pPr>
      <w:r>
        <w:rPr>
          <w:sz w:val="24"/>
        </w:rPr>
        <w:t xml:space="preserve">SAP &amp; </w:t>
      </w:r>
      <w:proofErr w:type="gramStart"/>
      <w:r>
        <w:rPr>
          <w:sz w:val="24"/>
        </w:rPr>
        <w:t>ERP</w:t>
      </w:r>
      <w:r w:rsidR="008963BD">
        <w:rPr>
          <w:sz w:val="24"/>
        </w:rPr>
        <w:t xml:space="preserve">  </w:t>
      </w:r>
      <w:r>
        <w:rPr>
          <w:sz w:val="24"/>
        </w:rPr>
        <w:t>Solutions</w:t>
      </w:r>
      <w:proofErr w:type="gramEnd"/>
      <w:r>
        <w:rPr>
          <w:sz w:val="24"/>
        </w:rPr>
        <w:t>.</w:t>
      </w:r>
      <w:r w:rsidR="00EF74AF">
        <w:rPr>
          <w:sz w:val="24"/>
        </w:rPr>
        <w:pict>
          <v:group id="_x0000_s1029" style="position:absolute;left:0;text-align:left;margin-left:23.6pt;margin-top:14.95pt;width:568pt;height:22.3pt;z-index:-15723520;mso-wrap-distance-left:0;mso-wrap-distance-right:0;mso-position-horizontal-relative:page;mso-position-vertical-relative:text" coordorigin="473,299" coordsize="11360,446">
            <v:rect id="_x0000_s1031" style="position:absolute;left:480;top:385;width:11352;height:281" fillcolor="silver" stroked="f"/>
            <v:shape id="_x0000_s1030" type="#_x0000_t202" style="position:absolute;left:480;top:306;width:11275;height:431" filled="f">
              <v:textbox inset="0,0,0,0">
                <w:txbxContent>
                  <w:p w:rsidR="00776B2F" w:rsidRDefault="00702661">
                    <w:pPr>
                      <w:spacing w:before="68"/>
                      <w:ind w:left="3912" w:right="3910"/>
                      <w:jc w:val="center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sz w:val="24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76B2F" w:rsidRDefault="00702661">
      <w:pPr>
        <w:pStyle w:val="ListParagraph"/>
        <w:numPr>
          <w:ilvl w:val="0"/>
          <w:numId w:val="1"/>
        </w:numPr>
        <w:tabs>
          <w:tab w:val="left" w:pos="1801"/>
        </w:tabs>
        <w:spacing w:before="59"/>
        <w:ind w:hanging="361"/>
        <w:rPr>
          <w:sz w:val="24"/>
        </w:rPr>
      </w:pPr>
      <w:r>
        <w:rPr>
          <w:sz w:val="24"/>
        </w:rPr>
        <w:t>Travelling, Reading Books, Playing</w:t>
      </w:r>
      <w:r w:rsidR="008963BD">
        <w:rPr>
          <w:sz w:val="24"/>
        </w:rPr>
        <w:t xml:space="preserve"> </w:t>
      </w:r>
      <w:r>
        <w:rPr>
          <w:sz w:val="24"/>
        </w:rPr>
        <w:t>Cricket</w:t>
      </w:r>
      <w:r w:rsidR="008963BD">
        <w:rPr>
          <w:sz w:val="24"/>
        </w:rPr>
        <w:t>.</w:t>
      </w:r>
    </w:p>
    <w:p w:rsidR="00776B2F" w:rsidRDefault="00EF74AF">
      <w:pPr>
        <w:pStyle w:val="BodyText"/>
        <w:spacing w:before="7"/>
        <w:ind w:left="0" w:firstLine="0"/>
        <w:rPr>
          <w:sz w:val="17"/>
        </w:rPr>
      </w:pPr>
      <w:r w:rsidRPr="00EF74AF">
        <w:pict>
          <v:group id="_x0000_s1026" style="position:absolute;margin-left:23.6pt;margin-top:12.15pt;width:568pt;height:22.3pt;z-index:-15722496;mso-wrap-distance-left:0;mso-wrap-distance-right:0;mso-position-horizontal-relative:page" coordorigin="473,243" coordsize="11360,446">
            <v:rect id="_x0000_s1028" style="position:absolute;left:480;top:332;width:11352;height:281" fillcolor="silver" stroked="f"/>
            <v:shape id="_x0000_s1027" type="#_x0000_t202" style="position:absolute;left:480;top:250;width:11275;height:431" filled="f">
              <v:textbox inset="0,0,0,0">
                <w:txbxContent>
                  <w:p w:rsidR="00776B2F" w:rsidRDefault="00702661">
                    <w:pPr>
                      <w:spacing w:before="72"/>
                      <w:ind w:left="3912" w:right="3914"/>
                      <w:jc w:val="center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sz w:val="24"/>
                        <w:u w:val="single"/>
                      </w:rPr>
                      <w:t>PERSONAL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76B2F" w:rsidRDefault="00702661">
      <w:pPr>
        <w:pStyle w:val="ListParagraph"/>
        <w:numPr>
          <w:ilvl w:val="0"/>
          <w:numId w:val="1"/>
        </w:numPr>
        <w:tabs>
          <w:tab w:val="left" w:pos="1801"/>
          <w:tab w:val="left" w:pos="3960"/>
        </w:tabs>
        <w:spacing w:before="103"/>
        <w:ind w:hanging="361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 Male</w:t>
      </w:r>
    </w:p>
    <w:p w:rsidR="00776B2F" w:rsidRDefault="00702661">
      <w:pPr>
        <w:pStyle w:val="ListParagraph"/>
        <w:numPr>
          <w:ilvl w:val="0"/>
          <w:numId w:val="1"/>
        </w:numPr>
        <w:tabs>
          <w:tab w:val="left" w:pos="1801"/>
          <w:tab w:val="left" w:pos="3960"/>
        </w:tabs>
        <w:spacing w:before="9" w:line="275" w:lineRule="exact"/>
        <w:ind w:hanging="361"/>
        <w:rPr>
          <w:sz w:val="24"/>
        </w:rPr>
      </w:pPr>
      <w:proofErr w:type="spellStart"/>
      <w:r>
        <w:rPr>
          <w:sz w:val="24"/>
        </w:rPr>
        <w:t>DateofBirth</w:t>
      </w:r>
      <w:proofErr w:type="spellEnd"/>
      <w:r>
        <w:rPr>
          <w:sz w:val="24"/>
        </w:rPr>
        <w:tab/>
        <w:t>: 19</w:t>
      </w:r>
      <w:r>
        <w:rPr>
          <w:sz w:val="24"/>
          <w:vertAlign w:val="superscript"/>
        </w:rPr>
        <w:t>th</w:t>
      </w:r>
      <w:r>
        <w:rPr>
          <w:sz w:val="24"/>
        </w:rPr>
        <w:t>November,1991</w:t>
      </w:r>
    </w:p>
    <w:p w:rsidR="00776B2F" w:rsidRDefault="00702661">
      <w:pPr>
        <w:pStyle w:val="ListParagraph"/>
        <w:numPr>
          <w:ilvl w:val="0"/>
          <w:numId w:val="1"/>
        </w:numPr>
        <w:tabs>
          <w:tab w:val="left" w:pos="1801"/>
          <w:tab w:val="left" w:pos="3960"/>
        </w:tabs>
        <w:spacing w:before="0" w:line="275" w:lineRule="exact"/>
        <w:ind w:hanging="361"/>
        <w:rPr>
          <w:sz w:val="24"/>
        </w:rPr>
      </w:pPr>
      <w:proofErr w:type="spellStart"/>
      <w:r>
        <w:rPr>
          <w:sz w:val="24"/>
        </w:rPr>
        <w:t>MaritalStatus</w:t>
      </w:r>
      <w:proofErr w:type="spellEnd"/>
      <w:r>
        <w:rPr>
          <w:sz w:val="24"/>
        </w:rPr>
        <w:tab/>
        <w:t>: Single</w:t>
      </w:r>
    </w:p>
    <w:p w:rsidR="00776B2F" w:rsidRDefault="00702661">
      <w:pPr>
        <w:pStyle w:val="ListParagraph"/>
        <w:numPr>
          <w:ilvl w:val="0"/>
          <w:numId w:val="1"/>
        </w:numPr>
        <w:tabs>
          <w:tab w:val="left" w:pos="1801"/>
          <w:tab w:val="left" w:pos="3960"/>
        </w:tabs>
        <w:spacing w:before="0"/>
        <w:ind w:hanging="361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:Indian</w:t>
      </w:r>
    </w:p>
    <w:p w:rsidR="00776B2F" w:rsidRDefault="00702661">
      <w:pPr>
        <w:pStyle w:val="ListParagraph"/>
        <w:numPr>
          <w:ilvl w:val="0"/>
          <w:numId w:val="1"/>
        </w:numPr>
        <w:tabs>
          <w:tab w:val="left" w:pos="1801"/>
          <w:tab w:val="left" w:pos="3960"/>
        </w:tabs>
        <w:spacing w:before="1"/>
        <w:ind w:hanging="361"/>
        <w:rPr>
          <w:sz w:val="24"/>
        </w:rPr>
      </w:pPr>
      <w:proofErr w:type="spellStart"/>
      <w:r>
        <w:rPr>
          <w:sz w:val="24"/>
        </w:rPr>
        <w:t>LanguagesKnown</w:t>
      </w:r>
      <w:proofErr w:type="spellEnd"/>
      <w:r>
        <w:rPr>
          <w:sz w:val="24"/>
        </w:rPr>
        <w:tab/>
        <w:t>: English, Hindi</w:t>
      </w:r>
    </w:p>
    <w:p w:rsidR="00776B2F" w:rsidRDefault="00776B2F">
      <w:pPr>
        <w:pStyle w:val="BodyText"/>
        <w:spacing w:before="4"/>
        <w:ind w:left="0" w:firstLine="0"/>
      </w:pPr>
    </w:p>
    <w:p w:rsidR="00776B2F" w:rsidRDefault="00702661">
      <w:pPr>
        <w:pStyle w:val="Heading1"/>
        <w:ind w:right="1707"/>
        <w:jc w:val="right"/>
      </w:pPr>
      <w:proofErr w:type="spellStart"/>
      <w:r>
        <w:t>AkshayTak</w:t>
      </w:r>
      <w:proofErr w:type="spellEnd"/>
    </w:p>
    <w:sectPr w:rsidR="00776B2F" w:rsidSect="0065482C">
      <w:pgSz w:w="12240" w:h="15840"/>
      <w:pgMar w:top="960" w:right="28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2B7E"/>
    <w:multiLevelType w:val="hybridMultilevel"/>
    <w:tmpl w:val="7F206F58"/>
    <w:lvl w:ilvl="0" w:tplc="16E6C53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34CCF41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2" w:tplc="6E345D50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 w:tplc="228475EE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 w:tplc="93CA314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5" w:tplc="23D4DB3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67A46F1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83C224BC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 w:tplc="C4988530"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1">
    <w:nsid w:val="25E44E94"/>
    <w:multiLevelType w:val="hybridMultilevel"/>
    <w:tmpl w:val="004CC4DA"/>
    <w:lvl w:ilvl="0" w:tplc="D598C32C">
      <w:start w:val="1"/>
      <w:numFmt w:val="decimal"/>
      <w:lvlText w:val="%1."/>
      <w:lvlJc w:val="left"/>
      <w:pPr>
        <w:ind w:left="18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39" w:hanging="360"/>
      </w:pPr>
    </w:lvl>
    <w:lvl w:ilvl="2" w:tplc="0409001B" w:tentative="1">
      <w:start w:val="1"/>
      <w:numFmt w:val="lowerRoman"/>
      <w:lvlText w:val="%3."/>
      <w:lvlJc w:val="right"/>
      <w:pPr>
        <w:ind w:left="3259" w:hanging="180"/>
      </w:pPr>
    </w:lvl>
    <w:lvl w:ilvl="3" w:tplc="0409000F" w:tentative="1">
      <w:start w:val="1"/>
      <w:numFmt w:val="decimal"/>
      <w:lvlText w:val="%4."/>
      <w:lvlJc w:val="left"/>
      <w:pPr>
        <w:ind w:left="3979" w:hanging="360"/>
      </w:pPr>
    </w:lvl>
    <w:lvl w:ilvl="4" w:tplc="04090019" w:tentative="1">
      <w:start w:val="1"/>
      <w:numFmt w:val="lowerLetter"/>
      <w:lvlText w:val="%5."/>
      <w:lvlJc w:val="left"/>
      <w:pPr>
        <w:ind w:left="4699" w:hanging="360"/>
      </w:pPr>
    </w:lvl>
    <w:lvl w:ilvl="5" w:tplc="0409001B" w:tentative="1">
      <w:start w:val="1"/>
      <w:numFmt w:val="lowerRoman"/>
      <w:lvlText w:val="%6."/>
      <w:lvlJc w:val="right"/>
      <w:pPr>
        <w:ind w:left="5419" w:hanging="180"/>
      </w:pPr>
    </w:lvl>
    <w:lvl w:ilvl="6" w:tplc="0409000F" w:tentative="1">
      <w:start w:val="1"/>
      <w:numFmt w:val="decimal"/>
      <w:lvlText w:val="%7."/>
      <w:lvlJc w:val="left"/>
      <w:pPr>
        <w:ind w:left="6139" w:hanging="360"/>
      </w:pPr>
    </w:lvl>
    <w:lvl w:ilvl="7" w:tplc="04090019" w:tentative="1">
      <w:start w:val="1"/>
      <w:numFmt w:val="lowerLetter"/>
      <w:lvlText w:val="%8."/>
      <w:lvlJc w:val="left"/>
      <w:pPr>
        <w:ind w:left="6859" w:hanging="360"/>
      </w:pPr>
    </w:lvl>
    <w:lvl w:ilvl="8" w:tplc="0409001B" w:tentative="1">
      <w:start w:val="1"/>
      <w:numFmt w:val="lowerRoman"/>
      <w:lvlText w:val="%9."/>
      <w:lvlJc w:val="right"/>
      <w:pPr>
        <w:ind w:left="7579" w:hanging="180"/>
      </w:pPr>
    </w:lvl>
  </w:abstractNum>
  <w:abstractNum w:abstractNumId="2">
    <w:nsid w:val="4556318F"/>
    <w:multiLevelType w:val="hybridMultilevel"/>
    <w:tmpl w:val="09D2FA64"/>
    <w:lvl w:ilvl="0" w:tplc="089CA0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7512E17"/>
    <w:multiLevelType w:val="hybridMultilevel"/>
    <w:tmpl w:val="CEA2BBE6"/>
    <w:lvl w:ilvl="0" w:tplc="0A222874">
      <w:numFmt w:val="bullet"/>
      <w:lvlText w:val="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B7A8C4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2" w:tplc="73AC150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 w:tplc="9170071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 w:tplc="4148B6C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5" w:tplc="1DF6C00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243A29A6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45321C16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 w:tplc="F1E8D248"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4">
    <w:nsid w:val="568E4311"/>
    <w:multiLevelType w:val="hybridMultilevel"/>
    <w:tmpl w:val="264477E4"/>
    <w:lvl w:ilvl="0" w:tplc="DB5A89D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0EC6474E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2" w:tplc="DF042230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 w:tplc="F0B27AD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 w:tplc="3FDAEC3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5" w:tplc="7FE4CE4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ABEE602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22740D74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 w:tplc="64C4254A"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5">
    <w:nsid w:val="73D213A0"/>
    <w:multiLevelType w:val="hybridMultilevel"/>
    <w:tmpl w:val="4F668CF4"/>
    <w:lvl w:ilvl="0" w:tplc="04FA34E6">
      <w:start w:val="1"/>
      <w:numFmt w:val="decimal"/>
      <w:lvlText w:val="%1-"/>
      <w:lvlJc w:val="left"/>
      <w:pPr>
        <w:ind w:left="1819" w:hanging="360"/>
        <w:jc w:val="left"/>
      </w:pPr>
      <w:rPr>
        <w:rFonts w:ascii="Times New Roman" w:eastAsia="Times New Roman" w:hAnsi="Times New Roman" w:cs="Times New Roman" w:hint="default"/>
        <w:spacing w:val="-20"/>
        <w:w w:val="97"/>
        <w:sz w:val="24"/>
        <w:szCs w:val="24"/>
        <w:lang w:val="en-US" w:eastAsia="en-US" w:bidi="ar-SA"/>
      </w:rPr>
    </w:lvl>
    <w:lvl w:ilvl="1" w:tplc="DE3C581A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2" w:tplc="592C61E0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3" w:tplc="5B2C00A0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4" w:tplc="3F0E86B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5" w:tplc="A5AE98D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DF80DC1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7" w:tplc="4D02AC70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  <w:lvl w:ilvl="8" w:tplc="D67AA862"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abstractNum w:abstractNumId="6">
    <w:nsid w:val="799C1E9C"/>
    <w:multiLevelType w:val="hybridMultilevel"/>
    <w:tmpl w:val="8354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6B2F"/>
    <w:rsid w:val="00060FAA"/>
    <w:rsid w:val="002D0D87"/>
    <w:rsid w:val="00300D50"/>
    <w:rsid w:val="00333299"/>
    <w:rsid w:val="00362899"/>
    <w:rsid w:val="00365401"/>
    <w:rsid w:val="0046126E"/>
    <w:rsid w:val="004743E3"/>
    <w:rsid w:val="0048569D"/>
    <w:rsid w:val="0065482C"/>
    <w:rsid w:val="0069503D"/>
    <w:rsid w:val="00702661"/>
    <w:rsid w:val="00776B2F"/>
    <w:rsid w:val="007D1284"/>
    <w:rsid w:val="00821576"/>
    <w:rsid w:val="008726F0"/>
    <w:rsid w:val="008963BD"/>
    <w:rsid w:val="008E22C7"/>
    <w:rsid w:val="009F7396"/>
    <w:rsid w:val="00B204B4"/>
    <w:rsid w:val="00C81C25"/>
    <w:rsid w:val="00CB3503"/>
    <w:rsid w:val="00CE25E7"/>
    <w:rsid w:val="00D52983"/>
    <w:rsid w:val="00D903F6"/>
    <w:rsid w:val="00EB2F57"/>
    <w:rsid w:val="00ED10EC"/>
    <w:rsid w:val="00EF74AF"/>
    <w:rsid w:val="00F6657D"/>
    <w:rsid w:val="00F93D1E"/>
    <w:rsid w:val="00F93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48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5482C"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D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482C"/>
    <w:pPr>
      <w:ind w:left="180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5482C"/>
    <w:pPr>
      <w:spacing w:before="73"/>
      <w:ind w:left="4984" w:right="503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5482C"/>
    <w:pPr>
      <w:spacing w:before="120"/>
      <w:ind w:left="1800" w:hanging="361"/>
    </w:pPr>
  </w:style>
  <w:style w:type="paragraph" w:customStyle="1" w:styleId="TableParagraph">
    <w:name w:val="Table Paragraph"/>
    <w:basedOn w:val="Normal"/>
    <w:uiPriority w:val="1"/>
    <w:qFormat/>
    <w:rsid w:val="0065482C"/>
    <w:pPr>
      <w:spacing w:line="251" w:lineRule="exact"/>
    </w:pPr>
  </w:style>
  <w:style w:type="character" w:customStyle="1" w:styleId="Heading1Char">
    <w:name w:val="Heading 1 Char"/>
    <w:basedOn w:val="DefaultParagraphFont"/>
    <w:link w:val="Heading1"/>
    <w:uiPriority w:val="1"/>
    <w:rsid w:val="0070266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0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kiakshayt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admin</cp:lastModifiedBy>
  <cp:revision>24</cp:revision>
  <dcterms:created xsi:type="dcterms:W3CDTF">2022-02-15T07:24:00Z</dcterms:created>
  <dcterms:modified xsi:type="dcterms:W3CDTF">2022-06-20T04:43:00Z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2020-11-13T00:00:00Z</vt:filetime>
  </property>
</Properties>
</file>