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D75" w:rsidRDefault="00D95A48">
      <w:pPr>
        <w:spacing w:after="0"/>
        <w:ind w:right="6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3989705</wp:posOffset>
            </wp:positionH>
            <wp:positionV relativeFrom="paragraph">
              <wp:posOffset>0</wp:posOffset>
            </wp:positionV>
            <wp:extent cx="1304290" cy="1328420"/>
            <wp:effectExtent l="0" t="0" r="0" b="0"/>
            <wp:wrapSquare wrapText="bothSides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770">
        <w:rPr>
          <w:rFonts w:ascii="Arial" w:eastAsia="Arial" w:hAnsi="Arial" w:cs="Arial"/>
          <w:b/>
          <w:sz w:val="28"/>
          <w:u w:val="single" w:color="000000"/>
        </w:rPr>
        <w:t xml:space="preserve">PRADYUMANSINH </w:t>
      </w:r>
      <w:r w:rsidR="00F132C6">
        <w:rPr>
          <w:rFonts w:ascii="Arial" w:eastAsia="Arial" w:hAnsi="Arial" w:cs="Arial"/>
          <w:b/>
          <w:sz w:val="28"/>
          <w:u w:val="single" w:color="000000"/>
        </w:rPr>
        <w:t xml:space="preserve">RANUBHA </w:t>
      </w:r>
      <w:r w:rsidR="00D62770">
        <w:rPr>
          <w:rFonts w:ascii="Arial" w:eastAsia="Arial" w:hAnsi="Arial" w:cs="Arial"/>
          <w:b/>
          <w:sz w:val="28"/>
          <w:u w:val="single" w:color="000000"/>
        </w:rPr>
        <w:t>CHAUHAN</w:t>
      </w:r>
      <w:r w:rsidR="00D62770">
        <w:rPr>
          <w:rFonts w:ascii="Arial" w:eastAsia="Arial" w:hAnsi="Arial" w:cs="Arial"/>
          <w:b/>
          <w:sz w:val="28"/>
        </w:rPr>
        <w:t xml:space="preserve"> </w:t>
      </w:r>
      <w:r w:rsidR="00D62770">
        <w:rPr>
          <w:sz w:val="28"/>
          <w:vertAlign w:val="subscript"/>
        </w:rPr>
        <w:t xml:space="preserve"> </w:t>
      </w:r>
      <w:r w:rsidR="00D62770">
        <w:t xml:space="preserve"> </w:t>
      </w:r>
    </w:p>
    <w:p w:rsidR="00FD6D75" w:rsidRDefault="00D62770">
      <w:pPr>
        <w:tabs>
          <w:tab w:val="center" w:pos="2865"/>
        </w:tabs>
        <w:spacing w:after="8" w:line="256" w:lineRule="auto"/>
        <w:ind w:left="-2"/>
      </w:pPr>
      <w:r>
        <w:rPr>
          <w:rFonts w:ascii="Arial" w:eastAsia="Arial" w:hAnsi="Arial" w:cs="Arial"/>
          <w:b/>
        </w:rPr>
        <w:t xml:space="preserve">Contact:   </w:t>
      </w:r>
      <w:r>
        <w:rPr>
          <w:rFonts w:ascii="Arial" w:eastAsia="Arial" w:hAnsi="Arial" w:cs="Arial"/>
          <w:b/>
        </w:rPr>
        <w:tab/>
        <w:t xml:space="preserve">9924432448 &amp;. 8849648284 </w:t>
      </w:r>
      <w:r>
        <w:t xml:space="preserve">  </w:t>
      </w:r>
    </w:p>
    <w:p w:rsidR="00F132C6" w:rsidRPr="00F132C6" w:rsidRDefault="00D62770" w:rsidP="00F132C6">
      <w:pPr>
        <w:spacing w:after="250" w:line="246" w:lineRule="auto"/>
        <w:ind w:left="29" w:right="389" w:hanging="2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E-Mail:  </w:t>
      </w:r>
      <w:r>
        <w:rPr>
          <w:rFonts w:ascii="Arial" w:eastAsia="Arial" w:hAnsi="Arial" w:cs="Arial"/>
          <w:b/>
          <w:color w:val="0000FF"/>
          <w:u w:val="single" w:color="0000FF"/>
        </w:rPr>
        <w:t>cpradyumansinh@gmail.com</w:t>
      </w:r>
      <w:r>
        <w:rPr>
          <w:rFonts w:ascii="Arial" w:eastAsia="Arial" w:hAnsi="Arial" w:cs="Arial"/>
          <w:b/>
        </w:rPr>
        <w:t xml:space="preserve">  </w:t>
      </w:r>
    </w:p>
    <w:p w:rsidR="00F132C6" w:rsidRDefault="00F132C6" w:rsidP="00B147B4">
      <w:pPr>
        <w:tabs>
          <w:tab w:val="center" w:pos="2189"/>
          <w:tab w:val="center" w:pos="2912"/>
          <w:tab w:val="center" w:pos="4633"/>
        </w:tabs>
        <w:spacing w:after="56" w:line="249" w:lineRule="auto"/>
      </w:pPr>
      <w:r>
        <w:rPr>
          <w:rFonts w:ascii="Arial" w:eastAsia="Arial" w:hAnsi="Arial" w:cs="Arial"/>
          <w:b/>
        </w:rPr>
        <w:t xml:space="preserve">Date of Birth </w:t>
      </w:r>
      <w:r>
        <w:rPr>
          <w:rFonts w:ascii="Arial" w:eastAsia="Arial" w:hAnsi="Arial" w:cs="Arial"/>
        </w:rPr>
        <w:t xml:space="preserve"> </w:t>
      </w:r>
      <w:r>
        <w:t xml:space="preserve">  </w:t>
      </w:r>
      <w:r>
        <w:tab/>
      </w:r>
      <w:r>
        <w:rPr>
          <w:rFonts w:ascii="Arial" w:eastAsia="Arial" w:hAnsi="Arial" w:cs="Arial"/>
        </w:rPr>
        <w:t>:      25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JULY, 1993 </w:t>
      </w:r>
      <w:r>
        <w:t xml:space="preserve">  </w:t>
      </w:r>
      <w:r>
        <w:rPr>
          <w:rFonts w:ascii="Arial" w:eastAsia="Arial" w:hAnsi="Arial" w:cs="Arial"/>
          <w:b/>
        </w:rPr>
        <w:t>Age.</w:t>
      </w:r>
      <w:r>
        <w:rPr>
          <w:rFonts w:ascii="Arial" w:eastAsia="Arial" w:hAnsi="Arial" w:cs="Arial"/>
        </w:rPr>
        <w:t xml:space="preserve">  </w:t>
      </w:r>
      <w:r>
        <w:t xml:space="preserve">      </w:t>
      </w:r>
      <w:r>
        <w:rPr>
          <w:rFonts w:ascii="Arial" w:eastAsia="Arial" w:hAnsi="Arial" w:cs="Arial"/>
        </w:rPr>
        <w:t>:    29</w:t>
      </w:r>
    </w:p>
    <w:p w:rsidR="00F132C6" w:rsidRDefault="00537115" w:rsidP="009F0299">
      <w:pPr>
        <w:tabs>
          <w:tab w:val="center" w:pos="3510"/>
        </w:tabs>
        <w:spacing w:after="61" w:line="249" w:lineRule="auto"/>
        <w:ind w:left="-2"/>
      </w:pPr>
      <w:r>
        <w:rPr>
          <w:rFonts w:ascii="Arial" w:eastAsia="Arial" w:hAnsi="Arial" w:cs="Arial"/>
          <w:b/>
        </w:rPr>
        <w:t xml:space="preserve">Gender  </w:t>
      </w:r>
      <w:r w:rsidR="005F6F05">
        <w:rPr>
          <w:rFonts w:ascii="Arial" w:eastAsia="Arial" w:hAnsi="Arial" w:cs="Arial"/>
          <w:b/>
        </w:rPr>
        <w:t xml:space="preserve">        </w:t>
      </w:r>
      <w:r>
        <w:rPr>
          <w:rFonts w:ascii="Arial" w:eastAsia="Arial" w:hAnsi="Arial" w:cs="Arial"/>
          <w:b/>
        </w:rPr>
        <w:t xml:space="preserve"> :  </w:t>
      </w:r>
      <w:r w:rsidR="005F6F05">
        <w:rPr>
          <w:rFonts w:ascii="Arial" w:eastAsia="Arial" w:hAnsi="Arial" w:cs="Arial"/>
          <w:bCs/>
        </w:rPr>
        <w:t>Male,</w:t>
      </w:r>
      <w:r w:rsidR="0047171D">
        <w:rPr>
          <w:rFonts w:ascii="Arial" w:eastAsia="Arial" w:hAnsi="Arial" w:cs="Arial"/>
          <w:b/>
        </w:rPr>
        <w:t xml:space="preserve">  </w:t>
      </w:r>
      <w:r w:rsidR="005F6F05">
        <w:rPr>
          <w:rFonts w:ascii="Arial" w:eastAsia="Arial" w:hAnsi="Arial" w:cs="Arial"/>
          <w:b/>
        </w:rPr>
        <w:t xml:space="preserve"> </w:t>
      </w:r>
      <w:r w:rsidR="00F132C6">
        <w:rPr>
          <w:rFonts w:ascii="Arial" w:eastAsia="Arial" w:hAnsi="Arial" w:cs="Arial"/>
          <w:b/>
        </w:rPr>
        <w:t xml:space="preserve">Marital </w:t>
      </w:r>
      <w:r w:rsidR="005F6F05">
        <w:rPr>
          <w:rFonts w:ascii="Arial" w:eastAsia="Arial" w:hAnsi="Arial" w:cs="Arial"/>
          <w:b/>
        </w:rPr>
        <w:t xml:space="preserve">Status.       </w:t>
      </w:r>
      <w:r w:rsidR="00F132C6">
        <w:rPr>
          <w:rFonts w:ascii="Arial" w:eastAsia="Arial" w:hAnsi="Arial" w:cs="Arial"/>
        </w:rPr>
        <w:t xml:space="preserve">:      Married </w:t>
      </w:r>
      <w:r w:rsidR="00F132C6">
        <w:t xml:space="preserve">  </w:t>
      </w:r>
    </w:p>
    <w:p w:rsidR="00F132C6" w:rsidRDefault="00F132C6" w:rsidP="00D4148E">
      <w:pPr>
        <w:spacing w:after="23" w:line="249" w:lineRule="auto"/>
        <w:ind w:right="172"/>
      </w:pPr>
      <w:r>
        <w:t xml:space="preserve"> </w:t>
      </w:r>
      <w:r>
        <w:rPr>
          <w:rFonts w:ascii="Arial" w:eastAsia="Arial" w:hAnsi="Arial" w:cs="Arial"/>
          <w:b/>
        </w:rPr>
        <w:t xml:space="preserve">Languages Known </w:t>
      </w:r>
      <w:r>
        <w:rPr>
          <w:rFonts w:ascii="Arial" w:eastAsia="Arial" w:hAnsi="Arial" w:cs="Arial"/>
        </w:rPr>
        <w:t xml:space="preserve"> </w:t>
      </w:r>
      <w:r>
        <w:t xml:space="preserve">      </w:t>
      </w:r>
      <w:r>
        <w:rPr>
          <w:rFonts w:ascii="Arial" w:eastAsia="Arial" w:hAnsi="Arial" w:cs="Arial"/>
        </w:rPr>
        <w:t xml:space="preserve">:     Gujarati, Hindi and English. </w:t>
      </w:r>
      <w:r>
        <w:t xml:space="preserve">  </w:t>
      </w:r>
    </w:p>
    <w:p w:rsidR="00F132C6" w:rsidRDefault="00F132C6" w:rsidP="00D4148E">
      <w:pPr>
        <w:tabs>
          <w:tab w:val="center" w:pos="2190"/>
          <w:tab w:val="center" w:pos="2914"/>
          <w:tab w:val="center" w:pos="3664"/>
          <w:tab w:val="center" w:pos="4653"/>
        </w:tabs>
        <w:spacing w:after="58" w:line="256" w:lineRule="auto"/>
        <w:ind w:left="-2"/>
      </w:pPr>
      <w:r>
        <w:rPr>
          <w:rFonts w:ascii="Arial" w:eastAsia="Arial" w:hAnsi="Arial" w:cs="Arial"/>
          <w:b/>
        </w:rPr>
        <w:t>Nationality</w:t>
      </w:r>
      <w:r>
        <w:rPr>
          <w:rFonts w:ascii="Arial" w:eastAsia="Arial" w:hAnsi="Arial" w:cs="Arial"/>
        </w:rPr>
        <w:t xml:space="preserve">                 </w:t>
      </w:r>
      <w:r>
        <w:t xml:space="preserve">     </w:t>
      </w:r>
      <w:r>
        <w:rPr>
          <w:rFonts w:ascii="Arial" w:eastAsia="Arial" w:hAnsi="Arial" w:cs="Arial"/>
        </w:rPr>
        <w:t xml:space="preserve">:      </w:t>
      </w:r>
      <w:r>
        <w:rPr>
          <w:rFonts w:ascii="Arial" w:eastAsia="Arial" w:hAnsi="Arial" w:cs="Arial"/>
        </w:rPr>
        <w:tab/>
        <w:t xml:space="preserve">Indian  </w:t>
      </w:r>
      <w:r>
        <w:t xml:space="preserve">  </w:t>
      </w:r>
    </w:p>
    <w:p w:rsidR="00F132C6" w:rsidRDefault="00F132C6" w:rsidP="00D62770">
      <w:pPr>
        <w:tabs>
          <w:tab w:val="center" w:pos="2914"/>
          <w:tab w:val="center" w:pos="3664"/>
          <w:tab w:val="center" w:pos="4718"/>
        </w:tabs>
        <w:spacing w:after="8" w:line="256" w:lineRule="auto"/>
      </w:pPr>
      <w:r>
        <w:rPr>
          <w:rFonts w:ascii="Arial" w:eastAsia="Arial" w:hAnsi="Arial" w:cs="Arial"/>
          <w:b/>
        </w:rPr>
        <w:t xml:space="preserve">Preferred Location </w:t>
      </w:r>
      <w:r>
        <w:rPr>
          <w:rFonts w:ascii="Arial" w:eastAsia="Arial" w:hAnsi="Arial" w:cs="Arial"/>
        </w:rPr>
        <w:t xml:space="preserve"> </w:t>
      </w:r>
      <w:r>
        <w:t xml:space="preserve">   </w:t>
      </w:r>
      <w:r>
        <w:rPr>
          <w:rFonts w:ascii="Arial" w:eastAsia="Arial" w:hAnsi="Arial" w:cs="Arial"/>
        </w:rPr>
        <w:t xml:space="preserve"> </w:t>
      </w:r>
      <w:r>
        <w:t xml:space="preserve">  </w:t>
      </w:r>
      <w:r>
        <w:tab/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b/>
        </w:rPr>
        <w:t xml:space="preserve">      All Gujarat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:rsidR="00F132C6" w:rsidRDefault="00F132C6" w:rsidP="009F0299">
      <w:pPr>
        <w:spacing w:after="29"/>
        <w:ind w:left="30"/>
      </w:pPr>
      <w:r>
        <w:rPr>
          <w:rFonts w:ascii="Arial" w:eastAsia="Arial" w:hAnsi="Arial" w:cs="Arial"/>
        </w:rPr>
        <w:t xml:space="preserve"> </w:t>
      </w:r>
      <w:r>
        <w:t xml:space="preserve">  </w:t>
      </w:r>
    </w:p>
    <w:p w:rsidR="00FD6D75" w:rsidRDefault="00D62770" w:rsidP="00F132C6">
      <w:pPr>
        <w:spacing w:after="28"/>
        <w:ind w:left="29" w:right="389"/>
      </w:pPr>
      <w:r>
        <w:rPr>
          <w:rFonts w:ascii="Arial" w:eastAsia="Arial" w:hAnsi="Arial" w:cs="Arial"/>
          <w:b/>
          <w:u w:val="single" w:color="000000"/>
        </w:rPr>
        <w:t>CAREER OBJECTIVE:</w:t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FD6D75" w:rsidRDefault="00D62770">
      <w:pPr>
        <w:spacing w:after="20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FD6D75" w:rsidRDefault="00D62770">
      <w:pPr>
        <w:spacing w:after="8" w:line="256" w:lineRule="auto"/>
        <w:ind w:left="8" w:right="389" w:hanging="10"/>
      </w:pPr>
      <w:r>
        <w:rPr>
          <w:rFonts w:ascii="Arial" w:eastAsia="Arial" w:hAnsi="Arial" w:cs="Arial"/>
          <w:b/>
        </w:rPr>
        <w:t xml:space="preserve">                </w:t>
      </w:r>
      <w:r>
        <w:rPr>
          <w:rFonts w:ascii="Arial" w:eastAsia="Arial" w:hAnsi="Arial" w:cs="Arial"/>
          <w:b/>
        </w:rPr>
        <w:tab/>
        <w:t xml:space="preserve">INTEND TO BUILD A CAREER POSITION WHICH OFFERS A HIGH LEVEL OF CHALLENGE, RESPONSIBILITY AND THE OPPORTUNITY FOR CONTINUED CAREER GROWTH. </w:t>
      </w:r>
      <w:r>
        <w:t xml:space="preserve">  </w:t>
      </w:r>
    </w:p>
    <w:p w:rsidR="00FD6D75" w:rsidRDefault="00D62770" w:rsidP="00595249">
      <w:pPr>
        <w:spacing w:after="28"/>
        <w:ind w:left="29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 </w:t>
      </w:r>
    </w:p>
    <w:p w:rsidR="00FD6D75" w:rsidRDefault="00D62770">
      <w:pPr>
        <w:spacing w:after="10"/>
        <w:ind w:left="8" w:hanging="10"/>
      </w:pPr>
      <w:r>
        <w:rPr>
          <w:rFonts w:ascii="Arial" w:eastAsia="Arial" w:hAnsi="Arial" w:cs="Arial"/>
          <w:b/>
          <w:u w:val="single" w:color="000000"/>
        </w:rPr>
        <w:t>IT Ski</w:t>
      </w:r>
      <w:r>
        <w:rPr>
          <w:rFonts w:ascii="Arial" w:eastAsia="Arial" w:hAnsi="Arial" w:cs="Arial"/>
          <w:b/>
          <w:sz w:val="24"/>
          <w:u w:val="single" w:color="000000"/>
        </w:rPr>
        <w:t>ll: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FD6D75" w:rsidRPr="00921562" w:rsidRDefault="00D62770">
      <w:pPr>
        <w:spacing w:after="0"/>
        <w:ind w:right="254"/>
        <w:jc w:val="center"/>
        <w:rPr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0"/>
        </w:rPr>
        <w:t>MS-Office,   C++ language, FOX PRO, VISUAL BASIC, GUJRATI TYPING</w:t>
      </w:r>
      <w:r w:rsidR="00801927">
        <w:rPr>
          <w:rFonts w:ascii="Arial" w:eastAsia="Arial" w:hAnsi="Arial" w:cs="Arial"/>
          <w:b/>
          <w:sz w:val="20"/>
        </w:rPr>
        <w:t>,</w:t>
      </w:r>
      <w:r>
        <w:t xml:space="preserve">  </w:t>
      </w:r>
      <w:r w:rsidR="00801927">
        <w:rPr>
          <w:b/>
          <w:bCs/>
        </w:rPr>
        <w:t>SAP</w:t>
      </w:r>
    </w:p>
    <w:p w:rsidR="00FD6D75" w:rsidRDefault="00D62770" w:rsidP="001A5C0B">
      <w:pPr>
        <w:tabs>
          <w:tab w:val="center" w:pos="900"/>
        </w:tabs>
        <w:spacing w:after="29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 </w:t>
      </w:r>
    </w:p>
    <w:p w:rsidR="00FD6D75" w:rsidRDefault="00D62770">
      <w:pPr>
        <w:spacing w:after="3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Education Detail:-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114" w:type="dxa"/>
        <w:tblInd w:w="46" w:type="dxa"/>
        <w:tblCellMar>
          <w:top w:w="55" w:type="dxa"/>
          <w:left w:w="143" w:type="dxa"/>
        </w:tblCellMar>
        <w:tblLook w:val="04A0" w:firstRow="1" w:lastRow="0" w:firstColumn="1" w:lastColumn="0" w:noHBand="0" w:noVBand="1"/>
      </w:tblPr>
      <w:tblGrid>
        <w:gridCol w:w="1910"/>
        <w:gridCol w:w="3061"/>
        <w:gridCol w:w="2072"/>
        <w:gridCol w:w="2071"/>
      </w:tblGrid>
      <w:tr w:rsidR="00FD6D75">
        <w:trPr>
          <w:trHeight w:val="342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48"/>
              <w:jc w:val="center"/>
            </w:pPr>
            <w:r>
              <w:rPr>
                <w:rFonts w:ascii="Algerian" w:eastAsia="Algerian" w:hAnsi="Algerian" w:cs="Algerian"/>
              </w:rPr>
              <w:t>Exam</w:t>
            </w:r>
            <w:r>
              <w:t xml:space="preserve">  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58"/>
              <w:jc w:val="center"/>
            </w:pPr>
            <w:r>
              <w:rPr>
                <w:rFonts w:ascii="Algerian" w:eastAsia="Algerian" w:hAnsi="Algerian" w:cs="Algerian"/>
              </w:rPr>
              <w:t>Board/univErsity</w:t>
            </w:r>
            <w:r>
              <w:t xml:space="preserve"> 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53"/>
              <w:jc w:val="center"/>
            </w:pPr>
            <w:r>
              <w:rPr>
                <w:rFonts w:ascii="Algerian" w:eastAsia="Algerian" w:hAnsi="Algerian" w:cs="Algerian"/>
              </w:rPr>
              <w:t>Passing yEar</w:t>
            </w:r>
            <w:r>
              <w:t xml:space="preserve"> 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r>
              <w:rPr>
                <w:rFonts w:ascii="Algerian" w:eastAsia="Algerian" w:hAnsi="Algerian" w:cs="Algerian"/>
              </w:rPr>
              <w:t>PErcEntagE (%)</w:t>
            </w:r>
            <w:r>
              <w:t xml:space="preserve">   </w:t>
            </w:r>
          </w:p>
        </w:tc>
      </w:tr>
      <w:tr w:rsidR="00FD6D75">
        <w:trPr>
          <w:trHeight w:val="30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left="76"/>
            </w:pPr>
            <w:r>
              <w:rPr>
                <w:rFonts w:ascii="Arial" w:eastAsia="Arial" w:hAnsi="Arial" w:cs="Arial"/>
                <w:b/>
              </w:rPr>
              <w:t xml:space="preserve">B.COM SEM-6 </w:t>
            </w:r>
            <w:r>
              <w:t xml:space="preserve"> 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left="1"/>
            </w:pPr>
            <w:r>
              <w:rPr>
                <w:rFonts w:ascii="Arial" w:eastAsia="Arial" w:hAnsi="Arial" w:cs="Arial"/>
                <w:b/>
              </w:rPr>
              <w:t xml:space="preserve">SAURASTRA UNIVERSITY </w:t>
            </w:r>
            <w: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2014 </w:t>
            </w:r>
            <w:r>
              <w:t xml:space="preserve">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49.51% </w:t>
            </w:r>
            <w:r>
              <w:t xml:space="preserve">  </w:t>
            </w:r>
          </w:p>
        </w:tc>
      </w:tr>
      <w:tr w:rsidR="00FD6D75">
        <w:trPr>
          <w:trHeight w:val="30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49"/>
              <w:jc w:val="center"/>
            </w:pPr>
            <w:r>
              <w:rPr>
                <w:rFonts w:ascii="Arial" w:eastAsia="Arial" w:hAnsi="Arial" w:cs="Arial"/>
                <w:b/>
              </w:rPr>
              <w:t>H.S.C.(12</w:t>
            </w:r>
            <w:r>
              <w:rPr>
                <w:rFonts w:ascii="Arial" w:eastAsia="Arial" w:hAnsi="Arial" w:cs="Arial"/>
                <w:b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</w:rPr>
              <w:t>)</w:t>
            </w:r>
            <w:r>
              <w:t xml:space="preserve">  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52"/>
              <w:jc w:val="center"/>
            </w:pPr>
            <w:r>
              <w:rPr>
                <w:rFonts w:ascii="Arial" w:eastAsia="Arial" w:hAnsi="Arial" w:cs="Arial"/>
                <w:b/>
              </w:rPr>
              <w:t>G.H.S.E.B</w:t>
            </w:r>
            <w:r>
              <w:t xml:space="preserve"> 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54"/>
              <w:jc w:val="center"/>
            </w:pPr>
            <w:r>
              <w:rPr>
                <w:rFonts w:ascii="Arial" w:eastAsia="Arial" w:hAnsi="Arial" w:cs="Arial"/>
                <w:b/>
              </w:rPr>
              <w:t>2011</w:t>
            </w:r>
            <w:r>
              <w:t xml:space="preserve"> 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43"/>
              <w:jc w:val="center"/>
            </w:pPr>
            <w:r>
              <w:rPr>
                <w:rFonts w:ascii="Arial" w:eastAsia="Arial" w:hAnsi="Arial" w:cs="Arial"/>
                <w:b/>
              </w:rPr>
              <w:t>74.28%</w:t>
            </w:r>
            <w:r>
              <w:t xml:space="preserve">   </w:t>
            </w:r>
          </w:p>
        </w:tc>
      </w:tr>
      <w:tr w:rsidR="00FD6D75">
        <w:trPr>
          <w:trHeight w:val="301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49"/>
              <w:jc w:val="center"/>
            </w:pPr>
            <w:r>
              <w:rPr>
                <w:rFonts w:ascii="Arial" w:eastAsia="Arial" w:hAnsi="Arial" w:cs="Arial"/>
                <w:b/>
              </w:rPr>
              <w:t>S.S.C.(10</w:t>
            </w:r>
            <w:r>
              <w:rPr>
                <w:rFonts w:ascii="Arial" w:eastAsia="Arial" w:hAnsi="Arial" w:cs="Arial"/>
                <w:b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</w:rPr>
              <w:t xml:space="preserve"> )</w:t>
            </w:r>
            <w:r>
              <w:t xml:space="preserve">  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52"/>
              <w:jc w:val="center"/>
            </w:pPr>
            <w:r>
              <w:rPr>
                <w:rFonts w:ascii="Arial" w:eastAsia="Arial" w:hAnsi="Arial" w:cs="Arial"/>
                <w:b/>
              </w:rPr>
              <w:t>G.S.E.B</w:t>
            </w:r>
            <w:r>
              <w:t xml:space="preserve"> 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54"/>
              <w:jc w:val="center"/>
            </w:pPr>
            <w:r>
              <w:rPr>
                <w:rFonts w:ascii="Arial" w:eastAsia="Arial" w:hAnsi="Arial" w:cs="Arial"/>
                <w:b/>
              </w:rPr>
              <w:t>20</w:t>
            </w:r>
            <w:r w:rsidR="006169E0"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75" w:rsidRDefault="00D62770">
            <w:pPr>
              <w:ind w:right="143"/>
              <w:jc w:val="center"/>
            </w:pPr>
            <w:r>
              <w:rPr>
                <w:rFonts w:ascii="Arial" w:eastAsia="Arial" w:hAnsi="Arial" w:cs="Arial"/>
                <w:b/>
              </w:rPr>
              <w:t>51.43%</w:t>
            </w:r>
            <w:r>
              <w:t xml:space="preserve">   </w:t>
            </w:r>
          </w:p>
        </w:tc>
      </w:tr>
    </w:tbl>
    <w:p w:rsidR="00FD6D75" w:rsidRDefault="00D62770" w:rsidP="009E6266">
      <w:pPr>
        <w:spacing w:after="23" w:line="249" w:lineRule="auto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 </w:t>
      </w:r>
    </w:p>
    <w:p w:rsidR="00FD6D75" w:rsidRDefault="00D62770">
      <w:pPr>
        <w:spacing w:after="3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EXPERIENCE DETAIL</w:t>
      </w:r>
      <w:r>
        <w:rPr>
          <w:rFonts w:ascii="Arial" w:eastAsia="Arial" w:hAnsi="Arial" w:cs="Arial"/>
          <w:b/>
          <w:sz w:val="24"/>
        </w:rPr>
        <w:t xml:space="preserve">:  </w:t>
      </w:r>
      <w:r>
        <w:t xml:space="preserve">  </w:t>
      </w:r>
    </w:p>
    <w:p w:rsidR="00FD6D75" w:rsidRDefault="00D62770">
      <w:pPr>
        <w:numPr>
          <w:ilvl w:val="0"/>
          <w:numId w:val="1"/>
        </w:numPr>
        <w:spacing w:after="23" w:line="249" w:lineRule="auto"/>
        <w:ind w:hanging="360"/>
      </w:pPr>
      <w:r>
        <w:rPr>
          <w:rFonts w:ascii="Arial" w:eastAsia="Arial" w:hAnsi="Arial" w:cs="Arial"/>
        </w:rPr>
        <w:t xml:space="preserve">Simplex Infrastructure Ltd. At Reliance industries ltd. At J3 Project in </w:t>
      </w:r>
      <w:r>
        <w:t xml:space="preserve"> </w:t>
      </w:r>
      <w:r>
        <w:rPr>
          <w:rFonts w:ascii="Arial" w:eastAsia="Arial" w:hAnsi="Arial" w:cs="Arial"/>
        </w:rPr>
        <w:t xml:space="preserve">Jamnagar as a </w:t>
      </w:r>
      <w:r>
        <w:rPr>
          <w:rFonts w:ascii="Arial" w:eastAsia="Arial" w:hAnsi="Arial" w:cs="Arial"/>
          <w:b/>
        </w:rPr>
        <w:t xml:space="preserve">“Admin assistant” </w:t>
      </w:r>
      <w:r>
        <w:rPr>
          <w:rFonts w:ascii="Arial" w:eastAsia="Arial" w:hAnsi="Arial" w:cs="Arial"/>
          <w:sz w:val="20"/>
        </w:rPr>
        <w:t>AS PRW STAFF</w:t>
      </w:r>
      <w:r>
        <w:rPr>
          <w:rFonts w:ascii="Arial" w:eastAsia="Arial" w:hAnsi="Arial" w:cs="Arial"/>
          <w:b/>
        </w:rPr>
        <w:t xml:space="preserve">.    </w:t>
      </w:r>
      <w:r>
        <w:rPr>
          <w:rFonts w:ascii="Arial" w:eastAsia="Arial" w:hAnsi="Arial" w:cs="Arial"/>
        </w:rPr>
        <w:t xml:space="preserve">From: </w:t>
      </w:r>
      <w:r>
        <w:rPr>
          <w:rFonts w:ascii="Arial" w:eastAsia="Arial" w:hAnsi="Arial" w:cs="Arial"/>
          <w:b/>
          <w:sz w:val="24"/>
          <w:shd w:val="clear" w:color="auto" w:fill="FFFF00"/>
        </w:rPr>
        <w:t>23/07/2014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  <w:shd w:val="clear" w:color="auto" w:fill="FFFF00"/>
        </w:rPr>
        <w:t>to 23/03/2018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Total experience</w:t>
      </w:r>
      <w:r>
        <w:rPr>
          <w:rFonts w:ascii="Arial" w:eastAsia="Arial" w:hAnsi="Arial" w:cs="Arial"/>
        </w:rPr>
        <w:t xml:space="preserve"> : </w:t>
      </w:r>
      <w:r>
        <w:rPr>
          <w:rFonts w:ascii="Arial" w:eastAsia="Arial" w:hAnsi="Arial" w:cs="Arial"/>
          <w:shd w:val="clear" w:color="auto" w:fill="FFFF00"/>
        </w:rPr>
        <w:t>3 Years and 8 Months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FD6D75" w:rsidRDefault="00D62770">
      <w:pPr>
        <w:numPr>
          <w:ilvl w:val="0"/>
          <w:numId w:val="1"/>
        </w:numPr>
        <w:spacing w:after="23" w:line="249" w:lineRule="auto"/>
        <w:ind w:hanging="360"/>
      </w:pPr>
      <w:r>
        <w:rPr>
          <w:rFonts w:ascii="Arial" w:eastAsia="Arial" w:hAnsi="Arial" w:cs="Arial"/>
        </w:rPr>
        <w:t xml:space="preserve">Pritrukrapa Bharat Gas Gramin Virak, Chandli, Lodhika, Rajkot From: </w:t>
      </w:r>
      <w:r>
        <w:rPr>
          <w:rFonts w:ascii="Arial" w:eastAsia="Arial" w:hAnsi="Arial" w:cs="Arial"/>
          <w:shd w:val="clear" w:color="auto" w:fill="FFFF00"/>
        </w:rPr>
        <w:t>December 2018 to January 2020</w:t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FD6D75" w:rsidRDefault="00D62770" w:rsidP="009E6266">
      <w:pPr>
        <w:numPr>
          <w:ilvl w:val="0"/>
          <w:numId w:val="1"/>
        </w:numPr>
        <w:spacing w:after="23" w:line="249" w:lineRule="auto"/>
        <w:ind w:hanging="360"/>
      </w:pPr>
      <w:r>
        <w:rPr>
          <w:rFonts w:ascii="Arial" w:eastAsia="Arial" w:hAnsi="Arial" w:cs="Arial"/>
        </w:rPr>
        <w:t xml:space="preserve">Green Earth Transalogistic Pvt Ltd, as </w:t>
      </w:r>
      <w:r>
        <w:rPr>
          <w:rFonts w:ascii="Arial" w:eastAsia="Arial" w:hAnsi="Arial" w:cs="Arial"/>
          <w:b/>
        </w:rPr>
        <w:t xml:space="preserve">“Control Tower Executive ” </w:t>
      </w:r>
      <w:r>
        <w:rPr>
          <w:rFonts w:ascii="Arial" w:eastAsia="Arial" w:hAnsi="Arial" w:cs="Arial"/>
        </w:rPr>
        <w:t xml:space="preserve">From: </w:t>
      </w:r>
      <w:r>
        <w:rPr>
          <w:rFonts w:ascii="Arial" w:eastAsia="Arial" w:hAnsi="Arial" w:cs="Arial"/>
          <w:b/>
          <w:sz w:val="24"/>
          <w:shd w:val="clear" w:color="auto" w:fill="FFFF00"/>
        </w:rPr>
        <w:t>25/01/2020 to 31/05/2021</w:t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B22463" w:rsidRDefault="00B22463" w:rsidP="00640304">
      <w:pPr>
        <w:pStyle w:val="Heading2"/>
        <w:spacing w:after="8" w:line="259" w:lineRule="auto"/>
        <w:ind w:left="29" w:firstLine="0"/>
        <w:jc w:val="left"/>
        <w:rPr>
          <w:rFonts w:ascii="Algerian" w:eastAsia="Algerian" w:hAnsi="Algerian" w:cs="Algerian"/>
          <w:sz w:val="24"/>
          <w:u w:val="single" w:color="000000"/>
        </w:rPr>
      </w:pPr>
    </w:p>
    <w:p w:rsidR="00FD6D75" w:rsidRDefault="00D62770" w:rsidP="00640304">
      <w:pPr>
        <w:pStyle w:val="Heading2"/>
        <w:spacing w:after="8" w:line="259" w:lineRule="auto"/>
        <w:ind w:left="29" w:firstLine="0"/>
        <w:jc w:val="left"/>
      </w:pPr>
      <w:r>
        <w:rPr>
          <w:rFonts w:ascii="Algerian" w:eastAsia="Algerian" w:hAnsi="Algerian" w:cs="Algerian"/>
          <w:sz w:val="24"/>
          <w:u w:val="single" w:color="000000"/>
        </w:rPr>
        <w:t>Declaration:-</w:t>
      </w:r>
      <w:r>
        <w:rPr>
          <w:sz w:val="24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FD6D75" w:rsidRDefault="00D62770">
      <w:pPr>
        <w:spacing w:after="0" w:line="289" w:lineRule="auto"/>
        <w:ind w:left="29"/>
      </w:pPr>
      <w:r>
        <w:rPr>
          <w:rFonts w:ascii="Arial" w:eastAsia="Arial" w:hAnsi="Arial" w:cs="Arial"/>
          <w:sz w:val="18"/>
        </w:rPr>
        <w:t xml:space="preserve">   </w:t>
      </w:r>
      <w:r>
        <w:rPr>
          <w:rFonts w:ascii="Arial" w:eastAsia="Arial" w:hAnsi="Arial" w:cs="Arial"/>
          <w:sz w:val="18"/>
        </w:rPr>
        <w:tab/>
        <w:t xml:space="preserve">   </w:t>
      </w:r>
      <w:r>
        <w:rPr>
          <w:rFonts w:ascii="Arial" w:eastAsia="Arial" w:hAnsi="Arial" w:cs="Arial"/>
          <w:sz w:val="18"/>
        </w:rPr>
        <w:tab/>
        <w:t xml:space="preserve">   </w:t>
      </w:r>
      <w:r>
        <w:rPr>
          <w:rFonts w:ascii="Arial" w:eastAsia="Arial" w:hAnsi="Arial" w:cs="Arial"/>
          <w:sz w:val="18"/>
        </w:rPr>
        <w:tab/>
        <w:t xml:space="preserve"> </w:t>
      </w:r>
      <w:r>
        <w:t xml:space="preserve">  </w:t>
      </w:r>
      <w:r>
        <w:tab/>
      </w:r>
      <w:r>
        <w:rPr>
          <w:rFonts w:ascii="Arial" w:eastAsia="Arial" w:hAnsi="Arial" w:cs="Arial"/>
          <w:sz w:val="24"/>
        </w:rPr>
        <w:t xml:space="preserve">I hereby declare that the information furnished above is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correct to the best of my knowledge.  </w:t>
      </w:r>
      <w:r>
        <w:t xml:space="preserve">  </w:t>
      </w:r>
    </w:p>
    <w:p w:rsidR="00FD6D75" w:rsidRDefault="00D62770">
      <w:pPr>
        <w:spacing w:after="18"/>
        <w:ind w:left="2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FD6D75" w:rsidRDefault="00D62770">
      <w:pPr>
        <w:spacing w:after="0"/>
        <w:ind w:left="2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FD6D75" w:rsidRDefault="00D62770">
      <w:pPr>
        <w:spacing w:after="0"/>
        <w:ind w:right="843"/>
        <w:jc w:val="right"/>
      </w:pPr>
      <w:r>
        <w:rPr>
          <w:noProof/>
        </w:rPr>
        <w:drawing>
          <wp:inline distT="0" distB="0" distL="0" distR="0">
            <wp:extent cx="702466" cy="239395"/>
            <wp:effectExtent l="0" t="0" r="2540" b="8255"/>
            <wp:docPr id="642" name="Pictur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6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466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D6D75" w:rsidRDefault="00D62770">
      <w:pPr>
        <w:spacing w:after="0"/>
        <w:ind w:right="204"/>
        <w:jc w:val="right"/>
      </w:pPr>
      <w:r>
        <w:rPr>
          <w:rFonts w:ascii="Arial" w:eastAsia="Arial" w:hAnsi="Arial" w:cs="Arial"/>
          <w:b/>
          <w:sz w:val="24"/>
        </w:rPr>
        <w:t>Pradyumansinh Chauhan</w:t>
      </w: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 </w:t>
      </w:r>
    </w:p>
    <w:sectPr w:rsidR="00FD6D75">
      <w:pgSz w:w="11904" w:h="16841"/>
      <w:pgMar w:top="1495" w:right="1388" w:bottom="2212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193D"/>
    <w:multiLevelType w:val="hybridMultilevel"/>
    <w:tmpl w:val="FFFFFFFF"/>
    <w:lvl w:ilvl="0" w:tplc="E4C850E8">
      <w:start w:val="1"/>
      <w:numFmt w:val="decimal"/>
      <w:lvlText w:val="%1."/>
      <w:lvlJc w:val="left"/>
      <w:pPr>
        <w:ind w:left="18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2D3B8">
      <w:start w:val="1"/>
      <w:numFmt w:val="lowerLetter"/>
      <w:lvlText w:val="%2"/>
      <w:lvlJc w:val="left"/>
      <w:pPr>
        <w:ind w:left="2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4A872">
      <w:start w:val="1"/>
      <w:numFmt w:val="lowerRoman"/>
      <w:lvlText w:val="%3"/>
      <w:lvlJc w:val="left"/>
      <w:pPr>
        <w:ind w:left="32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66A8C">
      <w:start w:val="1"/>
      <w:numFmt w:val="decimal"/>
      <w:lvlText w:val="%4"/>
      <w:lvlJc w:val="left"/>
      <w:pPr>
        <w:ind w:left="39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784B14">
      <w:start w:val="1"/>
      <w:numFmt w:val="lowerLetter"/>
      <w:lvlText w:val="%5"/>
      <w:lvlJc w:val="left"/>
      <w:pPr>
        <w:ind w:left="4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28BDB4">
      <w:start w:val="1"/>
      <w:numFmt w:val="lowerRoman"/>
      <w:lvlText w:val="%6"/>
      <w:lvlJc w:val="left"/>
      <w:pPr>
        <w:ind w:left="54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9AF8BC">
      <w:start w:val="1"/>
      <w:numFmt w:val="decimal"/>
      <w:lvlText w:val="%7"/>
      <w:lvlJc w:val="left"/>
      <w:pPr>
        <w:ind w:left="61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44E06">
      <w:start w:val="1"/>
      <w:numFmt w:val="lowerLetter"/>
      <w:lvlText w:val="%8"/>
      <w:lvlJc w:val="left"/>
      <w:pPr>
        <w:ind w:left="68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62A87A">
      <w:start w:val="1"/>
      <w:numFmt w:val="lowerRoman"/>
      <w:lvlText w:val="%9"/>
      <w:lvlJc w:val="left"/>
      <w:pPr>
        <w:ind w:left="75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75"/>
    <w:rsid w:val="00016350"/>
    <w:rsid w:val="000B760E"/>
    <w:rsid w:val="001A5C0B"/>
    <w:rsid w:val="00223A04"/>
    <w:rsid w:val="00293343"/>
    <w:rsid w:val="002A76C3"/>
    <w:rsid w:val="002C2FB0"/>
    <w:rsid w:val="002F2ACA"/>
    <w:rsid w:val="00372856"/>
    <w:rsid w:val="003F12C6"/>
    <w:rsid w:val="00402AC3"/>
    <w:rsid w:val="0042613D"/>
    <w:rsid w:val="0047171D"/>
    <w:rsid w:val="00537115"/>
    <w:rsid w:val="00595249"/>
    <w:rsid w:val="005F6F05"/>
    <w:rsid w:val="006169E0"/>
    <w:rsid w:val="00640304"/>
    <w:rsid w:val="00677A70"/>
    <w:rsid w:val="006F68F6"/>
    <w:rsid w:val="0073554D"/>
    <w:rsid w:val="007C6646"/>
    <w:rsid w:val="00801927"/>
    <w:rsid w:val="008D4EFF"/>
    <w:rsid w:val="00921562"/>
    <w:rsid w:val="009522E2"/>
    <w:rsid w:val="00971623"/>
    <w:rsid w:val="009C2933"/>
    <w:rsid w:val="009E6266"/>
    <w:rsid w:val="009F5F78"/>
    <w:rsid w:val="00B05A8E"/>
    <w:rsid w:val="00B147B4"/>
    <w:rsid w:val="00B22463"/>
    <w:rsid w:val="00BA6A56"/>
    <w:rsid w:val="00D4148E"/>
    <w:rsid w:val="00D62770"/>
    <w:rsid w:val="00D95A48"/>
    <w:rsid w:val="00DA6332"/>
    <w:rsid w:val="00DE1C51"/>
    <w:rsid w:val="00DF3A60"/>
    <w:rsid w:val="00E1705A"/>
    <w:rsid w:val="00E66597"/>
    <w:rsid w:val="00EA18DB"/>
    <w:rsid w:val="00EA5A5B"/>
    <w:rsid w:val="00EB3FEB"/>
    <w:rsid w:val="00EF45BE"/>
    <w:rsid w:val="00F132C6"/>
    <w:rsid w:val="00F8239F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10DB"/>
  <w15:docId w15:val="{1010C28B-78AA-9B4E-91B1-E7D4502B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"/>
      <w:outlineLvl w:val="0"/>
    </w:pPr>
    <w:rPr>
      <w:rFonts w:ascii="Arial" w:eastAsia="Arial" w:hAnsi="Arial" w:cs="Arial"/>
      <w:b/>
      <w:color w:val="000000"/>
      <w:sz w:val="3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37" w:lineRule="auto"/>
      <w:ind w:left="24" w:hanging="11"/>
      <w:jc w:val="center"/>
      <w:outlineLvl w:val="1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</dc:creator>
  <cp:keywords/>
  <cp:lastModifiedBy>PRADYUMANSINH CHAUHAN</cp:lastModifiedBy>
  <cp:revision>2</cp:revision>
  <dcterms:created xsi:type="dcterms:W3CDTF">2022-03-10T15:52:00Z</dcterms:created>
  <dcterms:modified xsi:type="dcterms:W3CDTF">2022-03-10T15:52:00Z</dcterms:modified>
</cp:coreProperties>
</file>