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Arial" w:cs="Arial" w:hAnsi="Arial"/>
          <w:b/>
          <w:color w:val="000000"/>
          <w:sz w:val="28"/>
          <w:szCs w:val="28"/>
        </w:rPr>
      </w:pPr>
      <w:r>
        <w:rPr>
          <w:rFonts w:ascii="Arial" w:cs="Arial" w:hAnsi="Arial"/>
          <w:b/>
          <w:color w:val="000000"/>
          <w:sz w:val="28"/>
          <w:szCs w:val="28"/>
        </w:rPr>
        <w:t>RONI DASS</w:t>
      </w:r>
    </w:p>
    <w:p>
      <w:pPr>
        <w:pStyle w:val="style0"/>
        <w:widowControl w:val="false"/>
        <w:autoSpaceDE w:val="false"/>
        <w:autoSpaceDN w:val="false"/>
        <w:adjustRightInd w:val="false"/>
        <w:spacing w:before="0" w:after="0" w:lineRule="exact" w:line="221"/>
        <w:jc w:val="left"/>
        <w:rPr/>
      </w:pPr>
      <w:r>
        <w:rPr>
          <w:rFonts w:ascii="Cambria" w:hAnsi="Cambria"/>
          <w:color w:val="000000"/>
          <w:sz w:val="20"/>
        </w:rPr>
        <w:t>V</w:t>
      </w:r>
      <w:r>
        <w:rPr>
          <w:rFonts w:hAnsi="Cambria"/>
          <w:color w:val="000000"/>
          <w:sz w:val="20"/>
        </w:rPr>
        <w:t>.</w:t>
      </w:r>
      <w:r>
        <w:rPr>
          <w:rFonts w:ascii="Cambria" w:hAnsi="Cambria"/>
          <w:color w:val="000000"/>
          <w:sz w:val="20"/>
        </w:rPr>
        <w:t>P.O</w:t>
      </w:r>
      <w:r>
        <w:rPr>
          <w:rFonts w:hAnsi="Cambria"/>
          <w:color w:val="000000"/>
          <w:sz w:val="20"/>
        </w:rPr>
        <w:t>- Panjehra ,Teh- Nalagarh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jc w:val="left"/>
        <w:rPr>
          <w:rFonts w:ascii="Cambria" w:hAnsi="Cambria"/>
          <w:color w:val="000000"/>
          <w:sz w:val="20"/>
        </w:rPr>
      </w:pPr>
      <w:r>
        <w:rPr/>
        <w:fldChar w:fldCharType="begin"/>
      </w:r>
      <w:r>
        <w:instrText xml:space="preserve"> HYPERLINK "mailto:roni.kumar725@gmail.com" </w:instrText>
      </w:r>
      <w:r>
        <w:rPr/>
        <w:fldChar w:fldCharType="separate"/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/>
        <w:fldChar w:fldCharType="end"/>
      </w:r>
      <w:r>
        <w:rPr>
          <w:rFonts w:ascii="AKWJOW+TimesNewRoman"/>
          <w:color w:val="000000"/>
          <w:sz w:val="20"/>
        </w:rPr>
        <w:t>Distt-</w:t>
      </w:r>
      <w:r>
        <w:rPr>
          <w:rFonts w:ascii="Cambria" w:hAnsi="Cambria"/>
          <w:color w:val="000000"/>
          <w:sz w:val="20"/>
        </w:rPr>
        <w:t xml:space="preserve"> Solan (H.P.)</w:t>
      </w:r>
      <w:r>
        <w:rPr>
          <w:rFonts w:hAnsi="Cambria"/>
          <w:color w:val="000000"/>
          <w:sz w:val="20"/>
        </w:rPr>
        <w:t xml:space="preserve"> 174101</w:t>
      </w:r>
    </w:p>
    <w:p>
      <w:pPr>
        <w:pStyle w:val="style0"/>
        <w:widowControl w:val="false"/>
        <w:autoSpaceDE w:val="false"/>
        <w:autoSpaceDN w:val="false"/>
        <w:adjustRightInd w:val="false"/>
        <w:spacing w:before="0" w:after="0" w:lineRule="exact" w:line="221"/>
        <w:jc w:val="left"/>
        <w:rPr>
          <w:rFonts w:ascii="AKWJOW+TimesNewRoman"/>
          <w:color w:val="000000"/>
          <w:sz w:val="20"/>
        </w:rPr>
      </w:pPr>
      <w:r>
        <w:t xml:space="preserve">roni.kumar725@gmail.com        </w:t>
      </w:r>
      <w:r>
        <w:rPr>
          <w:rFonts w:ascii="AKWJOW+TimesNewRoman"/>
          <w:color w:val="000000"/>
          <w:sz w:val="20"/>
        </w:rPr>
        <w:t xml:space="preserve">                                                              </w:t>
      </w:r>
      <w:r>
        <w:rPr>
          <w:color w:val="000000"/>
          <w:sz w:val="20"/>
        </w:rPr>
        <w:t xml:space="preserve"> </w:t>
      </w:r>
      <w:r>
        <w:rPr>
          <w:rFonts w:ascii="AKWJOW+TimesNewRoman"/>
          <w:color w:val="000000"/>
          <w:sz w:val="20"/>
        </w:rPr>
        <w:t xml:space="preserve">  +91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Times New Roman"/>
          <w:color w:val="000000"/>
          <w:sz w:val="20"/>
        </w:rPr>
        <w:t>7018276729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jc w:val="left"/>
        <w:rPr>
          <w:rFonts w:ascii="AKWJOW+TimesNewRoman"/>
          <w:color w:val="000000"/>
          <w:sz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jc w:val="left"/>
        <w:rPr>
          <w:rFonts w:ascii="AKWJOW+TimesNewRoman"/>
          <w:color w:val="000000"/>
          <w:sz w:val="24"/>
          <w:szCs w:val="24"/>
        </w:rPr>
      </w:pPr>
    </w:p>
    <w:p>
      <w:pPr>
        <w:pStyle w:val="style0"/>
        <w:widowControl w:val="false"/>
        <w:pBdr>
          <w:bottom w:val="single" w:sz="4" w:space="1" w:color="auto"/>
        </w:pBdr>
        <w:autoSpaceDE w:val="false"/>
        <w:autoSpaceDN w:val="false"/>
        <w:adjustRightInd w:val="false"/>
        <w:spacing w:before="19" w:after="0" w:lineRule="exact" w:line="221"/>
        <w:jc w:val="center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  <w:t>CAREER OBJECTIVE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auto" w:line="276"/>
        <w:rPr>
          <w:rFonts w:ascii="Bahnschrift" w:cs="Calibri Light" w:hAnsi="Bahnschrift"/>
          <w:b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4" w:after="0" w:lineRule="auto" w:line="276"/>
        <w:rPr>
          <w:rFonts w:ascii="Helvetica" w:hAnsi="Helvetica"/>
          <w:color w:val="000000"/>
          <w:shd w:val="clear" w:color="auto" w:fill="ffffff"/>
        </w:rPr>
      </w:pPr>
      <w:r>
        <w:rPr>
          <w:rFonts w:ascii="Bahnschrift" w:hAnsi="Bahnschrift"/>
          <w:color w:val="000000"/>
          <w:shd w:val="clear" w:color="auto" w:fill="ffffff"/>
        </w:rPr>
        <w:t xml:space="preserve">To grow with a leading organization that utilizes my abilities to the fullest extent possible, helping me realize and develop my potential and be a part </w:t>
      </w:r>
      <w:r>
        <w:rPr>
          <w:rFonts w:ascii="Bahnschrift" w:hAnsi="Bahnschrift"/>
          <w:color w:val="000000"/>
          <w:shd w:val="clear" w:color="auto" w:fill="ffffff"/>
        </w:rPr>
        <w:t>of a team that scales great heights</w:t>
      </w:r>
      <w:r>
        <w:rPr>
          <w:rFonts w:hAnsi="Bahnschrift"/>
          <w:color w:val="000000"/>
          <w:shd w:val="clear" w:color="auto" w:fill="ffffff"/>
        </w:rPr>
        <w:t xml:space="preserve"> </w:t>
      </w:r>
      <w:r>
        <w:rPr>
          <w:rFonts w:ascii="Bahnschrift" w:hAnsi="Bahnschrift"/>
          <w:color w:val="000000"/>
          <w:shd w:val="clear" w:color="auto" w:fill="ffffff"/>
        </w:rPr>
        <w:t>through continuous learning process and utmost dedication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before="4" w:after="0" w:lineRule="auto" w:line="276"/>
        <w:rPr>
          <w:rFonts w:ascii="Arial" w:cs="Arial" w:hAnsi="Arial"/>
          <w:color w:val="000000"/>
          <w:sz w:val="20"/>
        </w:rPr>
      </w:pPr>
    </w:p>
    <w:p>
      <w:pPr>
        <w:pStyle w:val="style0"/>
        <w:widowControl w:val="false"/>
        <w:pBdr>
          <w:bottom w:val="single" w:sz="4" w:space="1" w:color="auto"/>
        </w:pBdr>
        <w:autoSpaceDE w:val="false"/>
        <w:autoSpaceDN w:val="false"/>
        <w:adjustRightInd w:val="false"/>
        <w:spacing w:before="4" w:after="0" w:lineRule="auto" w:line="276"/>
        <w:jc w:val="center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Fonts w:ascii="Arial" w:cs="Arial" w:hAnsi="Arial"/>
          <w:b/>
          <w:bCs/>
          <w:color w:val="000000"/>
          <w:sz w:val="24"/>
          <w:szCs w:val="24"/>
        </w:rPr>
        <w:t>EDUCATION</w:t>
      </w:r>
    </w:p>
    <w:p>
      <w:pPr>
        <w:pStyle w:val="style0"/>
        <w:widowControl w:val="false"/>
        <w:autoSpaceDE w:val="false"/>
        <w:autoSpaceDN w:val="false"/>
        <w:adjustRightInd w:val="false"/>
        <w:spacing w:before="4" w:after="0" w:lineRule="auto" w:line="276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  <w:sz w:val="20"/>
          <w:szCs w:val="20"/>
        </w:rPr>
      </w:pPr>
      <w:r>
        <w:rPr>
          <w:rFonts w:ascii="Bahnschrift" w:cs="Arial" w:hAnsi="Bahnschrift"/>
          <w:b/>
          <w:color w:val="000000"/>
          <w:sz w:val="20"/>
          <w:szCs w:val="20"/>
        </w:rPr>
        <w:t>Master of Science</w:t>
      </w:r>
      <w:r>
        <w:rPr>
          <w:rFonts w:cs="Arial" w:hAnsi="Bahnschrift"/>
          <w:b/>
          <w:color w:val="000000"/>
          <w:sz w:val="20"/>
          <w:szCs w:val="20"/>
          <w:lang w:val="en-US"/>
        </w:rPr>
        <w:t xml:space="preserve">.                        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                                                    </w:t>
      </w:r>
      <w:r>
        <w:rPr>
          <w:rFonts w:cs="Arial" w:hAnsi="Bahnschrift"/>
          <w:b/>
          <w:color w:val="000000"/>
          <w:sz w:val="20"/>
          <w:szCs w:val="20"/>
        </w:rPr>
        <w:t xml:space="preserve">   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</w:t>
      </w:r>
      <w:r>
        <w:rPr>
          <w:rFonts w:cs="Arial" w:hAnsi="Bahnschrift"/>
          <w:b/>
          <w:color w:val="000000"/>
          <w:sz w:val="20"/>
          <w:szCs w:val="20"/>
        </w:rPr>
        <w:t xml:space="preserve">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</w:t>
      </w:r>
      <w:r>
        <w:rPr>
          <w:rFonts w:cs="Arial" w:hAnsi="Bahnschrift"/>
          <w:b/>
          <w:color w:val="000000"/>
          <w:sz w:val="20"/>
          <w:szCs w:val="20"/>
        </w:rPr>
        <w:t>89%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  <w:r>
        <w:rPr>
          <w:rFonts w:cs="Calibri" w:hAnsi="Bahnschrift"/>
          <w:bCs/>
          <w:color w:val="000000"/>
          <w:sz w:val="20"/>
          <w:szCs w:val="20"/>
        </w:rPr>
        <w:t xml:space="preserve">Baddi </w:t>
      </w:r>
      <w:r>
        <w:rPr>
          <w:rFonts w:ascii="Bahnschrift" w:cs="Calibri" w:hAnsi="Bahnschrift"/>
          <w:bCs/>
          <w:color w:val="000000"/>
          <w:sz w:val="20"/>
          <w:szCs w:val="20"/>
        </w:rPr>
        <w:t xml:space="preserve"> University (20</w:t>
      </w:r>
      <w:r>
        <w:rPr>
          <w:rFonts w:cs="Calibri" w:hAnsi="Bahnschrift"/>
          <w:bCs/>
          <w:color w:val="000000"/>
          <w:sz w:val="20"/>
          <w:szCs w:val="20"/>
        </w:rPr>
        <w:t>20</w:t>
      </w:r>
      <w:r>
        <w:rPr>
          <w:rFonts w:ascii="Bahnschrift" w:cs="Calibri" w:hAnsi="Bahnschrift"/>
          <w:bCs/>
          <w:color w:val="000000"/>
          <w:sz w:val="20"/>
          <w:szCs w:val="20"/>
        </w:rPr>
        <w:t>)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  <w:sz w:val="20"/>
          <w:szCs w:val="20"/>
        </w:rPr>
      </w:pPr>
      <w:r>
        <w:rPr>
          <w:rFonts w:ascii="Bahnschrift" w:cs="Arial" w:hAnsi="Bahnschrift"/>
          <w:b/>
          <w:color w:val="000000"/>
          <w:sz w:val="20"/>
          <w:szCs w:val="20"/>
        </w:rPr>
        <w:t>Bachelor of Science</w:t>
      </w:r>
      <w:r>
        <w:rPr>
          <w:rFonts w:cs="Arial" w:hAnsi="Bahnschrift"/>
          <w:b/>
          <w:color w:val="000000"/>
          <w:sz w:val="20"/>
          <w:szCs w:val="20"/>
          <w:lang w:val="en-US"/>
        </w:rPr>
        <w:t xml:space="preserve">.                       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Bahnschrift" w:cs="Arial" w:hAnsi="Bahnschrift"/>
          <w:bCs/>
          <w:color w:val="000000"/>
          <w:sz w:val="20"/>
          <w:szCs w:val="20"/>
        </w:rPr>
        <w:t xml:space="preserve">   </w:t>
      </w:r>
      <w:r>
        <w:rPr>
          <w:rFonts w:cs="Arial" w:hAnsi="Bahnschrift"/>
          <w:bCs/>
          <w:color w:val="000000"/>
          <w:sz w:val="20"/>
          <w:szCs w:val="20"/>
        </w:rPr>
        <w:t xml:space="preserve"> </w:t>
      </w:r>
      <w:r>
        <w:rPr>
          <w:rFonts w:cs="Arial" w:hAnsi="Bahnschrift"/>
          <w:b/>
          <w:bCs/>
          <w:color w:val="000000"/>
          <w:sz w:val="20"/>
          <w:szCs w:val="20"/>
        </w:rPr>
        <w:t>73%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  <w:r>
        <w:rPr>
          <w:rFonts w:ascii="Bahnschrift" w:cs="Calibri" w:hAnsi="Bahnschrift"/>
          <w:bCs/>
          <w:color w:val="000000"/>
          <w:sz w:val="20"/>
          <w:szCs w:val="20"/>
        </w:rPr>
        <w:t>Govt. P.G. College Nalagarh (201</w:t>
      </w:r>
      <w:r>
        <w:rPr>
          <w:rFonts w:cs="Calibri" w:hAnsi="Bahnschrift"/>
          <w:bCs/>
          <w:color w:val="000000"/>
          <w:sz w:val="20"/>
          <w:szCs w:val="20"/>
        </w:rPr>
        <w:t>8</w:t>
      </w:r>
      <w:r>
        <w:rPr>
          <w:rFonts w:ascii="Bahnschrift" w:cs="Calibri" w:hAnsi="Bahnschrift"/>
          <w:bCs/>
          <w:color w:val="000000"/>
          <w:sz w:val="20"/>
          <w:szCs w:val="20"/>
        </w:rPr>
        <w:t>)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  <w:sz w:val="20"/>
          <w:szCs w:val="20"/>
        </w:rPr>
      </w:pPr>
      <w:r>
        <w:rPr>
          <w:rFonts w:ascii="Bahnschrift" w:cs="Arial" w:hAnsi="Bahnschrift"/>
          <w:b/>
          <w:color w:val="000000"/>
          <w:sz w:val="20"/>
          <w:szCs w:val="20"/>
        </w:rPr>
        <w:t xml:space="preserve">Senior Sec. Examination (+2) </w:t>
      </w:r>
      <w:r>
        <w:rPr>
          <w:rFonts w:cs="Arial" w:hAnsi="Bahnschrift"/>
          <w:b/>
          <w:color w:val="000000"/>
          <w:sz w:val="20"/>
          <w:szCs w:val="20"/>
        </w:rPr>
        <w:t>Non -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Medical                                               </w:t>
      </w:r>
      <w:r>
        <w:rPr>
          <w:rFonts w:cs="Arial" w:hAnsi="Bahnschrift"/>
          <w:b/>
          <w:color w:val="000000"/>
          <w:sz w:val="20"/>
          <w:szCs w:val="20"/>
        </w:rPr>
        <w:t>82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%                             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                                                          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  <w:r>
        <w:rPr>
          <w:rFonts w:cs="Calibri" w:hAnsi="Bahnschrift"/>
          <w:bCs/>
          <w:color w:val="000000"/>
          <w:sz w:val="20"/>
          <w:szCs w:val="20"/>
        </w:rPr>
        <w:t>H.P Board Dharmashala</w:t>
      </w:r>
      <w:r>
        <w:rPr>
          <w:rFonts w:ascii="Bahnschrift" w:cs="Calibri" w:hAnsi="Bahnschrift"/>
          <w:bCs/>
          <w:color w:val="000000"/>
          <w:sz w:val="20"/>
          <w:szCs w:val="20"/>
        </w:rPr>
        <w:t xml:space="preserve"> (2015)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  <w:sz w:val="20"/>
          <w:szCs w:val="20"/>
        </w:rPr>
      </w:pPr>
      <w:r>
        <w:rPr>
          <w:rFonts w:ascii="Bahnschrift" w:cs="Arial" w:hAnsi="Bahnschrift"/>
          <w:b/>
          <w:color w:val="000000"/>
          <w:sz w:val="20"/>
          <w:szCs w:val="20"/>
        </w:rPr>
        <w:t>Matriculation Examination (10</w:t>
      </w:r>
      <w:r>
        <w:rPr>
          <w:rFonts w:ascii="Bahnschrift" w:cs="Arial" w:hAnsi="Bahnschrift"/>
          <w:b/>
          <w:color w:val="000000"/>
          <w:sz w:val="20"/>
          <w:szCs w:val="20"/>
          <w:vertAlign w:val="superscript"/>
        </w:rPr>
        <w:t>th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)                                                             </w:t>
      </w:r>
      <w:r>
        <w:rPr>
          <w:rFonts w:cs="Arial" w:hAnsi="Bahnschrift"/>
          <w:b/>
          <w:color w:val="000000"/>
          <w:sz w:val="20"/>
          <w:szCs w:val="20"/>
        </w:rPr>
        <w:t xml:space="preserve">   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  </w:t>
      </w:r>
      <w:r>
        <w:rPr>
          <w:rFonts w:cs="Arial" w:hAnsi="Bahnschrift"/>
          <w:b/>
          <w:color w:val="000000"/>
          <w:sz w:val="20"/>
          <w:szCs w:val="20"/>
        </w:rPr>
        <w:t>86</w:t>
      </w:r>
      <w:r>
        <w:rPr>
          <w:rFonts w:ascii="Bahnschrift" w:cs="Arial" w:hAnsi="Bahnschrift"/>
          <w:b/>
          <w:color w:val="000000"/>
          <w:sz w:val="20"/>
          <w:szCs w:val="20"/>
        </w:rPr>
        <w:t xml:space="preserve">%                                                                                          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  <w:r>
        <w:rPr>
          <w:rFonts w:cs="Calibri" w:hAnsi="Bahnschrift"/>
          <w:bCs/>
          <w:color w:val="000000"/>
          <w:sz w:val="20"/>
          <w:szCs w:val="20"/>
        </w:rPr>
        <w:t>H.P Board Dharmashala</w:t>
      </w:r>
      <w:r>
        <w:rPr>
          <w:rFonts w:ascii="Bahnschrift" w:cs="Calibri" w:hAnsi="Bahnschrift"/>
          <w:bCs/>
          <w:color w:val="000000"/>
          <w:sz w:val="20"/>
          <w:szCs w:val="20"/>
        </w:rPr>
        <w:t xml:space="preserve"> (2013)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Cs/>
          <w:color w:val="000000"/>
          <w:sz w:val="20"/>
          <w:szCs w:val="2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b/>
          <w:bCs/>
          <w:color w:val="000000"/>
          <w:sz w:val="20"/>
          <w:szCs w:val="20"/>
        </w:rPr>
      </w:pPr>
      <w:r>
        <w:rPr>
          <w:rFonts w:cs="Calibri" w:hAnsi="Bahnschrift"/>
          <w:b/>
          <w:bCs/>
          <w:color w:val="000000"/>
          <w:sz w:val="20"/>
          <w:szCs w:val="20"/>
        </w:rPr>
        <w:t>Diploma Computer Hardware &amp; Software                                                 80%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Calibri" w:hAnsi="Bahnschrift"/>
          <w:color w:val="000000"/>
          <w:sz w:val="20"/>
          <w:szCs w:val="20"/>
        </w:rPr>
      </w:pPr>
      <w:r>
        <w:rPr>
          <w:rFonts w:cs="Calibri" w:hAnsi="Bahnschrift"/>
          <w:color w:val="000000"/>
          <w:sz w:val="20"/>
          <w:szCs w:val="20"/>
        </w:rPr>
        <w:t>IMP Solution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rPr>
          <w:rFonts w:cs="Calibri"/>
          <w:b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jc w:val="center"/>
        <w:rPr>
          <w:rFonts w:ascii="Arial" w:cs="Arial" w:hAnsi="Arial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bottom w:val="single" w:sz="4" w:space="1" w:color="auto"/>
        </w:pBdr>
        <w:autoSpaceDE w:val="false"/>
        <w:autoSpaceDN w:val="false"/>
        <w:adjustRightInd w:val="false"/>
        <w:spacing w:before="19" w:after="0" w:lineRule="exact" w:line="221"/>
        <w:jc w:val="center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  <w:t>KEY STRENGTHS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rPr>
          <w:rFonts w:ascii="Bahnschrift" w:cs="Calibri" w:hAnsi="Bahnschrift"/>
          <w:bCs/>
          <w:color w:val="000000"/>
          <w:sz w:val="20"/>
          <w:szCs w:val="20"/>
        </w:rPr>
      </w:pP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jc w:val="left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 xml:space="preserve">Ability to </w:t>
      </w:r>
      <w:r>
        <w:rPr>
          <w:rFonts w:ascii="Bahnschrift" w:hAnsi="Bahnschrift"/>
          <w:color w:val="000000"/>
          <w:shd w:val="clear" w:color="auto" w:fill="ffffff"/>
        </w:rPr>
        <w:t>grasp faster.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jc w:val="left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Determination towards work.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jc w:val="left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Capacity to deal with stress.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jc w:val="left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Positive attitude towards life.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jc w:val="left"/>
        <w:rPr>
          <w:rFonts w:ascii="Bahnschrift" w:hAnsi="Bahnschrift"/>
          <w:color w:val="000000"/>
        </w:rPr>
      </w:pPr>
      <w:r>
        <w:rPr>
          <w:rFonts w:hAnsi="Bahnschrift"/>
          <w:color w:val="000000"/>
        </w:rPr>
        <w:t>Team work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19" w:after="0" w:lineRule="exact" w:line="221"/>
        <w:ind w:hanging="720"/>
        <w:rPr>
          <w:rFonts w:ascii="Bahnschrift" w:cs="Calibri" w:hAnsi="Bahnschrift"/>
          <w:bCs/>
          <w:color w:val="000000"/>
        </w:rPr>
      </w:pPr>
    </w:p>
    <w:p>
      <w:pPr>
        <w:pStyle w:val="style179"/>
        <w:widowControl w:val="false"/>
        <w:pBdr>
          <w:bottom w:val="single" w:sz="4" w:space="1" w:color="auto"/>
        </w:pBdr>
        <w:autoSpaceDE w:val="false"/>
        <w:autoSpaceDN w:val="false"/>
        <w:adjustRightInd w:val="false"/>
        <w:spacing w:before="19" w:after="0" w:lineRule="exact" w:line="221"/>
        <w:ind w:hanging="720"/>
        <w:jc w:val="center"/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  <w:t>TECHNICAL SKILL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1"/>
        <w:rPr>
          <w:rFonts w:ascii="Arial" w:cs="Arial" w:hAnsi="Arial"/>
          <w:bCs/>
          <w:color w:val="000000"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Good command over handling medical equipment’s.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0" w:lineRule="auto" w:line="276"/>
        <w:jc w:val="left"/>
        <w:rPr>
          <w:rFonts w:ascii="Bahnschrift" w:eastAsia="Times New Roman" w:hAnsi="Bahnschrift"/>
          <w:color w:val="222222"/>
        </w:rPr>
      </w:pPr>
      <w:r>
        <w:rPr>
          <w:rFonts w:ascii="Bahnschrift" w:eastAsia="Times New Roman" w:hAnsi="Bahnschrift"/>
          <w:color w:val="222222"/>
        </w:rPr>
        <w:t>Product and industry knowledge.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0" w:lineRule="auto" w:line="276"/>
        <w:jc w:val="left"/>
        <w:rPr>
          <w:rFonts w:ascii="Bahnschrift" w:eastAsia="Times New Roman" w:hAnsi="Bahnschrift"/>
          <w:color w:val="222222"/>
        </w:rPr>
      </w:pPr>
      <w:r>
        <w:rPr>
          <w:rFonts w:ascii="Bahnschrift" w:eastAsia="Times New Roman" w:hAnsi="Bahnschrift"/>
          <w:color w:val="222222"/>
        </w:rPr>
        <w:t>Strong analytical skills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0" w:lineRule="auto" w:line="276"/>
        <w:jc w:val="left"/>
        <w:rPr>
          <w:rFonts w:ascii="Bahnschrift" w:eastAsia="Times New Roman" w:hAnsi="Bahnschrift"/>
          <w:color w:val="222222"/>
        </w:rPr>
      </w:pPr>
      <w:r>
        <w:rPr>
          <w:rFonts w:ascii="Bahnschrift" w:eastAsia="Times New Roman" w:hAnsi="Bahnschrift"/>
          <w:color w:val="222222"/>
        </w:rPr>
        <w:t xml:space="preserve">Product and </w:t>
      </w:r>
      <w:r>
        <w:rPr>
          <w:rFonts w:ascii="Bahnschrift" w:eastAsia="Times New Roman" w:hAnsi="Bahnschrift"/>
          <w:color w:val="222222"/>
        </w:rPr>
        <w:t>industry knowledge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Sound knowledge of various formulation processes.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hAnsi="Bahnschrift"/>
          <w:color w:val="000000"/>
          <w:shd w:val="clear" w:color="auto" w:fill="ffffff"/>
        </w:rPr>
        <w:t>Good knowledge of medicines and drugs.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cs="Arial" w:hAnsi="Bahnschrift"/>
          <w:bCs/>
          <w:color w:val="000000"/>
        </w:rPr>
        <w:t>Computer knowledge ( expert field )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pBdr>
          <w:bottom w:val="single" w:sz="4" w:space="1" w:color="auto"/>
        </w:pBdr>
        <w:autoSpaceDE w:val="false"/>
        <w:autoSpaceDN w:val="false"/>
        <w:adjustRightInd w:val="false"/>
        <w:spacing w:before="0" w:after="0"/>
        <w:ind w:left="0"/>
        <w:jc w:val="center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>COMPUTER PROFICIENCY</w:t>
      </w:r>
    </w:p>
    <w:p>
      <w:pPr>
        <w:pStyle w:val="style0"/>
        <w:widowControl w:val="false"/>
        <w:autoSpaceDE w:val="false"/>
        <w:autoSpaceDN w:val="false"/>
        <w:adjustRightInd w:val="false"/>
        <w:spacing w:before="0" w:after="0"/>
        <w:rPr>
          <w:rFonts w:ascii="Arial" w:cs="Arial" w:hAnsi="Arial"/>
          <w:b/>
          <w:color w:val="000000"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cs="Arial" w:hAnsi="Bahnschrift"/>
          <w:bCs/>
          <w:color w:val="000000"/>
        </w:rPr>
        <w:t>Operating System       : Windows XP/7/8/10</w:t>
      </w:r>
      <w:r>
        <w:rPr>
          <w:rFonts w:cs="Arial" w:hAnsi="Bahnschrift"/>
          <w:bCs/>
          <w:color w:val="000000"/>
        </w:rPr>
        <w:t>/11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cs="Arial" w:hAnsi="Bahnschrift"/>
          <w:bCs/>
          <w:color w:val="000000"/>
        </w:rPr>
        <w:t xml:space="preserve">Office                            : </w:t>
      </w:r>
      <w:r>
        <w:rPr>
          <w:rFonts w:ascii="Bahnschrift" w:cs="Arial" w:hAnsi="Bahnschrift"/>
          <w:bCs/>
          <w:color w:val="000000"/>
        </w:rPr>
        <w:t>MS Office 2007/2012/2019</w:t>
      </w:r>
      <w:r>
        <w:rPr>
          <w:rFonts w:cs="Arial" w:hAnsi="Bahnschrift"/>
          <w:bCs/>
          <w:color w:val="000000"/>
        </w:rPr>
        <w:t>/2021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cs="Arial" w:hAnsi="Bahnschrift"/>
          <w:bCs/>
          <w:color w:val="000000"/>
        </w:rPr>
        <w:t xml:space="preserve">                                         ( MS Word, MS Powerpoint, MS Excel )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cs="Arial" w:hAnsi="Bahnschrift"/>
          <w:bCs/>
          <w:color w:val="000000"/>
        </w:rPr>
        <w:t xml:space="preserve">Typing Speed                : </w:t>
      </w:r>
      <w:r>
        <w:rPr>
          <w:rFonts w:cs="Arial" w:hAnsi="Bahnschrift"/>
          <w:bCs/>
          <w:color w:val="000000"/>
        </w:rPr>
        <w:t>Best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  <w:r>
        <w:rPr>
          <w:rFonts w:ascii="Bahnschrift" w:cs="Arial" w:hAnsi="Bahnschrift"/>
          <w:bCs/>
          <w:color w:val="000000"/>
        </w:rPr>
        <w:t>Knowledge of G-mail, Zoom, Skype</w:t>
      </w:r>
      <w:r>
        <w:rPr>
          <w:rFonts w:cs="Arial" w:hAnsi="Bahnschrift"/>
          <w:bCs/>
          <w:color w:val="000000"/>
        </w:rPr>
        <w:t>, Photoshop</w:t>
      </w:r>
      <w:r>
        <w:rPr>
          <w:rFonts w:ascii="Bahnschrift" w:cs="Arial" w:hAnsi="Bahnschrift"/>
          <w:bCs/>
          <w:color w:val="000000"/>
        </w:rPr>
        <w:t xml:space="preserve"> and other related software.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  <w:sz w:val="24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jc w:val="center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>WORK EXPERIENCES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jc w:val="center"/>
        <w:rPr>
          <w:rFonts w:ascii="Bahnschrift" w:cs="Arial" w:hAnsi="Bahnschrift"/>
          <w:b/>
          <w:color w:val="000000"/>
          <w:sz w:val="24"/>
          <w:szCs w:val="24"/>
          <w:u w:val="single"/>
        </w:rPr>
      </w:pPr>
      <w:r>
        <w:rPr>
          <w:rFonts w:ascii="Bahnschrift" w:cs="Arial" w:hAnsi="Bahnschrift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95250</wp:posOffset>
                </wp:positionH>
                <wp:positionV relativeFrom="paragraph">
                  <wp:posOffset>30480</wp:posOffset>
                </wp:positionV>
                <wp:extent cx="5772150" cy="9525"/>
                <wp:effectExtent l="0" t="0" r="19050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72150" cy="95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7.5pt,2.4pt" to="462.0pt,3.15pt" style="position:absolute;z-index:2;mso-position-horizontal-relative:margin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  <w:sz w:val="24"/>
          <w:szCs w:val="24"/>
        </w:rPr>
      </w:pPr>
      <w:r>
        <w:rPr>
          <w:rFonts w:ascii="Bahnschrift" w:cs="Arial" w:hAnsi="Bahnschrift"/>
          <w:bCs/>
          <w:color w:val="000000"/>
          <w:sz w:val="24"/>
          <w:szCs w:val="24"/>
        </w:rPr>
        <w:t xml:space="preserve">Data entry operator as freelance for 2 months 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before="0" w:after="0" w:lineRule="auto" w:line="276"/>
        <w:rPr>
          <w:rFonts w:ascii="Bahnschrift" w:cs="Arial" w:hAnsi="Bahnschrift"/>
          <w:bCs/>
          <w:color w:val="000000"/>
          <w:sz w:val="24"/>
          <w:szCs w:val="24"/>
        </w:rPr>
      </w:pPr>
      <w:r>
        <w:rPr>
          <w:rFonts w:ascii="Bahnschrift" w:cs="Arial" w:hAnsi="Bahnschrift"/>
          <w:bCs/>
          <w:color w:val="000000"/>
          <w:sz w:val="24"/>
          <w:szCs w:val="24"/>
        </w:rPr>
        <w:t>Workshop on mathematics at Thapar University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0" w:after="0" w:lineRule="auto" w:line="276"/>
        <w:ind w:left="1440"/>
        <w:rPr>
          <w:rFonts w:ascii="Bahnschrift" w:cs="Arial" w:hAnsi="Bahnschrift"/>
          <w:bCs/>
          <w:color w:val="000000"/>
          <w:sz w:val="24"/>
          <w:szCs w:val="24"/>
        </w:rPr>
      </w:pPr>
    </w:p>
    <w:sectPr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KWJOW+TimesNewRoman">
    <w:altName w:val="Segoe UI Historic"/>
    <w:panose1 w:val="00000000000000000000"/>
    <w:charset w:val="01"/>
    <w:family w:val="roman"/>
    <w:pitch w:val="variable"/>
    <w:sig w:usb0="01010101" w:usb1="01010101" w:usb2="00000009" w:usb3="00000000" w:csb0="400001FF" w:csb1="FFFF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E085C4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1840D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3A310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E01A9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7B215FA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E2698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7F7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B6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27403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3AF2C3E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9D61B22"/>
    <w:lvl w:ilvl="0" w:tplc="04090007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302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212FBD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1E201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9548702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5AAF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14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13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20" w:after="240" w:lineRule="auto" w:line="240"/>
      <w:jc w:val="both"/>
    </w:pPr>
    <w:rPr>
      <w:rFonts w:cs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E0B9-13FA-41F7-81BF-D6787BCF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206</Words>
  <Pages>2</Pages>
  <Characters>1231</Characters>
  <Application>WPS Office</Application>
  <DocSecurity>0</DocSecurity>
  <Paragraphs>64</Paragraphs>
  <ScaleCrop>false</ScaleCrop>
  <LinksUpToDate>false</LinksUpToDate>
  <CharactersWithSpaces>2071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2022-04-23T04:02:43Z</dcterms:created>
  <dc:creator>Roni Kumar</dc:creator>
  <lastModifiedBy>Zenfone Max Pro M1</lastModifiedBy>
  <dcterms:modified xsi:type="dcterms:W3CDTF">2022-04-23T04:02:43Z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49d3c3ef619945b99a536e69ded10e58</vt:lpwstr>
  </property>
</Properties>
</file>