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48A" w:rsidRPr="00466F6F" w:rsidRDefault="008E16BE" w:rsidP="00305C25">
      <w:pPr>
        <w:pStyle w:val="ad"/>
        <w:rPr>
          <w:rFonts w:asciiTheme="minorHAnsi" w:hAnsiTheme="minorHAnsi"/>
          <w:color w:val="000000" w:themeColor="text1"/>
        </w:rPr>
      </w:pPr>
      <w:r w:rsidRPr="00466F6F">
        <w:rPr>
          <w:rFonts w:asciiTheme="minorHAnsi" w:hAnsiTheme="minorHAnsi"/>
          <w:color w:val="000000" w:themeColor="text1"/>
        </w:rPr>
        <w:t>DebugAnalyser</w:t>
      </w:r>
      <w:r w:rsidR="00197069" w:rsidRPr="00466F6F">
        <w:rPr>
          <w:rFonts w:asciiTheme="minorHAnsi" w:hAnsiTheme="minorHAnsi" w:hint="eastAsia"/>
          <w:color w:val="000000" w:themeColor="text1"/>
        </w:rPr>
        <w:t xml:space="preserve"> User Guide</w:t>
      </w:r>
    </w:p>
    <w:p w:rsidR="00197069" w:rsidRPr="00466F6F" w:rsidRDefault="00197069" w:rsidP="000326D1">
      <w:pPr>
        <w:pStyle w:val="ad"/>
        <w:spacing w:before="3240" w:after="3240"/>
        <w:rPr>
          <w:rFonts w:asciiTheme="minorHAnsi" w:hAnsiTheme="minorHAnsi"/>
          <w:color w:val="000000" w:themeColor="text1"/>
        </w:rPr>
      </w:pPr>
    </w:p>
    <w:p w:rsidR="00D4348A" w:rsidRPr="00466F6F" w:rsidRDefault="005F35D7" w:rsidP="00D4348A">
      <w:pPr>
        <w:jc w:val="center"/>
        <w:rPr>
          <w:rFonts w:eastAsia="黑体" w:cs="Arial"/>
          <w:b/>
          <w:color w:val="000000" w:themeColor="text1"/>
          <w:sz w:val="28"/>
          <w:szCs w:val="28"/>
        </w:rPr>
      </w:pPr>
      <w:r w:rsidRPr="00466F6F">
        <w:rPr>
          <w:rFonts w:eastAsia="黑体" w:cs="Arial"/>
          <w:b/>
          <w:color w:val="000000" w:themeColor="text1"/>
          <w:sz w:val="28"/>
          <w:szCs w:val="28"/>
        </w:rPr>
        <w:t>V</w:t>
      </w:r>
      <w:r w:rsidR="000326D1" w:rsidRPr="00466F6F">
        <w:rPr>
          <w:rFonts w:eastAsia="黑体" w:cs="Arial"/>
          <w:b/>
          <w:color w:val="000000" w:themeColor="text1"/>
          <w:sz w:val="28"/>
          <w:szCs w:val="28"/>
        </w:rPr>
        <w:t xml:space="preserve"> </w:t>
      </w:r>
      <w:r w:rsidR="00957F71" w:rsidRPr="00466F6F">
        <w:rPr>
          <w:rFonts w:eastAsia="黑体" w:cs="Arial" w:hint="eastAsia"/>
          <w:b/>
          <w:color w:val="000000" w:themeColor="text1"/>
          <w:sz w:val="28"/>
          <w:szCs w:val="28"/>
        </w:rPr>
        <w:t>2.1</w:t>
      </w:r>
    </w:p>
    <w:p w:rsidR="00D4348A" w:rsidRPr="00466F6F" w:rsidRDefault="0029500B" w:rsidP="00DB72CB">
      <w:pPr>
        <w:jc w:val="center"/>
        <w:rPr>
          <w:rFonts w:eastAsia="黑体"/>
          <w:b/>
          <w:color w:val="000000" w:themeColor="text1"/>
          <w:sz w:val="28"/>
          <w:szCs w:val="28"/>
        </w:rPr>
      </w:pPr>
      <w:r w:rsidRPr="00466F6F">
        <w:rPr>
          <w:rFonts w:eastAsia="黑体"/>
          <w:b/>
          <w:color w:val="000000" w:themeColor="text1"/>
          <w:sz w:val="28"/>
          <w:szCs w:val="28"/>
        </w:rPr>
        <w:t>201</w:t>
      </w:r>
      <w:r w:rsidR="002B0426" w:rsidRPr="00466F6F">
        <w:rPr>
          <w:rFonts w:eastAsia="黑体" w:hint="eastAsia"/>
          <w:b/>
          <w:color w:val="000000" w:themeColor="text1"/>
          <w:sz w:val="28"/>
          <w:szCs w:val="28"/>
        </w:rPr>
        <w:t>7</w:t>
      </w:r>
      <w:r w:rsidR="00305C25" w:rsidRPr="00466F6F">
        <w:rPr>
          <w:rFonts w:eastAsia="黑体"/>
          <w:b/>
          <w:color w:val="000000" w:themeColor="text1"/>
          <w:sz w:val="28"/>
          <w:szCs w:val="28"/>
        </w:rPr>
        <w:t>/</w:t>
      </w:r>
      <w:r w:rsidR="00957F71" w:rsidRPr="00466F6F">
        <w:rPr>
          <w:rFonts w:eastAsia="黑体" w:hint="eastAsia"/>
          <w:b/>
          <w:color w:val="000000" w:themeColor="text1"/>
          <w:sz w:val="28"/>
          <w:szCs w:val="28"/>
        </w:rPr>
        <w:t>10</w:t>
      </w:r>
      <w:r w:rsidR="00305C25" w:rsidRPr="00466F6F">
        <w:rPr>
          <w:rFonts w:eastAsia="黑体"/>
          <w:b/>
          <w:color w:val="000000" w:themeColor="text1"/>
          <w:sz w:val="28"/>
          <w:szCs w:val="28"/>
        </w:rPr>
        <w:t>/</w:t>
      </w:r>
      <w:r w:rsidR="00957F71" w:rsidRPr="00466F6F">
        <w:rPr>
          <w:rFonts w:eastAsia="黑体" w:hint="eastAsia"/>
          <w:b/>
          <w:color w:val="000000" w:themeColor="text1"/>
          <w:sz w:val="28"/>
          <w:szCs w:val="28"/>
        </w:rPr>
        <w:t>26</w:t>
      </w:r>
    </w:p>
    <w:p w:rsidR="00D4348A" w:rsidRPr="00466F6F" w:rsidRDefault="00D4348A">
      <w:pPr>
        <w:widowControl/>
        <w:jc w:val="left"/>
        <w:rPr>
          <w:color w:val="000000" w:themeColor="text1"/>
        </w:rPr>
      </w:pPr>
      <w:r w:rsidRPr="00466F6F">
        <w:rPr>
          <w:color w:val="000000" w:themeColor="text1"/>
        </w:rPr>
        <w:br w:type="page"/>
      </w:r>
    </w:p>
    <w:p w:rsidR="0020456B" w:rsidRPr="00466F6F" w:rsidRDefault="00197069" w:rsidP="0020456B">
      <w:pPr>
        <w:pStyle w:val="ab"/>
        <w:rPr>
          <w:rFonts w:asciiTheme="minorHAnsi" w:hAnsiTheme="minorHAnsi"/>
          <w:color w:val="000000" w:themeColor="text1"/>
        </w:rPr>
      </w:pPr>
      <w:bookmarkStart w:id="0" w:name="_Toc497133398"/>
      <w:bookmarkStart w:id="1" w:name="_Toc386029715"/>
      <w:r w:rsidRPr="00466F6F">
        <w:rPr>
          <w:rFonts w:hint="eastAsia"/>
          <w:color w:val="000000" w:themeColor="text1"/>
        </w:rPr>
        <w:lastRenderedPageBreak/>
        <w:t>Revision History</w:t>
      </w:r>
      <w:bookmarkEnd w:id="0"/>
    </w:p>
    <w:tbl>
      <w:tblPr>
        <w:tblStyle w:val="af9"/>
        <w:tblW w:w="9854" w:type="dxa"/>
        <w:tblLayout w:type="fixed"/>
        <w:tblLook w:val="04A0" w:firstRow="1" w:lastRow="0" w:firstColumn="1" w:lastColumn="0" w:noHBand="0" w:noVBand="1"/>
      </w:tblPr>
      <w:tblGrid>
        <w:gridCol w:w="1384"/>
        <w:gridCol w:w="2126"/>
        <w:gridCol w:w="3828"/>
        <w:gridCol w:w="1417"/>
        <w:gridCol w:w="1099"/>
      </w:tblGrid>
      <w:tr w:rsidR="00466F6F" w:rsidRPr="00466F6F" w:rsidTr="004E3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1384" w:type="dxa"/>
          </w:tcPr>
          <w:p w:rsidR="004E31E8" w:rsidRPr="00466F6F" w:rsidRDefault="00197069" w:rsidP="004E31E8">
            <w:pPr>
              <w:pStyle w:val="af8"/>
              <w:rPr>
                <w:color w:val="000000" w:themeColor="text1"/>
                <w:sz w:val="21"/>
              </w:rPr>
            </w:pPr>
            <w:r w:rsidRPr="00466F6F">
              <w:rPr>
                <w:rFonts w:hint="eastAsia"/>
                <w:color w:val="000000" w:themeColor="text1"/>
                <w:sz w:val="21"/>
              </w:rPr>
              <w:t>Date</w:t>
            </w:r>
          </w:p>
        </w:tc>
        <w:tc>
          <w:tcPr>
            <w:tcW w:w="2126" w:type="dxa"/>
          </w:tcPr>
          <w:p w:rsidR="004E31E8" w:rsidRPr="00466F6F" w:rsidRDefault="00197069" w:rsidP="004E31E8">
            <w:pPr>
              <w:pStyle w:val="af8"/>
              <w:rPr>
                <w:color w:val="000000" w:themeColor="text1"/>
                <w:sz w:val="21"/>
              </w:rPr>
            </w:pPr>
            <w:r w:rsidRPr="00466F6F">
              <w:rPr>
                <w:rFonts w:hint="eastAsia"/>
                <w:color w:val="000000" w:themeColor="text1"/>
                <w:sz w:val="21"/>
              </w:rPr>
              <w:t>Version</w:t>
            </w:r>
          </w:p>
        </w:tc>
        <w:tc>
          <w:tcPr>
            <w:tcW w:w="3828" w:type="dxa"/>
          </w:tcPr>
          <w:p w:rsidR="004E31E8" w:rsidRPr="00466F6F" w:rsidRDefault="00197069" w:rsidP="004E31E8">
            <w:pPr>
              <w:pStyle w:val="af8"/>
              <w:rPr>
                <w:color w:val="000000" w:themeColor="text1"/>
                <w:sz w:val="21"/>
              </w:rPr>
            </w:pPr>
            <w:r w:rsidRPr="00466F6F">
              <w:rPr>
                <w:rFonts w:hint="eastAsia"/>
                <w:color w:val="000000" w:themeColor="text1"/>
                <w:sz w:val="21"/>
              </w:rPr>
              <w:t>R</w:t>
            </w:r>
            <w:r w:rsidRPr="00466F6F">
              <w:rPr>
                <w:color w:val="000000" w:themeColor="text1"/>
                <w:sz w:val="21"/>
              </w:rPr>
              <w:t>evision</w:t>
            </w:r>
          </w:p>
        </w:tc>
        <w:tc>
          <w:tcPr>
            <w:tcW w:w="1417" w:type="dxa"/>
          </w:tcPr>
          <w:p w:rsidR="004E31E8" w:rsidRPr="00466F6F" w:rsidRDefault="00197069" w:rsidP="004E31E8">
            <w:pPr>
              <w:pStyle w:val="af8"/>
              <w:rPr>
                <w:color w:val="000000" w:themeColor="text1"/>
                <w:sz w:val="21"/>
              </w:rPr>
            </w:pPr>
            <w:r w:rsidRPr="00466F6F">
              <w:rPr>
                <w:rFonts w:hint="eastAsia"/>
                <w:color w:val="000000" w:themeColor="text1"/>
                <w:sz w:val="21"/>
              </w:rPr>
              <w:t>A</w:t>
            </w:r>
            <w:r w:rsidRPr="00466F6F">
              <w:rPr>
                <w:color w:val="000000" w:themeColor="text1"/>
                <w:sz w:val="21"/>
              </w:rPr>
              <w:t>uthor</w:t>
            </w:r>
          </w:p>
        </w:tc>
        <w:tc>
          <w:tcPr>
            <w:tcW w:w="1099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  <w:r w:rsidRPr="00466F6F">
              <w:rPr>
                <w:rFonts w:hint="eastAsia"/>
                <w:color w:val="000000" w:themeColor="text1"/>
                <w:sz w:val="21"/>
              </w:rPr>
              <w:t>R</w:t>
            </w:r>
            <w:r w:rsidRPr="00466F6F">
              <w:rPr>
                <w:color w:val="000000" w:themeColor="text1"/>
                <w:sz w:val="21"/>
              </w:rPr>
              <w:t>eviewer</w:t>
            </w:r>
          </w:p>
        </w:tc>
      </w:tr>
      <w:tr w:rsidR="00466F6F" w:rsidRPr="00466F6F" w:rsidTr="004E31E8">
        <w:trPr>
          <w:trHeight w:val="397"/>
        </w:trPr>
        <w:tc>
          <w:tcPr>
            <w:tcW w:w="1384" w:type="dxa"/>
          </w:tcPr>
          <w:p w:rsidR="004E31E8" w:rsidRPr="00466F6F" w:rsidRDefault="004E31E8" w:rsidP="004E31E8">
            <w:pPr>
              <w:pStyle w:val="af8"/>
              <w:rPr>
                <w:b/>
                <w:color w:val="000000" w:themeColor="text1"/>
                <w:sz w:val="21"/>
              </w:rPr>
            </w:pPr>
            <w:r w:rsidRPr="00466F6F">
              <w:rPr>
                <w:b/>
                <w:color w:val="000000" w:themeColor="text1"/>
                <w:sz w:val="21"/>
              </w:rPr>
              <w:t>2015/</w:t>
            </w:r>
            <w:r w:rsidRPr="00466F6F">
              <w:rPr>
                <w:rFonts w:hint="eastAsia"/>
                <w:b/>
                <w:color w:val="000000" w:themeColor="text1"/>
                <w:sz w:val="21"/>
              </w:rPr>
              <w:t>0</w:t>
            </w:r>
            <w:r w:rsidRPr="00466F6F">
              <w:rPr>
                <w:b/>
                <w:color w:val="000000" w:themeColor="text1"/>
                <w:sz w:val="21"/>
              </w:rPr>
              <w:t>5/</w:t>
            </w:r>
            <w:r w:rsidRPr="00466F6F">
              <w:rPr>
                <w:rFonts w:hint="eastAsia"/>
                <w:b/>
                <w:color w:val="000000" w:themeColor="text1"/>
                <w:sz w:val="21"/>
              </w:rPr>
              <w:t>0</w:t>
            </w:r>
            <w:r w:rsidRPr="00466F6F">
              <w:rPr>
                <w:b/>
                <w:color w:val="000000" w:themeColor="text1"/>
                <w:sz w:val="21"/>
              </w:rPr>
              <w:t>4</w:t>
            </w:r>
          </w:p>
        </w:tc>
        <w:tc>
          <w:tcPr>
            <w:tcW w:w="2126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  <w:r w:rsidRPr="00466F6F">
              <w:rPr>
                <w:rFonts w:hint="eastAsia"/>
                <w:color w:val="000000" w:themeColor="text1"/>
                <w:szCs w:val="21"/>
              </w:rPr>
              <w:t>Draft</w:t>
            </w:r>
            <w:r w:rsidRPr="00466F6F">
              <w:rPr>
                <w:rFonts w:hint="eastAsia"/>
                <w:color w:val="000000" w:themeColor="text1"/>
                <w:sz w:val="21"/>
              </w:rPr>
              <w:t xml:space="preserve"> </w:t>
            </w:r>
            <w:r w:rsidRPr="00466F6F">
              <w:rPr>
                <w:color w:val="000000" w:themeColor="text1"/>
                <w:sz w:val="21"/>
              </w:rPr>
              <w:t>v1.0</w:t>
            </w:r>
          </w:p>
        </w:tc>
        <w:tc>
          <w:tcPr>
            <w:tcW w:w="3828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  <w:r w:rsidRPr="00466F6F">
              <w:rPr>
                <w:rFonts w:hint="eastAsia"/>
                <w:color w:val="000000" w:themeColor="text1"/>
                <w:szCs w:val="21"/>
              </w:rPr>
              <w:t xml:space="preserve">Draft </w:t>
            </w:r>
          </w:p>
        </w:tc>
        <w:tc>
          <w:tcPr>
            <w:tcW w:w="1417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  <w:tc>
          <w:tcPr>
            <w:tcW w:w="1099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</w:tr>
      <w:tr w:rsidR="00466F6F" w:rsidRPr="00466F6F" w:rsidTr="004E31E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1384" w:type="dxa"/>
          </w:tcPr>
          <w:p w:rsidR="004E31E8" w:rsidRPr="00466F6F" w:rsidRDefault="004E31E8" w:rsidP="004E31E8">
            <w:pPr>
              <w:pStyle w:val="af8"/>
              <w:rPr>
                <w:b/>
                <w:color w:val="000000" w:themeColor="text1"/>
                <w:sz w:val="21"/>
              </w:rPr>
            </w:pPr>
            <w:r w:rsidRPr="00466F6F">
              <w:rPr>
                <w:rFonts w:hint="eastAsia"/>
                <w:b/>
                <w:color w:val="000000" w:themeColor="text1"/>
                <w:sz w:val="21"/>
              </w:rPr>
              <w:t>2017/03/02</w:t>
            </w:r>
          </w:p>
        </w:tc>
        <w:tc>
          <w:tcPr>
            <w:tcW w:w="2126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  <w:r w:rsidRPr="00466F6F">
              <w:rPr>
                <w:rFonts w:hint="eastAsia"/>
                <w:color w:val="000000" w:themeColor="text1"/>
                <w:szCs w:val="21"/>
              </w:rPr>
              <w:t>Draft</w:t>
            </w:r>
            <w:r w:rsidRPr="00466F6F">
              <w:rPr>
                <w:color w:val="000000" w:themeColor="text1"/>
                <w:sz w:val="21"/>
              </w:rPr>
              <w:t xml:space="preserve"> v</w:t>
            </w:r>
            <w:r w:rsidR="000326D1" w:rsidRPr="00466F6F">
              <w:rPr>
                <w:rFonts w:hint="eastAsia"/>
                <w:color w:val="000000" w:themeColor="text1"/>
                <w:sz w:val="21"/>
              </w:rPr>
              <w:t>1.5</w:t>
            </w:r>
          </w:p>
        </w:tc>
        <w:tc>
          <w:tcPr>
            <w:tcW w:w="3828" w:type="dxa"/>
          </w:tcPr>
          <w:p w:rsidR="004E31E8" w:rsidRPr="00466F6F" w:rsidRDefault="00197069" w:rsidP="004E31E8">
            <w:pPr>
              <w:pStyle w:val="af8"/>
              <w:rPr>
                <w:color w:val="000000" w:themeColor="text1"/>
                <w:sz w:val="21"/>
              </w:rPr>
            </w:pPr>
            <w:r w:rsidRPr="00466F6F">
              <w:rPr>
                <w:rFonts w:hint="eastAsia"/>
                <w:color w:val="000000" w:themeColor="text1"/>
                <w:szCs w:val="21"/>
              </w:rPr>
              <w:t>Add more Feature</w:t>
            </w:r>
          </w:p>
        </w:tc>
        <w:tc>
          <w:tcPr>
            <w:tcW w:w="1417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  <w:r w:rsidRPr="00466F6F">
              <w:rPr>
                <w:rFonts w:hint="eastAsia"/>
                <w:color w:val="000000" w:themeColor="text1"/>
                <w:sz w:val="21"/>
              </w:rPr>
              <w:t>Max</w:t>
            </w:r>
          </w:p>
        </w:tc>
        <w:tc>
          <w:tcPr>
            <w:tcW w:w="1099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</w:tr>
      <w:tr w:rsidR="00466F6F" w:rsidRPr="00466F6F" w:rsidTr="004E31E8">
        <w:trPr>
          <w:trHeight w:val="397"/>
        </w:trPr>
        <w:tc>
          <w:tcPr>
            <w:tcW w:w="1384" w:type="dxa"/>
          </w:tcPr>
          <w:p w:rsidR="004E31E8" w:rsidRPr="00466F6F" w:rsidRDefault="000326D1" w:rsidP="004E31E8">
            <w:pPr>
              <w:pStyle w:val="af8"/>
              <w:rPr>
                <w:b/>
                <w:color w:val="000000" w:themeColor="text1"/>
                <w:sz w:val="21"/>
              </w:rPr>
            </w:pPr>
            <w:r w:rsidRPr="00466F6F">
              <w:rPr>
                <w:b/>
                <w:color w:val="000000" w:themeColor="text1"/>
                <w:sz w:val="21"/>
              </w:rPr>
              <w:t>2017/</w:t>
            </w:r>
            <w:r w:rsidR="00857FD8" w:rsidRPr="00466F6F">
              <w:rPr>
                <w:b/>
                <w:color w:val="000000" w:themeColor="text1"/>
                <w:sz w:val="21"/>
              </w:rPr>
              <w:t>0</w:t>
            </w:r>
            <w:r w:rsidRPr="00466F6F">
              <w:rPr>
                <w:b/>
                <w:color w:val="000000" w:themeColor="text1"/>
                <w:sz w:val="21"/>
              </w:rPr>
              <w:t>5/22</w:t>
            </w:r>
          </w:p>
        </w:tc>
        <w:tc>
          <w:tcPr>
            <w:tcW w:w="2126" w:type="dxa"/>
          </w:tcPr>
          <w:p w:rsidR="004E31E8" w:rsidRPr="00466F6F" w:rsidRDefault="000326D1" w:rsidP="004E31E8">
            <w:pPr>
              <w:pStyle w:val="af8"/>
              <w:rPr>
                <w:color w:val="000000" w:themeColor="text1"/>
                <w:sz w:val="21"/>
              </w:rPr>
            </w:pPr>
            <w:r w:rsidRPr="00466F6F">
              <w:rPr>
                <w:rFonts w:hint="eastAsia"/>
                <w:color w:val="000000" w:themeColor="text1"/>
                <w:sz w:val="21"/>
              </w:rPr>
              <w:t>Draft v1.7</w:t>
            </w:r>
          </w:p>
        </w:tc>
        <w:tc>
          <w:tcPr>
            <w:tcW w:w="3828" w:type="dxa"/>
          </w:tcPr>
          <w:p w:rsidR="004E31E8" w:rsidRPr="00466F6F" w:rsidRDefault="000326D1" w:rsidP="004E31E8">
            <w:pPr>
              <w:pStyle w:val="af8"/>
              <w:rPr>
                <w:color w:val="000000" w:themeColor="text1"/>
                <w:sz w:val="21"/>
              </w:rPr>
            </w:pPr>
            <w:r w:rsidRPr="00466F6F">
              <w:rPr>
                <w:rFonts w:hint="eastAsia"/>
                <w:color w:val="000000" w:themeColor="text1"/>
                <w:sz w:val="21"/>
              </w:rPr>
              <w:t>Detail Amendment</w:t>
            </w:r>
          </w:p>
        </w:tc>
        <w:tc>
          <w:tcPr>
            <w:tcW w:w="1417" w:type="dxa"/>
          </w:tcPr>
          <w:p w:rsidR="004E31E8" w:rsidRPr="00466F6F" w:rsidRDefault="000326D1" w:rsidP="004E31E8">
            <w:pPr>
              <w:pStyle w:val="af8"/>
              <w:rPr>
                <w:color w:val="000000" w:themeColor="text1"/>
                <w:sz w:val="21"/>
              </w:rPr>
            </w:pPr>
            <w:r w:rsidRPr="00466F6F">
              <w:rPr>
                <w:rFonts w:hint="eastAsia"/>
                <w:color w:val="000000" w:themeColor="text1"/>
                <w:sz w:val="21"/>
              </w:rPr>
              <w:t>Calvin</w:t>
            </w:r>
          </w:p>
        </w:tc>
        <w:tc>
          <w:tcPr>
            <w:tcW w:w="1099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</w:tr>
      <w:tr w:rsidR="00466F6F" w:rsidRPr="00466F6F" w:rsidTr="004E31E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1384" w:type="dxa"/>
          </w:tcPr>
          <w:p w:rsidR="004E31E8" w:rsidRPr="00466F6F" w:rsidRDefault="00C059D5" w:rsidP="004E31E8">
            <w:pPr>
              <w:pStyle w:val="af8"/>
              <w:rPr>
                <w:b/>
                <w:color w:val="000000" w:themeColor="text1"/>
                <w:sz w:val="21"/>
              </w:rPr>
            </w:pPr>
            <w:r w:rsidRPr="00466F6F">
              <w:rPr>
                <w:rFonts w:hint="eastAsia"/>
                <w:b/>
                <w:color w:val="000000" w:themeColor="text1"/>
                <w:sz w:val="21"/>
              </w:rPr>
              <w:t>2017/10/26</w:t>
            </w:r>
          </w:p>
        </w:tc>
        <w:tc>
          <w:tcPr>
            <w:tcW w:w="2126" w:type="dxa"/>
          </w:tcPr>
          <w:p w:rsidR="004E31E8" w:rsidRPr="00466F6F" w:rsidRDefault="00C059D5" w:rsidP="004E31E8">
            <w:pPr>
              <w:pStyle w:val="af8"/>
              <w:rPr>
                <w:color w:val="000000" w:themeColor="text1"/>
                <w:sz w:val="21"/>
              </w:rPr>
            </w:pPr>
            <w:r w:rsidRPr="00466F6F">
              <w:rPr>
                <w:rFonts w:hint="eastAsia"/>
                <w:color w:val="000000" w:themeColor="text1"/>
                <w:sz w:val="21"/>
              </w:rPr>
              <w:t>Draft v2.1</w:t>
            </w:r>
          </w:p>
        </w:tc>
        <w:tc>
          <w:tcPr>
            <w:tcW w:w="3828" w:type="dxa"/>
          </w:tcPr>
          <w:p w:rsidR="004E31E8" w:rsidRPr="00466F6F" w:rsidRDefault="00D5671B" w:rsidP="004E31E8">
            <w:pPr>
              <w:pStyle w:val="af8"/>
              <w:rPr>
                <w:color w:val="000000" w:themeColor="text1"/>
                <w:sz w:val="21"/>
              </w:rPr>
            </w:pPr>
            <w:r w:rsidRPr="00466F6F">
              <w:rPr>
                <w:rFonts w:hint="eastAsia"/>
                <w:color w:val="000000" w:themeColor="text1"/>
                <w:sz w:val="21"/>
              </w:rPr>
              <w:t>Revision</w:t>
            </w:r>
          </w:p>
        </w:tc>
        <w:tc>
          <w:tcPr>
            <w:tcW w:w="1417" w:type="dxa"/>
          </w:tcPr>
          <w:p w:rsidR="004E31E8" w:rsidRPr="00466F6F" w:rsidRDefault="00C059D5" w:rsidP="004E31E8">
            <w:pPr>
              <w:pStyle w:val="af8"/>
              <w:rPr>
                <w:color w:val="000000" w:themeColor="text1"/>
                <w:sz w:val="21"/>
              </w:rPr>
            </w:pPr>
            <w:r w:rsidRPr="00466F6F">
              <w:rPr>
                <w:rFonts w:hint="eastAsia"/>
                <w:color w:val="000000" w:themeColor="text1"/>
                <w:sz w:val="21"/>
              </w:rPr>
              <w:t>Cordelia</w:t>
            </w:r>
          </w:p>
        </w:tc>
        <w:tc>
          <w:tcPr>
            <w:tcW w:w="1099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</w:tr>
      <w:tr w:rsidR="00466F6F" w:rsidRPr="00466F6F" w:rsidTr="004E31E8">
        <w:trPr>
          <w:trHeight w:val="397"/>
        </w:trPr>
        <w:tc>
          <w:tcPr>
            <w:tcW w:w="1384" w:type="dxa"/>
          </w:tcPr>
          <w:p w:rsidR="004E31E8" w:rsidRPr="00466F6F" w:rsidRDefault="004E31E8" w:rsidP="004E31E8">
            <w:pPr>
              <w:pStyle w:val="af8"/>
              <w:rPr>
                <w:b/>
                <w:color w:val="000000" w:themeColor="text1"/>
                <w:sz w:val="21"/>
              </w:rPr>
            </w:pPr>
          </w:p>
        </w:tc>
        <w:tc>
          <w:tcPr>
            <w:tcW w:w="2126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  <w:tc>
          <w:tcPr>
            <w:tcW w:w="3828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  <w:tc>
          <w:tcPr>
            <w:tcW w:w="1417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  <w:tc>
          <w:tcPr>
            <w:tcW w:w="1099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</w:tr>
      <w:tr w:rsidR="00466F6F" w:rsidRPr="00466F6F" w:rsidTr="004E31E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1384" w:type="dxa"/>
          </w:tcPr>
          <w:p w:rsidR="004E31E8" w:rsidRPr="00466F6F" w:rsidRDefault="004E31E8" w:rsidP="004E31E8">
            <w:pPr>
              <w:pStyle w:val="af8"/>
              <w:rPr>
                <w:b/>
                <w:color w:val="000000" w:themeColor="text1"/>
                <w:sz w:val="21"/>
              </w:rPr>
            </w:pPr>
          </w:p>
        </w:tc>
        <w:tc>
          <w:tcPr>
            <w:tcW w:w="2126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  <w:tc>
          <w:tcPr>
            <w:tcW w:w="3828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  <w:tc>
          <w:tcPr>
            <w:tcW w:w="1417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  <w:tc>
          <w:tcPr>
            <w:tcW w:w="1099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</w:tr>
      <w:tr w:rsidR="00466F6F" w:rsidRPr="00466F6F" w:rsidTr="004E31E8">
        <w:trPr>
          <w:trHeight w:val="397"/>
        </w:trPr>
        <w:tc>
          <w:tcPr>
            <w:tcW w:w="1384" w:type="dxa"/>
          </w:tcPr>
          <w:p w:rsidR="004E31E8" w:rsidRPr="00466F6F" w:rsidRDefault="004E31E8" w:rsidP="004E31E8">
            <w:pPr>
              <w:pStyle w:val="af8"/>
              <w:rPr>
                <w:b/>
                <w:color w:val="000000" w:themeColor="text1"/>
                <w:sz w:val="21"/>
              </w:rPr>
            </w:pPr>
          </w:p>
        </w:tc>
        <w:tc>
          <w:tcPr>
            <w:tcW w:w="2126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  <w:tc>
          <w:tcPr>
            <w:tcW w:w="3828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  <w:tc>
          <w:tcPr>
            <w:tcW w:w="1417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  <w:tc>
          <w:tcPr>
            <w:tcW w:w="1099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</w:tr>
      <w:tr w:rsidR="00466F6F" w:rsidRPr="00466F6F" w:rsidTr="004E31E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tcW w:w="1384" w:type="dxa"/>
          </w:tcPr>
          <w:p w:rsidR="004E31E8" w:rsidRPr="00466F6F" w:rsidRDefault="004E31E8" w:rsidP="004E31E8">
            <w:pPr>
              <w:pStyle w:val="af8"/>
              <w:rPr>
                <w:b/>
                <w:color w:val="000000" w:themeColor="text1"/>
                <w:sz w:val="21"/>
              </w:rPr>
            </w:pPr>
          </w:p>
        </w:tc>
        <w:tc>
          <w:tcPr>
            <w:tcW w:w="2126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  <w:tc>
          <w:tcPr>
            <w:tcW w:w="3828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  <w:tc>
          <w:tcPr>
            <w:tcW w:w="1417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  <w:tc>
          <w:tcPr>
            <w:tcW w:w="1099" w:type="dxa"/>
          </w:tcPr>
          <w:p w:rsidR="004E31E8" w:rsidRPr="00466F6F" w:rsidRDefault="004E31E8" w:rsidP="004E31E8">
            <w:pPr>
              <w:pStyle w:val="af8"/>
              <w:rPr>
                <w:color w:val="000000" w:themeColor="text1"/>
                <w:sz w:val="21"/>
              </w:rPr>
            </w:pPr>
          </w:p>
        </w:tc>
      </w:tr>
    </w:tbl>
    <w:p w:rsidR="0020456B" w:rsidRPr="00466F6F" w:rsidRDefault="0020456B">
      <w:pPr>
        <w:widowControl/>
        <w:jc w:val="left"/>
        <w:rPr>
          <w:b/>
          <w:bCs/>
          <w:color w:val="000000" w:themeColor="text1"/>
          <w:kern w:val="44"/>
          <w:sz w:val="32"/>
          <w:szCs w:val="44"/>
        </w:rPr>
      </w:pPr>
      <w:r w:rsidRPr="00466F6F">
        <w:rPr>
          <w:color w:val="000000" w:themeColor="text1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000000" w:themeColor="text1"/>
          <w:kern w:val="2"/>
          <w:sz w:val="21"/>
          <w:szCs w:val="22"/>
          <w:lang w:val="zh-CN"/>
        </w:rPr>
        <w:id w:val="441275522"/>
        <w:docPartObj>
          <w:docPartGallery w:val="Table of Contents"/>
          <w:docPartUnique/>
        </w:docPartObj>
      </w:sdtPr>
      <w:sdtEndPr>
        <w:rPr>
          <w:kern w:val="0"/>
          <w:sz w:val="22"/>
        </w:rPr>
      </w:sdtEndPr>
      <w:sdtContent>
        <w:p w:rsidR="00937FC0" w:rsidRPr="00466F6F" w:rsidRDefault="008E33FE" w:rsidP="000F6E31">
          <w:pPr>
            <w:pStyle w:val="TOC"/>
            <w:numPr>
              <w:ilvl w:val="0"/>
              <w:numId w:val="0"/>
            </w:numPr>
            <w:spacing w:before="312" w:after="312"/>
            <w:jc w:val="center"/>
            <w:rPr>
              <w:rFonts w:asciiTheme="minorHAnsi" w:hAnsiTheme="minorHAnsi"/>
              <w:color w:val="000000" w:themeColor="text1"/>
            </w:rPr>
          </w:pPr>
          <w:r w:rsidRPr="00466F6F">
            <w:rPr>
              <w:rFonts w:asciiTheme="minorHAnsi" w:hAnsiTheme="minorHAnsi"/>
              <w:color w:val="000000" w:themeColor="text1"/>
              <w:lang w:val="zh-CN"/>
            </w:rPr>
            <w:t>Contents</w:t>
          </w:r>
        </w:p>
        <w:p w:rsidR="000C56DD" w:rsidRDefault="00937FC0">
          <w:pPr>
            <w:pStyle w:val="10"/>
            <w:tabs>
              <w:tab w:val="right" w:leader="dot" w:pos="9628"/>
            </w:tabs>
            <w:rPr>
              <w:noProof/>
              <w:kern w:val="2"/>
              <w:sz w:val="21"/>
            </w:rPr>
          </w:pPr>
          <w:r w:rsidRPr="00466F6F">
            <w:rPr>
              <w:color w:val="000000" w:themeColor="text1"/>
            </w:rPr>
            <w:fldChar w:fldCharType="begin"/>
          </w:r>
          <w:r w:rsidRPr="00466F6F">
            <w:rPr>
              <w:color w:val="000000" w:themeColor="text1"/>
            </w:rPr>
            <w:instrText xml:space="preserve"> TOC \o "1-3" \h \z \u </w:instrText>
          </w:r>
          <w:r w:rsidRPr="00466F6F">
            <w:rPr>
              <w:color w:val="000000" w:themeColor="text1"/>
            </w:rPr>
            <w:fldChar w:fldCharType="separate"/>
          </w:r>
          <w:hyperlink w:anchor="_Toc497133398" w:history="1">
            <w:r w:rsidR="000C56DD" w:rsidRPr="008B2193">
              <w:rPr>
                <w:rStyle w:val="aa"/>
                <w:noProof/>
              </w:rPr>
              <w:t>Revision History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_Toc497133398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2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10"/>
            <w:tabs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399" w:history="1">
            <w:r w:rsidR="000C56DD" w:rsidRPr="008B2193">
              <w:rPr>
                <w:rStyle w:val="aa"/>
                <w:noProof/>
              </w:rPr>
              <w:t>List of figures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_Toc497133399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4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10"/>
            <w:tabs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400" w:history="1">
            <w:r w:rsidR="000C56DD" w:rsidRPr="008B2193">
              <w:rPr>
                <w:rStyle w:val="aa"/>
                <w:noProof/>
              </w:rPr>
              <w:t>List of Tables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_Toc497133400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5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10"/>
            <w:tabs>
              <w:tab w:val="left" w:pos="4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401" w:history="1">
            <w:r w:rsidR="000C56DD" w:rsidRPr="008B2193">
              <w:rPr>
                <w:rStyle w:val="aa"/>
                <w:noProof/>
              </w:rPr>
              <w:t>1</w:t>
            </w:r>
            <w:r w:rsidR="000C56DD">
              <w:rPr>
                <w:noProof/>
                <w:kern w:val="2"/>
                <w:sz w:val="21"/>
              </w:rPr>
              <w:tab/>
            </w:r>
            <w:r w:rsidR="000C56DD" w:rsidRPr="008B2193">
              <w:rPr>
                <w:rStyle w:val="aa"/>
                <w:noProof/>
              </w:rPr>
              <w:t>Introduction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_Toc497133401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6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10"/>
            <w:tabs>
              <w:tab w:val="left" w:pos="4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402" w:history="1">
            <w:r w:rsidR="000C56DD" w:rsidRPr="008B2193">
              <w:rPr>
                <w:rStyle w:val="aa"/>
                <w:noProof/>
              </w:rPr>
              <w:t>2</w:t>
            </w:r>
            <w:r w:rsidR="000C56DD">
              <w:rPr>
                <w:noProof/>
                <w:kern w:val="2"/>
                <w:sz w:val="21"/>
              </w:rPr>
              <w:tab/>
            </w:r>
            <w:r w:rsidR="000C56DD" w:rsidRPr="008B2193">
              <w:rPr>
                <w:rStyle w:val="aa"/>
                <w:noProof/>
              </w:rPr>
              <w:t>Overview of DebugAnalyser Tool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_Toc497133402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6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403" w:history="1">
            <w:r w:rsidR="000C56DD" w:rsidRPr="008B2193">
              <w:rPr>
                <w:rStyle w:val="aa"/>
                <w:noProof/>
              </w:rPr>
              <w:t>2.1</w:t>
            </w:r>
            <w:r w:rsidR="000C56DD">
              <w:rPr>
                <w:noProof/>
                <w:kern w:val="2"/>
                <w:sz w:val="21"/>
              </w:rPr>
              <w:tab/>
            </w:r>
            <w:r w:rsidR="000C56DD" w:rsidRPr="008B2193">
              <w:rPr>
                <w:rStyle w:val="aa"/>
                <w:noProof/>
              </w:rPr>
              <w:t>Presentation of UI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_Toc497133403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7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404" w:history="1">
            <w:r w:rsidR="000C56DD" w:rsidRPr="008B2193">
              <w:rPr>
                <w:rStyle w:val="aa"/>
                <w:noProof/>
              </w:rPr>
              <w:t>2.2</w:t>
            </w:r>
            <w:r w:rsidR="000C56DD">
              <w:rPr>
                <w:noProof/>
                <w:kern w:val="2"/>
                <w:sz w:val="21"/>
              </w:rPr>
              <w:tab/>
            </w:r>
            <w:r w:rsidR="000C56DD" w:rsidRPr="008B2193">
              <w:rPr>
                <w:rStyle w:val="aa"/>
                <w:noProof/>
              </w:rPr>
              <w:t>Preparing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_Toc497133404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7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10"/>
            <w:tabs>
              <w:tab w:val="left" w:pos="4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405" w:history="1">
            <w:r w:rsidR="000C56DD" w:rsidRPr="008B2193">
              <w:rPr>
                <w:rStyle w:val="aa"/>
                <w:noProof/>
              </w:rPr>
              <w:t>3</w:t>
            </w:r>
            <w:r w:rsidR="000C56DD">
              <w:rPr>
                <w:noProof/>
                <w:kern w:val="2"/>
                <w:sz w:val="21"/>
              </w:rPr>
              <w:tab/>
            </w:r>
            <w:r w:rsidR="000C56DD" w:rsidRPr="008B2193">
              <w:rPr>
                <w:rStyle w:val="aa"/>
                <w:noProof/>
              </w:rPr>
              <w:t>Configurations of DebugAnalyser Tool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_Toc497133405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7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406" w:history="1">
            <w:r w:rsidR="000C56DD" w:rsidRPr="008B2193">
              <w:rPr>
                <w:rStyle w:val="aa"/>
                <w:noProof/>
              </w:rPr>
              <w:t>3.1</w:t>
            </w:r>
            <w:r w:rsidR="000C56DD">
              <w:rPr>
                <w:noProof/>
                <w:kern w:val="2"/>
                <w:sz w:val="21"/>
              </w:rPr>
              <w:tab/>
            </w:r>
            <w:r w:rsidR="000C56DD" w:rsidRPr="008B2193">
              <w:rPr>
                <w:rStyle w:val="aa"/>
                <w:noProof/>
              </w:rPr>
              <w:t>Configuration of Main Dialog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_Toc497133406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7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407" w:history="1">
            <w:r w:rsidR="000C56DD" w:rsidRPr="008B2193">
              <w:rPr>
                <w:rStyle w:val="aa"/>
                <w:noProof/>
              </w:rPr>
              <w:t>3.2</w:t>
            </w:r>
            <w:r w:rsidR="000C56DD">
              <w:rPr>
                <w:noProof/>
                <w:kern w:val="2"/>
                <w:sz w:val="21"/>
              </w:rPr>
              <w:tab/>
            </w:r>
            <w:r w:rsidR="000C56DD" w:rsidRPr="008B2193">
              <w:rPr>
                <w:rStyle w:val="aa"/>
                <w:noProof/>
              </w:rPr>
              <w:t>Configuration of Detail Settings Dialog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_Toc497133407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9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408" w:history="1">
            <w:r w:rsidR="000C56DD" w:rsidRPr="008B2193">
              <w:rPr>
                <w:rStyle w:val="aa"/>
                <w:noProof/>
              </w:rPr>
              <w:t>3.3</w:t>
            </w:r>
            <w:r w:rsidR="000C56DD">
              <w:rPr>
                <w:noProof/>
                <w:kern w:val="2"/>
                <w:sz w:val="21"/>
              </w:rPr>
              <w:tab/>
            </w:r>
            <w:r w:rsidR="000C56DD" w:rsidRPr="008B2193">
              <w:rPr>
                <w:rStyle w:val="aa"/>
                <w:noProof/>
              </w:rPr>
              <w:t>Start and stop capturing and decoding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_Toc497133408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10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10"/>
            <w:tabs>
              <w:tab w:val="left" w:pos="4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409" w:history="1">
            <w:r w:rsidR="000C56DD" w:rsidRPr="008B2193">
              <w:rPr>
                <w:rStyle w:val="aa"/>
                <w:noProof/>
              </w:rPr>
              <w:t>4</w:t>
            </w:r>
            <w:r w:rsidR="000C56DD">
              <w:rPr>
                <w:noProof/>
                <w:kern w:val="2"/>
                <w:sz w:val="21"/>
              </w:rPr>
              <w:tab/>
            </w:r>
            <w:r w:rsidR="000C56DD" w:rsidRPr="008B2193">
              <w:rPr>
                <w:rStyle w:val="aa"/>
                <w:noProof/>
              </w:rPr>
              <w:t>Log Operation and Display on UI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_Toc497133409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11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410" w:history="1">
            <w:r w:rsidR="000C56DD" w:rsidRPr="008B2193">
              <w:rPr>
                <w:rStyle w:val="aa"/>
                <w:noProof/>
              </w:rPr>
              <w:t>4.1</w:t>
            </w:r>
            <w:r w:rsidR="000C56DD">
              <w:rPr>
                <w:noProof/>
                <w:kern w:val="2"/>
                <w:sz w:val="21"/>
              </w:rPr>
              <w:tab/>
            </w:r>
            <w:r w:rsidR="000C56DD" w:rsidRPr="008B2193">
              <w:rPr>
                <w:rStyle w:val="aa"/>
                <w:noProof/>
              </w:rPr>
              <w:t>Log Operation on UI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_Toc497133410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11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411" w:history="1">
            <w:r w:rsidR="000C56DD" w:rsidRPr="008B2193">
              <w:rPr>
                <w:rStyle w:val="aa"/>
                <w:noProof/>
              </w:rPr>
              <w:t>4.2</w:t>
            </w:r>
            <w:r w:rsidR="000C56DD">
              <w:rPr>
                <w:noProof/>
                <w:kern w:val="2"/>
                <w:sz w:val="21"/>
              </w:rPr>
              <w:tab/>
            </w:r>
            <w:r w:rsidR="000C56DD" w:rsidRPr="008B2193">
              <w:rPr>
                <w:rStyle w:val="aa"/>
                <w:noProof/>
              </w:rPr>
              <w:t>Log Display on UI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_Toc497133411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12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10"/>
            <w:tabs>
              <w:tab w:val="left" w:pos="4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412" w:history="1">
            <w:r w:rsidR="000C56DD" w:rsidRPr="008B2193">
              <w:rPr>
                <w:rStyle w:val="aa"/>
                <w:noProof/>
              </w:rPr>
              <w:t>5</w:t>
            </w:r>
            <w:r w:rsidR="000C56DD">
              <w:rPr>
                <w:noProof/>
                <w:kern w:val="2"/>
                <w:sz w:val="21"/>
              </w:rPr>
              <w:tab/>
            </w:r>
            <w:r w:rsidR="000C56DD" w:rsidRPr="008B2193">
              <w:rPr>
                <w:rStyle w:val="aa"/>
                <w:noProof/>
              </w:rPr>
              <w:t>How to use Ellisys view package of BTSnoop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_Toc497133412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14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413" w:history="1">
            <w:r w:rsidR="000C56DD" w:rsidRPr="008B2193">
              <w:rPr>
                <w:rStyle w:val="aa"/>
                <w:noProof/>
              </w:rPr>
              <w:t>5.1</w:t>
            </w:r>
            <w:r w:rsidR="000C56DD">
              <w:rPr>
                <w:noProof/>
                <w:kern w:val="2"/>
                <w:sz w:val="21"/>
              </w:rPr>
              <w:tab/>
            </w:r>
            <w:r w:rsidR="000C56DD" w:rsidRPr="008B2193">
              <w:rPr>
                <w:rStyle w:val="aa"/>
                <w:noProof/>
              </w:rPr>
              <w:t>Open DebugAnalyser Tool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_Toc497133413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14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414" w:history="1">
            <w:r w:rsidR="000C56DD" w:rsidRPr="008B2193">
              <w:rPr>
                <w:rStyle w:val="aa"/>
                <w:noProof/>
              </w:rPr>
              <w:t>5.2</w:t>
            </w:r>
            <w:r w:rsidR="000C56DD">
              <w:rPr>
                <w:noProof/>
                <w:kern w:val="2"/>
                <w:sz w:val="21"/>
              </w:rPr>
              <w:tab/>
            </w:r>
            <w:r w:rsidR="000C56DD" w:rsidRPr="008B2193">
              <w:rPr>
                <w:rStyle w:val="aa"/>
                <w:noProof/>
              </w:rPr>
              <w:t>The Process of Using Ellisys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_Toc497133414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14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C56DD" w:rsidRDefault="00AB139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97133415" w:history="1">
            <w:r w:rsidR="000C56DD" w:rsidRPr="008B2193">
              <w:rPr>
                <w:rStyle w:val="aa"/>
                <w:noProof/>
              </w:rPr>
              <w:t>5.3</w:t>
            </w:r>
            <w:r w:rsidR="000C56DD">
              <w:rPr>
                <w:noProof/>
                <w:kern w:val="2"/>
                <w:sz w:val="21"/>
              </w:rPr>
              <w:tab/>
            </w:r>
            <w:r w:rsidR="000C56DD" w:rsidRPr="008B2193">
              <w:rPr>
                <w:rStyle w:val="aa"/>
                <w:noProof/>
              </w:rPr>
              <w:t>Notes for Using Ellisys to view BTSnoop</w:t>
            </w:r>
            <w:r w:rsidR="000C56DD">
              <w:rPr>
                <w:noProof/>
                <w:webHidden/>
              </w:rPr>
              <w:tab/>
            </w:r>
            <w:r w:rsidR="000C56DD">
              <w:rPr>
                <w:noProof/>
                <w:webHidden/>
              </w:rPr>
              <w:fldChar w:fldCharType="begin"/>
            </w:r>
            <w:r w:rsidR="000C56DD">
              <w:rPr>
                <w:noProof/>
                <w:webHidden/>
              </w:rPr>
              <w:instrText xml:space="preserve"> PAGEREF _Toc497133415 \h </w:instrText>
            </w:r>
            <w:r w:rsidR="000C56DD">
              <w:rPr>
                <w:noProof/>
                <w:webHidden/>
              </w:rPr>
            </w:r>
            <w:r w:rsidR="000C56DD">
              <w:rPr>
                <w:noProof/>
                <w:webHidden/>
              </w:rPr>
              <w:fldChar w:fldCharType="separate"/>
            </w:r>
            <w:r w:rsidR="000C56DD">
              <w:rPr>
                <w:noProof/>
                <w:webHidden/>
              </w:rPr>
              <w:t>17</w:t>
            </w:r>
            <w:r w:rsidR="000C56DD">
              <w:rPr>
                <w:noProof/>
                <w:webHidden/>
              </w:rPr>
              <w:fldChar w:fldCharType="end"/>
            </w:r>
          </w:hyperlink>
        </w:p>
        <w:p w:rsidR="000F6E31" w:rsidRPr="00466F6F" w:rsidRDefault="00937FC0" w:rsidP="008172AA">
          <w:pPr>
            <w:pStyle w:val="20"/>
            <w:tabs>
              <w:tab w:val="left" w:pos="840"/>
              <w:tab w:val="right" w:leader="dot" w:pos="9628"/>
            </w:tabs>
            <w:ind w:left="0"/>
            <w:rPr>
              <w:noProof/>
              <w:color w:val="000000" w:themeColor="text1"/>
              <w:kern w:val="2"/>
              <w:sz w:val="21"/>
            </w:rPr>
          </w:pPr>
          <w:r w:rsidRPr="00466F6F">
            <w:rPr>
              <w:b/>
              <w:bCs/>
              <w:color w:val="000000" w:themeColor="text1"/>
              <w:lang w:val="zh-CN"/>
            </w:rPr>
            <w:fldChar w:fldCharType="end"/>
          </w:r>
        </w:p>
      </w:sdtContent>
    </w:sdt>
    <w:p w:rsidR="00D92B6D" w:rsidRPr="00466F6F" w:rsidRDefault="00D92B6D">
      <w:pPr>
        <w:widowControl/>
        <w:jc w:val="left"/>
        <w:rPr>
          <w:color w:val="000000" w:themeColor="text1"/>
        </w:rPr>
      </w:pPr>
      <w:r w:rsidRPr="00466F6F">
        <w:rPr>
          <w:color w:val="000000" w:themeColor="text1"/>
        </w:rPr>
        <w:br w:type="page"/>
      </w:r>
    </w:p>
    <w:p w:rsidR="00FF3F70" w:rsidRPr="00466F6F" w:rsidRDefault="00F246E2" w:rsidP="00A74B8C">
      <w:pPr>
        <w:pStyle w:val="ab"/>
        <w:jc w:val="center"/>
        <w:rPr>
          <w:noProof/>
          <w:color w:val="000000" w:themeColor="text1"/>
        </w:rPr>
      </w:pPr>
      <w:bookmarkStart w:id="2" w:name="_Toc497133399"/>
      <w:r w:rsidRPr="00466F6F">
        <w:rPr>
          <w:rFonts w:hint="eastAsia"/>
          <w:color w:val="000000" w:themeColor="text1"/>
        </w:rPr>
        <w:lastRenderedPageBreak/>
        <w:t>List of figures</w:t>
      </w:r>
      <w:bookmarkEnd w:id="2"/>
      <w:r w:rsidR="00E71D35" w:rsidRPr="00466F6F">
        <w:rPr>
          <w:color w:val="000000" w:themeColor="text1"/>
        </w:rPr>
        <w:fldChar w:fldCharType="begin"/>
      </w:r>
      <w:r w:rsidR="00E71D35" w:rsidRPr="00466F6F">
        <w:rPr>
          <w:color w:val="000000" w:themeColor="text1"/>
        </w:rPr>
        <w:instrText xml:space="preserve"> </w:instrText>
      </w:r>
      <w:r w:rsidR="00E71D35" w:rsidRPr="00466F6F">
        <w:rPr>
          <w:rFonts w:hint="eastAsia"/>
          <w:color w:val="000000" w:themeColor="text1"/>
        </w:rPr>
        <w:instrText>TOC \h \z \c "Figure"</w:instrText>
      </w:r>
      <w:r w:rsidR="00E71D35" w:rsidRPr="00466F6F">
        <w:rPr>
          <w:color w:val="000000" w:themeColor="text1"/>
        </w:rPr>
        <w:instrText xml:space="preserve"> </w:instrText>
      </w:r>
      <w:r w:rsidR="00E71D35" w:rsidRPr="00466F6F">
        <w:rPr>
          <w:color w:val="000000" w:themeColor="text1"/>
        </w:rPr>
        <w:fldChar w:fldCharType="separate"/>
      </w:r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50" w:history="1">
        <w:r w:rsidR="00FF3F70" w:rsidRPr="00466F6F">
          <w:rPr>
            <w:rStyle w:val="aa"/>
            <w:noProof/>
            <w:color w:val="000000" w:themeColor="text1"/>
          </w:rPr>
          <w:t>Figure 2</w:t>
        </w:r>
        <w:r w:rsidR="00FF3F70" w:rsidRPr="00466F6F">
          <w:rPr>
            <w:rStyle w:val="aa"/>
            <w:noProof/>
            <w:color w:val="000000" w:themeColor="text1"/>
          </w:rPr>
          <w:noBreakHyphen/>
          <w:t>1 Overview of DebugAnalyser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_Toc497122250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5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51" w:history="1">
        <w:r w:rsidR="00FF3F70" w:rsidRPr="00466F6F">
          <w:rPr>
            <w:rStyle w:val="aa"/>
            <w:noProof/>
            <w:color w:val="000000" w:themeColor="text1"/>
          </w:rPr>
          <w:t>Figure 2</w:t>
        </w:r>
        <w:r w:rsidR="00FF3F70" w:rsidRPr="00466F6F">
          <w:rPr>
            <w:rStyle w:val="aa"/>
            <w:noProof/>
            <w:color w:val="000000" w:themeColor="text1"/>
          </w:rPr>
          <w:noBreakHyphen/>
          <w:t>2 Output Files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_Toc497122251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6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52" w:history="1">
        <w:r w:rsidR="00FF3F70" w:rsidRPr="00466F6F">
          <w:rPr>
            <w:rStyle w:val="aa"/>
            <w:noProof/>
            <w:color w:val="000000" w:themeColor="text1"/>
          </w:rPr>
          <w:t>Figure 3</w:t>
        </w:r>
        <w:r w:rsidR="00FF3F70" w:rsidRPr="00466F6F">
          <w:rPr>
            <w:rStyle w:val="aa"/>
            <w:noProof/>
            <w:color w:val="000000" w:themeColor="text1"/>
          </w:rPr>
          <w:noBreakHyphen/>
          <w:t>1 Log Decoding Type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_Toc497122252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6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53" w:history="1">
        <w:r w:rsidR="00FF3F70" w:rsidRPr="00466F6F">
          <w:rPr>
            <w:rStyle w:val="aa"/>
            <w:noProof/>
            <w:color w:val="000000" w:themeColor="text1"/>
          </w:rPr>
          <w:t>Figure 3</w:t>
        </w:r>
        <w:r w:rsidR="00FF3F70" w:rsidRPr="00466F6F">
          <w:rPr>
            <w:rStyle w:val="aa"/>
            <w:noProof/>
            <w:color w:val="000000" w:themeColor="text1"/>
          </w:rPr>
          <w:noBreakHyphen/>
          <w:t>2 Decoder Output Settings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_Toc497122253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7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54" w:history="1">
        <w:r w:rsidR="00FF3F70" w:rsidRPr="00466F6F">
          <w:rPr>
            <w:rStyle w:val="aa"/>
            <w:noProof/>
            <w:color w:val="000000" w:themeColor="text1"/>
          </w:rPr>
          <w:t>Figure 3</w:t>
        </w:r>
        <w:r w:rsidR="00FF3F70" w:rsidRPr="00466F6F">
          <w:rPr>
            <w:rStyle w:val="aa"/>
            <w:noProof/>
            <w:color w:val="000000" w:themeColor="text1"/>
          </w:rPr>
          <w:noBreakHyphen/>
          <w:t>3 Log Settings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_Toc497122254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7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55" w:history="1">
        <w:r w:rsidR="00FF3F70" w:rsidRPr="00466F6F">
          <w:rPr>
            <w:rStyle w:val="aa"/>
            <w:noProof/>
            <w:color w:val="000000" w:themeColor="text1"/>
          </w:rPr>
          <w:t>Figure 3</w:t>
        </w:r>
        <w:r w:rsidR="00FF3F70" w:rsidRPr="00466F6F">
          <w:rPr>
            <w:rStyle w:val="aa"/>
            <w:noProof/>
            <w:color w:val="000000" w:themeColor="text1"/>
          </w:rPr>
          <w:noBreakHyphen/>
          <w:t>4 Detail Settings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_Toc497122255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8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56" w:history="1">
        <w:r w:rsidR="00FF3F70" w:rsidRPr="00466F6F">
          <w:rPr>
            <w:rStyle w:val="aa"/>
            <w:noProof/>
            <w:color w:val="000000" w:themeColor="text1"/>
          </w:rPr>
          <w:t>Figure 3</w:t>
        </w:r>
        <w:r w:rsidR="00FF3F70" w:rsidRPr="00466F6F">
          <w:rPr>
            <w:rStyle w:val="aa"/>
            <w:noProof/>
            <w:color w:val="000000" w:themeColor="text1"/>
          </w:rPr>
          <w:noBreakHyphen/>
          <w:t>5 Select Bin file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_Toc497122256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9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57" w:history="1">
        <w:r w:rsidR="00FF3F70" w:rsidRPr="00466F6F">
          <w:rPr>
            <w:rStyle w:val="aa"/>
            <w:noProof/>
            <w:color w:val="000000" w:themeColor="text1"/>
          </w:rPr>
          <w:t>Figure 4</w:t>
        </w:r>
        <w:r w:rsidR="00FF3F70" w:rsidRPr="00466F6F">
          <w:rPr>
            <w:rStyle w:val="aa"/>
            <w:noProof/>
            <w:color w:val="000000" w:themeColor="text1"/>
          </w:rPr>
          <w:noBreakHyphen/>
          <w:t>1 Copy Logs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_Toc497122257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10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58" w:history="1">
        <w:r w:rsidR="00FF3F70" w:rsidRPr="00466F6F">
          <w:rPr>
            <w:rStyle w:val="aa"/>
            <w:noProof/>
            <w:color w:val="000000" w:themeColor="text1"/>
          </w:rPr>
          <w:t>Figure 4</w:t>
        </w:r>
        <w:r w:rsidR="00FF3F70" w:rsidRPr="00466F6F">
          <w:rPr>
            <w:rStyle w:val="aa"/>
            <w:noProof/>
            <w:color w:val="000000" w:themeColor="text1"/>
          </w:rPr>
          <w:noBreakHyphen/>
          <w:t>2 Show Log Details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_Toc497122258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11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59" w:history="1">
        <w:r w:rsidR="00FF3F70" w:rsidRPr="00466F6F">
          <w:rPr>
            <w:rStyle w:val="aa"/>
            <w:noProof/>
            <w:color w:val="000000" w:themeColor="text1"/>
          </w:rPr>
          <w:t>Figure 4</w:t>
        </w:r>
        <w:r w:rsidR="00FF3F70" w:rsidRPr="00466F6F">
          <w:rPr>
            <w:rStyle w:val="aa"/>
            <w:noProof/>
            <w:color w:val="000000" w:themeColor="text1"/>
          </w:rPr>
          <w:noBreakHyphen/>
          <w:t>3 Search and Filter Logs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_Toc497122259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11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60" w:history="1">
        <w:r w:rsidR="00FF3F70" w:rsidRPr="00466F6F">
          <w:rPr>
            <w:rStyle w:val="aa"/>
            <w:noProof/>
            <w:color w:val="000000" w:themeColor="text1"/>
          </w:rPr>
          <w:t>Figure 4</w:t>
        </w:r>
        <w:r w:rsidR="00FF3F70" w:rsidRPr="00466F6F">
          <w:rPr>
            <w:rStyle w:val="aa"/>
            <w:noProof/>
            <w:color w:val="000000" w:themeColor="text1"/>
          </w:rPr>
          <w:noBreakHyphen/>
          <w:t>4 Show ARM and DSP Logs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_Toc497122260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12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61" w:history="1">
        <w:r w:rsidR="00FF3F70" w:rsidRPr="00466F6F">
          <w:rPr>
            <w:rStyle w:val="aa"/>
            <w:noProof/>
            <w:color w:val="000000" w:themeColor="text1"/>
          </w:rPr>
          <w:t>Figure 4</w:t>
        </w:r>
        <w:r w:rsidR="00FF3F70" w:rsidRPr="00466F6F">
          <w:rPr>
            <w:rStyle w:val="aa"/>
            <w:noProof/>
            <w:color w:val="000000" w:themeColor="text1"/>
          </w:rPr>
          <w:noBreakHyphen/>
          <w:t>5 Show ARM Logs Only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_Toc497122261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12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62" w:history="1">
        <w:r w:rsidR="00FF3F70" w:rsidRPr="00466F6F">
          <w:rPr>
            <w:rStyle w:val="aa"/>
            <w:noProof/>
            <w:color w:val="000000" w:themeColor="text1"/>
          </w:rPr>
          <w:t>Figure 4</w:t>
        </w:r>
        <w:r w:rsidR="00FF3F70" w:rsidRPr="00466F6F">
          <w:rPr>
            <w:rStyle w:val="aa"/>
            <w:noProof/>
            <w:color w:val="000000" w:themeColor="text1"/>
          </w:rPr>
          <w:noBreakHyphen/>
          <w:t>6 Show DSP Logs Only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_Toc497122262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12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63" w:history="1">
        <w:r w:rsidR="00FF3F70" w:rsidRPr="00466F6F">
          <w:rPr>
            <w:rStyle w:val="aa"/>
            <w:noProof/>
            <w:color w:val="000000" w:themeColor="text1"/>
          </w:rPr>
          <w:t>Figure 5</w:t>
        </w:r>
        <w:r w:rsidR="00FF3F70" w:rsidRPr="00466F6F">
          <w:rPr>
            <w:rStyle w:val="aa"/>
            <w:noProof/>
            <w:color w:val="000000" w:themeColor="text1"/>
          </w:rPr>
          <w:noBreakHyphen/>
          <w:t>1 SWDTool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_Toc497122263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13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64" w:history="1">
        <w:r w:rsidR="00FF3F70" w:rsidRPr="00466F6F">
          <w:rPr>
            <w:rStyle w:val="aa"/>
            <w:noProof/>
            <w:color w:val="000000" w:themeColor="text1"/>
          </w:rPr>
          <w:t>Figure 5</w:t>
        </w:r>
        <w:r w:rsidR="00FF3F70" w:rsidRPr="00466F6F">
          <w:rPr>
            <w:rStyle w:val="aa"/>
            <w:noProof/>
            <w:color w:val="000000" w:themeColor="text1"/>
          </w:rPr>
          <w:noBreakHyphen/>
          <w:t>2 DataFile directory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_Toc497122264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14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65" w:history="1">
        <w:r w:rsidR="00FF3F70" w:rsidRPr="00466F6F">
          <w:rPr>
            <w:rStyle w:val="aa"/>
            <w:noProof/>
            <w:color w:val="000000" w:themeColor="text1"/>
          </w:rPr>
          <w:t>Figure 5</w:t>
        </w:r>
        <w:r w:rsidR="00FF3F70" w:rsidRPr="00466F6F">
          <w:rPr>
            <w:rStyle w:val="aa"/>
            <w:noProof/>
            <w:color w:val="000000" w:themeColor="text1"/>
          </w:rPr>
          <w:noBreakHyphen/>
          <w:t>3 Open Ellisys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_Toc497122265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14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66" w:history="1">
        <w:r w:rsidR="00FF3F70" w:rsidRPr="00466F6F">
          <w:rPr>
            <w:rStyle w:val="aa"/>
            <w:noProof/>
            <w:color w:val="000000" w:themeColor="text1"/>
          </w:rPr>
          <w:t>Figure 5</w:t>
        </w:r>
        <w:r w:rsidR="00FF3F70" w:rsidRPr="00466F6F">
          <w:rPr>
            <w:rStyle w:val="aa"/>
            <w:noProof/>
            <w:color w:val="000000" w:themeColor="text1"/>
          </w:rPr>
          <w:noBreakHyphen/>
          <w:t>4 Ellisys Configure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_Toc497122266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15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67" w:history="1">
        <w:r w:rsidR="00FF3F70" w:rsidRPr="00466F6F">
          <w:rPr>
            <w:rStyle w:val="aa"/>
            <w:noProof/>
            <w:color w:val="000000" w:themeColor="text1"/>
          </w:rPr>
          <w:t>Figure 5</w:t>
        </w:r>
        <w:r w:rsidR="00FF3F70" w:rsidRPr="00466F6F">
          <w:rPr>
            <w:rStyle w:val="aa"/>
            <w:noProof/>
            <w:color w:val="000000" w:themeColor="text1"/>
          </w:rPr>
          <w:noBreakHyphen/>
          <w:t>5 Start Capture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_Toc497122267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15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68" w:history="1">
        <w:r w:rsidR="00FF3F70" w:rsidRPr="00466F6F">
          <w:rPr>
            <w:rStyle w:val="aa"/>
            <w:noProof/>
            <w:color w:val="000000" w:themeColor="text1"/>
          </w:rPr>
          <w:t>Figure 5</w:t>
        </w:r>
        <w:r w:rsidR="00FF3F70" w:rsidRPr="00466F6F">
          <w:rPr>
            <w:rStyle w:val="aa"/>
            <w:noProof/>
            <w:color w:val="000000" w:themeColor="text1"/>
          </w:rPr>
          <w:noBreakHyphen/>
          <w:t>6 Open HCI Overview</w:t>
        </w:r>
        <w:r w:rsidR="00FF3F70" w:rsidRPr="00466F6F">
          <w:rPr>
            <w:rStyle w:val="aa"/>
            <w:rFonts w:hint="eastAsia"/>
            <w:noProof/>
            <w:color w:val="000000" w:themeColor="text1"/>
          </w:rPr>
          <w:t>（</w:t>
        </w:r>
        <w:r w:rsidR="00FF3F70" w:rsidRPr="00466F6F">
          <w:rPr>
            <w:rStyle w:val="aa"/>
            <w:noProof/>
            <w:color w:val="000000" w:themeColor="text1"/>
          </w:rPr>
          <w:t>Injection</w:t>
        </w:r>
        <w:r w:rsidR="00FF3F70" w:rsidRPr="00466F6F">
          <w:rPr>
            <w:rStyle w:val="aa"/>
            <w:rFonts w:hint="eastAsia"/>
            <w:noProof/>
            <w:color w:val="000000" w:themeColor="text1"/>
          </w:rPr>
          <w:t>）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_Toc497122268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16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FF3F70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2269" w:history="1">
        <w:r w:rsidR="00FF3F70" w:rsidRPr="00466F6F">
          <w:rPr>
            <w:rStyle w:val="aa"/>
            <w:noProof/>
            <w:color w:val="000000" w:themeColor="text1"/>
          </w:rPr>
          <w:t>Figure 5</w:t>
        </w:r>
        <w:r w:rsidR="00FF3F70" w:rsidRPr="00466F6F">
          <w:rPr>
            <w:rStyle w:val="aa"/>
            <w:noProof/>
            <w:color w:val="000000" w:themeColor="text1"/>
          </w:rPr>
          <w:noBreakHyphen/>
          <w:t>7 HCI Overview</w:t>
        </w:r>
        <w:r w:rsidR="00FF3F70" w:rsidRPr="00466F6F">
          <w:rPr>
            <w:rStyle w:val="aa"/>
            <w:rFonts w:hint="eastAsia"/>
            <w:noProof/>
            <w:color w:val="000000" w:themeColor="text1"/>
          </w:rPr>
          <w:t>（</w:t>
        </w:r>
        <w:r w:rsidR="00FF3F70" w:rsidRPr="00466F6F">
          <w:rPr>
            <w:rStyle w:val="aa"/>
            <w:noProof/>
            <w:color w:val="000000" w:themeColor="text1"/>
          </w:rPr>
          <w:t>Injection</w:t>
        </w:r>
        <w:r w:rsidR="00FF3F70" w:rsidRPr="00466F6F">
          <w:rPr>
            <w:rStyle w:val="aa"/>
            <w:rFonts w:hint="eastAsia"/>
            <w:noProof/>
            <w:color w:val="000000" w:themeColor="text1"/>
          </w:rPr>
          <w:t>）</w:t>
        </w:r>
        <w:r w:rsidR="00FF3F70" w:rsidRPr="00466F6F">
          <w:rPr>
            <w:noProof/>
            <w:webHidden/>
            <w:color w:val="000000" w:themeColor="text1"/>
          </w:rPr>
          <w:tab/>
        </w:r>
        <w:r w:rsidR="00FF3F70" w:rsidRPr="00466F6F">
          <w:rPr>
            <w:noProof/>
            <w:webHidden/>
            <w:color w:val="000000" w:themeColor="text1"/>
          </w:rPr>
          <w:fldChar w:fldCharType="begin"/>
        </w:r>
        <w:r w:rsidR="00FF3F70" w:rsidRPr="00466F6F">
          <w:rPr>
            <w:noProof/>
            <w:webHidden/>
            <w:color w:val="000000" w:themeColor="text1"/>
          </w:rPr>
          <w:instrText xml:space="preserve"> PAGEREF _Toc497122269 \h </w:instrText>
        </w:r>
        <w:r w:rsidR="00FF3F70" w:rsidRPr="00466F6F">
          <w:rPr>
            <w:noProof/>
            <w:webHidden/>
            <w:color w:val="000000" w:themeColor="text1"/>
          </w:rPr>
        </w:r>
        <w:r w:rsidR="00FF3F70" w:rsidRPr="00466F6F">
          <w:rPr>
            <w:noProof/>
            <w:webHidden/>
            <w:color w:val="000000" w:themeColor="text1"/>
          </w:rPr>
          <w:fldChar w:fldCharType="separate"/>
        </w:r>
        <w:r w:rsidR="00FF3F70" w:rsidRPr="00466F6F">
          <w:rPr>
            <w:noProof/>
            <w:webHidden/>
            <w:color w:val="000000" w:themeColor="text1"/>
          </w:rPr>
          <w:t>16</w:t>
        </w:r>
        <w:r w:rsidR="00FF3F70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3615DF" w:rsidRPr="00466F6F" w:rsidRDefault="00E71D35" w:rsidP="008367CB">
      <w:pPr>
        <w:pStyle w:val="ab"/>
        <w:jc w:val="center"/>
        <w:rPr>
          <w:color w:val="000000" w:themeColor="text1"/>
        </w:rPr>
      </w:pPr>
      <w:r w:rsidRPr="00466F6F">
        <w:rPr>
          <w:color w:val="000000" w:themeColor="text1"/>
        </w:rPr>
        <w:fldChar w:fldCharType="end"/>
      </w:r>
      <w:r w:rsidR="003615DF" w:rsidRPr="00466F6F">
        <w:rPr>
          <w:color w:val="000000" w:themeColor="text1"/>
        </w:rPr>
        <w:br w:type="page"/>
      </w:r>
      <w:bookmarkStart w:id="3" w:name="_Toc497133400"/>
      <w:r w:rsidR="005D68B8" w:rsidRPr="00466F6F">
        <w:rPr>
          <w:color w:val="000000" w:themeColor="text1"/>
        </w:rPr>
        <w:lastRenderedPageBreak/>
        <w:t>List of Tables</w:t>
      </w:r>
      <w:bookmarkEnd w:id="3"/>
    </w:p>
    <w:p w:rsidR="009A1D39" w:rsidRPr="00466F6F" w:rsidRDefault="009A1D39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r w:rsidRPr="00466F6F">
        <w:rPr>
          <w:color w:val="000000" w:themeColor="text1"/>
        </w:rPr>
        <w:fldChar w:fldCharType="begin"/>
      </w:r>
      <w:r w:rsidRPr="00466F6F">
        <w:rPr>
          <w:color w:val="000000" w:themeColor="text1"/>
        </w:rPr>
        <w:instrText xml:space="preserve"> </w:instrText>
      </w:r>
      <w:r w:rsidRPr="00466F6F">
        <w:rPr>
          <w:rFonts w:hint="eastAsia"/>
          <w:color w:val="000000" w:themeColor="text1"/>
        </w:rPr>
        <w:instrText>TOC \h \z \c "Table"</w:instrText>
      </w:r>
      <w:r w:rsidRPr="00466F6F">
        <w:rPr>
          <w:color w:val="000000" w:themeColor="text1"/>
        </w:rPr>
        <w:instrText xml:space="preserve"> </w:instrText>
      </w:r>
      <w:r w:rsidRPr="00466F6F">
        <w:rPr>
          <w:color w:val="000000" w:themeColor="text1"/>
        </w:rPr>
        <w:fldChar w:fldCharType="separate"/>
      </w:r>
      <w:hyperlink w:anchor="_Toc497123544" w:history="1">
        <w:r w:rsidRPr="00466F6F">
          <w:rPr>
            <w:rStyle w:val="aa"/>
            <w:noProof/>
            <w:color w:val="000000" w:themeColor="text1"/>
          </w:rPr>
          <w:t>Table 1</w:t>
        </w:r>
        <w:r w:rsidRPr="00466F6F">
          <w:rPr>
            <w:rStyle w:val="aa"/>
            <w:noProof/>
            <w:color w:val="000000" w:themeColor="text1"/>
          </w:rPr>
          <w:noBreakHyphen/>
          <w:t>1 Supported ICs</w:t>
        </w:r>
        <w:r w:rsidRPr="00466F6F">
          <w:rPr>
            <w:noProof/>
            <w:webHidden/>
            <w:color w:val="000000" w:themeColor="text1"/>
          </w:rPr>
          <w:tab/>
        </w:r>
        <w:r w:rsidRPr="00466F6F">
          <w:rPr>
            <w:noProof/>
            <w:webHidden/>
            <w:color w:val="000000" w:themeColor="text1"/>
          </w:rPr>
          <w:fldChar w:fldCharType="begin"/>
        </w:r>
        <w:r w:rsidRPr="00466F6F">
          <w:rPr>
            <w:noProof/>
            <w:webHidden/>
            <w:color w:val="000000" w:themeColor="text1"/>
          </w:rPr>
          <w:instrText xml:space="preserve"> PAGEREF _Toc497123544 \h </w:instrText>
        </w:r>
        <w:r w:rsidRPr="00466F6F">
          <w:rPr>
            <w:noProof/>
            <w:webHidden/>
            <w:color w:val="000000" w:themeColor="text1"/>
          </w:rPr>
        </w:r>
        <w:r w:rsidRPr="00466F6F">
          <w:rPr>
            <w:noProof/>
            <w:webHidden/>
            <w:color w:val="000000" w:themeColor="text1"/>
          </w:rPr>
          <w:fldChar w:fldCharType="separate"/>
        </w:r>
        <w:r w:rsidRPr="00466F6F">
          <w:rPr>
            <w:noProof/>
            <w:webHidden/>
            <w:color w:val="000000" w:themeColor="text1"/>
          </w:rPr>
          <w:t>5</w:t>
        </w:r>
        <w:r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9A1D39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3545" w:history="1">
        <w:r w:rsidR="009A1D39" w:rsidRPr="00466F6F">
          <w:rPr>
            <w:rStyle w:val="aa"/>
            <w:noProof/>
            <w:color w:val="000000" w:themeColor="text1"/>
          </w:rPr>
          <w:t>Table 3</w:t>
        </w:r>
        <w:r w:rsidR="009A1D39" w:rsidRPr="00466F6F">
          <w:rPr>
            <w:rStyle w:val="aa"/>
            <w:noProof/>
            <w:color w:val="000000" w:themeColor="text1"/>
          </w:rPr>
          <w:noBreakHyphen/>
          <w:t>1 Decoder Input selections</w:t>
        </w:r>
        <w:r w:rsidR="009A1D39" w:rsidRPr="00466F6F">
          <w:rPr>
            <w:noProof/>
            <w:webHidden/>
            <w:color w:val="000000" w:themeColor="text1"/>
          </w:rPr>
          <w:tab/>
        </w:r>
        <w:r w:rsidR="009A1D39" w:rsidRPr="00466F6F">
          <w:rPr>
            <w:noProof/>
            <w:webHidden/>
            <w:color w:val="000000" w:themeColor="text1"/>
          </w:rPr>
          <w:fldChar w:fldCharType="begin"/>
        </w:r>
        <w:r w:rsidR="009A1D39" w:rsidRPr="00466F6F">
          <w:rPr>
            <w:noProof/>
            <w:webHidden/>
            <w:color w:val="000000" w:themeColor="text1"/>
          </w:rPr>
          <w:instrText xml:space="preserve"> PAGEREF _Toc497123545 \h </w:instrText>
        </w:r>
        <w:r w:rsidR="009A1D39" w:rsidRPr="00466F6F">
          <w:rPr>
            <w:noProof/>
            <w:webHidden/>
            <w:color w:val="000000" w:themeColor="text1"/>
          </w:rPr>
        </w:r>
        <w:r w:rsidR="009A1D39" w:rsidRPr="00466F6F">
          <w:rPr>
            <w:noProof/>
            <w:webHidden/>
            <w:color w:val="000000" w:themeColor="text1"/>
          </w:rPr>
          <w:fldChar w:fldCharType="separate"/>
        </w:r>
        <w:r w:rsidR="009A1D39" w:rsidRPr="00466F6F">
          <w:rPr>
            <w:noProof/>
            <w:webHidden/>
            <w:color w:val="000000" w:themeColor="text1"/>
          </w:rPr>
          <w:t>7</w:t>
        </w:r>
        <w:r w:rsidR="009A1D39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9A1D39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3546" w:history="1">
        <w:r w:rsidR="009A1D39" w:rsidRPr="00466F6F">
          <w:rPr>
            <w:rStyle w:val="aa"/>
            <w:noProof/>
            <w:color w:val="000000" w:themeColor="text1"/>
          </w:rPr>
          <w:t>Table 3</w:t>
        </w:r>
        <w:r w:rsidR="009A1D39" w:rsidRPr="00466F6F">
          <w:rPr>
            <w:rStyle w:val="aa"/>
            <w:noProof/>
            <w:color w:val="000000" w:themeColor="text1"/>
          </w:rPr>
          <w:noBreakHyphen/>
          <w:t>2 Decoder Output Selections</w:t>
        </w:r>
        <w:r w:rsidR="009A1D39" w:rsidRPr="00466F6F">
          <w:rPr>
            <w:noProof/>
            <w:webHidden/>
            <w:color w:val="000000" w:themeColor="text1"/>
          </w:rPr>
          <w:tab/>
        </w:r>
        <w:r w:rsidR="009A1D39" w:rsidRPr="00466F6F">
          <w:rPr>
            <w:noProof/>
            <w:webHidden/>
            <w:color w:val="000000" w:themeColor="text1"/>
          </w:rPr>
          <w:fldChar w:fldCharType="begin"/>
        </w:r>
        <w:r w:rsidR="009A1D39" w:rsidRPr="00466F6F">
          <w:rPr>
            <w:noProof/>
            <w:webHidden/>
            <w:color w:val="000000" w:themeColor="text1"/>
          </w:rPr>
          <w:instrText xml:space="preserve"> PAGEREF _Toc497123546 \h </w:instrText>
        </w:r>
        <w:r w:rsidR="009A1D39" w:rsidRPr="00466F6F">
          <w:rPr>
            <w:noProof/>
            <w:webHidden/>
            <w:color w:val="000000" w:themeColor="text1"/>
          </w:rPr>
        </w:r>
        <w:r w:rsidR="009A1D39" w:rsidRPr="00466F6F">
          <w:rPr>
            <w:noProof/>
            <w:webHidden/>
            <w:color w:val="000000" w:themeColor="text1"/>
          </w:rPr>
          <w:fldChar w:fldCharType="separate"/>
        </w:r>
        <w:r w:rsidR="009A1D39" w:rsidRPr="00466F6F">
          <w:rPr>
            <w:noProof/>
            <w:webHidden/>
            <w:color w:val="000000" w:themeColor="text1"/>
          </w:rPr>
          <w:t>8</w:t>
        </w:r>
        <w:r w:rsidR="009A1D39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9A1D39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3547" w:history="1">
        <w:r w:rsidR="009A1D39" w:rsidRPr="00466F6F">
          <w:rPr>
            <w:rStyle w:val="aa"/>
            <w:noProof/>
            <w:color w:val="000000" w:themeColor="text1"/>
          </w:rPr>
          <w:t>Table 3</w:t>
        </w:r>
        <w:r w:rsidR="009A1D39" w:rsidRPr="00466F6F">
          <w:rPr>
            <w:rStyle w:val="aa"/>
            <w:noProof/>
            <w:color w:val="000000" w:themeColor="text1"/>
          </w:rPr>
          <w:noBreakHyphen/>
          <w:t>3 Serial Port Settings</w:t>
        </w:r>
        <w:r w:rsidR="009A1D39" w:rsidRPr="00466F6F">
          <w:rPr>
            <w:noProof/>
            <w:webHidden/>
            <w:color w:val="000000" w:themeColor="text1"/>
          </w:rPr>
          <w:tab/>
        </w:r>
        <w:r w:rsidR="009A1D39" w:rsidRPr="00466F6F">
          <w:rPr>
            <w:noProof/>
            <w:webHidden/>
            <w:color w:val="000000" w:themeColor="text1"/>
          </w:rPr>
          <w:fldChar w:fldCharType="begin"/>
        </w:r>
        <w:r w:rsidR="009A1D39" w:rsidRPr="00466F6F">
          <w:rPr>
            <w:noProof/>
            <w:webHidden/>
            <w:color w:val="000000" w:themeColor="text1"/>
          </w:rPr>
          <w:instrText xml:space="preserve"> PAGEREF _Toc497123547 \h </w:instrText>
        </w:r>
        <w:r w:rsidR="009A1D39" w:rsidRPr="00466F6F">
          <w:rPr>
            <w:noProof/>
            <w:webHidden/>
            <w:color w:val="000000" w:themeColor="text1"/>
          </w:rPr>
        </w:r>
        <w:r w:rsidR="009A1D39" w:rsidRPr="00466F6F">
          <w:rPr>
            <w:noProof/>
            <w:webHidden/>
            <w:color w:val="000000" w:themeColor="text1"/>
          </w:rPr>
          <w:fldChar w:fldCharType="separate"/>
        </w:r>
        <w:r w:rsidR="009A1D39" w:rsidRPr="00466F6F">
          <w:rPr>
            <w:noProof/>
            <w:webHidden/>
            <w:color w:val="000000" w:themeColor="text1"/>
          </w:rPr>
          <w:t>9</w:t>
        </w:r>
        <w:r w:rsidR="009A1D39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9A1D39" w:rsidRPr="00466F6F" w:rsidRDefault="00AB1394">
      <w:pPr>
        <w:pStyle w:val="a9"/>
        <w:tabs>
          <w:tab w:val="right" w:leader="dot" w:pos="9628"/>
        </w:tabs>
        <w:rPr>
          <w:noProof/>
          <w:color w:val="000000" w:themeColor="text1"/>
        </w:rPr>
      </w:pPr>
      <w:hyperlink w:anchor="_Toc497123548" w:history="1">
        <w:r w:rsidR="009A1D39" w:rsidRPr="00466F6F">
          <w:rPr>
            <w:rStyle w:val="aa"/>
            <w:noProof/>
            <w:color w:val="000000" w:themeColor="text1"/>
          </w:rPr>
          <w:t>Table 3</w:t>
        </w:r>
        <w:r w:rsidR="009A1D39" w:rsidRPr="00466F6F">
          <w:rPr>
            <w:rStyle w:val="aa"/>
            <w:noProof/>
            <w:color w:val="000000" w:themeColor="text1"/>
          </w:rPr>
          <w:noBreakHyphen/>
          <w:t>4 Detail Settings</w:t>
        </w:r>
        <w:r w:rsidR="009A1D39" w:rsidRPr="00466F6F">
          <w:rPr>
            <w:noProof/>
            <w:webHidden/>
            <w:color w:val="000000" w:themeColor="text1"/>
          </w:rPr>
          <w:tab/>
        </w:r>
        <w:r w:rsidR="009A1D39" w:rsidRPr="00466F6F">
          <w:rPr>
            <w:noProof/>
            <w:webHidden/>
            <w:color w:val="000000" w:themeColor="text1"/>
          </w:rPr>
          <w:fldChar w:fldCharType="begin"/>
        </w:r>
        <w:r w:rsidR="009A1D39" w:rsidRPr="00466F6F">
          <w:rPr>
            <w:noProof/>
            <w:webHidden/>
            <w:color w:val="000000" w:themeColor="text1"/>
          </w:rPr>
          <w:instrText xml:space="preserve"> PAGEREF _Toc497123548 \h </w:instrText>
        </w:r>
        <w:r w:rsidR="009A1D39" w:rsidRPr="00466F6F">
          <w:rPr>
            <w:noProof/>
            <w:webHidden/>
            <w:color w:val="000000" w:themeColor="text1"/>
          </w:rPr>
        </w:r>
        <w:r w:rsidR="009A1D39" w:rsidRPr="00466F6F">
          <w:rPr>
            <w:noProof/>
            <w:webHidden/>
            <w:color w:val="000000" w:themeColor="text1"/>
          </w:rPr>
          <w:fldChar w:fldCharType="separate"/>
        </w:r>
        <w:r w:rsidR="009A1D39" w:rsidRPr="00466F6F">
          <w:rPr>
            <w:noProof/>
            <w:webHidden/>
            <w:color w:val="000000" w:themeColor="text1"/>
          </w:rPr>
          <w:t>10</w:t>
        </w:r>
        <w:r w:rsidR="009A1D39" w:rsidRPr="00466F6F">
          <w:rPr>
            <w:noProof/>
            <w:webHidden/>
            <w:color w:val="000000" w:themeColor="text1"/>
          </w:rPr>
          <w:fldChar w:fldCharType="end"/>
        </w:r>
      </w:hyperlink>
    </w:p>
    <w:p w:rsidR="006E6EFF" w:rsidRPr="00466F6F" w:rsidRDefault="009A1D39" w:rsidP="008367CB">
      <w:pPr>
        <w:rPr>
          <w:color w:val="000000" w:themeColor="text1"/>
        </w:rPr>
      </w:pPr>
      <w:r w:rsidRPr="00466F6F">
        <w:rPr>
          <w:color w:val="000000" w:themeColor="text1"/>
        </w:rPr>
        <w:fldChar w:fldCharType="end"/>
      </w:r>
    </w:p>
    <w:p w:rsidR="009E637D" w:rsidRPr="00466F6F" w:rsidRDefault="006E6EFF" w:rsidP="008367CB">
      <w:pPr>
        <w:rPr>
          <w:color w:val="000000" w:themeColor="text1"/>
        </w:rPr>
      </w:pPr>
      <w:r w:rsidRPr="00466F6F">
        <w:rPr>
          <w:color w:val="000000" w:themeColor="text1"/>
        </w:rPr>
        <w:br w:type="page"/>
      </w:r>
    </w:p>
    <w:p w:rsidR="008869F9" w:rsidRPr="00466F6F" w:rsidRDefault="00AE5F1B" w:rsidP="00C9728E">
      <w:pPr>
        <w:pStyle w:val="1"/>
        <w:spacing w:before="312" w:after="312"/>
        <w:rPr>
          <w:color w:val="000000" w:themeColor="text1"/>
        </w:rPr>
      </w:pPr>
      <w:bookmarkStart w:id="4" w:name="_Toc497133401"/>
      <w:bookmarkStart w:id="5" w:name="_Ref439334781"/>
      <w:r w:rsidRPr="00466F6F">
        <w:rPr>
          <w:rFonts w:hint="eastAsia"/>
          <w:color w:val="000000" w:themeColor="text1"/>
        </w:rPr>
        <w:lastRenderedPageBreak/>
        <w:t>Introduction</w:t>
      </w:r>
      <w:bookmarkEnd w:id="4"/>
    </w:p>
    <w:p w:rsidR="00C37F67" w:rsidRPr="00466F6F" w:rsidRDefault="008869F9" w:rsidP="006632B9">
      <w:pPr>
        <w:spacing w:afterLines="50" w:after="156"/>
        <w:rPr>
          <w:color w:val="000000" w:themeColor="text1"/>
        </w:rPr>
      </w:pPr>
      <w:r w:rsidRPr="00466F6F">
        <w:rPr>
          <w:rFonts w:hint="eastAsia"/>
          <w:color w:val="000000" w:themeColor="text1"/>
        </w:rPr>
        <w:t>D</w:t>
      </w:r>
      <w:r w:rsidR="00DC25DE" w:rsidRPr="00466F6F">
        <w:rPr>
          <w:color w:val="000000" w:themeColor="text1"/>
        </w:rPr>
        <w:t>ebugAnalys</w:t>
      </w:r>
      <w:r w:rsidRPr="00466F6F">
        <w:rPr>
          <w:color w:val="000000" w:themeColor="text1"/>
        </w:rPr>
        <w:t>er is a tool used for capturing</w:t>
      </w:r>
      <w:r w:rsidR="00625ECB" w:rsidRPr="00466F6F">
        <w:rPr>
          <w:color w:val="000000" w:themeColor="text1"/>
        </w:rPr>
        <w:t xml:space="preserve"> and </w:t>
      </w:r>
      <w:r w:rsidR="00FE5494" w:rsidRPr="00466F6F">
        <w:rPr>
          <w:color w:val="000000" w:themeColor="text1"/>
        </w:rPr>
        <w:t>decoding</w:t>
      </w:r>
      <w:r w:rsidR="005D3F48" w:rsidRPr="00466F6F">
        <w:rPr>
          <w:color w:val="000000" w:themeColor="text1"/>
        </w:rPr>
        <w:t xml:space="preserve"> log</w:t>
      </w:r>
      <w:r w:rsidR="00751189" w:rsidRPr="00466F6F">
        <w:rPr>
          <w:color w:val="000000" w:themeColor="text1"/>
        </w:rPr>
        <w:t>s</w:t>
      </w:r>
      <w:r w:rsidR="005D3F48" w:rsidRPr="00466F6F">
        <w:rPr>
          <w:color w:val="000000" w:themeColor="text1"/>
        </w:rPr>
        <w:t xml:space="preserve"> of Realtek Bluetooth SOC chip</w:t>
      </w:r>
      <w:r w:rsidRPr="00466F6F">
        <w:rPr>
          <w:color w:val="000000" w:themeColor="text1"/>
        </w:rPr>
        <w:t>. The following ICs are supported.</w:t>
      </w:r>
      <w:r w:rsidR="00CC30A2" w:rsidRPr="00466F6F">
        <w:rPr>
          <w:color w:val="000000" w:themeColor="text1"/>
        </w:rPr>
        <w:t xml:space="preserve"> This document provides detailed guidance on how to set and use it.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864"/>
      </w:tblGrid>
      <w:tr w:rsidR="00E8696A" w:rsidRPr="00466F6F" w:rsidTr="002200C9">
        <w:trPr>
          <w:jc w:val="center"/>
        </w:trPr>
        <w:tc>
          <w:tcPr>
            <w:tcW w:w="3864" w:type="dxa"/>
            <w:shd w:val="clear" w:color="auto" w:fill="C6D9F1" w:themeFill="text2" w:themeFillTint="33"/>
          </w:tcPr>
          <w:p w:rsidR="00E8696A" w:rsidRPr="00466F6F" w:rsidRDefault="00E8696A" w:rsidP="007B6225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Supported IC</w:t>
            </w:r>
            <w:r w:rsidRPr="00466F6F">
              <w:rPr>
                <w:color w:val="000000" w:themeColor="text1"/>
              </w:rPr>
              <w:t>s</w:t>
            </w:r>
          </w:p>
        </w:tc>
      </w:tr>
      <w:tr w:rsidR="00E8696A" w:rsidRPr="00466F6F" w:rsidTr="002200C9">
        <w:trPr>
          <w:jc w:val="center"/>
        </w:trPr>
        <w:tc>
          <w:tcPr>
            <w:tcW w:w="3864" w:type="dxa"/>
            <w:vAlign w:val="center"/>
          </w:tcPr>
          <w:p w:rsidR="00E8696A" w:rsidRPr="00466F6F" w:rsidRDefault="00E8696A" w:rsidP="00E8696A">
            <w:pPr>
              <w:jc w:val="center"/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RTL8762A (Bee1)</w:t>
            </w:r>
          </w:p>
          <w:p w:rsidR="00E8696A" w:rsidRPr="00466F6F" w:rsidRDefault="00E8696A" w:rsidP="00E8696A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RTL8762C (</w:t>
            </w:r>
            <w:r w:rsidRPr="00466F6F">
              <w:rPr>
                <w:color w:val="000000" w:themeColor="text1"/>
              </w:rPr>
              <w:t>Bee2</w:t>
            </w:r>
            <w:r w:rsidRPr="00466F6F">
              <w:rPr>
                <w:rFonts w:hint="eastAsia"/>
                <w:color w:val="000000" w:themeColor="text1"/>
              </w:rPr>
              <w:t>)</w:t>
            </w:r>
          </w:p>
          <w:p w:rsidR="00E8696A" w:rsidRPr="00466F6F" w:rsidRDefault="00E8696A" w:rsidP="00E8696A">
            <w:pPr>
              <w:jc w:val="center"/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RTL8763B (BBPro)</w:t>
            </w:r>
          </w:p>
        </w:tc>
      </w:tr>
    </w:tbl>
    <w:p w:rsidR="006632B9" w:rsidRPr="00466F6F" w:rsidRDefault="006632B9" w:rsidP="006632B9">
      <w:pPr>
        <w:pStyle w:val="af7"/>
        <w:rPr>
          <w:color w:val="000000" w:themeColor="text1"/>
        </w:rPr>
      </w:pPr>
      <w:bookmarkStart w:id="6" w:name="_Toc497122456"/>
      <w:bookmarkStart w:id="7" w:name="_Toc497122715"/>
      <w:bookmarkStart w:id="8" w:name="_Toc497123544"/>
      <w:r w:rsidRPr="00466F6F">
        <w:rPr>
          <w:color w:val="000000" w:themeColor="text1"/>
        </w:rPr>
        <w:t xml:space="preserve">Table </w:t>
      </w:r>
      <w:r w:rsidR="002F09D4" w:rsidRPr="00466F6F">
        <w:rPr>
          <w:color w:val="000000" w:themeColor="text1"/>
        </w:rPr>
        <w:fldChar w:fldCharType="begin"/>
      </w:r>
      <w:r w:rsidR="002F09D4" w:rsidRPr="00466F6F">
        <w:rPr>
          <w:color w:val="000000" w:themeColor="text1"/>
        </w:rPr>
        <w:instrText xml:space="preserve"> STYLEREF 1 \s </w:instrText>
      </w:r>
      <w:r w:rsidR="002F09D4" w:rsidRPr="00466F6F">
        <w:rPr>
          <w:color w:val="000000" w:themeColor="text1"/>
        </w:rPr>
        <w:fldChar w:fldCharType="separate"/>
      </w:r>
      <w:r w:rsidR="00B86446" w:rsidRPr="00466F6F">
        <w:rPr>
          <w:noProof/>
          <w:color w:val="000000" w:themeColor="text1"/>
        </w:rPr>
        <w:t>1</w:t>
      </w:r>
      <w:r w:rsidR="002F09D4" w:rsidRPr="00466F6F">
        <w:rPr>
          <w:noProof/>
          <w:color w:val="000000" w:themeColor="text1"/>
        </w:rPr>
        <w:fldChar w:fldCharType="end"/>
      </w:r>
      <w:r w:rsidR="00B86446" w:rsidRPr="00466F6F">
        <w:rPr>
          <w:color w:val="000000" w:themeColor="text1"/>
        </w:rPr>
        <w:noBreakHyphen/>
      </w:r>
      <w:r w:rsidR="002F09D4" w:rsidRPr="00466F6F">
        <w:rPr>
          <w:color w:val="000000" w:themeColor="text1"/>
        </w:rPr>
        <w:fldChar w:fldCharType="begin"/>
      </w:r>
      <w:r w:rsidR="002F09D4" w:rsidRPr="00466F6F">
        <w:rPr>
          <w:color w:val="000000" w:themeColor="text1"/>
        </w:rPr>
        <w:instrText xml:space="preserve"> SEQ Table \* ARABIC \s 1 </w:instrText>
      </w:r>
      <w:r w:rsidR="002F09D4" w:rsidRPr="00466F6F">
        <w:rPr>
          <w:color w:val="000000" w:themeColor="text1"/>
        </w:rPr>
        <w:fldChar w:fldCharType="separate"/>
      </w:r>
      <w:r w:rsidR="00B86446" w:rsidRPr="00466F6F">
        <w:rPr>
          <w:noProof/>
          <w:color w:val="000000" w:themeColor="text1"/>
        </w:rPr>
        <w:t>1</w:t>
      </w:r>
      <w:r w:rsidR="002F09D4" w:rsidRPr="00466F6F">
        <w:rPr>
          <w:noProof/>
          <w:color w:val="000000" w:themeColor="text1"/>
        </w:rPr>
        <w:fldChar w:fldCharType="end"/>
      </w:r>
      <w:r w:rsidRPr="00466F6F">
        <w:rPr>
          <w:color w:val="000000" w:themeColor="text1"/>
        </w:rPr>
        <w:t xml:space="preserve"> Supported ICs</w:t>
      </w:r>
      <w:bookmarkEnd w:id="6"/>
      <w:bookmarkEnd w:id="7"/>
      <w:bookmarkEnd w:id="8"/>
    </w:p>
    <w:p w:rsidR="009E6C40" w:rsidRPr="00466F6F" w:rsidRDefault="00CE07B6" w:rsidP="009E6C40">
      <w:pPr>
        <w:rPr>
          <w:color w:val="000000" w:themeColor="text1"/>
        </w:rPr>
      </w:pPr>
      <w:r w:rsidRPr="00466F6F">
        <w:rPr>
          <w:color w:val="000000" w:themeColor="text1"/>
        </w:rPr>
        <w:t xml:space="preserve">The document comprises </w:t>
      </w:r>
      <w:r w:rsidR="00C44ED0" w:rsidRPr="00466F6F">
        <w:rPr>
          <w:color w:val="000000" w:themeColor="text1"/>
        </w:rPr>
        <w:t xml:space="preserve">the </w:t>
      </w:r>
      <w:r w:rsidRPr="00466F6F">
        <w:rPr>
          <w:color w:val="000000" w:themeColor="text1"/>
        </w:rPr>
        <w:t>following</w:t>
      </w:r>
      <w:r w:rsidR="009E6C40" w:rsidRPr="00466F6F">
        <w:rPr>
          <w:color w:val="000000" w:themeColor="text1"/>
        </w:rPr>
        <w:t xml:space="preserve"> </w:t>
      </w:r>
      <w:r w:rsidR="008869F9" w:rsidRPr="00466F6F">
        <w:rPr>
          <w:color w:val="000000" w:themeColor="text1"/>
        </w:rPr>
        <w:t>chapters:</w:t>
      </w:r>
    </w:p>
    <w:p w:rsidR="008869F9" w:rsidRPr="00466F6F" w:rsidRDefault="008869F9" w:rsidP="009E6C40">
      <w:pPr>
        <w:rPr>
          <w:color w:val="000000" w:themeColor="text1"/>
        </w:rPr>
      </w:pPr>
      <w:r w:rsidRPr="00466F6F">
        <w:rPr>
          <w:rFonts w:hint="eastAsia"/>
          <w:b/>
          <w:color w:val="000000" w:themeColor="text1"/>
        </w:rPr>
        <w:t>Chapter 2</w:t>
      </w:r>
      <w:r w:rsidR="00BD7612" w:rsidRPr="00466F6F">
        <w:rPr>
          <w:color w:val="000000" w:themeColor="text1"/>
        </w:rPr>
        <w:t xml:space="preserve"> </w:t>
      </w:r>
      <w:r w:rsidRPr="00466F6F">
        <w:rPr>
          <w:color w:val="000000" w:themeColor="text1"/>
        </w:rPr>
        <w:t>provides overview of DebugAnalyser.</w:t>
      </w:r>
    </w:p>
    <w:p w:rsidR="003F5A9A" w:rsidRPr="00466F6F" w:rsidRDefault="009C501A" w:rsidP="00435AD8">
      <w:pPr>
        <w:rPr>
          <w:color w:val="000000" w:themeColor="text1"/>
        </w:rPr>
      </w:pPr>
      <w:r w:rsidRPr="00466F6F">
        <w:rPr>
          <w:b/>
          <w:color w:val="000000" w:themeColor="text1"/>
        </w:rPr>
        <w:t xml:space="preserve">Chapter 3 </w:t>
      </w:r>
      <w:r w:rsidRPr="00466F6F">
        <w:rPr>
          <w:color w:val="000000" w:themeColor="text1"/>
        </w:rPr>
        <w:t>describes how to configure the tool and</w:t>
      </w:r>
      <w:r w:rsidR="00435AD8" w:rsidRPr="00466F6F">
        <w:rPr>
          <w:color w:val="000000" w:themeColor="text1"/>
        </w:rPr>
        <w:t xml:space="preserve"> </w:t>
      </w:r>
      <w:r w:rsidR="00F61C95" w:rsidRPr="00466F6F">
        <w:rPr>
          <w:color w:val="000000" w:themeColor="text1"/>
        </w:rPr>
        <w:t>decode</w:t>
      </w:r>
      <w:r w:rsidR="0061449E" w:rsidRPr="00466F6F">
        <w:rPr>
          <w:color w:val="000000" w:themeColor="text1"/>
        </w:rPr>
        <w:t xml:space="preserve"> logs</w:t>
      </w:r>
      <w:r w:rsidRPr="00466F6F">
        <w:rPr>
          <w:color w:val="000000" w:themeColor="text1"/>
        </w:rPr>
        <w:t>.</w:t>
      </w:r>
    </w:p>
    <w:p w:rsidR="00194A62" w:rsidRPr="00466F6F" w:rsidRDefault="00E726BF" w:rsidP="009C501A">
      <w:pPr>
        <w:rPr>
          <w:color w:val="000000" w:themeColor="text1"/>
        </w:rPr>
      </w:pPr>
      <w:r w:rsidRPr="00466F6F">
        <w:rPr>
          <w:b/>
          <w:color w:val="000000" w:themeColor="text1"/>
        </w:rPr>
        <w:t xml:space="preserve">Chapter 4 </w:t>
      </w:r>
      <w:r w:rsidRPr="00466F6F">
        <w:rPr>
          <w:color w:val="000000" w:themeColor="text1"/>
        </w:rPr>
        <w:t>describes</w:t>
      </w:r>
      <w:r w:rsidR="00AF1119" w:rsidRPr="00466F6F">
        <w:rPr>
          <w:color w:val="000000" w:themeColor="text1"/>
        </w:rPr>
        <w:t xml:space="preserve"> how to operate</w:t>
      </w:r>
      <w:r w:rsidR="00A54D6C" w:rsidRPr="00466F6F">
        <w:rPr>
          <w:color w:val="000000" w:themeColor="text1"/>
        </w:rPr>
        <w:t xml:space="preserve"> </w:t>
      </w:r>
      <w:r w:rsidR="006B0E21" w:rsidRPr="00466F6F">
        <w:rPr>
          <w:color w:val="000000" w:themeColor="text1"/>
        </w:rPr>
        <w:t>decoded</w:t>
      </w:r>
      <w:r w:rsidR="00A54D6C" w:rsidRPr="00466F6F">
        <w:rPr>
          <w:color w:val="000000" w:themeColor="text1"/>
        </w:rPr>
        <w:t xml:space="preserve"> output (logs)</w:t>
      </w:r>
      <w:r w:rsidR="00230385" w:rsidRPr="00466F6F">
        <w:rPr>
          <w:color w:val="000000" w:themeColor="text1"/>
        </w:rPr>
        <w:t xml:space="preserve"> on UI</w:t>
      </w:r>
      <w:r w:rsidR="00A54D6C" w:rsidRPr="00466F6F">
        <w:rPr>
          <w:color w:val="000000" w:themeColor="text1"/>
        </w:rPr>
        <w:t>.</w:t>
      </w:r>
    </w:p>
    <w:p w:rsidR="00652D30" w:rsidRPr="00466F6F" w:rsidRDefault="00F441C1" w:rsidP="00215336">
      <w:pPr>
        <w:rPr>
          <w:b/>
          <w:color w:val="000000" w:themeColor="text1"/>
        </w:rPr>
      </w:pPr>
      <w:r w:rsidRPr="00466F6F">
        <w:rPr>
          <w:b/>
          <w:color w:val="000000" w:themeColor="text1"/>
        </w:rPr>
        <w:t>Chapter</w:t>
      </w:r>
      <w:r w:rsidR="00783862" w:rsidRPr="00466F6F">
        <w:rPr>
          <w:b/>
          <w:color w:val="000000" w:themeColor="text1"/>
        </w:rPr>
        <w:t xml:space="preserve"> 5</w:t>
      </w:r>
      <w:r w:rsidR="00BD7612" w:rsidRPr="00466F6F">
        <w:rPr>
          <w:color w:val="000000" w:themeColor="text1"/>
        </w:rPr>
        <w:t xml:space="preserve"> </w:t>
      </w:r>
      <w:r w:rsidR="00783862" w:rsidRPr="00466F6F">
        <w:rPr>
          <w:color w:val="000000" w:themeColor="text1"/>
        </w:rPr>
        <w:t xml:space="preserve">describes how to view </w:t>
      </w:r>
      <w:r w:rsidR="00F84DC1" w:rsidRPr="00466F6F">
        <w:rPr>
          <w:color w:val="000000" w:themeColor="text1"/>
        </w:rPr>
        <w:t>BT HCI</w:t>
      </w:r>
      <w:r w:rsidR="00783862" w:rsidRPr="00466F6F">
        <w:rPr>
          <w:color w:val="000000" w:themeColor="text1"/>
        </w:rPr>
        <w:t xml:space="preserve"> log </w:t>
      </w:r>
      <w:r w:rsidR="00F84DC1" w:rsidRPr="00466F6F">
        <w:rPr>
          <w:color w:val="000000" w:themeColor="text1"/>
        </w:rPr>
        <w:t xml:space="preserve">with Ellisys </w:t>
      </w:r>
      <w:r w:rsidR="00783862" w:rsidRPr="00466F6F">
        <w:rPr>
          <w:color w:val="000000" w:themeColor="text1"/>
        </w:rPr>
        <w:t>in real time</w:t>
      </w:r>
      <w:r w:rsidR="008722FD" w:rsidRPr="00466F6F">
        <w:rPr>
          <w:color w:val="000000" w:themeColor="text1"/>
        </w:rPr>
        <w:t>.</w:t>
      </w:r>
    </w:p>
    <w:p w:rsidR="00707D90" w:rsidRPr="00466F6F" w:rsidRDefault="00707D90" w:rsidP="00400CB9">
      <w:pPr>
        <w:pStyle w:val="1"/>
        <w:spacing w:before="312" w:after="312"/>
        <w:rPr>
          <w:color w:val="000000" w:themeColor="text1"/>
        </w:rPr>
      </w:pPr>
      <w:bookmarkStart w:id="9" w:name="_Toc497133402"/>
      <w:r w:rsidRPr="00466F6F">
        <w:rPr>
          <w:rFonts w:hint="eastAsia"/>
          <w:color w:val="000000" w:themeColor="text1"/>
        </w:rPr>
        <w:t>Overview of DebugAnalyser</w:t>
      </w:r>
      <w:r w:rsidRPr="00466F6F">
        <w:rPr>
          <w:color w:val="000000" w:themeColor="text1"/>
        </w:rPr>
        <w:t xml:space="preserve"> Tool</w:t>
      </w:r>
      <w:bookmarkEnd w:id="9"/>
    </w:p>
    <w:p w:rsidR="00FA6C8F" w:rsidRPr="00466F6F" w:rsidRDefault="00FA5433" w:rsidP="00FA6C8F">
      <w:pPr>
        <w:keepNext/>
        <w:jc w:val="center"/>
        <w:rPr>
          <w:color w:val="000000" w:themeColor="text1"/>
        </w:rPr>
      </w:pPr>
      <w:r w:rsidRPr="00466F6F">
        <w:rPr>
          <w:noProof/>
          <w:color w:val="000000" w:themeColor="text1"/>
        </w:rPr>
        <w:drawing>
          <wp:inline distT="0" distB="0" distL="0" distR="0">
            <wp:extent cx="5581498" cy="4154308"/>
            <wp:effectExtent l="0" t="0" r="635" b="0"/>
            <wp:docPr id="27" name="图片 27" descr="C:\Users\cordelia_deng\Desktop\overvie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rdelia_deng\Desktop\overview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469" cy="416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65B" w:rsidRPr="00466F6F" w:rsidRDefault="00FA6C8F" w:rsidP="00E71D35">
      <w:pPr>
        <w:pStyle w:val="af7"/>
        <w:rPr>
          <w:color w:val="000000" w:themeColor="text1"/>
        </w:rPr>
      </w:pPr>
      <w:bookmarkStart w:id="10" w:name="_Toc497122250"/>
      <w:r w:rsidRPr="00466F6F">
        <w:rPr>
          <w:color w:val="000000" w:themeColor="text1"/>
        </w:rPr>
        <w:t xml:space="preserve">Figure </w:t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STYLEREF 1 \s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2</w:t>
      </w:r>
      <w:r w:rsidR="00602B7B" w:rsidRPr="00466F6F">
        <w:rPr>
          <w:color w:val="000000" w:themeColor="text1"/>
        </w:rPr>
        <w:fldChar w:fldCharType="end"/>
      </w:r>
      <w:r w:rsidR="00602B7B" w:rsidRPr="00466F6F">
        <w:rPr>
          <w:color w:val="000000" w:themeColor="text1"/>
        </w:rPr>
        <w:noBreakHyphen/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SEQ Figure \* ARABIC \s 1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1</w:t>
      </w:r>
      <w:r w:rsidR="00602B7B" w:rsidRPr="00466F6F">
        <w:rPr>
          <w:color w:val="000000" w:themeColor="text1"/>
        </w:rPr>
        <w:fldChar w:fldCharType="end"/>
      </w:r>
      <w:r w:rsidRPr="00466F6F">
        <w:rPr>
          <w:rFonts w:hint="eastAsia"/>
          <w:color w:val="000000" w:themeColor="text1"/>
        </w:rPr>
        <w:t xml:space="preserve"> </w:t>
      </w:r>
      <w:r w:rsidRPr="00466F6F">
        <w:rPr>
          <w:color w:val="000000" w:themeColor="text1"/>
        </w:rPr>
        <w:t>Overview of DebugAnalyser</w:t>
      </w:r>
      <w:bookmarkEnd w:id="10"/>
    </w:p>
    <w:p w:rsidR="00120C4F" w:rsidRPr="00466F6F" w:rsidRDefault="00E930DF" w:rsidP="00012269">
      <w:pPr>
        <w:pStyle w:val="2"/>
        <w:spacing w:before="156" w:after="156"/>
        <w:rPr>
          <w:color w:val="000000" w:themeColor="text1"/>
        </w:rPr>
      </w:pPr>
      <w:bookmarkStart w:id="11" w:name="_Toc497133403"/>
      <w:r w:rsidRPr="00466F6F">
        <w:rPr>
          <w:color w:val="000000" w:themeColor="text1"/>
        </w:rPr>
        <w:lastRenderedPageBreak/>
        <w:t>Presentation of UI</w:t>
      </w:r>
      <w:bookmarkEnd w:id="11"/>
    </w:p>
    <w:p w:rsidR="00A05792" w:rsidRPr="00466F6F" w:rsidRDefault="00A05792" w:rsidP="00A05792">
      <w:pPr>
        <w:rPr>
          <w:color w:val="000000" w:themeColor="text1"/>
        </w:rPr>
      </w:pPr>
      <w:r w:rsidRPr="00466F6F">
        <w:rPr>
          <w:rFonts w:hint="eastAsia"/>
          <w:color w:val="000000" w:themeColor="text1"/>
        </w:rPr>
        <w:t>Figure</w:t>
      </w:r>
      <w:r w:rsidRPr="00466F6F">
        <w:rPr>
          <w:color w:val="000000" w:themeColor="text1"/>
        </w:rPr>
        <w:t xml:space="preserve"> 2-1 shows the two essential dialo</w:t>
      </w:r>
      <w:r w:rsidR="00413D09" w:rsidRPr="00466F6F">
        <w:rPr>
          <w:color w:val="000000" w:themeColor="text1"/>
        </w:rPr>
        <w:t>gs: main dialog and “Detail S</w:t>
      </w:r>
      <w:r w:rsidRPr="00466F6F">
        <w:rPr>
          <w:color w:val="000000" w:themeColor="text1"/>
        </w:rPr>
        <w:t>ettings” dialog</w:t>
      </w:r>
      <w:r w:rsidRPr="00466F6F">
        <w:rPr>
          <w:rFonts w:hint="eastAsia"/>
          <w:color w:val="000000" w:themeColor="text1"/>
        </w:rPr>
        <w:t>.</w:t>
      </w:r>
    </w:p>
    <w:p w:rsidR="00545EAE" w:rsidRPr="00466F6F" w:rsidRDefault="00545EAE" w:rsidP="004F0180">
      <w:pPr>
        <w:rPr>
          <w:color w:val="000000" w:themeColor="text1"/>
        </w:rPr>
      </w:pPr>
      <w:r w:rsidRPr="00466F6F">
        <w:rPr>
          <w:rFonts w:hint="eastAsia"/>
          <w:b/>
          <w:color w:val="000000" w:themeColor="text1"/>
        </w:rPr>
        <w:t>Area 1</w:t>
      </w:r>
      <w:r w:rsidRPr="00466F6F">
        <w:rPr>
          <w:color w:val="000000" w:themeColor="text1"/>
        </w:rPr>
        <w:t xml:space="preserve"> contains the input and output settings.</w:t>
      </w:r>
    </w:p>
    <w:p w:rsidR="00545EAE" w:rsidRPr="00466F6F" w:rsidRDefault="00545EAE" w:rsidP="004F0180">
      <w:pPr>
        <w:rPr>
          <w:color w:val="000000" w:themeColor="text1"/>
        </w:rPr>
      </w:pPr>
      <w:r w:rsidRPr="00466F6F">
        <w:rPr>
          <w:b/>
          <w:color w:val="000000" w:themeColor="text1"/>
        </w:rPr>
        <w:t>Area 2</w:t>
      </w:r>
      <w:r w:rsidRPr="00466F6F">
        <w:rPr>
          <w:color w:val="000000" w:themeColor="text1"/>
        </w:rPr>
        <w:t xml:space="preserve"> contains the detailed settings for log </w:t>
      </w:r>
      <w:r w:rsidR="00FE5494" w:rsidRPr="00466F6F">
        <w:rPr>
          <w:color w:val="000000" w:themeColor="text1"/>
        </w:rPr>
        <w:t>decoding</w:t>
      </w:r>
      <w:r w:rsidRPr="00466F6F">
        <w:rPr>
          <w:color w:val="000000" w:themeColor="text1"/>
        </w:rPr>
        <w:t>.</w:t>
      </w:r>
    </w:p>
    <w:p w:rsidR="00545EAE" w:rsidRPr="00466F6F" w:rsidRDefault="00545EAE" w:rsidP="004F0180">
      <w:pPr>
        <w:rPr>
          <w:color w:val="000000" w:themeColor="text1"/>
        </w:rPr>
      </w:pPr>
      <w:r w:rsidRPr="00466F6F">
        <w:rPr>
          <w:b/>
          <w:color w:val="000000" w:themeColor="text1"/>
        </w:rPr>
        <w:t>Area 3</w:t>
      </w:r>
      <w:r w:rsidRPr="00466F6F">
        <w:rPr>
          <w:color w:val="000000" w:themeColor="text1"/>
        </w:rPr>
        <w:t xml:space="preserve"> </w:t>
      </w:r>
      <w:r w:rsidR="00D626DE" w:rsidRPr="00466F6F">
        <w:rPr>
          <w:color w:val="000000" w:themeColor="text1"/>
        </w:rPr>
        <w:t>is used for</w:t>
      </w:r>
      <w:r w:rsidRPr="00466F6F">
        <w:rPr>
          <w:color w:val="000000" w:themeColor="text1"/>
        </w:rPr>
        <w:t xml:space="preserve"> display</w:t>
      </w:r>
      <w:r w:rsidR="00D626DE" w:rsidRPr="00466F6F">
        <w:rPr>
          <w:color w:val="000000" w:themeColor="text1"/>
        </w:rPr>
        <w:t>ing</w:t>
      </w:r>
      <w:r w:rsidRPr="00466F6F">
        <w:rPr>
          <w:color w:val="000000" w:themeColor="text1"/>
        </w:rPr>
        <w:t xml:space="preserve"> </w:t>
      </w:r>
      <w:r w:rsidR="007623F3" w:rsidRPr="00466F6F">
        <w:rPr>
          <w:color w:val="000000" w:themeColor="text1"/>
        </w:rPr>
        <w:t>decoded</w:t>
      </w:r>
      <w:r w:rsidRPr="00466F6F">
        <w:rPr>
          <w:color w:val="000000" w:themeColor="text1"/>
        </w:rPr>
        <w:t xml:space="preserve"> logs.</w:t>
      </w:r>
    </w:p>
    <w:p w:rsidR="007F1A2D" w:rsidRPr="00466F6F" w:rsidRDefault="002C3C20" w:rsidP="007F1A2D">
      <w:pPr>
        <w:pStyle w:val="2"/>
        <w:spacing w:before="156" w:after="156"/>
        <w:rPr>
          <w:color w:val="000000" w:themeColor="text1"/>
        </w:rPr>
      </w:pPr>
      <w:bookmarkStart w:id="12" w:name="_Toc497133404"/>
      <w:r w:rsidRPr="00466F6F">
        <w:rPr>
          <w:color w:val="000000" w:themeColor="text1"/>
        </w:rPr>
        <w:t>Preparing</w:t>
      </w:r>
      <w:bookmarkEnd w:id="12"/>
    </w:p>
    <w:p w:rsidR="009D2BCE" w:rsidRPr="00466F6F" w:rsidRDefault="009D2BCE" w:rsidP="0034551F">
      <w:pPr>
        <w:rPr>
          <w:color w:val="000000" w:themeColor="text1"/>
        </w:rPr>
      </w:pPr>
      <w:r w:rsidRPr="00466F6F">
        <w:rPr>
          <w:color w:val="000000" w:themeColor="text1"/>
        </w:rPr>
        <w:t>If real time log capture is needed, connect</w:t>
      </w:r>
      <w:r w:rsidRPr="00466F6F">
        <w:rPr>
          <w:rFonts w:hint="eastAsia"/>
          <w:color w:val="000000" w:themeColor="text1"/>
        </w:rPr>
        <w:t xml:space="preserve"> </w:t>
      </w:r>
      <w:r w:rsidRPr="00466F6F">
        <w:rPr>
          <w:color w:val="000000" w:themeColor="text1"/>
        </w:rPr>
        <w:t>PC and SoC chip via serial port.</w:t>
      </w:r>
    </w:p>
    <w:p w:rsidR="009D2BCE" w:rsidRPr="00466F6F" w:rsidRDefault="000046F7" w:rsidP="0034551F">
      <w:pPr>
        <w:rPr>
          <w:color w:val="000000" w:themeColor="text1"/>
        </w:rPr>
      </w:pPr>
      <w:r w:rsidRPr="00466F6F">
        <w:rPr>
          <w:color w:val="000000" w:themeColor="text1"/>
        </w:rPr>
        <w:t>The r</w:t>
      </w:r>
      <w:r w:rsidR="00C06973" w:rsidRPr="00466F6F">
        <w:rPr>
          <w:rFonts w:hint="eastAsia"/>
          <w:color w:val="000000" w:themeColor="text1"/>
        </w:rPr>
        <w:t xml:space="preserve">aw data </w:t>
      </w:r>
      <w:r w:rsidR="009D2BCE" w:rsidRPr="00466F6F">
        <w:rPr>
          <w:rFonts w:hint="eastAsia"/>
          <w:color w:val="000000" w:themeColor="text1"/>
        </w:rPr>
        <w:t xml:space="preserve">captured from </w:t>
      </w:r>
      <w:r w:rsidR="009D2BCE" w:rsidRPr="00466F6F">
        <w:rPr>
          <w:color w:val="000000" w:themeColor="text1"/>
        </w:rPr>
        <w:t>SoC can be saved in a .bin file.</w:t>
      </w:r>
    </w:p>
    <w:p w:rsidR="009D2BCE" w:rsidRPr="00466F6F" w:rsidRDefault="009D2BCE" w:rsidP="007B3080">
      <w:pPr>
        <w:pStyle w:val="a5"/>
        <w:numPr>
          <w:ilvl w:val="0"/>
          <w:numId w:val="21"/>
        </w:numPr>
        <w:ind w:firstLineChars="0"/>
        <w:rPr>
          <w:color w:val="000000" w:themeColor="text1"/>
        </w:rPr>
      </w:pPr>
      <w:r w:rsidRPr="00466F6F">
        <w:rPr>
          <w:color w:val="000000" w:themeColor="text1"/>
        </w:rPr>
        <w:t xml:space="preserve">If trace file is provided, the raw data can be </w:t>
      </w:r>
      <w:r w:rsidR="00F1259B" w:rsidRPr="00466F6F">
        <w:rPr>
          <w:color w:val="000000" w:themeColor="text1"/>
        </w:rPr>
        <w:t>decoded</w:t>
      </w:r>
      <w:r w:rsidRPr="00466F6F">
        <w:rPr>
          <w:color w:val="000000" w:themeColor="text1"/>
        </w:rPr>
        <w:t xml:space="preserve">, and shown on UI. The </w:t>
      </w:r>
      <w:r w:rsidR="002016C5" w:rsidRPr="00466F6F">
        <w:rPr>
          <w:color w:val="000000" w:themeColor="text1"/>
        </w:rPr>
        <w:t>decoded</w:t>
      </w:r>
      <w:r w:rsidRPr="00466F6F">
        <w:rPr>
          <w:color w:val="000000" w:themeColor="text1"/>
        </w:rPr>
        <w:t xml:space="preserve"> logs can be saved in .log</w:t>
      </w:r>
      <w:r w:rsidR="00B30919" w:rsidRPr="00466F6F">
        <w:rPr>
          <w:color w:val="000000" w:themeColor="text1"/>
        </w:rPr>
        <w:t>/.cfa</w:t>
      </w:r>
      <w:r w:rsidRPr="00466F6F">
        <w:rPr>
          <w:color w:val="000000" w:themeColor="text1"/>
        </w:rPr>
        <w:t xml:space="preserve"> file.</w:t>
      </w:r>
      <w:r w:rsidR="00545EAE" w:rsidRPr="00466F6F">
        <w:rPr>
          <w:color w:val="000000" w:themeColor="text1"/>
        </w:rPr>
        <w:t xml:space="preserve"> </w:t>
      </w:r>
    </w:p>
    <w:p w:rsidR="009D2BCE" w:rsidRPr="00466F6F" w:rsidRDefault="004E1A7E" w:rsidP="008536AA">
      <w:pPr>
        <w:pStyle w:val="a5"/>
        <w:numPr>
          <w:ilvl w:val="0"/>
          <w:numId w:val="21"/>
        </w:numPr>
        <w:ind w:firstLineChars="0"/>
        <w:rPr>
          <w:color w:val="000000" w:themeColor="text1"/>
        </w:rPr>
      </w:pPr>
      <w:r w:rsidRPr="00466F6F">
        <w:rPr>
          <w:color w:val="000000" w:themeColor="text1"/>
        </w:rPr>
        <w:t xml:space="preserve">If trace file is not provided, you should check </w:t>
      </w:r>
      <w:r w:rsidR="00995E1F">
        <w:rPr>
          <w:color w:val="000000" w:themeColor="text1"/>
        </w:rPr>
        <w:t>“</w:t>
      </w:r>
      <w:r w:rsidR="00053191" w:rsidRPr="00466F6F">
        <w:rPr>
          <w:color w:val="000000" w:themeColor="text1"/>
        </w:rPr>
        <w:t>RT Decode</w:t>
      </w:r>
      <w:r w:rsidR="00995E1F">
        <w:rPr>
          <w:color w:val="000000" w:themeColor="text1"/>
        </w:rPr>
        <w:t>”</w:t>
      </w:r>
      <w:r w:rsidR="00995E1F">
        <w:rPr>
          <w:rFonts w:hint="eastAsia"/>
          <w:color w:val="000000" w:themeColor="text1"/>
        </w:rPr>
        <w:t xml:space="preserve"> </w:t>
      </w:r>
      <w:r w:rsidR="00995E1F">
        <w:rPr>
          <w:color w:val="000000" w:themeColor="text1"/>
        </w:rPr>
        <w:t>on UI</w:t>
      </w:r>
      <w:r w:rsidR="00053191" w:rsidRPr="00466F6F">
        <w:rPr>
          <w:color w:val="000000" w:themeColor="text1"/>
        </w:rPr>
        <w:t xml:space="preserve">. </w:t>
      </w:r>
      <w:r w:rsidR="00A014DB" w:rsidRPr="00466F6F">
        <w:rPr>
          <w:color w:val="000000" w:themeColor="text1"/>
        </w:rPr>
        <w:t>T</w:t>
      </w:r>
      <w:r w:rsidR="00E650DC" w:rsidRPr="00466F6F">
        <w:rPr>
          <w:color w:val="000000" w:themeColor="text1"/>
        </w:rPr>
        <w:t>he</w:t>
      </w:r>
      <w:r w:rsidRPr="00466F6F">
        <w:rPr>
          <w:color w:val="000000" w:themeColor="text1"/>
        </w:rPr>
        <w:t xml:space="preserve"> raw data will not be </w:t>
      </w:r>
      <w:r w:rsidR="000208E0" w:rsidRPr="00466F6F">
        <w:rPr>
          <w:color w:val="000000" w:themeColor="text1"/>
        </w:rPr>
        <w:t>decoded</w:t>
      </w:r>
      <w:r w:rsidRPr="00466F6F">
        <w:rPr>
          <w:color w:val="000000" w:themeColor="text1"/>
        </w:rPr>
        <w:t xml:space="preserve"> but saved automatically</w:t>
      </w:r>
      <w:r w:rsidR="00053191" w:rsidRPr="00466F6F">
        <w:rPr>
          <w:color w:val="000000" w:themeColor="text1"/>
        </w:rPr>
        <w:t xml:space="preserve">. </w:t>
      </w:r>
      <w:r w:rsidR="00D33F7F" w:rsidRPr="00466F6F">
        <w:rPr>
          <w:color w:val="000000" w:themeColor="text1"/>
        </w:rPr>
        <w:t xml:space="preserve">And you can </w:t>
      </w:r>
      <w:r w:rsidR="00CD14ED" w:rsidRPr="00466F6F">
        <w:rPr>
          <w:color w:val="000000" w:themeColor="text1"/>
        </w:rPr>
        <w:t>decode</w:t>
      </w:r>
      <w:r w:rsidR="00D33F7F" w:rsidRPr="00466F6F">
        <w:rPr>
          <w:color w:val="000000" w:themeColor="text1"/>
        </w:rPr>
        <w:t xml:space="preserve"> it later if trace file is provided.</w:t>
      </w:r>
    </w:p>
    <w:p w:rsidR="009D2BCE" w:rsidRPr="00466F6F" w:rsidRDefault="00C24311" w:rsidP="00CA6DA0">
      <w:pPr>
        <w:spacing w:afterLines="50" w:after="156"/>
        <w:rPr>
          <w:color w:val="000000" w:themeColor="text1"/>
        </w:rPr>
      </w:pPr>
      <w:r w:rsidRPr="00466F6F">
        <w:rPr>
          <w:color w:val="000000" w:themeColor="text1"/>
        </w:rPr>
        <w:t>F</w:t>
      </w:r>
      <w:r w:rsidR="00FA6C8F" w:rsidRPr="00466F6F">
        <w:rPr>
          <w:color w:val="000000" w:themeColor="text1"/>
        </w:rPr>
        <w:t>igure 2-2</w:t>
      </w:r>
      <w:r w:rsidRPr="00466F6F">
        <w:rPr>
          <w:color w:val="000000" w:themeColor="text1"/>
        </w:rPr>
        <w:t xml:space="preserve"> shows the</w:t>
      </w:r>
      <w:r w:rsidR="00E8747F" w:rsidRPr="00466F6F">
        <w:rPr>
          <w:b/>
          <w:color w:val="000000" w:themeColor="text1"/>
        </w:rPr>
        <w:t xml:space="preserve"> raw data</w:t>
      </w:r>
      <w:r w:rsidR="00E8747F" w:rsidRPr="00466F6F">
        <w:rPr>
          <w:rFonts w:hint="eastAsia"/>
          <w:b/>
          <w:color w:val="000000" w:themeColor="text1"/>
        </w:rPr>
        <w:t xml:space="preserve"> file</w:t>
      </w:r>
      <w:r w:rsidR="00E8747F" w:rsidRPr="00466F6F">
        <w:rPr>
          <w:b/>
          <w:color w:val="000000" w:themeColor="text1"/>
        </w:rPr>
        <w:t xml:space="preserve"> (.bin)</w:t>
      </w:r>
      <w:r w:rsidR="00E8747F" w:rsidRPr="00466F6F">
        <w:rPr>
          <w:color w:val="000000" w:themeColor="text1"/>
        </w:rPr>
        <w:t>,</w:t>
      </w:r>
      <w:r w:rsidRPr="00466F6F">
        <w:rPr>
          <w:color w:val="000000" w:themeColor="text1"/>
        </w:rPr>
        <w:t xml:space="preserve"> </w:t>
      </w:r>
      <w:r w:rsidRPr="00466F6F">
        <w:rPr>
          <w:b/>
          <w:color w:val="000000" w:themeColor="text1"/>
        </w:rPr>
        <w:t>output log</w:t>
      </w:r>
      <w:r w:rsidR="00B71C37" w:rsidRPr="00466F6F">
        <w:rPr>
          <w:rFonts w:hint="eastAsia"/>
          <w:b/>
          <w:color w:val="000000" w:themeColor="text1"/>
        </w:rPr>
        <w:t xml:space="preserve"> file </w:t>
      </w:r>
      <w:r w:rsidRPr="00466F6F">
        <w:rPr>
          <w:b/>
          <w:color w:val="000000" w:themeColor="text1"/>
        </w:rPr>
        <w:t>(</w:t>
      </w:r>
      <w:r w:rsidRPr="00466F6F">
        <w:rPr>
          <w:rFonts w:hint="eastAsia"/>
          <w:b/>
          <w:color w:val="000000" w:themeColor="text1"/>
        </w:rPr>
        <w:t>.</w:t>
      </w:r>
      <w:r w:rsidRPr="00466F6F">
        <w:rPr>
          <w:b/>
          <w:color w:val="000000" w:themeColor="text1"/>
        </w:rPr>
        <w:t>log)</w:t>
      </w:r>
      <w:r w:rsidRPr="00466F6F">
        <w:rPr>
          <w:color w:val="000000" w:themeColor="text1"/>
        </w:rPr>
        <w:t xml:space="preserve"> </w:t>
      </w:r>
      <w:r w:rsidR="008165BE" w:rsidRPr="00466F6F">
        <w:rPr>
          <w:color w:val="000000" w:themeColor="text1"/>
        </w:rPr>
        <w:t>and</w:t>
      </w:r>
      <w:r w:rsidR="008165BE" w:rsidRPr="00466F6F">
        <w:rPr>
          <w:b/>
          <w:color w:val="000000" w:themeColor="text1"/>
        </w:rPr>
        <w:t xml:space="preserve"> BT HCI log file (.cfa)</w:t>
      </w:r>
      <w:r w:rsidR="00B71C37" w:rsidRPr="00466F6F">
        <w:rPr>
          <w:rFonts w:hint="eastAsia"/>
          <w:color w:val="000000" w:themeColor="text1"/>
        </w:rPr>
        <w:t>.</w:t>
      </w:r>
    </w:p>
    <w:p w:rsidR="00FA6C8F" w:rsidRPr="00466F6F" w:rsidRDefault="00CA6DA0" w:rsidP="00FA6C8F">
      <w:pPr>
        <w:keepNext/>
        <w:jc w:val="center"/>
        <w:rPr>
          <w:color w:val="000000" w:themeColor="text1"/>
        </w:rPr>
      </w:pPr>
      <w:r w:rsidRPr="00466F6F">
        <w:rPr>
          <w:noProof/>
          <w:color w:val="000000" w:themeColor="text1"/>
        </w:rPr>
        <w:drawing>
          <wp:inline distT="0" distB="0" distL="0" distR="0" wp14:anchorId="433B6533" wp14:editId="683BBE78">
            <wp:extent cx="5530291" cy="15704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172" cy="158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A0" w:rsidRPr="00466F6F" w:rsidRDefault="00FA6C8F" w:rsidP="00E71D35">
      <w:pPr>
        <w:pStyle w:val="af7"/>
        <w:rPr>
          <w:color w:val="000000" w:themeColor="text1"/>
        </w:rPr>
      </w:pPr>
      <w:bookmarkStart w:id="13" w:name="_Toc497122251"/>
      <w:r w:rsidRPr="00466F6F">
        <w:rPr>
          <w:color w:val="000000" w:themeColor="text1"/>
        </w:rPr>
        <w:t xml:space="preserve">Figure </w:t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STYLEREF 1 \s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2</w:t>
      </w:r>
      <w:r w:rsidR="00602B7B" w:rsidRPr="00466F6F">
        <w:rPr>
          <w:color w:val="000000" w:themeColor="text1"/>
        </w:rPr>
        <w:fldChar w:fldCharType="end"/>
      </w:r>
      <w:r w:rsidR="00602B7B" w:rsidRPr="00466F6F">
        <w:rPr>
          <w:color w:val="000000" w:themeColor="text1"/>
        </w:rPr>
        <w:noBreakHyphen/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SEQ Figure \* ARABIC \s 1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2</w:t>
      </w:r>
      <w:r w:rsidR="00602B7B" w:rsidRPr="00466F6F">
        <w:rPr>
          <w:color w:val="000000" w:themeColor="text1"/>
        </w:rPr>
        <w:fldChar w:fldCharType="end"/>
      </w:r>
      <w:r w:rsidRPr="00466F6F">
        <w:rPr>
          <w:color w:val="000000" w:themeColor="text1"/>
        </w:rPr>
        <w:t xml:space="preserve"> Output Files</w:t>
      </w:r>
      <w:bookmarkEnd w:id="13"/>
    </w:p>
    <w:p w:rsidR="006B14EB" w:rsidRPr="00466F6F" w:rsidRDefault="00C65928" w:rsidP="00400CB9">
      <w:pPr>
        <w:pStyle w:val="1"/>
        <w:spacing w:before="312" w:after="312"/>
        <w:rPr>
          <w:color w:val="000000" w:themeColor="text1"/>
        </w:rPr>
      </w:pPr>
      <w:bookmarkStart w:id="14" w:name="_Toc497133405"/>
      <w:r w:rsidRPr="00466F6F">
        <w:rPr>
          <w:color w:val="000000" w:themeColor="text1"/>
        </w:rPr>
        <w:t>Configurations of DebugAn</w:t>
      </w:r>
      <w:r w:rsidR="00606BA6">
        <w:rPr>
          <w:color w:val="000000" w:themeColor="text1"/>
        </w:rPr>
        <w:t>al</w:t>
      </w:r>
      <w:r w:rsidRPr="00466F6F">
        <w:rPr>
          <w:color w:val="000000" w:themeColor="text1"/>
        </w:rPr>
        <w:t>yser Tool</w:t>
      </w:r>
      <w:bookmarkEnd w:id="14"/>
    </w:p>
    <w:p w:rsidR="00281D55" w:rsidRPr="00466F6F" w:rsidRDefault="008235C8" w:rsidP="00B50D88">
      <w:pPr>
        <w:pStyle w:val="2"/>
        <w:spacing w:before="156" w:after="156"/>
        <w:rPr>
          <w:color w:val="000000" w:themeColor="text1"/>
        </w:rPr>
      </w:pPr>
      <w:bookmarkStart w:id="15" w:name="_Toc497133406"/>
      <w:r w:rsidRPr="00466F6F">
        <w:rPr>
          <w:rFonts w:hint="eastAsia"/>
          <w:color w:val="000000" w:themeColor="text1"/>
        </w:rPr>
        <w:t>C</w:t>
      </w:r>
      <w:r w:rsidR="00843426" w:rsidRPr="00466F6F">
        <w:rPr>
          <w:rFonts w:hint="eastAsia"/>
          <w:color w:val="000000" w:themeColor="text1"/>
        </w:rPr>
        <w:t xml:space="preserve">onfiguration of </w:t>
      </w:r>
      <w:r w:rsidR="00ED68F5" w:rsidRPr="00466F6F">
        <w:rPr>
          <w:color w:val="000000" w:themeColor="text1"/>
        </w:rPr>
        <w:t>Main</w:t>
      </w:r>
      <w:r w:rsidR="00843426" w:rsidRPr="00466F6F">
        <w:rPr>
          <w:rFonts w:hint="eastAsia"/>
          <w:color w:val="000000" w:themeColor="text1"/>
        </w:rPr>
        <w:t xml:space="preserve"> </w:t>
      </w:r>
      <w:r w:rsidR="00ED68F5" w:rsidRPr="00466F6F">
        <w:rPr>
          <w:color w:val="000000" w:themeColor="text1"/>
        </w:rPr>
        <w:t>Dialog</w:t>
      </w:r>
      <w:bookmarkEnd w:id="15"/>
    </w:p>
    <w:p w:rsidR="008A43CF" w:rsidRPr="00466F6F" w:rsidRDefault="008869F9" w:rsidP="00BB0E18">
      <w:pPr>
        <w:pStyle w:val="a5"/>
        <w:numPr>
          <w:ilvl w:val="0"/>
          <w:numId w:val="22"/>
        </w:numPr>
        <w:ind w:left="357" w:firstLineChars="0" w:hanging="357"/>
        <w:rPr>
          <w:color w:val="000000" w:themeColor="text1"/>
        </w:rPr>
      </w:pPr>
      <w:r w:rsidRPr="00466F6F">
        <w:rPr>
          <w:color w:val="000000" w:themeColor="text1"/>
        </w:rPr>
        <w:t>Click to select one type of “Decoder Input”.</w:t>
      </w:r>
    </w:p>
    <w:p w:rsidR="004544AC" w:rsidRPr="00466F6F" w:rsidRDefault="00F5700F" w:rsidP="004544AC">
      <w:pPr>
        <w:keepNext/>
        <w:spacing w:afterLines="50" w:after="156"/>
        <w:jc w:val="center"/>
        <w:rPr>
          <w:color w:val="000000" w:themeColor="text1"/>
        </w:rPr>
      </w:pPr>
      <w:r w:rsidRPr="00466F6F">
        <w:rPr>
          <w:noProof/>
          <w:color w:val="000000" w:themeColor="text1"/>
        </w:rPr>
        <w:drawing>
          <wp:inline distT="0" distB="0" distL="0" distR="0">
            <wp:extent cx="5584342" cy="1098181"/>
            <wp:effectExtent l="0" t="0" r="0" b="6985"/>
            <wp:docPr id="23" name="图片 23" descr="C:\Users\cordelia_deng\Desktop\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rdelia_deng\Desktop\head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63" cy="113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A33" w:rsidRPr="00466F6F" w:rsidRDefault="004544AC" w:rsidP="00551D7C">
      <w:pPr>
        <w:pStyle w:val="af7"/>
        <w:rPr>
          <w:color w:val="000000" w:themeColor="text1"/>
        </w:rPr>
      </w:pPr>
      <w:bookmarkStart w:id="16" w:name="_Toc497122252"/>
      <w:r w:rsidRPr="00466F6F">
        <w:rPr>
          <w:color w:val="000000" w:themeColor="text1"/>
        </w:rPr>
        <w:t xml:space="preserve">Figure </w:t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STYLEREF 1 \s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3</w:t>
      </w:r>
      <w:r w:rsidR="00602B7B" w:rsidRPr="00466F6F">
        <w:rPr>
          <w:color w:val="000000" w:themeColor="text1"/>
        </w:rPr>
        <w:fldChar w:fldCharType="end"/>
      </w:r>
      <w:r w:rsidR="00602B7B" w:rsidRPr="00466F6F">
        <w:rPr>
          <w:color w:val="000000" w:themeColor="text1"/>
        </w:rPr>
        <w:noBreakHyphen/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SEQ Figure \* ARABIC \s 1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1</w:t>
      </w:r>
      <w:r w:rsidR="00602B7B" w:rsidRPr="00466F6F">
        <w:rPr>
          <w:color w:val="000000" w:themeColor="text1"/>
        </w:rPr>
        <w:fldChar w:fldCharType="end"/>
      </w:r>
      <w:r w:rsidRPr="00466F6F">
        <w:rPr>
          <w:rFonts w:hint="eastAsia"/>
          <w:color w:val="000000" w:themeColor="text1"/>
        </w:rPr>
        <w:t xml:space="preserve"> Log Decoding Type</w:t>
      </w:r>
      <w:bookmarkEnd w:id="16"/>
    </w:p>
    <w:p w:rsidR="00551D7C" w:rsidRPr="00466F6F" w:rsidRDefault="00551D7C" w:rsidP="00551D7C">
      <w:pPr>
        <w:pStyle w:val="af7"/>
        <w:rPr>
          <w:color w:val="000000" w:themeColor="text1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2010"/>
        <w:gridCol w:w="6176"/>
      </w:tblGrid>
      <w:tr w:rsidR="00466F6F" w:rsidRPr="00466F6F" w:rsidTr="00C74FEE">
        <w:trPr>
          <w:jc w:val="center"/>
        </w:trPr>
        <w:tc>
          <w:tcPr>
            <w:tcW w:w="1668" w:type="dxa"/>
            <w:tcBorders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:rsidR="00E13DC1" w:rsidRPr="00466F6F" w:rsidRDefault="00E13DC1" w:rsidP="0091052E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lastRenderedPageBreak/>
              <w:t>Option</w:t>
            </w:r>
          </w:p>
        </w:tc>
        <w:tc>
          <w:tcPr>
            <w:tcW w:w="2010" w:type="dxa"/>
            <w:tcBorders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:rsidR="00E13DC1" w:rsidRPr="00466F6F" w:rsidRDefault="00E13DC1" w:rsidP="0091052E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Selection</w:t>
            </w:r>
          </w:p>
        </w:tc>
        <w:tc>
          <w:tcPr>
            <w:tcW w:w="6176" w:type="dxa"/>
            <w:tcBorders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:rsidR="00E13DC1" w:rsidRPr="00466F6F" w:rsidRDefault="00E13DC1" w:rsidP="0091052E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466F6F" w:rsidRPr="00466F6F" w:rsidTr="00C74FEE">
        <w:trPr>
          <w:jc w:val="center"/>
        </w:trPr>
        <w:tc>
          <w:tcPr>
            <w:tcW w:w="1668" w:type="dxa"/>
            <w:vMerge w:val="restart"/>
            <w:tcBorders>
              <w:top w:val="single" w:sz="12" w:space="0" w:color="auto"/>
            </w:tcBorders>
            <w:shd w:val="clear" w:color="auto" w:fill="C6D9F1" w:themeFill="text2" w:themeFillTint="33"/>
            <w:vAlign w:val="center"/>
          </w:tcPr>
          <w:p w:rsidR="00892133" w:rsidRPr="00466F6F" w:rsidRDefault="00892133" w:rsidP="00E13DC1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Decoder Input</w:t>
            </w:r>
          </w:p>
        </w:tc>
        <w:tc>
          <w:tcPr>
            <w:tcW w:w="2010" w:type="dxa"/>
            <w:tcBorders>
              <w:top w:val="single" w:sz="12" w:space="0" w:color="auto"/>
            </w:tcBorders>
            <w:vAlign w:val="center"/>
          </w:tcPr>
          <w:p w:rsidR="00892133" w:rsidRPr="00466F6F" w:rsidRDefault="00892133" w:rsidP="00E13DC1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Decode From Serial</w:t>
            </w:r>
          </w:p>
        </w:tc>
        <w:tc>
          <w:tcPr>
            <w:tcW w:w="6176" w:type="dxa"/>
            <w:tcBorders>
              <w:top w:val="single" w:sz="12" w:space="0" w:color="auto"/>
            </w:tcBorders>
            <w:vAlign w:val="center"/>
          </w:tcPr>
          <w:p w:rsidR="00892133" w:rsidRPr="00466F6F" w:rsidRDefault="00F15E26" w:rsidP="008F7516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If</w:t>
            </w:r>
            <w:r w:rsidR="008869F9" w:rsidRPr="00466F6F">
              <w:rPr>
                <w:color w:val="000000" w:themeColor="text1"/>
              </w:rPr>
              <w:t xml:space="preserve"> selected, t</w:t>
            </w:r>
            <w:r w:rsidR="003763BF" w:rsidRPr="00466F6F">
              <w:rPr>
                <w:rFonts w:hint="eastAsia"/>
                <w:color w:val="000000" w:themeColor="text1"/>
              </w:rPr>
              <w:t>he raw data</w:t>
            </w:r>
            <w:r w:rsidR="002D3210" w:rsidRPr="00466F6F">
              <w:rPr>
                <w:color w:val="000000" w:themeColor="text1"/>
              </w:rPr>
              <w:t xml:space="preserve"> to be </w:t>
            </w:r>
            <w:r w:rsidR="008F7516" w:rsidRPr="00466F6F">
              <w:rPr>
                <w:color w:val="000000" w:themeColor="text1"/>
              </w:rPr>
              <w:t>decoded</w:t>
            </w:r>
            <w:r w:rsidR="003763BF" w:rsidRPr="00466F6F">
              <w:rPr>
                <w:rFonts w:hint="eastAsia"/>
                <w:color w:val="000000" w:themeColor="text1"/>
              </w:rPr>
              <w:t xml:space="preserve"> is </w:t>
            </w:r>
            <w:r w:rsidR="008869F9" w:rsidRPr="00466F6F">
              <w:rPr>
                <w:color w:val="000000" w:themeColor="text1"/>
              </w:rPr>
              <w:t>captured</w:t>
            </w:r>
            <w:r w:rsidR="00434A68" w:rsidRPr="00466F6F">
              <w:rPr>
                <w:color w:val="000000" w:themeColor="text1"/>
              </w:rPr>
              <w:t xml:space="preserve"> from s</w:t>
            </w:r>
            <w:r w:rsidR="003763BF" w:rsidRPr="00466F6F">
              <w:rPr>
                <w:color w:val="000000" w:themeColor="text1"/>
              </w:rPr>
              <w:t>erial</w:t>
            </w:r>
            <w:r w:rsidR="008869F9" w:rsidRPr="00466F6F">
              <w:rPr>
                <w:color w:val="000000" w:themeColor="text1"/>
              </w:rPr>
              <w:t xml:space="preserve"> port</w:t>
            </w:r>
            <w:r w:rsidR="003763BF" w:rsidRPr="00466F6F">
              <w:rPr>
                <w:color w:val="000000" w:themeColor="text1"/>
              </w:rPr>
              <w:t>.</w:t>
            </w:r>
          </w:p>
        </w:tc>
      </w:tr>
      <w:tr w:rsidR="00466F6F" w:rsidRPr="00466F6F" w:rsidTr="00C74FEE">
        <w:trPr>
          <w:jc w:val="center"/>
        </w:trPr>
        <w:tc>
          <w:tcPr>
            <w:tcW w:w="1668" w:type="dxa"/>
            <w:vMerge/>
            <w:shd w:val="clear" w:color="auto" w:fill="C6D9F1" w:themeFill="text2" w:themeFillTint="33"/>
            <w:vAlign w:val="center"/>
          </w:tcPr>
          <w:p w:rsidR="00892133" w:rsidRPr="00466F6F" w:rsidRDefault="00892133" w:rsidP="00E13DC1">
            <w:pPr>
              <w:rPr>
                <w:color w:val="000000" w:themeColor="text1"/>
              </w:rPr>
            </w:pPr>
          </w:p>
        </w:tc>
        <w:tc>
          <w:tcPr>
            <w:tcW w:w="2010" w:type="dxa"/>
            <w:vAlign w:val="center"/>
          </w:tcPr>
          <w:p w:rsidR="00892133" w:rsidRPr="00466F6F" w:rsidRDefault="00892133" w:rsidP="00E13DC1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Decode From USB</w:t>
            </w:r>
          </w:p>
        </w:tc>
        <w:tc>
          <w:tcPr>
            <w:tcW w:w="6176" w:type="dxa"/>
            <w:vAlign w:val="center"/>
          </w:tcPr>
          <w:p w:rsidR="00892133" w:rsidRPr="00466F6F" w:rsidRDefault="003D2DDA" w:rsidP="00415CCC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If</w:t>
            </w:r>
            <w:r w:rsidR="008869F9" w:rsidRPr="00466F6F">
              <w:rPr>
                <w:color w:val="000000" w:themeColor="text1"/>
              </w:rPr>
              <w:t xml:space="preserve"> selected, t</w:t>
            </w:r>
            <w:r w:rsidR="002D3210" w:rsidRPr="00466F6F">
              <w:rPr>
                <w:rFonts w:hint="eastAsia"/>
                <w:color w:val="000000" w:themeColor="text1"/>
              </w:rPr>
              <w:t>he ra</w:t>
            </w:r>
            <w:r w:rsidR="004F77EC" w:rsidRPr="00466F6F">
              <w:rPr>
                <w:color w:val="000000" w:themeColor="text1"/>
              </w:rPr>
              <w:t xml:space="preserve">w data to be </w:t>
            </w:r>
            <w:r w:rsidR="00415CCC" w:rsidRPr="00466F6F">
              <w:rPr>
                <w:color w:val="000000" w:themeColor="text1"/>
              </w:rPr>
              <w:t>decoded</w:t>
            </w:r>
            <w:r w:rsidR="004F77EC" w:rsidRPr="00466F6F">
              <w:rPr>
                <w:color w:val="000000" w:themeColor="text1"/>
              </w:rPr>
              <w:t xml:space="preserve"> is </w:t>
            </w:r>
            <w:r w:rsidR="008869F9" w:rsidRPr="00466F6F">
              <w:rPr>
                <w:color w:val="000000" w:themeColor="text1"/>
              </w:rPr>
              <w:t>captured</w:t>
            </w:r>
            <w:r w:rsidR="004F77EC" w:rsidRPr="00466F6F">
              <w:rPr>
                <w:color w:val="000000" w:themeColor="text1"/>
              </w:rPr>
              <w:t xml:space="preserve"> from USB.</w:t>
            </w:r>
          </w:p>
        </w:tc>
      </w:tr>
      <w:tr w:rsidR="00466F6F" w:rsidRPr="00466F6F" w:rsidTr="00C74FEE">
        <w:trPr>
          <w:jc w:val="center"/>
        </w:trPr>
        <w:tc>
          <w:tcPr>
            <w:tcW w:w="1668" w:type="dxa"/>
            <w:vMerge/>
            <w:shd w:val="clear" w:color="auto" w:fill="C6D9F1" w:themeFill="text2" w:themeFillTint="33"/>
            <w:vAlign w:val="center"/>
          </w:tcPr>
          <w:p w:rsidR="00892133" w:rsidRPr="00466F6F" w:rsidRDefault="00892133" w:rsidP="00E13DC1">
            <w:pPr>
              <w:rPr>
                <w:color w:val="000000" w:themeColor="text1"/>
              </w:rPr>
            </w:pPr>
          </w:p>
        </w:tc>
        <w:tc>
          <w:tcPr>
            <w:tcW w:w="2010" w:type="dxa"/>
            <w:vAlign w:val="center"/>
          </w:tcPr>
          <w:p w:rsidR="00892133" w:rsidRPr="00466F6F" w:rsidRDefault="00892133" w:rsidP="00E13DC1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Decode From File</w:t>
            </w:r>
          </w:p>
        </w:tc>
        <w:tc>
          <w:tcPr>
            <w:tcW w:w="6176" w:type="dxa"/>
            <w:vAlign w:val="center"/>
          </w:tcPr>
          <w:p w:rsidR="00892133" w:rsidRPr="00466F6F" w:rsidRDefault="00675CFA" w:rsidP="00592EB4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If</w:t>
            </w:r>
            <w:r w:rsidR="0035394D" w:rsidRPr="00466F6F">
              <w:rPr>
                <w:color w:val="000000" w:themeColor="text1"/>
              </w:rPr>
              <w:t xml:space="preserve"> selected, t</w:t>
            </w:r>
            <w:r w:rsidR="00A007EC" w:rsidRPr="00466F6F">
              <w:rPr>
                <w:rFonts w:hint="eastAsia"/>
                <w:color w:val="000000" w:themeColor="text1"/>
              </w:rPr>
              <w:t xml:space="preserve">he raw </w:t>
            </w:r>
            <w:r w:rsidR="00A007EC" w:rsidRPr="00466F6F">
              <w:rPr>
                <w:color w:val="000000" w:themeColor="text1"/>
              </w:rPr>
              <w:t>data</w:t>
            </w:r>
            <w:r w:rsidR="00434A68" w:rsidRPr="00466F6F">
              <w:rPr>
                <w:color w:val="000000" w:themeColor="text1"/>
              </w:rPr>
              <w:t xml:space="preserve"> to be </w:t>
            </w:r>
            <w:r w:rsidR="00592EB4" w:rsidRPr="00466F6F">
              <w:rPr>
                <w:color w:val="000000" w:themeColor="text1"/>
              </w:rPr>
              <w:t>decoded</w:t>
            </w:r>
            <w:r w:rsidR="00434A68" w:rsidRPr="00466F6F">
              <w:rPr>
                <w:color w:val="000000" w:themeColor="text1"/>
              </w:rPr>
              <w:t xml:space="preserve"> is </w:t>
            </w:r>
            <w:r w:rsidR="00361B20" w:rsidRPr="00466F6F">
              <w:rPr>
                <w:color w:val="000000" w:themeColor="text1"/>
              </w:rPr>
              <w:t>captured</w:t>
            </w:r>
            <w:r w:rsidR="00434A68" w:rsidRPr="00466F6F">
              <w:rPr>
                <w:color w:val="000000" w:themeColor="text1"/>
              </w:rPr>
              <w:t xml:space="preserve"> from </w:t>
            </w:r>
            <w:r w:rsidR="001B53F1" w:rsidRPr="00466F6F">
              <w:rPr>
                <w:rFonts w:hint="eastAsia"/>
                <w:color w:val="000000" w:themeColor="text1"/>
              </w:rPr>
              <w:t>.</w:t>
            </w:r>
            <w:r w:rsidR="001B53F1" w:rsidRPr="00466F6F">
              <w:rPr>
                <w:color w:val="000000" w:themeColor="text1"/>
              </w:rPr>
              <w:t>bin</w:t>
            </w:r>
            <w:r w:rsidR="0035394D" w:rsidRPr="00466F6F">
              <w:rPr>
                <w:color w:val="000000" w:themeColor="text1"/>
              </w:rPr>
              <w:t xml:space="preserve"> </w:t>
            </w:r>
            <w:r w:rsidR="00434A68" w:rsidRPr="00466F6F">
              <w:rPr>
                <w:color w:val="000000" w:themeColor="text1"/>
              </w:rPr>
              <w:t>f</w:t>
            </w:r>
            <w:r w:rsidR="00A007EC" w:rsidRPr="00466F6F">
              <w:rPr>
                <w:color w:val="000000" w:themeColor="text1"/>
              </w:rPr>
              <w:t>ile</w:t>
            </w:r>
            <w:r w:rsidR="0035394D" w:rsidRPr="00466F6F">
              <w:rPr>
                <w:color w:val="000000" w:themeColor="text1"/>
              </w:rPr>
              <w:t xml:space="preserve"> on local disk</w:t>
            </w:r>
            <w:r w:rsidR="00A007EC" w:rsidRPr="00466F6F">
              <w:rPr>
                <w:color w:val="000000" w:themeColor="text1"/>
              </w:rPr>
              <w:t>.</w:t>
            </w:r>
          </w:p>
        </w:tc>
      </w:tr>
    </w:tbl>
    <w:p w:rsidR="00551D7C" w:rsidRPr="00466F6F" w:rsidRDefault="00551D7C" w:rsidP="00551D7C">
      <w:pPr>
        <w:pStyle w:val="af7"/>
        <w:rPr>
          <w:color w:val="000000" w:themeColor="text1"/>
        </w:rPr>
      </w:pPr>
      <w:bookmarkStart w:id="17" w:name="_Toc497122457"/>
      <w:bookmarkStart w:id="18" w:name="_Toc497122716"/>
      <w:bookmarkStart w:id="19" w:name="_Toc497123545"/>
      <w:r w:rsidRPr="00466F6F">
        <w:rPr>
          <w:color w:val="000000" w:themeColor="text1"/>
        </w:rPr>
        <w:t xml:space="preserve">Table </w:t>
      </w:r>
      <w:r w:rsidR="002F09D4" w:rsidRPr="00466F6F">
        <w:rPr>
          <w:color w:val="000000" w:themeColor="text1"/>
        </w:rPr>
        <w:fldChar w:fldCharType="begin"/>
      </w:r>
      <w:r w:rsidR="002F09D4" w:rsidRPr="00466F6F">
        <w:rPr>
          <w:color w:val="000000" w:themeColor="text1"/>
        </w:rPr>
        <w:instrText xml:space="preserve"> STYLEREF 1 \s </w:instrText>
      </w:r>
      <w:r w:rsidR="002F09D4" w:rsidRPr="00466F6F">
        <w:rPr>
          <w:color w:val="000000" w:themeColor="text1"/>
        </w:rPr>
        <w:fldChar w:fldCharType="separate"/>
      </w:r>
      <w:r w:rsidR="00B86446" w:rsidRPr="00466F6F">
        <w:rPr>
          <w:noProof/>
          <w:color w:val="000000" w:themeColor="text1"/>
        </w:rPr>
        <w:t>3</w:t>
      </w:r>
      <w:r w:rsidR="002F09D4" w:rsidRPr="00466F6F">
        <w:rPr>
          <w:noProof/>
          <w:color w:val="000000" w:themeColor="text1"/>
        </w:rPr>
        <w:fldChar w:fldCharType="end"/>
      </w:r>
      <w:r w:rsidR="00B86446" w:rsidRPr="00466F6F">
        <w:rPr>
          <w:color w:val="000000" w:themeColor="text1"/>
        </w:rPr>
        <w:noBreakHyphen/>
      </w:r>
      <w:r w:rsidR="002F09D4" w:rsidRPr="00466F6F">
        <w:rPr>
          <w:color w:val="000000" w:themeColor="text1"/>
        </w:rPr>
        <w:fldChar w:fldCharType="begin"/>
      </w:r>
      <w:r w:rsidR="002F09D4" w:rsidRPr="00466F6F">
        <w:rPr>
          <w:color w:val="000000" w:themeColor="text1"/>
        </w:rPr>
        <w:instrText xml:space="preserve"> SEQ Table \* ARABIC \s 1 </w:instrText>
      </w:r>
      <w:r w:rsidR="002F09D4" w:rsidRPr="00466F6F">
        <w:rPr>
          <w:color w:val="000000" w:themeColor="text1"/>
        </w:rPr>
        <w:fldChar w:fldCharType="separate"/>
      </w:r>
      <w:r w:rsidR="00B86446" w:rsidRPr="00466F6F">
        <w:rPr>
          <w:noProof/>
          <w:color w:val="000000" w:themeColor="text1"/>
        </w:rPr>
        <w:t>1</w:t>
      </w:r>
      <w:r w:rsidR="002F09D4" w:rsidRPr="00466F6F">
        <w:rPr>
          <w:noProof/>
          <w:color w:val="000000" w:themeColor="text1"/>
        </w:rPr>
        <w:fldChar w:fldCharType="end"/>
      </w:r>
      <w:r w:rsidRPr="00466F6F">
        <w:rPr>
          <w:color w:val="000000" w:themeColor="text1"/>
        </w:rPr>
        <w:t xml:space="preserve"> Decoder Input selections</w:t>
      </w:r>
      <w:bookmarkEnd w:id="17"/>
      <w:bookmarkEnd w:id="18"/>
      <w:bookmarkEnd w:id="19"/>
    </w:p>
    <w:p w:rsidR="00687939" w:rsidRPr="00466F6F" w:rsidRDefault="00D63D8F" w:rsidP="00A54A33">
      <w:pPr>
        <w:pStyle w:val="a5"/>
        <w:numPr>
          <w:ilvl w:val="0"/>
          <w:numId w:val="22"/>
        </w:numPr>
        <w:ind w:firstLineChars="0"/>
        <w:jc w:val="left"/>
        <w:rPr>
          <w:color w:val="000000" w:themeColor="text1"/>
        </w:rPr>
      </w:pPr>
      <w:r w:rsidRPr="00466F6F">
        <w:rPr>
          <w:color w:val="000000" w:themeColor="text1"/>
        </w:rPr>
        <w:t>Decoder Output</w:t>
      </w:r>
      <w:r w:rsidR="003A703D" w:rsidRPr="00466F6F">
        <w:rPr>
          <w:color w:val="000000" w:themeColor="text1"/>
        </w:rPr>
        <w:t>:</w:t>
      </w:r>
      <w:r w:rsidR="00262556" w:rsidRPr="00466F6F">
        <w:rPr>
          <w:color w:val="000000" w:themeColor="text1"/>
        </w:rPr>
        <w:t xml:space="preserve"> </w:t>
      </w:r>
      <w:r w:rsidR="00DD08A2" w:rsidRPr="00466F6F">
        <w:rPr>
          <w:color w:val="000000" w:themeColor="text1"/>
        </w:rPr>
        <w:t>Settings of decoder output</w:t>
      </w:r>
      <w:r w:rsidR="005F759A" w:rsidRPr="00466F6F">
        <w:rPr>
          <w:color w:val="000000" w:themeColor="text1"/>
        </w:rPr>
        <w:t xml:space="preserve">, </w:t>
      </w:r>
      <w:r w:rsidR="008A43CF" w:rsidRPr="00466F6F">
        <w:rPr>
          <w:color w:val="000000" w:themeColor="text1"/>
        </w:rPr>
        <w:t>as shown in</w:t>
      </w:r>
      <w:r w:rsidR="005F759A" w:rsidRPr="00466F6F">
        <w:rPr>
          <w:color w:val="000000" w:themeColor="text1"/>
        </w:rPr>
        <w:t xml:space="preserve"> Figure 3-2.</w:t>
      </w:r>
    </w:p>
    <w:p w:rsidR="00395B9D" w:rsidRDefault="00A64D27" w:rsidP="00395B9D">
      <w:pPr>
        <w:keepNext/>
        <w:jc w:val="center"/>
        <w:rPr>
          <w:color w:val="000000" w:themeColor="text1"/>
        </w:rPr>
      </w:pPr>
      <w:r w:rsidRPr="00466F6F">
        <w:rPr>
          <w:noProof/>
          <w:color w:val="000000" w:themeColor="text1"/>
        </w:rPr>
        <w:drawing>
          <wp:inline distT="0" distB="0" distL="0" distR="0">
            <wp:extent cx="5591166" cy="1099521"/>
            <wp:effectExtent l="0" t="0" r="0" b="5715"/>
            <wp:docPr id="24" name="图片 24" descr="C:\Users\cordelia_deng\Desktop\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rdelia_deng\Desktop\head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716" cy="110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93B" w:rsidRPr="00466F6F" w:rsidRDefault="00F56A24" w:rsidP="00F56A24">
      <w:pPr>
        <w:pStyle w:val="af7"/>
      </w:pPr>
      <w:bookmarkStart w:id="20" w:name="_Toc497122253"/>
      <w:r w:rsidRPr="00466F6F">
        <w:t xml:space="preserve">Figure </w:t>
      </w:r>
      <w:fldSimple w:instr=" STYLEREF 1 \s ">
        <w:r w:rsidRPr="00466F6F">
          <w:rPr>
            <w:noProof/>
          </w:rPr>
          <w:t>3</w:t>
        </w:r>
      </w:fldSimple>
      <w:r w:rsidRPr="00466F6F">
        <w:noBreakHyphen/>
      </w:r>
      <w:fldSimple w:instr=" SEQ Figure \* ARABIC \s 1 ">
        <w:r w:rsidRPr="00466F6F">
          <w:rPr>
            <w:noProof/>
          </w:rPr>
          <w:t>2</w:t>
        </w:r>
      </w:fldSimple>
      <w:r w:rsidRPr="00466F6F">
        <w:rPr>
          <w:rFonts w:hint="eastAsia"/>
        </w:rPr>
        <w:t xml:space="preserve"> Decode</w:t>
      </w:r>
      <w:r w:rsidRPr="00466F6F">
        <w:t>r</w:t>
      </w:r>
      <w:r w:rsidRPr="00466F6F">
        <w:rPr>
          <w:rFonts w:hint="eastAsia"/>
        </w:rPr>
        <w:t xml:space="preserve"> Output</w:t>
      </w:r>
      <w:r w:rsidRPr="00466F6F">
        <w:t xml:space="preserve"> Settings</w:t>
      </w:r>
      <w:bookmarkEnd w:id="20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2010"/>
        <w:gridCol w:w="6176"/>
      </w:tblGrid>
      <w:tr w:rsidR="00466F6F" w:rsidRPr="00466F6F" w:rsidTr="00C74FEE">
        <w:trPr>
          <w:jc w:val="center"/>
        </w:trPr>
        <w:tc>
          <w:tcPr>
            <w:tcW w:w="1668" w:type="dxa"/>
            <w:tcBorders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:rsidR="00DB33EA" w:rsidRPr="00466F6F" w:rsidRDefault="00DB33EA" w:rsidP="0091052E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Option</w:t>
            </w:r>
          </w:p>
        </w:tc>
        <w:tc>
          <w:tcPr>
            <w:tcW w:w="2010" w:type="dxa"/>
            <w:tcBorders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:rsidR="00DB33EA" w:rsidRPr="00466F6F" w:rsidRDefault="00DB33EA" w:rsidP="0091052E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Selection</w:t>
            </w:r>
          </w:p>
        </w:tc>
        <w:tc>
          <w:tcPr>
            <w:tcW w:w="6176" w:type="dxa"/>
            <w:tcBorders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:rsidR="00DB33EA" w:rsidRPr="00466F6F" w:rsidRDefault="009A49AE" w:rsidP="0091052E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466F6F" w:rsidRPr="00466F6F" w:rsidTr="00C74FEE">
        <w:trPr>
          <w:jc w:val="center"/>
        </w:trPr>
        <w:tc>
          <w:tcPr>
            <w:tcW w:w="1668" w:type="dxa"/>
            <w:vMerge w:val="restart"/>
            <w:shd w:val="clear" w:color="auto" w:fill="C6D9F1" w:themeFill="text2" w:themeFillTint="33"/>
            <w:vAlign w:val="center"/>
          </w:tcPr>
          <w:p w:rsidR="00251448" w:rsidRPr="00466F6F" w:rsidRDefault="00251448" w:rsidP="006C02AF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Decoder Output</w:t>
            </w:r>
          </w:p>
        </w:tc>
        <w:tc>
          <w:tcPr>
            <w:tcW w:w="2010" w:type="dxa"/>
            <w:vAlign w:val="center"/>
          </w:tcPr>
          <w:p w:rsidR="00251448" w:rsidRPr="00466F6F" w:rsidRDefault="00251448" w:rsidP="00AB1C9C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Save Decoded File</w:t>
            </w:r>
          </w:p>
        </w:tc>
        <w:tc>
          <w:tcPr>
            <w:tcW w:w="6176" w:type="dxa"/>
            <w:vAlign w:val="center"/>
          </w:tcPr>
          <w:p w:rsidR="00251448" w:rsidRPr="00466F6F" w:rsidRDefault="00251448" w:rsidP="006C02AF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If checked, output logs will be saved in .log file.</w:t>
            </w:r>
          </w:p>
          <w:p w:rsidR="00251448" w:rsidRPr="00466F6F" w:rsidRDefault="00251448" w:rsidP="007C6F28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If not checked, output logs will not be saved in .log file.</w:t>
            </w:r>
          </w:p>
        </w:tc>
      </w:tr>
      <w:tr w:rsidR="00466F6F" w:rsidRPr="00466F6F" w:rsidTr="00C74FEE">
        <w:trPr>
          <w:jc w:val="center"/>
        </w:trPr>
        <w:tc>
          <w:tcPr>
            <w:tcW w:w="1668" w:type="dxa"/>
            <w:vMerge/>
            <w:shd w:val="clear" w:color="auto" w:fill="C6D9F1" w:themeFill="text2" w:themeFillTint="33"/>
            <w:vAlign w:val="center"/>
          </w:tcPr>
          <w:p w:rsidR="00251448" w:rsidRPr="00466F6F" w:rsidRDefault="00251448" w:rsidP="006C02AF">
            <w:pPr>
              <w:rPr>
                <w:color w:val="000000" w:themeColor="text1"/>
              </w:rPr>
            </w:pPr>
          </w:p>
        </w:tc>
        <w:tc>
          <w:tcPr>
            <w:tcW w:w="2010" w:type="dxa"/>
            <w:vAlign w:val="center"/>
          </w:tcPr>
          <w:p w:rsidR="00251448" w:rsidRPr="00466F6F" w:rsidRDefault="00251448" w:rsidP="006C02AF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Save Raw File</w:t>
            </w:r>
          </w:p>
        </w:tc>
        <w:tc>
          <w:tcPr>
            <w:tcW w:w="6176" w:type="dxa"/>
            <w:vAlign w:val="center"/>
          </w:tcPr>
          <w:p w:rsidR="00251448" w:rsidRPr="00466F6F" w:rsidRDefault="00251448" w:rsidP="006C02AF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If checked, the original data captured from bus is saved in .bin file.</w:t>
            </w:r>
          </w:p>
        </w:tc>
      </w:tr>
      <w:tr w:rsidR="00466F6F" w:rsidRPr="00466F6F" w:rsidTr="00C74FEE">
        <w:trPr>
          <w:jc w:val="center"/>
        </w:trPr>
        <w:tc>
          <w:tcPr>
            <w:tcW w:w="1668" w:type="dxa"/>
            <w:vMerge/>
            <w:shd w:val="clear" w:color="auto" w:fill="C6D9F1" w:themeFill="text2" w:themeFillTint="33"/>
            <w:vAlign w:val="center"/>
          </w:tcPr>
          <w:p w:rsidR="00251448" w:rsidRPr="00466F6F" w:rsidRDefault="00251448" w:rsidP="00FF4CA8">
            <w:pPr>
              <w:rPr>
                <w:color w:val="000000" w:themeColor="text1"/>
              </w:rPr>
            </w:pPr>
          </w:p>
        </w:tc>
        <w:tc>
          <w:tcPr>
            <w:tcW w:w="2010" w:type="dxa"/>
            <w:vAlign w:val="center"/>
          </w:tcPr>
          <w:p w:rsidR="00251448" w:rsidRPr="00466F6F" w:rsidRDefault="00251448" w:rsidP="00FF4CA8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Line Number</w:t>
            </w:r>
          </w:p>
        </w:tc>
        <w:tc>
          <w:tcPr>
            <w:tcW w:w="6176" w:type="dxa"/>
            <w:vAlign w:val="center"/>
          </w:tcPr>
          <w:p w:rsidR="00251448" w:rsidRPr="00466F6F" w:rsidRDefault="00251448" w:rsidP="00FF4CA8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If</w:t>
            </w:r>
            <w:r w:rsidRPr="00466F6F">
              <w:rPr>
                <w:rFonts w:hint="eastAsia"/>
                <w:color w:val="000000" w:themeColor="text1"/>
              </w:rPr>
              <w:t xml:space="preserve"> checked, </w:t>
            </w:r>
            <w:r w:rsidR="00EE316C" w:rsidRPr="00466F6F">
              <w:rPr>
                <w:color w:val="000000" w:themeColor="text1"/>
              </w:rPr>
              <w:t>“Line N</w:t>
            </w:r>
            <w:r w:rsidRPr="00466F6F">
              <w:rPr>
                <w:color w:val="000000" w:themeColor="text1"/>
              </w:rPr>
              <w:t>umber” is included in the output logs.</w:t>
            </w:r>
          </w:p>
        </w:tc>
      </w:tr>
      <w:tr w:rsidR="00466F6F" w:rsidRPr="00466F6F" w:rsidTr="00C74FEE">
        <w:trPr>
          <w:jc w:val="center"/>
        </w:trPr>
        <w:tc>
          <w:tcPr>
            <w:tcW w:w="1668" w:type="dxa"/>
            <w:vMerge/>
            <w:shd w:val="clear" w:color="auto" w:fill="C6D9F1" w:themeFill="text2" w:themeFillTint="33"/>
            <w:vAlign w:val="center"/>
          </w:tcPr>
          <w:p w:rsidR="00251448" w:rsidRPr="00466F6F" w:rsidRDefault="00251448" w:rsidP="00FF4CA8">
            <w:pPr>
              <w:rPr>
                <w:color w:val="000000" w:themeColor="text1"/>
              </w:rPr>
            </w:pPr>
          </w:p>
        </w:tc>
        <w:tc>
          <w:tcPr>
            <w:tcW w:w="2010" w:type="dxa"/>
            <w:vAlign w:val="center"/>
          </w:tcPr>
          <w:p w:rsidR="00251448" w:rsidRPr="00466F6F" w:rsidRDefault="00251448" w:rsidP="00FF4CA8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Sequence Num</w:t>
            </w:r>
            <w:r w:rsidRPr="00466F6F">
              <w:rPr>
                <w:color w:val="000000" w:themeColor="text1"/>
              </w:rPr>
              <w:t>ber</w:t>
            </w:r>
          </w:p>
        </w:tc>
        <w:tc>
          <w:tcPr>
            <w:tcW w:w="6176" w:type="dxa"/>
            <w:vAlign w:val="center"/>
          </w:tcPr>
          <w:p w:rsidR="00251448" w:rsidRPr="00466F6F" w:rsidRDefault="00BA4800" w:rsidP="00FF4CA8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If checked, “Sequence N</w:t>
            </w:r>
            <w:r w:rsidR="00251448" w:rsidRPr="00466F6F">
              <w:rPr>
                <w:color w:val="000000" w:themeColor="text1"/>
              </w:rPr>
              <w:t>umber” is included in the output logs.</w:t>
            </w:r>
          </w:p>
        </w:tc>
      </w:tr>
      <w:tr w:rsidR="00466F6F" w:rsidRPr="00466F6F" w:rsidTr="00C74FEE">
        <w:trPr>
          <w:jc w:val="center"/>
        </w:trPr>
        <w:tc>
          <w:tcPr>
            <w:tcW w:w="1668" w:type="dxa"/>
            <w:vMerge/>
            <w:shd w:val="clear" w:color="auto" w:fill="C6D9F1" w:themeFill="text2" w:themeFillTint="33"/>
            <w:vAlign w:val="center"/>
          </w:tcPr>
          <w:p w:rsidR="00251448" w:rsidRPr="00466F6F" w:rsidRDefault="00251448" w:rsidP="00FF4CA8">
            <w:pPr>
              <w:rPr>
                <w:color w:val="000000" w:themeColor="text1"/>
              </w:rPr>
            </w:pPr>
          </w:p>
        </w:tc>
        <w:tc>
          <w:tcPr>
            <w:tcW w:w="2010" w:type="dxa"/>
            <w:vAlign w:val="center"/>
          </w:tcPr>
          <w:p w:rsidR="00251448" w:rsidRPr="00466F6F" w:rsidRDefault="00251448" w:rsidP="00FF4CA8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Timestamp</w:t>
            </w:r>
          </w:p>
        </w:tc>
        <w:tc>
          <w:tcPr>
            <w:tcW w:w="6176" w:type="dxa"/>
            <w:vAlign w:val="center"/>
          </w:tcPr>
          <w:p w:rsidR="00557133" w:rsidRPr="00466F6F" w:rsidRDefault="00251448" w:rsidP="0091735E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If checked, “</w:t>
            </w:r>
            <w:r w:rsidR="00656CF2" w:rsidRPr="00466F6F">
              <w:rPr>
                <w:color w:val="000000" w:themeColor="text1"/>
              </w:rPr>
              <w:t>T</w:t>
            </w:r>
            <w:r w:rsidRPr="00466F6F">
              <w:rPr>
                <w:color w:val="000000" w:themeColor="text1"/>
              </w:rPr>
              <w:t xml:space="preserve">imestamp” is included in the output logs. </w:t>
            </w:r>
          </w:p>
          <w:p w:rsidR="00251448" w:rsidRPr="00466F6F" w:rsidRDefault="00402F22" w:rsidP="00306070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T</w:t>
            </w:r>
            <w:r w:rsidR="00251448" w:rsidRPr="00466F6F">
              <w:rPr>
                <w:color w:val="000000" w:themeColor="text1"/>
              </w:rPr>
              <w:t xml:space="preserve">imestamp </w:t>
            </w:r>
            <w:r w:rsidR="00306070" w:rsidRPr="00466F6F">
              <w:rPr>
                <w:color w:val="000000" w:themeColor="text1"/>
              </w:rPr>
              <w:t>is</w:t>
            </w:r>
            <w:r w:rsidR="00776692" w:rsidRPr="00466F6F">
              <w:rPr>
                <w:color w:val="000000" w:themeColor="text1"/>
              </w:rPr>
              <w:t xml:space="preserve"> the time at which log is decoded</w:t>
            </w:r>
            <w:r w:rsidR="00DB353F" w:rsidRPr="00466F6F">
              <w:rPr>
                <w:color w:val="000000" w:themeColor="text1"/>
              </w:rPr>
              <w:t>.</w:t>
            </w:r>
          </w:p>
        </w:tc>
      </w:tr>
      <w:tr w:rsidR="00466F6F" w:rsidRPr="00466F6F" w:rsidTr="00C74FEE">
        <w:trPr>
          <w:jc w:val="center"/>
        </w:trPr>
        <w:tc>
          <w:tcPr>
            <w:tcW w:w="1668" w:type="dxa"/>
            <w:vMerge/>
            <w:shd w:val="clear" w:color="auto" w:fill="C6D9F1" w:themeFill="text2" w:themeFillTint="33"/>
            <w:vAlign w:val="center"/>
          </w:tcPr>
          <w:p w:rsidR="00251448" w:rsidRPr="00466F6F" w:rsidRDefault="00251448" w:rsidP="00FF4CA8">
            <w:pPr>
              <w:rPr>
                <w:color w:val="000000" w:themeColor="text1"/>
              </w:rPr>
            </w:pPr>
          </w:p>
        </w:tc>
        <w:tc>
          <w:tcPr>
            <w:tcW w:w="2010" w:type="dxa"/>
            <w:vAlign w:val="center"/>
          </w:tcPr>
          <w:p w:rsidR="00251448" w:rsidRPr="00466F6F" w:rsidRDefault="00251448" w:rsidP="00FF4CA8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Internal Time</w:t>
            </w:r>
          </w:p>
        </w:tc>
        <w:tc>
          <w:tcPr>
            <w:tcW w:w="6176" w:type="dxa"/>
            <w:vAlign w:val="center"/>
          </w:tcPr>
          <w:p w:rsidR="00557133" w:rsidRPr="00466F6F" w:rsidRDefault="00251448" w:rsidP="00E0416F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If</w:t>
            </w:r>
            <w:r w:rsidRPr="00466F6F">
              <w:rPr>
                <w:rFonts w:hint="eastAsia"/>
                <w:color w:val="000000" w:themeColor="text1"/>
              </w:rPr>
              <w:t xml:space="preserve"> checked, </w:t>
            </w:r>
            <w:r w:rsidR="008B2D42" w:rsidRPr="00466F6F">
              <w:rPr>
                <w:color w:val="000000" w:themeColor="text1"/>
              </w:rPr>
              <w:t>“I</w:t>
            </w:r>
            <w:r w:rsidRPr="00466F6F">
              <w:rPr>
                <w:color w:val="000000" w:themeColor="text1"/>
              </w:rPr>
              <w:t xml:space="preserve">nternal time” is included in the output logs. </w:t>
            </w:r>
          </w:p>
          <w:p w:rsidR="00251448" w:rsidRPr="00466F6F" w:rsidRDefault="00402F22" w:rsidP="00AB1394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I</w:t>
            </w:r>
            <w:r w:rsidR="00251448" w:rsidRPr="00466F6F">
              <w:rPr>
                <w:color w:val="000000" w:themeColor="text1"/>
              </w:rPr>
              <w:t xml:space="preserve">nternal time is </w:t>
            </w:r>
            <w:r w:rsidR="00AB1394">
              <w:rPr>
                <w:color w:val="000000" w:themeColor="text1"/>
              </w:rPr>
              <w:t xml:space="preserve">the </w:t>
            </w:r>
            <w:r w:rsidR="004D45D6" w:rsidRPr="00466F6F">
              <w:rPr>
                <w:color w:val="000000" w:themeColor="text1"/>
              </w:rPr>
              <w:t xml:space="preserve">timestamp </w:t>
            </w:r>
            <w:r w:rsidR="00AB1394">
              <w:rPr>
                <w:color w:val="000000" w:themeColor="text1"/>
              </w:rPr>
              <w:t>provided by BT SoC chip.</w:t>
            </w:r>
          </w:p>
        </w:tc>
      </w:tr>
      <w:tr w:rsidR="00466F6F" w:rsidRPr="00466F6F" w:rsidTr="00C74FEE">
        <w:trPr>
          <w:jc w:val="center"/>
        </w:trPr>
        <w:tc>
          <w:tcPr>
            <w:tcW w:w="1668" w:type="dxa"/>
            <w:vMerge/>
            <w:shd w:val="clear" w:color="auto" w:fill="C6D9F1" w:themeFill="text2" w:themeFillTint="33"/>
            <w:vAlign w:val="center"/>
          </w:tcPr>
          <w:p w:rsidR="00251448" w:rsidRPr="00466F6F" w:rsidRDefault="00251448" w:rsidP="00251448">
            <w:pPr>
              <w:rPr>
                <w:color w:val="000000" w:themeColor="text1"/>
              </w:rPr>
            </w:pPr>
          </w:p>
        </w:tc>
        <w:tc>
          <w:tcPr>
            <w:tcW w:w="2010" w:type="dxa"/>
            <w:vAlign w:val="center"/>
          </w:tcPr>
          <w:p w:rsidR="00251448" w:rsidRPr="00466F6F" w:rsidRDefault="00251448" w:rsidP="00251448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Save Snoop</w:t>
            </w:r>
            <w:r w:rsidRPr="00466F6F">
              <w:rPr>
                <w:rFonts w:hint="eastAsia"/>
                <w:color w:val="000000" w:themeColor="text1"/>
              </w:rPr>
              <w:t xml:space="preserve"> File</w:t>
            </w:r>
          </w:p>
        </w:tc>
        <w:tc>
          <w:tcPr>
            <w:tcW w:w="6176" w:type="dxa"/>
            <w:vAlign w:val="center"/>
          </w:tcPr>
          <w:p w:rsidR="00251448" w:rsidRPr="00466F6F" w:rsidRDefault="00251448" w:rsidP="00251448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If SoC chip provide</w:t>
            </w:r>
            <w:r w:rsidRPr="00466F6F">
              <w:rPr>
                <w:color w:val="000000" w:themeColor="text1"/>
              </w:rPr>
              <w:t>s</w:t>
            </w:r>
            <w:r w:rsidRPr="00466F6F">
              <w:rPr>
                <w:rFonts w:hint="eastAsia"/>
                <w:color w:val="000000" w:themeColor="text1"/>
              </w:rPr>
              <w:t xml:space="preserve"> HCI information to application, </w:t>
            </w:r>
            <w:r w:rsidRPr="00466F6F">
              <w:rPr>
                <w:color w:val="000000" w:themeColor="text1"/>
              </w:rPr>
              <w:t>.</w:t>
            </w:r>
            <w:r w:rsidRPr="00466F6F">
              <w:rPr>
                <w:rFonts w:hint="eastAsia"/>
                <w:color w:val="000000" w:themeColor="text1"/>
              </w:rPr>
              <w:t>cfa file</w:t>
            </w:r>
            <w:r w:rsidRPr="00466F6F">
              <w:rPr>
                <w:color w:val="000000" w:themeColor="text1"/>
              </w:rPr>
              <w:t xml:space="preserve"> is generated when this button checked. More details </w:t>
            </w:r>
            <w:r w:rsidR="005F511F" w:rsidRPr="00466F6F">
              <w:rPr>
                <w:color w:val="000000" w:themeColor="text1"/>
              </w:rPr>
              <w:t xml:space="preserve">in </w:t>
            </w:r>
            <w:hyperlink w:anchor="_Open_DebugAnalyser_Tool" w:history="1">
              <w:r w:rsidR="002027DF" w:rsidRPr="002027DF">
                <w:rPr>
                  <w:rStyle w:val="aa"/>
                </w:rPr>
                <w:t>5.1</w:t>
              </w:r>
            </w:hyperlink>
            <w:r w:rsidRPr="00466F6F">
              <w:rPr>
                <w:color w:val="000000" w:themeColor="text1"/>
              </w:rPr>
              <w:t>.</w:t>
            </w:r>
          </w:p>
        </w:tc>
      </w:tr>
      <w:tr w:rsidR="00466F6F" w:rsidRPr="00466F6F" w:rsidTr="00901648">
        <w:trPr>
          <w:trHeight w:val="760"/>
          <w:jc w:val="center"/>
        </w:trPr>
        <w:tc>
          <w:tcPr>
            <w:tcW w:w="1668" w:type="dxa"/>
            <w:vMerge/>
            <w:shd w:val="clear" w:color="auto" w:fill="C6D9F1" w:themeFill="text2" w:themeFillTint="33"/>
            <w:vAlign w:val="center"/>
          </w:tcPr>
          <w:p w:rsidR="00251448" w:rsidRPr="00466F6F" w:rsidRDefault="00251448" w:rsidP="00251448">
            <w:pPr>
              <w:rPr>
                <w:color w:val="000000" w:themeColor="text1"/>
              </w:rPr>
            </w:pPr>
          </w:p>
        </w:tc>
        <w:tc>
          <w:tcPr>
            <w:tcW w:w="2010" w:type="dxa"/>
            <w:vAlign w:val="center"/>
          </w:tcPr>
          <w:p w:rsidR="00251448" w:rsidRPr="00466F6F" w:rsidRDefault="00251448" w:rsidP="00251448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Ellisys</w:t>
            </w:r>
            <w:r w:rsidRPr="00466F6F">
              <w:rPr>
                <w:color w:val="000000" w:themeColor="text1"/>
              </w:rPr>
              <w:t xml:space="preserve"> Inject</w:t>
            </w:r>
          </w:p>
        </w:tc>
        <w:tc>
          <w:tcPr>
            <w:tcW w:w="6176" w:type="dxa"/>
            <w:vAlign w:val="center"/>
          </w:tcPr>
          <w:p w:rsidR="00251448" w:rsidRPr="00466F6F" w:rsidRDefault="00251448" w:rsidP="00251448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If</w:t>
            </w:r>
            <w:r w:rsidRPr="00466F6F">
              <w:rPr>
                <w:rFonts w:hint="eastAsia"/>
                <w:color w:val="000000" w:themeColor="text1"/>
              </w:rPr>
              <w:t xml:space="preserve"> checked, HCI data will be send to application</w:t>
            </w:r>
            <w:r w:rsidRPr="00466F6F">
              <w:rPr>
                <w:color w:val="000000" w:themeColor="text1"/>
              </w:rPr>
              <w:t xml:space="preserve"> “</w:t>
            </w:r>
            <w:r w:rsidRPr="00466F6F">
              <w:rPr>
                <w:rFonts w:hint="eastAsia"/>
                <w:color w:val="000000" w:themeColor="text1"/>
              </w:rPr>
              <w:t>Ellisys</w:t>
            </w:r>
            <w:r w:rsidRPr="00466F6F">
              <w:rPr>
                <w:color w:val="000000" w:themeColor="text1"/>
              </w:rPr>
              <w:t>”.</w:t>
            </w:r>
          </w:p>
          <w:p w:rsidR="00251448" w:rsidRPr="00466F6F" w:rsidRDefault="00251448" w:rsidP="00251448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 xml:space="preserve">More details in </w:t>
            </w:r>
            <w:hyperlink w:anchor="_How_to_use" w:history="1">
              <w:r w:rsidR="002027DF" w:rsidRPr="002027DF">
                <w:rPr>
                  <w:rStyle w:val="aa"/>
                </w:rPr>
                <w:t>Chapter 5</w:t>
              </w:r>
            </w:hyperlink>
            <w:r w:rsidRPr="00466F6F">
              <w:rPr>
                <w:color w:val="000000" w:themeColor="text1"/>
              </w:rPr>
              <w:t>.</w:t>
            </w:r>
          </w:p>
        </w:tc>
      </w:tr>
      <w:tr w:rsidR="00466F6F" w:rsidRPr="00466F6F" w:rsidTr="00C74FEE">
        <w:trPr>
          <w:jc w:val="center"/>
        </w:trPr>
        <w:tc>
          <w:tcPr>
            <w:tcW w:w="1668" w:type="dxa"/>
            <w:vMerge/>
            <w:shd w:val="clear" w:color="auto" w:fill="C6D9F1" w:themeFill="text2" w:themeFillTint="33"/>
            <w:vAlign w:val="center"/>
          </w:tcPr>
          <w:p w:rsidR="00251448" w:rsidRPr="00466F6F" w:rsidRDefault="00251448" w:rsidP="00251448">
            <w:pPr>
              <w:rPr>
                <w:color w:val="000000" w:themeColor="text1"/>
              </w:rPr>
            </w:pPr>
          </w:p>
        </w:tc>
        <w:tc>
          <w:tcPr>
            <w:tcW w:w="2010" w:type="dxa"/>
            <w:vAlign w:val="center"/>
          </w:tcPr>
          <w:p w:rsidR="00251448" w:rsidRPr="00466F6F" w:rsidRDefault="00251448" w:rsidP="00251448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Windows Debug</w:t>
            </w:r>
          </w:p>
        </w:tc>
        <w:tc>
          <w:tcPr>
            <w:tcW w:w="6176" w:type="dxa"/>
            <w:vAlign w:val="center"/>
          </w:tcPr>
          <w:p w:rsidR="00251448" w:rsidRPr="00466F6F" w:rsidRDefault="00251448" w:rsidP="00251448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If checked, display</w:t>
            </w:r>
            <w:r w:rsidRPr="00466F6F">
              <w:rPr>
                <w:rFonts w:hint="eastAsia"/>
                <w:color w:val="000000" w:themeColor="text1"/>
              </w:rPr>
              <w:t xml:space="preserve"> and </w:t>
            </w:r>
            <w:r w:rsidRPr="00466F6F">
              <w:rPr>
                <w:color w:val="000000" w:themeColor="text1"/>
              </w:rPr>
              <w:t xml:space="preserve">save </w:t>
            </w:r>
            <w:r w:rsidR="00AB1394">
              <w:rPr>
                <w:color w:val="000000" w:themeColor="text1"/>
              </w:rPr>
              <w:t xml:space="preserve">this tool’s </w:t>
            </w:r>
            <w:r w:rsidRPr="00466F6F">
              <w:rPr>
                <w:color w:val="000000" w:themeColor="text1"/>
              </w:rPr>
              <w:t xml:space="preserve">debug information </w:t>
            </w:r>
            <w:r w:rsidR="00315FA6" w:rsidRPr="00466F6F">
              <w:rPr>
                <w:color w:val="000000" w:themeColor="text1"/>
              </w:rPr>
              <w:t>in</w:t>
            </w:r>
            <w:r w:rsidRPr="00466F6F">
              <w:rPr>
                <w:color w:val="000000" w:themeColor="text1"/>
              </w:rPr>
              <w:t xml:space="preserve"> a .log file. </w:t>
            </w:r>
          </w:p>
          <w:p w:rsidR="00251448" w:rsidRPr="00466F6F" w:rsidRDefault="00251448" w:rsidP="00251448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If not checked, do not display and save the debug information.</w:t>
            </w:r>
          </w:p>
        </w:tc>
      </w:tr>
      <w:tr w:rsidR="00466F6F" w:rsidRPr="00466F6F" w:rsidTr="00C74FEE">
        <w:trPr>
          <w:jc w:val="center"/>
        </w:trPr>
        <w:tc>
          <w:tcPr>
            <w:tcW w:w="1668" w:type="dxa"/>
            <w:vMerge/>
            <w:shd w:val="clear" w:color="auto" w:fill="C6D9F1" w:themeFill="text2" w:themeFillTint="33"/>
            <w:vAlign w:val="center"/>
          </w:tcPr>
          <w:p w:rsidR="00251448" w:rsidRPr="00466F6F" w:rsidRDefault="00251448" w:rsidP="00251448">
            <w:pPr>
              <w:rPr>
                <w:color w:val="000000" w:themeColor="text1"/>
              </w:rPr>
            </w:pPr>
          </w:p>
        </w:tc>
        <w:tc>
          <w:tcPr>
            <w:tcW w:w="2010" w:type="dxa"/>
            <w:vAlign w:val="center"/>
          </w:tcPr>
          <w:p w:rsidR="00251448" w:rsidRPr="00466F6F" w:rsidRDefault="00251448" w:rsidP="00251448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Hide Output Logs</w:t>
            </w:r>
          </w:p>
        </w:tc>
        <w:tc>
          <w:tcPr>
            <w:tcW w:w="6176" w:type="dxa"/>
            <w:vAlign w:val="center"/>
          </w:tcPr>
          <w:p w:rsidR="00251448" w:rsidRPr="00466F6F" w:rsidRDefault="00251448" w:rsidP="00251448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If</w:t>
            </w:r>
            <w:r w:rsidRPr="00466F6F">
              <w:rPr>
                <w:rFonts w:hint="eastAsia"/>
                <w:color w:val="000000" w:themeColor="text1"/>
              </w:rPr>
              <w:t xml:space="preserve"> che</w:t>
            </w:r>
            <w:r w:rsidRPr="00466F6F">
              <w:rPr>
                <w:color w:val="000000" w:themeColor="text1"/>
              </w:rPr>
              <w:t>cked, do not display the output logs on UI.</w:t>
            </w:r>
          </w:p>
        </w:tc>
      </w:tr>
    </w:tbl>
    <w:p w:rsidR="00AB46FE" w:rsidRPr="00466F6F" w:rsidRDefault="0000493B" w:rsidP="00E71D35">
      <w:pPr>
        <w:pStyle w:val="af7"/>
        <w:rPr>
          <w:color w:val="000000" w:themeColor="text1"/>
        </w:rPr>
      </w:pPr>
      <w:bookmarkStart w:id="21" w:name="_Toc497122458"/>
      <w:bookmarkStart w:id="22" w:name="_Toc497122717"/>
      <w:bookmarkStart w:id="23" w:name="_Toc497123546"/>
      <w:r w:rsidRPr="00466F6F">
        <w:rPr>
          <w:color w:val="000000" w:themeColor="text1"/>
        </w:rPr>
        <w:t xml:space="preserve">Table </w:t>
      </w:r>
      <w:r w:rsidR="002F09D4" w:rsidRPr="00466F6F">
        <w:rPr>
          <w:color w:val="000000" w:themeColor="text1"/>
        </w:rPr>
        <w:fldChar w:fldCharType="begin"/>
      </w:r>
      <w:r w:rsidR="002F09D4" w:rsidRPr="00466F6F">
        <w:rPr>
          <w:color w:val="000000" w:themeColor="text1"/>
        </w:rPr>
        <w:instrText xml:space="preserve"> STYLEREF 1 \s </w:instrText>
      </w:r>
      <w:r w:rsidR="002F09D4" w:rsidRPr="00466F6F">
        <w:rPr>
          <w:color w:val="000000" w:themeColor="text1"/>
        </w:rPr>
        <w:fldChar w:fldCharType="separate"/>
      </w:r>
      <w:r w:rsidR="00B86446" w:rsidRPr="00466F6F">
        <w:rPr>
          <w:noProof/>
          <w:color w:val="000000" w:themeColor="text1"/>
        </w:rPr>
        <w:t>3</w:t>
      </w:r>
      <w:r w:rsidR="002F09D4" w:rsidRPr="00466F6F">
        <w:rPr>
          <w:noProof/>
          <w:color w:val="000000" w:themeColor="text1"/>
        </w:rPr>
        <w:fldChar w:fldCharType="end"/>
      </w:r>
      <w:r w:rsidR="00B86446" w:rsidRPr="00466F6F">
        <w:rPr>
          <w:color w:val="000000" w:themeColor="text1"/>
        </w:rPr>
        <w:noBreakHyphen/>
      </w:r>
      <w:r w:rsidR="002F09D4" w:rsidRPr="00466F6F">
        <w:rPr>
          <w:color w:val="000000" w:themeColor="text1"/>
        </w:rPr>
        <w:fldChar w:fldCharType="begin"/>
      </w:r>
      <w:r w:rsidR="002F09D4" w:rsidRPr="00466F6F">
        <w:rPr>
          <w:color w:val="000000" w:themeColor="text1"/>
        </w:rPr>
        <w:instrText xml:space="preserve"> SEQ Table \* ARABIC \s 1 </w:instrText>
      </w:r>
      <w:r w:rsidR="002F09D4" w:rsidRPr="00466F6F">
        <w:rPr>
          <w:color w:val="000000" w:themeColor="text1"/>
        </w:rPr>
        <w:fldChar w:fldCharType="separate"/>
      </w:r>
      <w:r w:rsidR="00B86446" w:rsidRPr="00466F6F">
        <w:rPr>
          <w:noProof/>
          <w:color w:val="000000" w:themeColor="text1"/>
        </w:rPr>
        <w:t>2</w:t>
      </w:r>
      <w:r w:rsidR="002F09D4" w:rsidRPr="00466F6F">
        <w:rPr>
          <w:noProof/>
          <w:color w:val="000000" w:themeColor="text1"/>
        </w:rPr>
        <w:fldChar w:fldCharType="end"/>
      </w:r>
      <w:r w:rsidRPr="00466F6F">
        <w:rPr>
          <w:color w:val="000000" w:themeColor="text1"/>
        </w:rPr>
        <w:t xml:space="preserve"> Decoder Output Selections</w:t>
      </w:r>
      <w:bookmarkEnd w:id="21"/>
      <w:bookmarkEnd w:id="22"/>
      <w:bookmarkEnd w:id="23"/>
    </w:p>
    <w:p w:rsidR="009E2A51" w:rsidRPr="00466F6F" w:rsidRDefault="00F44DC7" w:rsidP="00644EA8">
      <w:pPr>
        <w:pStyle w:val="a5"/>
        <w:numPr>
          <w:ilvl w:val="0"/>
          <w:numId w:val="22"/>
        </w:numPr>
        <w:ind w:firstLineChars="0"/>
        <w:rPr>
          <w:color w:val="000000" w:themeColor="text1"/>
        </w:rPr>
      </w:pPr>
      <w:r w:rsidRPr="00466F6F">
        <w:rPr>
          <w:rFonts w:hint="eastAsia"/>
          <w:color w:val="000000" w:themeColor="text1"/>
        </w:rPr>
        <w:t>Log</w:t>
      </w:r>
    </w:p>
    <w:p w:rsidR="00787186" w:rsidRPr="00466F6F" w:rsidRDefault="005A1624" w:rsidP="00787186">
      <w:pPr>
        <w:keepNext/>
        <w:jc w:val="center"/>
        <w:rPr>
          <w:color w:val="000000" w:themeColor="text1"/>
        </w:rPr>
      </w:pPr>
      <w:r w:rsidRPr="00466F6F">
        <w:rPr>
          <w:noProof/>
          <w:color w:val="000000" w:themeColor="text1"/>
        </w:rPr>
        <w:drawing>
          <wp:inline distT="0" distB="0" distL="0" distR="0" wp14:anchorId="29AD7EC4" wp14:editId="7FE4E470">
            <wp:extent cx="5479576" cy="1077577"/>
            <wp:effectExtent l="0" t="0" r="0" b="8890"/>
            <wp:docPr id="25" name="图片 25" descr="C:\Users\cordelia_deng\Desktop\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rdelia_deng\Desktop\head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346" cy="109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624" w:rsidRPr="00466F6F" w:rsidRDefault="00787186" w:rsidP="00E71D35">
      <w:pPr>
        <w:pStyle w:val="af7"/>
        <w:rPr>
          <w:color w:val="000000" w:themeColor="text1"/>
        </w:rPr>
      </w:pPr>
      <w:bookmarkStart w:id="24" w:name="_Toc497122254"/>
      <w:r w:rsidRPr="00466F6F">
        <w:rPr>
          <w:color w:val="000000" w:themeColor="text1"/>
        </w:rPr>
        <w:t xml:space="preserve">Figure </w:t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STYLEREF 1 \s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3</w:t>
      </w:r>
      <w:r w:rsidR="00602B7B" w:rsidRPr="00466F6F">
        <w:rPr>
          <w:color w:val="000000" w:themeColor="text1"/>
        </w:rPr>
        <w:fldChar w:fldCharType="end"/>
      </w:r>
      <w:r w:rsidR="00602B7B" w:rsidRPr="00466F6F">
        <w:rPr>
          <w:color w:val="000000" w:themeColor="text1"/>
        </w:rPr>
        <w:noBreakHyphen/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SEQ Figure \* ARABIC \s 1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3</w:t>
      </w:r>
      <w:r w:rsidR="00602B7B" w:rsidRPr="00466F6F">
        <w:rPr>
          <w:color w:val="000000" w:themeColor="text1"/>
        </w:rPr>
        <w:fldChar w:fldCharType="end"/>
      </w:r>
      <w:r w:rsidRPr="00466F6F">
        <w:rPr>
          <w:color w:val="000000" w:themeColor="text1"/>
        </w:rPr>
        <w:t xml:space="preserve"> Log Settings</w:t>
      </w:r>
      <w:bookmarkEnd w:id="24"/>
    </w:p>
    <w:p w:rsidR="00C74FEE" w:rsidRPr="00466F6F" w:rsidRDefault="00C74FEE" w:rsidP="007273D0">
      <w:pPr>
        <w:pStyle w:val="a5"/>
        <w:numPr>
          <w:ilvl w:val="0"/>
          <w:numId w:val="26"/>
        </w:numPr>
        <w:ind w:firstLineChars="0"/>
        <w:rPr>
          <w:color w:val="000000" w:themeColor="text1"/>
        </w:rPr>
      </w:pPr>
      <w:r w:rsidRPr="00466F6F">
        <w:rPr>
          <w:rFonts w:hint="eastAsia"/>
          <w:color w:val="000000" w:themeColor="text1"/>
        </w:rPr>
        <w:lastRenderedPageBreak/>
        <w:t xml:space="preserve">When </w:t>
      </w:r>
      <w:r w:rsidRPr="00466F6F">
        <w:rPr>
          <w:color w:val="000000" w:themeColor="text1"/>
        </w:rPr>
        <w:t>“Auto Scroll” is checked, logs</w:t>
      </w:r>
      <w:r w:rsidRPr="00466F6F">
        <w:rPr>
          <w:rFonts w:hint="eastAsia"/>
          <w:color w:val="000000" w:themeColor="text1"/>
        </w:rPr>
        <w:t xml:space="preserve"> </w:t>
      </w:r>
      <w:r w:rsidRPr="00466F6F">
        <w:rPr>
          <w:color w:val="000000" w:themeColor="text1"/>
        </w:rPr>
        <w:t>shown</w:t>
      </w:r>
      <w:r w:rsidRPr="00466F6F">
        <w:rPr>
          <w:rFonts w:hint="eastAsia"/>
          <w:color w:val="000000" w:themeColor="text1"/>
        </w:rPr>
        <w:t xml:space="preserve"> on UI will scroll automatically when decoding.</w:t>
      </w:r>
    </w:p>
    <w:p w:rsidR="00F33888" w:rsidRPr="00466F6F" w:rsidRDefault="00F33888" w:rsidP="007273D0">
      <w:pPr>
        <w:pStyle w:val="a5"/>
        <w:numPr>
          <w:ilvl w:val="0"/>
          <w:numId w:val="26"/>
        </w:numPr>
        <w:ind w:firstLineChars="0"/>
        <w:rPr>
          <w:color w:val="000000" w:themeColor="text1"/>
        </w:rPr>
      </w:pPr>
      <w:r w:rsidRPr="00466F6F">
        <w:rPr>
          <w:color w:val="000000" w:themeColor="text1"/>
        </w:rPr>
        <w:t xml:space="preserve">When “RT Decode” is checked, </w:t>
      </w:r>
      <w:r w:rsidR="00F36D98" w:rsidRPr="00466F6F">
        <w:rPr>
          <w:color w:val="000000" w:themeColor="text1"/>
        </w:rPr>
        <w:t>raw data will not be decoded</w:t>
      </w:r>
      <w:r w:rsidR="00302AD0" w:rsidRPr="00466F6F">
        <w:rPr>
          <w:color w:val="000000" w:themeColor="text1"/>
        </w:rPr>
        <w:t>.</w:t>
      </w:r>
    </w:p>
    <w:p w:rsidR="009E2A51" w:rsidRPr="00466F6F" w:rsidRDefault="009E2A51" w:rsidP="007273D0">
      <w:pPr>
        <w:pStyle w:val="a5"/>
        <w:numPr>
          <w:ilvl w:val="0"/>
          <w:numId w:val="26"/>
        </w:numPr>
        <w:ind w:firstLineChars="0"/>
        <w:rPr>
          <w:color w:val="000000" w:themeColor="text1"/>
        </w:rPr>
      </w:pPr>
      <w:r w:rsidRPr="00466F6F">
        <w:rPr>
          <w:color w:val="000000" w:themeColor="text1"/>
        </w:rPr>
        <w:t xml:space="preserve">Click “Clear” to clear logs shown on UI. Logs </w:t>
      </w:r>
      <w:r w:rsidR="008122D6" w:rsidRPr="00466F6F">
        <w:rPr>
          <w:color w:val="000000" w:themeColor="text1"/>
        </w:rPr>
        <w:t>saved in files are</w:t>
      </w:r>
      <w:r w:rsidRPr="00466F6F">
        <w:rPr>
          <w:color w:val="000000" w:themeColor="text1"/>
        </w:rPr>
        <w:t xml:space="preserve"> not affected.</w:t>
      </w:r>
    </w:p>
    <w:p w:rsidR="00615382" w:rsidRPr="00466F6F" w:rsidRDefault="009E2A51" w:rsidP="007273D0">
      <w:pPr>
        <w:pStyle w:val="a5"/>
        <w:numPr>
          <w:ilvl w:val="0"/>
          <w:numId w:val="26"/>
        </w:numPr>
        <w:ind w:firstLineChars="0"/>
        <w:rPr>
          <w:color w:val="000000" w:themeColor="text1"/>
        </w:rPr>
      </w:pPr>
      <w:r w:rsidRPr="00466F6F">
        <w:rPr>
          <w:color w:val="000000" w:themeColor="text1"/>
        </w:rPr>
        <w:t>Click “Save” to save logs currently shown on UI to a file.</w:t>
      </w:r>
    </w:p>
    <w:p w:rsidR="00C257A4" w:rsidRPr="00466F6F" w:rsidRDefault="006977BC" w:rsidP="00C257A4">
      <w:pPr>
        <w:pStyle w:val="2"/>
        <w:spacing w:before="156" w:after="156"/>
        <w:rPr>
          <w:color w:val="000000" w:themeColor="text1"/>
        </w:rPr>
      </w:pPr>
      <w:bookmarkStart w:id="25" w:name="_Toc497133407"/>
      <w:bookmarkStart w:id="26" w:name="_Configuration_of_Detail"/>
      <w:bookmarkEnd w:id="26"/>
      <w:r w:rsidRPr="00466F6F">
        <w:rPr>
          <w:rFonts w:hint="eastAsia"/>
          <w:color w:val="000000" w:themeColor="text1"/>
        </w:rPr>
        <w:t xml:space="preserve">Configuration of </w:t>
      </w:r>
      <w:r w:rsidR="001D33F5" w:rsidRPr="00466F6F">
        <w:rPr>
          <w:color w:val="000000" w:themeColor="text1"/>
        </w:rPr>
        <w:t>Detail</w:t>
      </w:r>
      <w:r w:rsidR="001D33F5" w:rsidRPr="00466F6F">
        <w:rPr>
          <w:rFonts w:hint="eastAsia"/>
          <w:color w:val="000000" w:themeColor="text1"/>
        </w:rPr>
        <w:t xml:space="preserve"> S</w:t>
      </w:r>
      <w:r w:rsidRPr="00466F6F">
        <w:rPr>
          <w:rFonts w:hint="eastAsia"/>
          <w:color w:val="000000" w:themeColor="text1"/>
        </w:rPr>
        <w:t xml:space="preserve">ettings </w:t>
      </w:r>
      <w:r w:rsidR="001D33F5" w:rsidRPr="00466F6F">
        <w:rPr>
          <w:color w:val="000000" w:themeColor="text1"/>
        </w:rPr>
        <w:t>Dialog</w:t>
      </w:r>
      <w:bookmarkEnd w:id="25"/>
    </w:p>
    <w:p w:rsidR="00552A62" w:rsidRPr="00466F6F" w:rsidRDefault="00C257A4" w:rsidP="00552A62">
      <w:pPr>
        <w:rPr>
          <w:color w:val="000000" w:themeColor="text1"/>
        </w:rPr>
      </w:pPr>
      <w:r w:rsidRPr="00466F6F">
        <w:rPr>
          <w:rFonts w:hint="eastAsia"/>
          <w:color w:val="000000" w:themeColor="text1"/>
        </w:rPr>
        <w:t>As</w:t>
      </w:r>
      <w:r w:rsidR="00BD38D6" w:rsidRPr="00466F6F">
        <w:rPr>
          <w:color w:val="000000" w:themeColor="text1"/>
        </w:rPr>
        <w:t xml:space="preserve"> shown in Figure 3-4</w:t>
      </w:r>
      <w:r w:rsidR="00C04353" w:rsidRPr="00466F6F">
        <w:rPr>
          <w:color w:val="000000" w:themeColor="text1"/>
        </w:rPr>
        <w:t xml:space="preserve">, </w:t>
      </w:r>
      <w:r w:rsidR="00B8525B" w:rsidRPr="00466F6F">
        <w:rPr>
          <w:color w:val="000000" w:themeColor="text1"/>
        </w:rPr>
        <w:t xml:space="preserve">the </w:t>
      </w:r>
      <w:r w:rsidR="00ED0573" w:rsidRPr="00466F6F">
        <w:rPr>
          <w:color w:val="000000" w:themeColor="text1"/>
        </w:rPr>
        <w:t>“Detail Settings”</w:t>
      </w:r>
      <w:r w:rsidR="00882E07" w:rsidRPr="00466F6F">
        <w:rPr>
          <w:color w:val="000000" w:themeColor="text1"/>
        </w:rPr>
        <w:t xml:space="preserve"> dialog</w:t>
      </w:r>
      <w:r w:rsidR="00FB50AB" w:rsidRPr="00466F6F">
        <w:rPr>
          <w:color w:val="000000" w:themeColor="text1"/>
        </w:rPr>
        <w:t xml:space="preserve"> </w:t>
      </w:r>
      <w:r w:rsidR="00EF26E1" w:rsidRPr="00466F6F">
        <w:rPr>
          <w:color w:val="000000" w:themeColor="text1"/>
        </w:rPr>
        <w:t>c</w:t>
      </w:r>
      <w:r w:rsidR="008A2E61" w:rsidRPr="00466F6F">
        <w:rPr>
          <w:color w:val="000000" w:themeColor="text1"/>
        </w:rPr>
        <w:t>omprises</w:t>
      </w:r>
      <w:r w:rsidR="00ED62A4">
        <w:rPr>
          <w:color w:val="000000" w:themeColor="text1"/>
        </w:rPr>
        <w:t xml:space="preserve"> the</w:t>
      </w:r>
      <w:r w:rsidR="008A2E61" w:rsidRPr="00466F6F">
        <w:rPr>
          <w:color w:val="000000" w:themeColor="text1"/>
        </w:rPr>
        <w:t xml:space="preserve"> </w:t>
      </w:r>
      <w:r w:rsidR="009E2A51" w:rsidRPr="00466F6F">
        <w:rPr>
          <w:color w:val="000000" w:themeColor="text1"/>
        </w:rPr>
        <w:t>following</w:t>
      </w:r>
      <w:r w:rsidR="008A2E61" w:rsidRPr="00466F6F">
        <w:rPr>
          <w:color w:val="000000" w:themeColor="text1"/>
        </w:rPr>
        <w:t xml:space="preserve"> functional areas w</w:t>
      </w:r>
      <w:r w:rsidR="00A43C75" w:rsidRPr="00466F6F">
        <w:rPr>
          <w:color w:val="000000" w:themeColor="text1"/>
        </w:rPr>
        <w:t xml:space="preserve">hich </w:t>
      </w:r>
      <w:r w:rsidR="004F3C9E" w:rsidRPr="00466F6F">
        <w:rPr>
          <w:color w:val="000000" w:themeColor="text1"/>
        </w:rPr>
        <w:t>can be configured</w:t>
      </w:r>
      <w:r w:rsidR="00F975C2" w:rsidRPr="00466F6F">
        <w:rPr>
          <w:color w:val="000000" w:themeColor="text1"/>
        </w:rPr>
        <w:t xml:space="preserve"> to definite</w:t>
      </w:r>
      <w:r w:rsidR="00761987" w:rsidRPr="00466F6F">
        <w:rPr>
          <w:color w:val="000000" w:themeColor="text1"/>
        </w:rPr>
        <w:t xml:space="preserve"> the decoding process.</w:t>
      </w:r>
    </w:p>
    <w:p w:rsidR="00787186" w:rsidRPr="00466F6F" w:rsidRDefault="00552A62" w:rsidP="00787186">
      <w:pPr>
        <w:keepNext/>
        <w:spacing w:afterLines="50" w:after="156"/>
        <w:jc w:val="center"/>
        <w:rPr>
          <w:color w:val="000000" w:themeColor="text1"/>
        </w:rPr>
      </w:pPr>
      <w:r w:rsidRPr="00466F6F">
        <w:rPr>
          <w:noProof/>
          <w:color w:val="000000" w:themeColor="text1"/>
        </w:rPr>
        <w:drawing>
          <wp:inline distT="0" distB="0" distL="0" distR="0">
            <wp:extent cx="4823053" cy="4420103"/>
            <wp:effectExtent l="0" t="0" r="0" b="0"/>
            <wp:docPr id="26" name="图片 26" descr="C:\Users\cordelia_deng\Desktop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ordelia_deng\Desktop\Setting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053" cy="442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23" w:rsidRPr="00466F6F" w:rsidRDefault="00787186" w:rsidP="00E71D35">
      <w:pPr>
        <w:pStyle w:val="af7"/>
        <w:rPr>
          <w:color w:val="000000" w:themeColor="text1"/>
        </w:rPr>
      </w:pPr>
      <w:bookmarkStart w:id="27" w:name="_Toc497122255"/>
      <w:r w:rsidRPr="00466F6F">
        <w:rPr>
          <w:color w:val="000000" w:themeColor="text1"/>
        </w:rPr>
        <w:t xml:space="preserve">Figure </w:t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STYLEREF 1 \s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3</w:t>
      </w:r>
      <w:r w:rsidR="00602B7B" w:rsidRPr="00466F6F">
        <w:rPr>
          <w:color w:val="000000" w:themeColor="text1"/>
        </w:rPr>
        <w:fldChar w:fldCharType="end"/>
      </w:r>
      <w:r w:rsidR="00602B7B" w:rsidRPr="00466F6F">
        <w:rPr>
          <w:color w:val="000000" w:themeColor="text1"/>
        </w:rPr>
        <w:noBreakHyphen/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SEQ Figure \* ARABIC \s 1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4</w:t>
      </w:r>
      <w:r w:rsidR="00602B7B" w:rsidRPr="00466F6F">
        <w:rPr>
          <w:color w:val="000000" w:themeColor="text1"/>
        </w:rPr>
        <w:fldChar w:fldCharType="end"/>
      </w:r>
      <w:r w:rsidRPr="00466F6F">
        <w:rPr>
          <w:color w:val="000000" w:themeColor="text1"/>
        </w:rPr>
        <w:t xml:space="preserve"> Detail</w:t>
      </w:r>
      <w:r w:rsidRPr="00466F6F">
        <w:rPr>
          <w:rFonts w:hint="eastAsia"/>
          <w:color w:val="000000" w:themeColor="text1"/>
        </w:rPr>
        <w:t xml:space="preserve"> Settings</w:t>
      </w:r>
      <w:bookmarkEnd w:id="27"/>
    </w:p>
    <w:p w:rsidR="001C2DA5" w:rsidRPr="00466F6F" w:rsidRDefault="009E2A51" w:rsidP="001C2DA5">
      <w:pPr>
        <w:spacing w:afterLines="50" w:after="156"/>
        <w:rPr>
          <w:noProof/>
          <w:color w:val="000000" w:themeColor="text1"/>
        </w:rPr>
      </w:pPr>
      <w:r w:rsidRPr="00466F6F">
        <w:rPr>
          <w:noProof/>
          <w:color w:val="000000" w:themeColor="text1"/>
        </w:rPr>
        <w:t>If “</w:t>
      </w:r>
      <w:r w:rsidR="00F60D23" w:rsidRPr="00466F6F">
        <w:rPr>
          <w:noProof/>
          <w:color w:val="000000" w:themeColor="text1"/>
        </w:rPr>
        <w:t>Decode From Serial</w:t>
      </w:r>
      <w:r w:rsidRPr="00466F6F">
        <w:rPr>
          <w:noProof/>
          <w:color w:val="000000" w:themeColor="text1"/>
        </w:rPr>
        <w:t>” is selected, make sure to c</w:t>
      </w:r>
      <w:r w:rsidR="001C2DA5" w:rsidRPr="00466F6F">
        <w:rPr>
          <w:noProof/>
          <w:color w:val="000000" w:themeColor="text1"/>
        </w:rPr>
        <w:t>onfigure “serial port(area 1)”.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52"/>
        <w:gridCol w:w="2126"/>
        <w:gridCol w:w="6176"/>
      </w:tblGrid>
      <w:tr w:rsidR="00466F6F" w:rsidRPr="00466F6F" w:rsidTr="00437E46">
        <w:trPr>
          <w:jc w:val="center"/>
        </w:trPr>
        <w:tc>
          <w:tcPr>
            <w:tcW w:w="1552" w:type="dxa"/>
            <w:tcBorders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:rsidR="009E2A51" w:rsidRPr="00466F6F" w:rsidRDefault="009E2A51" w:rsidP="00437E46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Area</w:t>
            </w:r>
          </w:p>
        </w:tc>
        <w:tc>
          <w:tcPr>
            <w:tcW w:w="2126" w:type="dxa"/>
            <w:tcBorders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:rsidR="009E2A51" w:rsidRPr="00466F6F" w:rsidRDefault="009E2A51" w:rsidP="00437E46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Setting</w:t>
            </w:r>
          </w:p>
        </w:tc>
        <w:tc>
          <w:tcPr>
            <w:tcW w:w="6176" w:type="dxa"/>
            <w:tcBorders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:rsidR="009E2A51" w:rsidRPr="00466F6F" w:rsidRDefault="009E2A51" w:rsidP="00437E46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466F6F" w:rsidRPr="00466F6F" w:rsidTr="00437E46">
        <w:trPr>
          <w:jc w:val="center"/>
        </w:trPr>
        <w:tc>
          <w:tcPr>
            <w:tcW w:w="1552" w:type="dxa"/>
            <w:vMerge w:val="restart"/>
            <w:tcBorders>
              <w:top w:val="single" w:sz="12" w:space="0" w:color="auto"/>
            </w:tcBorders>
            <w:shd w:val="clear" w:color="auto" w:fill="C6D9F1" w:themeFill="text2" w:themeFillTint="33"/>
            <w:vAlign w:val="center"/>
          </w:tcPr>
          <w:p w:rsidR="009E2A51" w:rsidRPr="00466F6F" w:rsidRDefault="009E2A51" w:rsidP="00437E46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126" w:type="dxa"/>
            <w:tcBorders>
              <w:top w:val="single" w:sz="12" w:space="0" w:color="auto"/>
            </w:tcBorders>
            <w:vAlign w:val="center"/>
          </w:tcPr>
          <w:p w:rsidR="009E2A51" w:rsidRPr="00466F6F" w:rsidRDefault="009E2A51" w:rsidP="00437E46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Serial Port</w:t>
            </w:r>
          </w:p>
        </w:tc>
        <w:tc>
          <w:tcPr>
            <w:tcW w:w="6176" w:type="dxa"/>
            <w:tcBorders>
              <w:top w:val="single" w:sz="12" w:space="0" w:color="auto"/>
            </w:tcBorders>
            <w:vAlign w:val="center"/>
          </w:tcPr>
          <w:p w:rsidR="009E2A51" w:rsidRPr="00466F6F" w:rsidRDefault="009E2A51" w:rsidP="00437E46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Set</w:t>
            </w:r>
            <w:r w:rsidRPr="00466F6F">
              <w:rPr>
                <w:color w:val="000000" w:themeColor="text1"/>
              </w:rPr>
              <w:t xml:space="preserve"> serial port number.</w:t>
            </w:r>
          </w:p>
        </w:tc>
      </w:tr>
      <w:tr w:rsidR="00466F6F" w:rsidRPr="00466F6F" w:rsidTr="00437E46">
        <w:trPr>
          <w:jc w:val="center"/>
        </w:trPr>
        <w:tc>
          <w:tcPr>
            <w:tcW w:w="1552" w:type="dxa"/>
            <w:vMerge/>
            <w:shd w:val="clear" w:color="auto" w:fill="C6D9F1" w:themeFill="text2" w:themeFillTint="33"/>
            <w:vAlign w:val="center"/>
          </w:tcPr>
          <w:p w:rsidR="009E2A51" w:rsidRPr="00466F6F" w:rsidRDefault="009E2A51" w:rsidP="00437E46">
            <w:pPr>
              <w:rPr>
                <w:color w:val="000000" w:themeColor="text1"/>
              </w:rPr>
            </w:pPr>
          </w:p>
        </w:tc>
        <w:tc>
          <w:tcPr>
            <w:tcW w:w="2126" w:type="dxa"/>
            <w:vAlign w:val="center"/>
          </w:tcPr>
          <w:p w:rsidR="009E2A51" w:rsidRPr="00466F6F" w:rsidRDefault="009E2A51" w:rsidP="00437E46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Baud</w:t>
            </w:r>
            <w:r w:rsidR="00B50137" w:rsidRPr="00466F6F">
              <w:rPr>
                <w:color w:val="000000" w:themeColor="text1"/>
              </w:rPr>
              <w:t xml:space="preserve"> </w:t>
            </w:r>
            <w:r w:rsidRPr="00466F6F">
              <w:rPr>
                <w:rFonts w:hint="eastAsia"/>
                <w:color w:val="000000" w:themeColor="text1"/>
              </w:rPr>
              <w:t>rate</w:t>
            </w:r>
          </w:p>
        </w:tc>
        <w:tc>
          <w:tcPr>
            <w:tcW w:w="6176" w:type="dxa"/>
            <w:vAlign w:val="center"/>
          </w:tcPr>
          <w:p w:rsidR="009E2A51" w:rsidRPr="00466F6F" w:rsidRDefault="009E2A51" w:rsidP="00437E46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 xml:space="preserve">Set </w:t>
            </w:r>
            <w:r w:rsidRPr="00466F6F">
              <w:rPr>
                <w:color w:val="000000" w:themeColor="text1"/>
              </w:rPr>
              <w:t>the baud rate of data transfer.</w:t>
            </w:r>
          </w:p>
        </w:tc>
      </w:tr>
      <w:tr w:rsidR="00466F6F" w:rsidRPr="00466F6F" w:rsidTr="00437E46">
        <w:trPr>
          <w:jc w:val="center"/>
        </w:trPr>
        <w:tc>
          <w:tcPr>
            <w:tcW w:w="1552" w:type="dxa"/>
            <w:vMerge/>
            <w:shd w:val="clear" w:color="auto" w:fill="C6D9F1" w:themeFill="text2" w:themeFillTint="33"/>
            <w:vAlign w:val="center"/>
          </w:tcPr>
          <w:p w:rsidR="009E2A51" w:rsidRPr="00466F6F" w:rsidRDefault="009E2A51" w:rsidP="00437E46">
            <w:pPr>
              <w:rPr>
                <w:color w:val="000000" w:themeColor="text1"/>
              </w:rPr>
            </w:pPr>
          </w:p>
        </w:tc>
        <w:tc>
          <w:tcPr>
            <w:tcW w:w="2126" w:type="dxa"/>
            <w:vAlign w:val="center"/>
          </w:tcPr>
          <w:p w:rsidR="009E2A51" w:rsidRPr="00466F6F" w:rsidRDefault="009E2A51" w:rsidP="00437E46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Parity</w:t>
            </w:r>
          </w:p>
        </w:tc>
        <w:tc>
          <w:tcPr>
            <w:tcW w:w="6176" w:type="dxa"/>
            <w:vAlign w:val="center"/>
          </w:tcPr>
          <w:p w:rsidR="009E2A51" w:rsidRPr="00466F6F" w:rsidRDefault="009E2A51" w:rsidP="00437E46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 xml:space="preserve">Set </w:t>
            </w:r>
            <w:r w:rsidRPr="00466F6F">
              <w:rPr>
                <w:color w:val="000000" w:themeColor="text1"/>
              </w:rPr>
              <w:t>the mode</w:t>
            </w:r>
            <w:r w:rsidRPr="00466F6F">
              <w:rPr>
                <w:rFonts w:hint="eastAsia"/>
                <w:color w:val="000000" w:themeColor="text1"/>
              </w:rPr>
              <w:t xml:space="preserve"> of </w:t>
            </w:r>
            <w:r w:rsidRPr="00466F6F">
              <w:rPr>
                <w:color w:val="000000" w:themeColor="text1"/>
              </w:rPr>
              <w:t>parity.</w:t>
            </w:r>
          </w:p>
        </w:tc>
      </w:tr>
      <w:tr w:rsidR="00466F6F" w:rsidRPr="00466F6F" w:rsidTr="007E1516">
        <w:trPr>
          <w:trHeight w:val="169"/>
          <w:jc w:val="center"/>
        </w:trPr>
        <w:tc>
          <w:tcPr>
            <w:tcW w:w="1552" w:type="dxa"/>
            <w:vMerge/>
            <w:shd w:val="clear" w:color="auto" w:fill="C6D9F1" w:themeFill="text2" w:themeFillTint="33"/>
            <w:vAlign w:val="center"/>
          </w:tcPr>
          <w:p w:rsidR="009E2A51" w:rsidRPr="00466F6F" w:rsidRDefault="009E2A51" w:rsidP="00437E46">
            <w:pPr>
              <w:rPr>
                <w:color w:val="000000" w:themeColor="text1"/>
              </w:rPr>
            </w:pPr>
          </w:p>
        </w:tc>
        <w:tc>
          <w:tcPr>
            <w:tcW w:w="2126" w:type="dxa"/>
            <w:vAlign w:val="center"/>
          </w:tcPr>
          <w:p w:rsidR="009E2A51" w:rsidRPr="00466F6F" w:rsidRDefault="009E2A51" w:rsidP="00437E46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Stop Bits</w:t>
            </w:r>
          </w:p>
        </w:tc>
        <w:tc>
          <w:tcPr>
            <w:tcW w:w="6176" w:type="dxa"/>
            <w:vAlign w:val="center"/>
          </w:tcPr>
          <w:p w:rsidR="009E2A51" w:rsidRPr="00466F6F" w:rsidRDefault="009E2A51" w:rsidP="00437E46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 xml:space="preserve">Set </w:t>
            </w:r>
            <w:r w:rsidRPr="00466F6F">
              <w:rPr>
                <w:color w:val="000000" w:themeColor="text1"/>
              </w:rPr>
              <w:t>stop bits.</w:t>
            </w:r>
          </w:p>
        </w:tc>
      </w:tr>
      <w:tr w:rsidR="00466F6F" w:rsidRPr="00466F6F" w:rsidTr="00437E46">
        <w:trPr>
          <w:jc w:val="center"/>
        </w:trPr>
        <w:tc>
          <w:tcPr>
            <w:tcW w:w="1552" w:type="dxa"/>
            <w:vMerge/>
            <w:shd w:val="clear" w:color="auto" w:fill="C6D9F1" w:themeFill="text2" w:themeFillTint="33"/>
            <w:vAlign w:val="center"/>
          </w:tcPr>
          <w:p w:rsidR="009E2A51" w:rsidRPr="00466F6F" w:rsidRDefault="009E2A51" w:rsidP="00437E46">
            <w:pPr>
              <w:rPr>
                <w:color w:val="000000" w:themeColor="text1"/>
              </w:rPr>
            </w:pPr>
          </w:p>
        </w:tc>
        <w:tc>
          <w:tcPr>
            <w:tcW w:w="2126" w:type="dxa"/>
            <w:vAlign w:val="center"/>
          </w:tcPr>
          <w:p w:rsidR="009E2A51" w:rsidRPr="00466F6F" w:rsidRDefault="009E2A51" w:rsidP="00437E46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Flow Control</w:t>
            </w:r>
          </w:p>
        </w:tc>
        <w:tc>
          <w:tcPr>
            <w:tcW w:w="6176" w:type="dxa"/>
            <w:vAlign w:val="center"/>
          </w:tcPr>
          <w:p w:rsidR="009E2A51" w:rsidRPr="00466F6F" w:rsidRDefault="009E2A51" w:rsidP="00437E46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 xml:space="preserve">Set the </w:t>
            </w:r>
            <w:r w:rsidRPr="00466F6F">
              <w:rPr>
                <w:color w:val="000000" w:themeColor="text1"/>
              </w:rPr>
              <w:t>mode of flow control.</w:t>
            </w:r>
          </w:p>
        </w:tc>
      </w:tr>
    </w:tbl>
    <w:p w:rsidR="001D18D6" w:rsidRPr="00466F6F" w:rsidRDefault="001C2DA5" w:rsidP="001C2DA5">
      <w:pPr>
        <w:pStyle w:val="af7"/>
        <w:rPr>
          <w:noProof/>
          <w:color w:val="000000" w:themeColor="text1"/>
        </w:rPr>
      </w:pPr>
      <w:bookmarkStart w:id="28" w:name="_Toc497122718"/>
      <w:bookmarkStart w:id="29" w:name="_Toc497123547"/>
      <w:r w:rsidRPr="00466F6F">
        <w:rPr>
          <w:color w:val="000000" w:themeColor="text1"/>
        </w:rPr>
        <w:t xml:space="preserve">Table </w:t>
      </w:r>
      <w:r w:rsidR="002F09D4" w:rsidRPr="00466F6F">
        <w:rPr>
          <w:color w:val="000000" w:themeColor="text1"/>
        </w:rPr>
        <w:fldChar w:fldCharType="begin"/>
      </w:r>
      <w:r w:rsidR="002F09D4" w:rsidRPr="00466F6F">
        <w:rPr>
          <w:color w:val="000000" w:themeColor="text1"/>
        </w:rPr>
        <w:instrText xml:space="preserve"> STYLEREF 1 \s </w:instrText>
      </w:r>
      <w:r w:rsidR="002F09D4" w:rsidRPr="00466F6F">
        <w:rPr>
          <w:color w:val="000000" w:themeColor="text1"/>
        </w:rPr>
        <w:fldChar w:fldCharType="separate"/>
      </w:r>
      <w:r w:rsidR="00B86446" w:rsidRPr="00466F6F">
        <w:rPr>
          <w:noProof/>
          <w:color w:val="000000" w:themeColor="text1"/>
        </w:rPr>
        <w:t>3</w:t>
      </w:r>
      <w:r w:rsidR="002F09D4" w:rsidRPr="00466F6F">
        <w:rPr>
          <w:noProof/>
          <w:color w:val="000000" w:themeColor="text1"/>
        </w:rPr>
        <w:fldChar w:fldCharType="end"/>
      </w:r>
      <w:r w:rsidR="00B86446" w:rsidRPr="00466F6F">
        <w:rPr>
          <w:color w:val="000000" w:themeColor="text1"/>
        </w:rPr>
        <w:noBreakHyphen/>
      </w:r>
      <w:r w:rsidR="002F09D4" w:rsidRPr="00466F6F">
        <w:rPr>
          <w:color w:val="000000" w:themeColor="text1"/>
        </w:rPr>
        <w:fldChar w:fldCharType="begin"/>
      </w:r>
      <w:r w:rsidR="002F09D4" w:rsidRPr="00466F6F">
        <w:rPr>
          <w:color w:val="000000" w:themeColor="text1"/>
        </w:rPr>
        <w:instrText xml:space="preserve"> SEQ Table \* ARABIC \s 1 </w:instrText>
      </w:r>
      <w:r w:rsidR="002F09D4" w:rsidRPr="00466F6F">
        <w:rPr>
          <w:color w:val="000000" w:themeColor="text1"/>
        </w:rPr>
        <w:fldChar w:fldCharType="separate"/>
      </w:r>
      <w:r w:rsidR="00B86446" w:rsidRPr="00466F6F">
        <w:rPr>
          <w:noProof/>
          <w:color w:val="000000" w:themeColor="text1"/>
        </w:rPr>
        <w:t>3</w:t>
      </w:r>
      <w:r w:rsidR="002F09D4" w:rsidRPr="00466F6F">
        <w:rPr>
          <w:noProof/>
          <w:color w:val="000000" w:themeColor="text1"/>
        </w:rPr>
        <w:fldChar w:fldCharType="end"/>
      </w:r>
      <w:r w:rsidRPr="00466F6F">
        <w:rPr>
          <w:color w:val="000000" w:themeColor="text1"/>
        </w:rPr>
        <w:t xml:space="preserve"> </w:t>
      </w:r>
      <w:r w:rsidRPr="00466F6F">
        <w:rPr>
          <w:noProof/>
          <w:color w:val="000000" w:themeColor="text1"/>
        </w:rPr>
        <w:t>Serial Port Settings</w:t>
      </w:r>
      <w:bookmarkEnd w:id="28"/>
      <w:bookmarkEnd w:id="29"/>
    </w:p>
    <w:p w:rsidR="009E2A51" w:rsidRPr="00466F6F" w:rsidRDefault="00EC0517" w:rsidP="00615382">
      <w:pPr>
        <w:spacing w:beforeLines="50" w:before="156"/>
        <w:rPr>
          <w:noProof/>
          <w:color w:val="000000" w:themeColor="text1"/>
        </w:rPr>
      </w:pPr>
      <w:r w:rsidRPr="00466F6F">
        <w:rPr>
          <w:rFonts w:hint="eastAsia"/>
          <w:noProof/>
          <w:color w:val="000000" w:themeColor="text1"/>
        </w:rPr>
        <w:lastRenderedPageBreak/>
        <w:t>C</w:t>
      </w:r>
      <w:r w:rsidR="00E422D9" w:rsidRPr="00466F6F">
        <w:rPr>
          <w:noProof/>
          <w:color w:val="000000" w:themeColor="text1"/>
        </w:rPr>
        <w:t>onfigure area 2, 4, 5 and 6</w:t>
      </w:r>
      <w:r w:rsidR="00586B1D" w:rsidRPr="00466F6F">
        <w:rPr>
          <w:noProof/>
          <w:color w:val="000000" w:themeColor="text1"/>
        </w:rPr>
        <w:t xml:space="preserve"> </w:t>
      </w:r>
      <w:r w:rsidR="00AB1394">
        <w:rPr>
          <w:noProof/>
          <w:color w:val="000000" w:themeColor="text1"/>
        </w:rPr>
        <w:t>as</w:t>
      </w:r>
      <w:r w:rsidRPr="00466F6F">
        <w:rPr>
          <w:noProof/>
          <w:color w:val="000000" w:themeColor="text1"/>
        </w:rPr>
        <w:t xml:space="preserve"> needed</w:t>
      </w:r>
      <w:r w:rsidR="00615382" w:rsidRPr="00466F6F">
        <w:rPr>
          <w:noProof/>
          <w:color w:val="000000" w:themeColor="text1"/>
        </w:rPr>
        <w:t>.</w:t>
      </w:r>
    </w:p>
    <w:p w:rsidR="00B86446" w:rsidRPr="00466F6F" w:rsidRDefault="00A66CAF" w:rsidP="00B86446">
      <w:pPr>
        <w:spacing w:afterLines="50" w:after="156"/>
        <w:rPr>
          <w:noProof/>
          <w:color w:val="000000" w:themeColor="text1"/>
        </w:rPr>
      </w:pPr>
      <w:r w:rsidRPr="00466F6F">
        <w:rPr>
          <w:rFonts w:hint="eastAsia"/>
          <w:noProof/>
          <w:color w:val="000000" w:themeColor="text1"/>
        </w:rPr>
        <w:t xml:space="preserve">If </w:t>
      </w:r>
      <w:r w:rsidR="000669B8" w:rsidRPr="00466F6F">
        <w:rPr>
          <w:noProof/>
          <w:color w:val="000000" w:themeColor="text1"/>
        </w:rPr>
        <w:t>there is</w:t>
      </w:r>
      <w:r w:rsidR="001746F7" w:rsidRPr="00466F6F">
        <w:rPr>
          <w:noProof/>
          <w:color w:val="000000" w:themeColor="text1"/>
        </w:rPr>
        <w:t xml:space="preserve"> </w:t>
      </w:r>
      <w:r w:rsidRPr="00466F6F">
        <w:rPr>
          <w:rFonts w:hint="eastAsia"/>
          <w:noProof/>
          <w:color w:val="000000" w:themeColor="text1"/>
        </w:rPr>
        <w:t xml:space="preserve">no .trace file, </w:t>
      </w:r>
      <w:r w:rsidR="001C29D5" w:rsidRPr="00466F6F">
        <w:rPr>
          <w:noProof/>
          <w:color w:val="000000" w:themeColor="text1"/>
        </w:rPr>
        <w:t>the default value will be</w:t>
      </w:r>
      <w:r w:rsidR="00770F99" w:rsidRPr="00466F6F">
        <w:rPr>
          <w:noProof/>
          <w:color w:val="000000" w:themeColor="text1"/>
        </w:rPr>
        <w:t xml:space="preserve"> used</w:t>
      </w:r>
      <w:r w:rsidR="003C3C2A" w:rsidRPr="00466F6F">
        <w:rPr>
          <w:noProof/>
          <w:color w:val="000000" w:themeColor="text1"/>
        </w:rPr>
        <w:t xml:space="preserve"> for </w:t>
      </w:r>
      <w:r w:rsidR="00B90FE9" w:rsidRPr="00466F6F">
        <w:rPr>
          <w:noProof/>
          <w:color w:val="000000" w:themeColor="text1"/>
        </w:rPr>
        <w:t>decoding</w:t>
      </w:r>
      <w:r w:rsidR="00770F99" w:rsidRPr="00466F6F">
        <w:rPr>
          <w:noProof/>
          <w:color w:val="000000" w:themeColor="text1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52"/>
        <w:gridCol w:w="2126"/>
        <w:gridCol w:w="6176"/>
      </w:tblGrid>
      <w:tr w:rsidR="00466F6F" w:rsidRPr="00466F6F" w:rsidTr="00DB0C7F">
        <w:trPr>
          <w:jc w:val="center"/>
        </w:trPr>
        <w:tc>
          <w:tcPr>
            <w:tcW w:w="1552" w:type="dxa"/>
            <w:tcBorders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:rsidR="002E2B3A" w:rsidRPr="00466F6F" w:rsidRDefault="002E2B3A" w:rsidP="0091052E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Area</w:t>
            </w:r>
          </w:p>
        </w:tc>
        <w:tc>
          <w:tcPr>
            <w:tcW w:w="2126" w:type="dxa"/>
            <w:tcBorders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:rsidR="002E2B3A" w:rsidRPr="00466F6F" w:rsidRDefault="00934BD3" w:rsidP="0091052E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Setting</w:t>
            </w:r>
          </w:p>
        </w:tc>
        <w:tc>
          <w:tcPr>
            <w:tcW w:w="6176" w:type="dxa"/>
            <w:tcBorders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:rsidR="002E2B3A" w:rsidRPr="00466F6F" w:rsidRDefault="00CF01C3" w:rsidP="0091052E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466F6F" w:rsidRPr="00466F6F" w:rsidTr="00DB0C7F">
        <w:trPr>
          <w:jc w:val="center"/>
        </w:trPr>
        <w:tc>
          <w:tcPr>
            <w:tcW w:w="1552" w:type="dxa"/>
            <w:vMerge w:val="restart"/>
            <w:shd w:val="clear" w:color="auto" w:fill="C6D9F1" w:themeFill="text2" w:themeFillTint="33"/>
            <w:vAlign w:val="center"/>
          </w:tcPr>
          <w:p w:rsidR="00077413" w:rsidRPr="00466F6F" w:rsidRDefault="00077413" w:rsidP="00D42CFB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2126" w:type="dxa"/>
            <w:vAlign w:val="center"/>
          </w:tcPr>
          <w:p w:rsidR="00077413" w:rsidRPr="00466F6F" w:rsidRDefault="00077413" w:rsidP="00B50137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 xml:space="preserve">Max </w:t>
            </w:r>
            <w:r w:rsidR="00B50137" w:rsidRPr="00466F6F">
              <w:rPr>
                <w:color w:val="000000" w:themeColor="text1"/>
              </w:rPr>
              <w:t>Display Rows</w:t>
            </w:r>
          </w:p>
        </w:tc>
        <w:tc>
          <w:tcPr>
            <w:tcW w:w="6176" w:type="dxa"/>
            <w:vAlign w:val="center"/>
          </w:tcPr>
          <w:p w:rsidR="00077413" w:rsidRPr="00466F6F" w:rsidRDefault="00077413" w:rsidP="00C257A4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 xml:space="preserve">Set </w:t>
            </w:r>
            <w:r w:rsidRPr="00466F6F">
              <w:rPr>
                <w:color w:val="000000" w:themeColor="text1"/>
              </w:rPr>
              <w:t>the maximum rows of log display</w:t>
            </w:r>
            <w:r w:rsidR="001F3BB1" w:rsidRPr="00466F6F">
              <w:rPr>
                <w:color w:val="000000" w:themeColor="text1"/>
              </w:rPr>
              <w:t xml:space="preserve"> on UI</w:t>
            </w:r>
            <w:r w:rsidRPr="00466F6F">
              <w:rPr>
                <w:color w:val="000000" w:themeColor="text1"/>
              </w:rPr>
              <w:t>.</w:t>
            </w:r>
          </w:p>
          <w:p w:rsidR="001F3BB1" w:rsidRPr="00466F6F" w:rsidRDefault="001F3BB1" w:rsidP="00660E4C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 xml:space="preserve">If logs shown on UI exceed the max </w:t>
            </w:r>
            <w:r w:rsidR="00660E4C" w:rsidRPr="00466F6F">
              <w:rPr>
                <w:color w:val="000000" w:themeColor="text1"/>
              </w:rPr>
              <w:t>rows</w:t>
            </w:r>
            <w:r w:rsidR="00651157" w:rsidRPr="00466F6F">
              <w:rPr>
                <w:color w:val="000000" w:themeColor="text1"/>
              </w:rPr>
              <w:t>, empty the display area</w:t>
            </w:r>
            <w:r w:rsidR="00036A7A" w:rsidRPr="00466F6F">
              <w:rPr>
                <w:color w:val="000000" w:themeColor="text1"/>
              </w:rPr>
              <w:t>.</w:t>
            </w:r>
          </w:p>
        </w:tc>
      </w:tr>
      <w:tr w:rsidR="00466F6F" w:rsidRPr="00466F6F" w:rsidTr="00DB0C7F">
        <w:trPr>
          <w:jc w:val="center"/>
        </w:trPr>
        <w:tc>
          <w:tcPr>
            <w:tcW w:w="1552" w:type="dxa"/>
            <w:vMerge/>
            <w:shd w:val="clear" w:color="auto" w:fill="C6D9F1" w:themeFill="text2" w:themeFillTint="33"/>
            <w:vAlign w:val="center"/>
          </w:tcPr>
          <w:p w:rsidR="00077413" w:rsidRPr="00466F6F" w:rsidRDefault="00077413" w:rsidP="00C257A4">
            <w:pPr>
              <w:rPr>
                <w:color w:val="000000" w:themeColor="text1"/>
              </w:rPr>
            </w:pPr>
          </w:p>
        </w:tc>
        <w:tc>
          <w:tcPr>
            <w:tcW w:w="2126" w:type="dxa"/>
            <w:vAlign w:val="center"/>
          </w:tcPr>
          <w:p w:rsidR="00077413" w:rsidRPr="00466F6F" w:rsidRDefault="00A061C6" w:rsidP="00C257A4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Max Log Size</w:t>
            </w:r>
          </w:p>
        </w:tc>
        <w:tc>
          <w:tcPr>
            <w:tcW w:w="6176" w:type="dxa"/>
            <w:vAlign w:val="center"/>
          </w:tcPr>
          <w:p w:rsidR="00077413" w:rsidRPr="00466F6F" w:rsidRDefault="0052320C" w:rsidP="00C257A4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 xml:space="preserve">Set the maximum size </w:t>
            </w:r>
            <w:r w:rsidRPr="00466F6F">
              <w:rPr>
                <w:color w:val="000000" w:themeColor="text1"/>
              </w:rPr>
              <w:t>of log file.</w:t>
            </w:r>
          </w:p>
          <w:p w:rsidR="001F3BB1" w:rsidRPr="00466F6F" w:rsidRDefault="001F3BB1" w:rsidP="001F3BB1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 xml:space="preserve">If log file size exceed the max size, a new log file will be generated. </w:t>
            </w:r>
          </w:p>
        </w:tc>
      </w:tr>
      <w:tr w:rsidR="00466F6F" w:rsidRPr="00466F6F" w:rsidTr="00DB0C7F">
        <w:trPr>
          <w:jc w:val="center"/>
        </w:trPr>
        <w:tc>
          <w:tcPr>
            <w:tcW w:w="1552" w:type="dxa"/>
            <w:vMerge w:val="restart"/>
            <w:shd w:val="clear" w:color="auto" w:fill="C6D9F1" w:themeFill="text2" w:themeFillTint="33"/>
            <w:vAlign w:val="center"/>
          </w:tcPr>
          <w:p w:rsidR="005F6174" w:rsidRPr="00466F6F" w:rsidRDefault="005F6174" w:rsidP="005F6174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3</w:t>
            </w:r>
          </w:p>
        </w:tc>
        <w:tc>
          <w:tcPr>
            <w:tcW w:w="2126" w:type="dxa"/>
            <w:vAlign w:val="center"/>
          </w:tcPr>
          <w:p w:rsidR="005F6174" w:rsidRPr="00466F6F" w:rsidRDefault="001D24B7" w:rsidP="00C257A4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Save</w:t>
            </w:r>
          </w:p>
        </w:tc>
        <w:tc>
          <w:tcPr>
            <w:tcW w:w="6176" w:type="dxa"/>
            <w:vAlign w:val="center"/>
          </w:tcPr>
          <w:p w:rsidR="005F6174" w:rsidRPr="00466F6F" w:rsidRDefault="004A671A" w:rsidP="00C257A4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 xml:space="preserve">Save </w:t>
            </w:r>
            <w:r w:rsidRPr="00466F6F">
              <w:rPr>
                <w:color w:val="000000" w:themeColor="text1"/>
              </w:rPr>
              <w:t>the configuration parameters as a .cfg file</w:t>
            </w:r>
            <w:r w:rsidR="00DA57E3" w:rsidRPr="00466F6F">
              <w:rPr>
                <w:color w:val="000000" w:themeColor="text1"/>
              </w:rPr>
              <w:t>.</w:t>
            </w:r>
          </w:p>
        </w:tc>
      </w:tr>
      <w:tr w:rsidR="00466F6F" w:rsidRPr="00466F6F" w:rsidTr="00DB0C7F">
        <w:trPr>
          <w:jc w:val="center"/>
        </w:trPr>
        <w:tc>
          <w:tcPr>
            <w:tcW w:w="1552" w:type="dxa"/>
            <w:vMerge/>
            <w:shd w:val="clear" w:color="auto" w:fill="C6D9F1" w:themeFill="text2" w:themeFillTint="33"/>
            <w:vAlign w:val="center"/>
          </w:tcPr>
          <w:p w:rsidR="005F6174" w:rsidRPr="00466F6F" w:rsidRDefault="005F6174" w:rsidP="00C257A4">
            <w:pPr>
              <w:rPr>
                <w:color w:val="000000" w:themeColor="text1"/>
              </w:rPr>
            </w:pPr>
          </w:p>
        </w:tc>
        <w:tc>
          <w:tcPr>
            <w:tcW w:w="2126" w:type="dxa"/>
            <w:vAlign w:val="center"/>
          </w:tcPr>
          <w:p w:rsidR="005F6174" w:rsidRPr="00466F6F" w:rsidRDefault="001D24B7" w:rsidP="00C257A4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Load</w:t>
            </w:r>
          </w:p>
        </w:tc>
        <w:tc>
          <w:tcPr>
            <w:tcW w:w="6176" w:type="dxa"/>
            <w:vAlign w:val="center"/>
          </w:tcPr>
          <w:p w:rsidR="005F6174" w:rsidRPr="00466F6F" w:rsidRDefault="00103C7B" w:rsidP="00C257A4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 xml:space="preserve">Load </w:t>
            </w:r>
            <w:r w:rsidRPr="00466F6F">
              <w:rPr>
                <w:color w:val="000000" w:themeColor="text1"/>
              </w:rPr>
              <w:t>the configuration parameters.</w:t>
            </w:r>
          </w:p>
        </w:tc>
      </w:tr>
      <w:tr w:rsidR="00466F6F" w:rsidRPr="00466F6F" w:rsidTr="00745466">
        <w:trPr>
          <w:trHeight w:val="449"/>
          <w:jc w:val="center"/>
        </w:trPr>
        <w:tc>
          <w:tcPr>
            <w:tcW w:w="1552" w:type="dxa"/>
            <w:shd w:val="clear" w:color="auto" w:fill="C6D9F1" w:themeFill="text2" w:themeFillTint="33"/>
            <w:vAlign w:val="center"/>
          </w:tcPr>
          <w:p w:rsidR="00F351D8" w:rsidRPr="00466F6F" w:rsidRDefault="00E422D9" w:rsidP="0068130D">
            <w:pPr>
              <w:jc w:val="center"/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4</w:t>
            </w:r>
          </w:p>
        </w:tc>
        <w:tc>
          <w:tcPr>
            <w:tcW w:w="2126" w:type="dxa"/>
            <w:vAlign w:val="center"/>
          </w:tcPr>
          <w:p w:rsidR="00F351D8" w:rsidRPr="00466F6F" w:rsidRDefault="0068130D" w:rsidP="00C257A4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ARM</w:t>
            </w:r>
            <w:r w:rsidRPr="00466F6F">
              <w:rPr>
                <w:color w:val="000000" w:themeColor="text1"/>
              </w:rPr>
              <w:t xml:space="preserve"> Trace File Path</w:t>
            </w:r>
          </w:p>
        </w:tc>
        <w:tc>
          <w:tcPr>
            <w:tcW w:w="6176" w:type="dxa"/>
            <w:vAlign w:val="center"/>
          </w:tcPr>
          <w:p w:rsidR="00F351D8" w:rsidRPr="00466F6F" w:rsidRDefault="0005196E" w:rsidP="001F3BB1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Set ROM</w:t>
            </w:r>
            <w:r w:rsidR="009411E8" w:rsidRPr="00466F6F">
              <w:rPr>
                <w:rFonts w:hint="eastAsia"/>
                <w:color w:val="000000" w:themeColor="text1"/>
              </w:rPr>
              <w:t>, App, Patch and Patch_extension</w:t>
            </w:r>
            <w:r w:rsidR="002E3E08" w:rsidRPr="00466F6F">
              <w:rPr>
                <w:color w:val="000000" w:themeColor="text1"/>
              </w:rPr>
              <w:t xml:space="preserve"> trace file path</w:t>
            </w:r>
            <w:r w:rsidR="008C41DE" w:rsidRPr="00466F6F">
              <w:rPr>
                <w:color w:val="000000" w:themeColor="text1"/>
              </w:rPr>
              <w:t xml:space="preserve"> </w:t>
            </w:r>
            <w:r w:rsidR="001F3BB1" w:rsidRPr="00466F6F">
              <w:rPr>
                <w:color w:val="000000" w:themeColor="text1"/>
              </w:rPr>
              <w:t>for</w:t>
            </w:r>
            <w:r w:rsidR="008C41DE" w:rsidRPr="00466F6F">
              <w:rPr>
                <w:color w:val="000000" w:themeColor="text1"/>
              </w:rPr>
              <w:t xml:space="preserve"> decoding</w:t>
            </w:r>
            <w:r w:rsidR="006A47BA" w:rsidRPr="00466F6F">
              <w:rPr>
                <w:color w:val="000000" w:themeColor="text1"/>
              </w:rPr>
              <w:t xml:space="preserve"> ARM log</w:t>
            </w:r>
            <w:r w:rsidR="003704C7" w:rsidRPr="00466F6F">
              <w:rPr>
                <w:rFonts w:hint="eastAsia"/>
                <w:color w:val="000000" w:themeColor="text1"/>
              </w:rPr>
              <w:t>.</w:t>
            </w:r>
          </w:p>
        </w:tc>
      </w:tr>
      <w:tr w:rsidR="00466F6F" w:rsidRPr="00466F6F" w:rsidTr="00DB0C7F">
        <w:trPr>
          <w:jc w:val="center"/>
        </w:trPr>
        <w:tc>
          <w:tcPr>
            <w:tcW w:w="1552" w:type="dxa"/>
            <w:shd w:val="clear" w:color="auto" w:fill="C6D9F1" w:themeFill="text2" w:themeFillTint="33"/>
            <w:vAlign w:val="center"/>
          </w:tcPr>
          <w:p w:rsidR="00F351D8" w:rsidRPr="00466F6F" w:rsidRDefault="00E422D9" w:rsidP="006A47BA">
            <w:pPr>
              <w:jc w:val="center"/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5</w:t>
            </w:r>
          </w:p>
        </w:tc>
        <w:tc>
          <w:tcPr>
            <w:tcW w:w="2126" w:type="dxa"/>
            <w:vAlign w:val="center"/>
          </w:tcPr>
          <w:p w:rsidR="00F351D8" w:rsidRPr="00466F6F" w:rsidRDefault="006A47BA" w:rsidP="00C257A4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DS</w:t>
            </w:r>
            <w:r w:rsidRPr="00466F6F">
              <w:rPr>
                <w:color w:val="000000" w:themeColor="text1"/>
              </w:rPr>
              <w:t>P Trace File Path</w:t>
            </w:r>
          </w:p>
        </w:tc>
        <w:tc>
          <w:tcPr>
            <w:tcW w:w="6176" w:type="dxa"/>
            <w:vAlign w:val="center"/>
          </w:tcPr>
          <w:p w:rsidR="00F351D8" w:rsidRPr="00466F6F" w:rsidRDefault="00005738" w:rsidP="001F3BB1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 xml:space="preserve">Set </w:t>
            </w:r>
            <w:r w:rsidRPr="00466F6F">
              <w:rPr>
                <w:color w:val="000000" w:themeColor="text1"/>
              </w:rPr>
              <w:t>App, Audio, V</w:t>
            </w:r>
            <w:r w:rsidR="00207E16" w:rsidRPr="00466F6F">
              <w:rPr>
                <w:color w:val="000000" w:themeColor="text1"/>
              </w:rPr>
              <w:t xml:space="preserve">oice and Patch trace file path </w:t>
            </w:r>
            <w:r w:rsidR="001F3BB1" w:rsidRPr="00466F6F">
              <w:rPr>
                <w:color w:val="000000" w:themeColor="text1"/>
              </w:rPr>
              <w:t>for</w:t>
            </w:r>
            <w:r w:rsidR="00207E16" w:rsidRPr="00466F6F">
              <w:rPr>
                <w:color w:val="000000" w:themeColor="text1"/>
              </w:rPr>
              <w:t xml:space="preserve"> decoding DSP log.</w:t>
            </w:r>
          </w:p>
        </w:tc>
      </w:tr>
      <w:tr w:rsidR="00466F6F" w:rsidRPr="00466F6F" w:rsidTr="00DB0C7F">
        <w:trPr>
          <w:jc w:val="center"/>
        </w:trPr>
        <w:tc>
          <w:tcPr>
            <w:tcW w:w="1552" w:type="dxa"/>
            <w:vMerge w:val="restart"/>
            <w:shd w:val="clear" w:color="auto" w:fill="C6D9F1" w:themeFill="text2" w:themeFillTint="33"/>
            <w:vAlign w:val="center"/>
          </w:tcPr>
          <w:p w:rsidR="00E422D9" w:rsidRPr="00466F6F" w:rsidRDefault="00E422D9" w:rsidP="009C1F94">
            <w:pPr>
              <w:jc w:val="center"/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7</w:t>
            </w:r>
          </w:p>
        </w:tc>
        <w:tc>
          <w:tcPr>
            <w:tcW w:w="2126" w:type="dxa"/>
            <w:vAlign w:val="center"/>
          </w:tcPr>
          <w:p w:rsidR="00E422D9" w:rsidRPr="00466F6F" w:rsidRDefault="00E422D9" w:rsidP="00C257A4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 xml:space="preserve">Parse HCI Command </w:t>
            </w:r>
            <w:r w:rsidRPr="00466F6F">
              <w:rPr>
                <w:color w:val="000000" w:themeColor="text1"/>
              </w:rPr>
              <w:t>and Event</w:t>
            </w:r>
          </w:p>
        </w:tc>
        <w:tc>
          <w:tcPr>
            <w:tcW w:w="6176" w:type="dxa"/>
            <w:vAlign w:val="center"/>
          </w:tcPr>
          <w:p w:rsidR="00E422D9" w:rsidRPr="00466F6F" w:rsidRDefault="00E422D9" w:rsidP="00C257A4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If</w:t>
            </w:r>
            <w:r w:rsidRPr="00466F6F">
              <w:rPr>
                <w:rFonts w:hint="eastAsia"/>
                <w:color w:val="000000" w:themeColor="text1"/>
              </w:rPr>
              <w:t xml:space="preserve"> checked, </w:t>
            </w:r>
            <w:r w:rsidRPr="00466F6F">
              <w:rPr>
                <w:color w:val="000000" w:themeColor="text1"/>
              </w:rPr>
              <w:t>decode HCI command and event of</w:t>
            </w:r>
            <w:r w:rsidR="00036782" w:rsidRPr="00466F6F">
              <w:rPr>
                <w:color w:val="000000" w:themeColor="text1"/>
              </w:rPr>
              <w:t xml:space="preserve"> RTL8762A.</w:t>
            </w:r>
          </w:p>
        </w:tc>
      </w:tr>
      <w:tr w:rsidR="00466F6F" w:rsidRPr="00466F6F" w:rsidTr="00DB0C7F">
        <w:trPr>
          <w:jc w:val="center"/>
        </w:trPr>
        <w:tc>
          <w:tcPr>
            <w:tcW w:w="1552" w:type="dxa"/>
            <w:vMerge/>
            <w:shd w:val="clear" w:color="auto" w:fill="C6D9F1" w:themeFill="text2" w:themeFillTint="33"/>
            <w:vAlign w:val="center"/>
          </w:tcPr>
          <w:p w:rsidR="00E422D9" w:rsidRPr="00466F6F" w:rsidRDefault="00E422D9" w:rsidP="00C257A4">
            <w:pPr>
              <w:rPr>
                <w:color w:val="000000" w:themeColor="text1"/>
              </w:rPr>
            </w:pPr>
          </w:p>
        </w:tc>
        <w:tc>
          <w:tcPr>
            <w:tcW w:w="2126" w:type="dxa"/>
            <w:vAlign w:val="center"/>
          </w:tcPr>
          <w:p w:rsidR="00E422D9" w:rsidRPr="00466F6F" w:rsidRDefault="00E422D9" w:rsidP="00C257A4">
            <w:pPr>
              <w:rPr>
                <w:color w:val="000000" w:themeColor="text1"/>
              </w:rPr>
            </w:pPr>
            <w:r w:rsidRPr="00466F6F">
              <w:rPr>
                <w:rFonts w:hint="eastAsia"/>
                <w:color w:val="000000" w:themeColor="text1"/>
              </w:rPr>
              <w:t>S</w:t>
            </w:r>
            <w:r w:rsidRPr="00466F6F">
              <w:rPr>
                <w:color w:val="000000" w:themeColor="text1"/>
              </w:rPr>
              <w:t>h</w:t>
            </w:r>
            <w:r w:rsidRPr="00466F6F">
              <w:rPr>
                <w:rFonts w:hint="eastAsia"/>
                <w:color w:val="000000" w:themeColor="text1"/>
              </w:rPr>
              <w:t>o</w:t>
            </w:r>
            <w:r w:rsidRPr="00466F6F">
              <w:rPr>
                <w:color w:val="000000" w:themeColor="text1"/>
              </w:rPr>
              <w:t>w undecoded data</w:t>
            </w:r>
          </w:p>
        </w:tc>
        <w:tc>
          <w:tcPr>
            <w:tcW w:w="6176" w:type="dxa"/>
            <w:vAlign w:val="center"/>
          </w:tcPr>
          <w:p w:rsidR="00E422D9" w:rsidRPr="00466F6F" w:rsidRDefault="00E422D9" w:rsidP="00C257A4">
            <w:pPr>
              <w:rPr>
                <w:color w:val="000000" w:themeColor="text1"/>
              </w:rPr>
            </w:pPr>
            <w:r w:rsidRPr="00466F6F">
              <w:rPr>
                <w:color w:val="000000" w:themeColor="text1"/>
              </w:rPr>
              <w:t>If</w:t>
            </w:r>
            <w:r w:rsidRPr="00466F6F">
              <w:rPr>
                <w:rFonts w:hint="eastAsia"/>
                <w:color w:val="000000" w:themeColor="text1"/>
              </w:rPr>
              <w:t xml:space="preserve"> c</w:t>
            </w:r>
            <w:r w:rsidRPr="00466F6F">
              <w:rPr>
                <w:color w:val="000000" w:themeColor="text1"/>
              </w:rPr>
              <w:t>hecked, show the data not decoded.</w:t>
            </w:r>
          </w:p>
        </w:tc>
      </w:tr>
    </w:tbl>
    <w:p w:rsidR="00F351D8" w:rsidRPr="00466F6F" w:rsidRDefault="00B86446" w:rsidP="00E71D35">
      <w:pPr>
        <w:pStyle w:val="af7"/>
        <w:rPr>
          <w:color w:val="000000" w:themeColor="text1"/>
        </w:rPr>
      </w:pPr>
      <w:bookmarkStart w:id="30" w:name="_Toc497122719"/>
      <w:bookmarkStart w:id="31" w:name="_Toc497123548"/>
      <w:r w:rsidRPr="00466F6F">
        <w:rPr>
          <w:color w:val="000000" w:themeColor="text1"/>
        </w:rPr>
        <w:t xml:space="preserve">Table </w:t>
      </w:r>
      <w:r w:rsidRPr="00466F6F">
        <w:rPr>
          <w:color w:val="000000" w:themeColor="text1"/>
        </w:rPr>
        <w:fldChar w:fldCharType="begin"/>
      </w:r>
      <w:r w:rsidRPr="00466F6F">
        <w:rPr>
          <w:color w:val="000000" w:themeColor="text1"/>
        </w:rPr>
        <w:instrText xml:space="preserve"> STYLEREF 1 \s </w:instrText>
      </w:r>
      <w:r w:rsidRPr="00466F6F">
        <w:rPr>
          <w:color w:val="000000" w:themeColor="text1"/>
        </w:rPr>
        <w:fldChar w:fldCharType="separate"/>
      </w:r>
      <w:r w:rsidRPr="00466F6F">
        <w:rPr>
          <w:noProof/>
          <w:color w:val="000000" w:themeColor="text1"/>
        </w:rPr>
        <w:t>3</w:t>
      </w:r>
      <w:r w:rsidRPr="00466F6F">
        <w:rPr>
          <w:color w:val="000000" w:themeColor="text1"/>
        </w:rPr>
        <w:fldChar w:fldCharType="end"/>
      </w:r>
      <w:r w:rsidRPr="00466F6F">
        <w:rPr>
          <w:color w:val="000000" w:themeColor="text1"/>
        </w:rPr>
        <w:noBreakHyphen/>
      </w:r>
      <w:r w:rsidRPr="00466F6F">
        <w:rPr>
          <w:color w:val="000000" w:themeColor="text1"/>
        </w:rPr>
        <w:fldChar w:fldCharType="begin"/>
      </w:r>
      <w:r w:rsidRPr="00466F6F">
        <w:rPr>
          <w:color w:val="000000" w:themeColor="text1"/>
        </w:rPr>
        <w:instrText xml:space="preserve"> SEQ Table \* ARABIC \s 1 </w:instrText>
      </w:r>
      <w:r w:rsidRPr="00466F6F">
        <w:rPr>
          <w:color w:val="000000" w:themeColor="text1"/>
        </w:rPr>
        <w:fldChar w:fldCharType="separate"/>
      </w:r>
      <w:r w:rsidRPr="00466F6F">
        <w:rPr>
          <w:noProof/>
          <w:color w:val="000000" w:themeColor="text1"/>
        </w:rPr>
        <w:t>4</w:t>
      </w:r>
      <w:r w:rsidRPr="00466F6F">
        <w:rPr>
          <w:color w:val="000000" w:themeColor="text1"/>
        </w:rPr>
        <w:fldChar w:fldCharType="end"/>
      </w:r>
      <w:r w:rsidRPr="00466F6F">
        <w:rPr>
          <w:color w:val="000000" w:themeColor="text1"/>
        </w:rPr>
        <w:t xml:space="preserve"> Detail Settings</w:t>
      </w:r>
      <w:bookmarkEnd w:id="30"/>
      <w:bookmarkEnd w:id="31"/>
    </w:p>
    <w:p w:rsidR="001B2B67" w:rsidRPr="00466F6F" w:rsidRDefault="006960A8" w:rsidP="006960A8">
      <w:pPr>
        <w:spacing w:beforeLines="50" w:before="156"/>
        <w:rPr>
          <w:color w:val="000000" w:themeColor="text1"/>
        </w:rPr>
      </w:pPr>
      <w:r w:rsidRPr="00466F6F">
        <w:rPr>
          <w:color w:val="000000" w:themeColor="text1"/>
        </w:rPr>
        <w:t>Click “Confirm” to save above setting</w:t>
      </w:r>
      <w:r w:rsidR="002A0D48">
        <w:rPr>
          <w:color w:val="000000" w:themeColor="text1"/>
        </w:rPr>
        <w:t>s</w:t>
      </w:r>
      <w:r w:rsidRPr="00466F6F">
        <w:rPr>
          <w:color w:val="000000" w:themeColor="text1"/>
        </w:rPr>
        <w:t>.</w:t>
      </w:r>
    </w:p>
    <w:p w:rsidR="001B2B67" w:rsidRPr="00466F6F" w:rsidRDefault="00DD739B" w:rsidP="001B2B67">
      <w:pPr>
        <w:pStyle w:val="2"/>
        <w:spacing w:before="156" w:after="156"/>
        <w:rPr>
          <w:color w:val="000000" w:themeColor="text1"/>
        </w:rPr>
      </w:pPr>
      <w:bookmarkStart w:id="32" w:name="_Toc497133408"/>
      <w:r w:rsidRPr="00466F6F">
        <w:rPr>
          <w:color w:val="000000" w:themeColor="text1"/>
        </w:rPr>
        <w:t>Start and stop capturing</w:t>
      </w:r>
      <w:r w:rsidR="001B2B67" w:rsidRPr="00466F6F">
        <w:rPr>
          <w:color w:val="000000" w:themeColor="text1"/>
        </w:rPr>
        <w:t xml:space="preserve"> and </w:t>
      </w:r>
      <w:r w:rsidR="00EF0CED" w:rsidRPr="00466F6F">
        <w:rPr>
          <w:color w:val="000000" w:themeColor="text1"/>
        </w:rPr>
        <w:t>d</w:t>
      </w:r>
      <w:r w:rsidR="00934410" w:rsidRPr="00466F6F">
        <w:rPr>
          <w:color w:val="000000" w:themeColor="text1"/>
        </w:rPr>
        <w:t>ecoding</w:t>
      </w:r>
      <w:bookmarkEnd w:id="32"/>
    </w:p>
    <w:p w:rsidR="000F45F8" w:rsidRPr="00466F6F" w:rsidRDefault="000F45F8" w:rsidP="000F45F8">
      <w:pPr>
        <w:rPr>
          <w:color w:val="000000" w:themeColor="text1"/>
        </w:rPr>
      </w:pPr>
      <w:r w:rsidRPr="00466F6F">
        <w:rPr>
          <w:color w:val="000000" w:themeColor="text1"/>
        </w:rPr>
        <w:t>C</w:t>
      </w:r>
      <w:r w:rsidRPr="00466F6F">
        <w:rPr>
          <w:rFonts w:hint="eastAsia"/>
          <w:color w:val="000000" w:themeColor="text1"/>
        </w:rPr>
        <w:t xml:space="preserve">lick the </w:t>
      </w:r>
      <w:r w:rsidRPr="00466F6F">
        <w:rPr>
          <w:color w:val="000000" w:themeColor="text1"/>
        </w:rPr>
        <w:t>“</w:t>
      </w:r>
      <w:r w:rsidRPr="00466F6F">
        <w:rPr>
          <w:rFonts w:hint="eastAsia"/>
          <w:color w:val="000000" w:themeColor="text1"/>
        </w:rPr>
        <w:t>Start</w:t>
      </w:r>
      <w:r w:rsidRPr="00466F6F">
        <w:rPr>
          <w:color w:val="000000" w:themeColor="text1"/>
        </w:rPr>
        <w:t>”</w:t>
      </w:r>
      <w:r w:rsidRPr="00466F6F">
        <w:rPr>
          <w:rFonts w:hint="eastAsia"/>
          <w:color w:val="000000" w:themeColor="text1"/>
        </w:rPr>
        <w:t xml:space="preserve"> button to start decoding.</w:t>
      </w:r>
    </w:p>
    <w:p w:rsidR="000F45F8" w:rsidRPr="00466F6F" w:rsidRDefault="000F45F8" w:rsidP="000F45F8">
      <w:pPr>
        <w:rPr>
          <w:color w:val="000000" w:themeColor="text1"/>
        </w:rPr>
      </w:pPr>
      <w:r w:rsidRPr="00466F6F">
        <w:rPr>
          <w:color w:val="000000" w:themeColor="text1"/>
        </w:rPr>
        <w:t xml:space="preserve">If “From Serial” is selected, please make sure serial port settings are configured </w:t>
      </w:r>
      <w:r w:rsidRPr="00A262DD">
        <w:rPr>
          <w:color w:val="000000" w:themeColor="text1"/>
        </w:rPr>
        <w:t xml:space="preserve">(refer to </w:t>
      </w:r>
      <w:hyperlink w:anchor="_Configuration_of_Detail" w:history="1">
        <w:r w:rsidRPr="00A262DD">
          <w:rPr>
            <w:rStyle w:val="aa"/>
          </w:rPr>
          <w:t>3.2</w:t>
        </w:r>
      </w:hyperlink>
      <w:r w:rsidRPr="00466F6F">
        <w:rPr>
          <w:color w:val="000000" w:themeColor="text1"/>
        </w:rPr>
        <w:t>).</w:t>
      </w:r>
    </w:p>
    <w:p w:rsidR="000F45F8" w:rsidRPr="00466F6F" w:rsidRDefault="000F45F8" w:rsidP="000F45F8">
      <w:pPr>
        <w:rPr>
          <w:color w:val="000000" w:themeColor="text1"/>
        </w:rPr>
      </w:pPr>
      <w:r w:rsidRPr="00466F6F">
        <w:rPr>
          <w:color w:val="000000" w:themeColor="text1"/>
        </w:rPr>
        <w:t>If “From File” is selected, a dialog will pops up to guide you configure the fi</w:t>
      </w:r>
      <w:r w:rsidR="001F3A11" w:rsidRPr="00466F6F">
        <w:rPr>
          <w:color w:val="000000" w:themeColor="text1"/>
        </w:rPr>
        <w:t>le name and position (</w:t>
      </w:r>
      <w:r w:rsidR="001F3A11" w:rsidRPr="00A262DD">
        <w:rPr>
          <w:color w:val="000000" w:themeColor="text1"/>
        </w:rPr>
        <w:t>Figure 3-5</w:t>
      </w:r>
      <w:r w:rsidRPr="00466F6F">
        <w:rPr>
          <w:color w:val="000000" w:themeColor="text1"/>
        </w:rPr>
        <w:t xml:space="preserve">). Only if a raw data file (.bin) has been selected, the tool will start </w:t>
      </w:r>
      <w:r w:rsidR="00342D7F" w:rsidRPr="00466F6F">
        <w:rPr>
          <w:color w:val="000000" w:themeColor="text1"/>
        </w:rPr>
        <w:t>decoding</w:t>
      </w:r>
      <w:r w:rsidRPr="00466F6F">
        <w:rPr>
          <w:color w:val="000000" w:themeColor="text1"/>
        </w:rPr>
        <w:t>.</w:t>
      </w:r>
    </w:p>
    <w:p w:rsidR="00DD1C75" w:rsidRPr="00466F6F" w:rsidRDefault="000F45F8" w:rsidP="00DD1C75">
      <w:pPr>
        <w:keepNext/>
        <w:jc w:val="center"/>
        <w:rPr>
          <w:color w:val="000000" w:themeColor="text1"/>
        </w:rPr>
      </w:pPr>
      <w:r w:rsidRPr="00466F6F">
        <w:rPr>
          <w:noProof/>
          <w:color w:val="000000" w:themeColor="text1"/>
        </w:rPr>
        <w:drawing>
          <wp:inline distT="0" distB="0" distL="0" distR="0" wp14:anchorId="4CC6DBAE" wp14:editId="03E673D0">
            <wp:extent cx="5492750" cy="3200123"/>
            <wp:effectExtent l="0" t="0" r="0" b="635"/>
            <wp:docPr id="2059" name="图片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6452" cy="321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F8" w:rsidRPr="00466F6F" w:rsidRDefault="00DD1C75" w:rsidP="00E71D35">
      <w:pPr>
        <w:pStyle w:val="af7"/>
        <w:rPr>
          <w:color w:val="000000" w:themeColor="text1"/>
        </w:rPr>
      </w:pPr>
      <w:bookmarkStart w:id="33" w:name="_Toc497122256"/>
      <w:r w:rsidRPr="00466F6F">
        <w:rPr>
          <w:color w:val="000000" w:themeColor="text1"/>
        </w:rPr>
        <w:t xml:space="preserve">Figure </w:t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STYLEREF 1 \s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3</w:t>
      </w:r>
      <w:r w:rsidR="00602B7B" w:rsidRPr="00466F6F">
        <w:rPr>
          <w:color w:val="000000" w:themeColor="text1"/>
        </w:rPr>
        <w:fldChar w:fldCharType="end"/>
      </w:r>
      <w:r w:rsidR="00602B7B" w:rsidRPr="00466F6F">
        <w:rPr>
          <w:color w:val="000000" w:themeColor="text1"/>
        </w:rPr>
        <w:noBreakHyphen/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SEQ Figure \* ARABIC \s 1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5</w:t>
      </w:r>
      <w:r w:rsidR="00602B7B" w:rsidRPr="00466F6F">
        <w:rPr>
          <w:color w:val="000000" w:themeColor="text1"/>
        </w:rPr>
        <w:fldChar w:fldCharType="end"/>
      </w:r>
      <w:r w:rsidRPr="00466F6F">
        <w:rPr>
          <w:color w:val="000000" w:themeColor="text1"/>
        </w:rPr>
        <w:t xml:space="preserve"> Select Bin file</w:t>
      </w:r>
      <w:bookmarkEnd w:id="33"/>
    </w:p>
    <w:p w:rsidR="000C4DC6" w:rsidRPr="00466F6F" w:rsidRDefault="000F45F8" w:rsidP="000C4DC6">
      <w:pPr>
        <w:rPr>
          <w:color w:val="000000" w:themeColor="text1"/>
        </w:rPr>
      </w:pPr>
      <w:r w:rsidRPr="00466F6F">
        <w:rPr>
          <w:rFonts w:hint="eastAsia"/>
          <w:color w:val="000000" w:themeColor="text1"/>
        </w:rPr>
        <w:lastRenderedPageBreak/>
        <w:t xml:space="preserve">Click </w:t>
      </w:r>
      <w:r w:rsidRPr="00466F6F">
        <w:rPr>
          <w:color w:val="000000" w:themeColor="text1"/>
        </w:rPr>
        <w:t xml:space="preserve">“Stop” to stop </w:t>
      </w:r>
      <w:r w:rsidR="004F377D" w:rsidRPr="00466F6F">
        <w:rPr>
          <w:color w:val="000000" w:themeColor="text1"/>
        </w:rPr>
        <w:t>decoding</w:t>
      </w:r>
      <w:r w:rsidR="0083726B" w:rsidRPr="00466F6F">
        <w:rPr>
          <w:color w:val="000000" w:themeColor="text1"/>
        </w:rPr>
        <w:t>.</w:t>
      </w:r>
    </w:p>
    <w:p w:rsidR="00D30F1F" w:rsidRPr="00466F6F" w:rsidRDefault="008D4863" w:rsidP="001E3CF2">
      <w:pPr>
        <w:pStyle w:val="1"/>
        <w:spacing w:before="312" w:after="312"/>
        <w:rPr>
          <w:color w:val="000000" w:themeColor="text1"/>
        </w:rPr>
      </w:pPr>
      <w:bookmarkStart w:id="34" w:name="_Toc497133409"/>
      <w:r w:rsidRPr="00466F6F">
        <w:rPr>
          <w:color w:val="000000" w:themeColor="text1"/>
        </w:rPr>
        <w:t>Log</w:t>
      </w:r>
      <w:r w:rsidR="000343C9" w:rsidRPr="00466F6F">
        <w:rPr>
          <w:color w:val="000000" w:themeColor="text1"/>
        </w:rPr>
        <w:t xml:space="preserve"> O</w:t>
      </w:r>
      <w:r w:rsidR="001B2B67" w:rsidRPr="00466F6F">
        <w:rPr>
          <w:color w:val="000000" w:themeColor="text1"/>
        </w:rPr>
        <w:t xml:space="preserve">peration </w:t>
      </w:r>
      <w:r w:rsidRPr="00466F6F">
        <w:rPr>
          <w:color w:val="000000" w:themeColor="text1"/>
        </w:rPr>
        <w:t>and Disp</w:t>
      </w:r>
      <w:bookmarkStart w:id="35" w:name="_GoBack"/>
      <w:bookmarkEnd w:id="35"/>
      <w:r w:rsidRPr="00466F6F">
        <w:rPr>
          <w:color w:val="000000" w:themeColor="text1"/>
        </w:rPr>
        <w:t xml:space="preserve">lay </w:t>
      </w:r>
      <w:r w:rsidR="001B2B67" w:rsidRPr="00466F6F">
        <w:rPr>
          <w:color w:val="000000" w:themeColor="text1"/>
        </w:rPr>
        <w:t>on UI</w:t>
      </w:r>
      <w:bookmarkEnd w:id="34"/>
    </w:p>
    <w:p w:rsidR="00C95647" w:rsidRPr="00466F6F" w:rsidRDefault="00C95647" w:rsidP="00284596">
      <w:pPr>
        <w:pStyle w:val="2"/>
        <w:spacing w:before="156" w:after="156"/>
        <w:rPr>
          <w:color w:val="000000" w:themeColor="text1"/>
        </w:rPr>
      </w:pPr>
      <w:bookmarkStart w:id="36" w:name="_Toc497133410"/>
      <w:r w:rsidRPr="00466F6F">
        <w:rPr>
          <w:rFonts w:hint="eastAsia"/>
          <w:color w:val="000000" w:themeColor="text1"/>
        </w:rPr>
        <w:t>Log Operation</w:t>
      </w:r>
      <w:r w:rsidR="001B0A25" w:rsidRPr="00466F6F">
        <w:rPr>
          <w:color w:val="000000" w:themeColor="text1"/>
        </w:rPr>
        <w:t xml:space="preserve"> on</w:t>
      </w:r>
      <w:r w:rsidR="000D6BF5" w:rsidRPr="00466F6F">
        <w:rPr>
          <w:color w:val="000000" w:themeColor="text1"/>
        </w:rPr>
        <w:t xml:space="preserve"> </w:t>
      </w:r>
      <w:r w:rsidR="001B0A25" w:rsidRPr="00466F6F">
        <w:rPr>
          <w:color w:val="000000" w:themeColor="text1"/>
        </w:rPr>
        <w:t>UI</w:t>
      </w:r>
      <w:bookmarkEnd w:id="36"/>
    </w:p>
    <w:p w:rsidR="001E3CF2" w:rsidRPr="00466F6F" w:rsidRDefault="00B06580" w:rsidP="001E3CF2">
      <w:pPr>
        <w:rPr>
          <w:color w:val="000000" w:themeColor="text1"/>
        </w:rPr>
      </w:pPr>
      <w:r w:rsidRPr="00466F6F">
        <w:rPr>
          <w:rFonts w:hint="eastAsia"/>
          <w:color w:val="000000" w:themeColor="text1"/>
        </w:rPr>
        <w:t xml:space="preserve">You can copy, </w:t>
      </w:r>
      <w:r w:rsidR="00A41288" w:rsidRPr="00466F6F">
        <w:rPr>
          <w:rFonts w:hint="eastAsia"/>
          <w:color w:val="000000" w:themeColor="text1"/>
        </w:rPr>
        <w:t>s</w:t>
      </w:r>
      <w:r w:rsidR="00A41288" w:rsidRPr="00466F6F">
        <w:rPr>
          <w:color w:val="000000" w:themeColor="text1"/>
        </w:rPr>
        <w:t xml:space="preserve">earch and filter </w:t>
      </w:r>
      <w:r w:rsidR="00E16999" w:rsidRPr="00466F6F">
        <w:rPr>
          <w:color w:val="000000" w:themeColor="text1"/>
        </w:rPr>
        <w:t xml:space="preserve">the </w:t>
      </w:r>
      <w:r w:rsidRPr="00466F6F">
        <w:rPr>
          <w:color w:val="000000" w:themeColor="text1"/>
        </w:rPr>
        <w:t>log</w:t>
      </w:r>
      <w:r w:rsidR="001C4E73" w:rsidRPr="00466F6F">
        <w:rPr>
          <w:color w:val="000000" w:themeColor="text1"/>
        </w:rPr>
        <w:t>s</w:t>
      </w:r>
      <w:r w:rsidRPr="00466F6F">
        <w:rPr>
          <w:color w:val="000000" w:themeColor="text1"/>
        </w:rPr>
        <w:t xml:space="preserve"> shown on UI.</w:t>
      </w:r>
    </w:p>
    <w:p w:rsidR="00935A0D" w:rsidRPr="00CA30EA" w:rsidRDefault="00935A0D" w:rsidP="00CD2BE3">
      <w:pPr>
        <w:pStyle w:val="a5"/>
        <w:numPr>
          <w:ilvl w:val="0"/>
          <w:numId w:val="23"/>
        </w:numPr>
        <w:ind w:firstLineChars="0"/>
        <w:rPr>
          <w:color w:val="000000" w:themeColor="text1"/>
        </w:rPr>
      </w:pPr>
      <w:r w:rsidRPr="00466F6F">
        <w:rPr>
          <w:color w:val="000000" w:themeColor="text1"/>
        </w:rPr>
        <w:t>C</w:t>
      </w:r>
      <w:r w:rsidRPr="00466F6F">
        <w:rPr>
          <w:rFonts w:hint="eastAsia"/>
          <w:color w:val="000000" w:themeColor="text1"/>
        </w:rPr>
        <w:t>opy</w:t>
      </w:r>
      <w:r w:rsidR="00B06580" w:rsidRPr="00466F6F">
        <w:rPr>
          <w:color w:val="000000" w:themeColor="text1"/>
        </w:rPr>
        <w:t xml:space="preserve"> l</w:t>
      </w:r>
      <w:r w:rsidR="00B06580" w:rsidRPr="00CA30EA">
        <w:rPr>
          <w:color w:val="000000" w:themeColor="text1"/>
        </w:rPr>
        <w:t>ogs</w:t>
      </w:r>
    </w:p>
    <w:p w:rsidR="00894FDE" w:rsidRPr="00CA30EA" w:rsidRDefault="00CB370A" w:rsidP="000B7961">
      <w:pPr>
        <w:rPr>
          <w:color w:val="000000" w:themeColor="text1"/>
        </w:rPr>
      </w:pPr>
      <w:r w:rsidRPr="00CA30EA">
        <w:rPr>
          <w:color w:val="000000" w:themeColor="text1"/>
        </w:rPr>
        <w:t>As shown in Figure 4-1</w:t>
      </w:r>
      <w:r w:rsidR="008558C5" w:rsidRPr="00CA30EA">
        <w:rPr>
          <w:rFonts w:hint="eastAsia"/>
          <w:color w:val="000000" w:themeColor="text1"/>
        </w:rPr>
        <w:t xml:space="preserve">, </w:t>
      </w:r>
      <w:r w:rsidR="008558C5" w:rsidRPr="00CA30EA">
        <w:rPr>
          <w:color w:val="000000" w:themeColor="text1"/>
        </w:rPr>
        <w:t>s</w:t>
      </w:r>
      <w:r w:rsidR="003A5B8A" w:rsidRPr="00CA30EA">
        <w:rPr>
          <w:color w:val="000000" w:themeColor="text1"/>
        </w:rPr>
        <w:t>elect the logs to be copied</w:t>
      </w:r>
      <w:r w:rsidR="003C6D9E" w:rsidRPr="00CA30EA">
        <w:rPr>
          <w:rFonts w:hint="eastAsia"/>
          <w:color w:val="000000" w:themeColor="text1"/>
        </w:rPr>
        <w:t xml:space="preserve">. </w:t>
      </w:r>
      <w:r w:rsidR="003C6D9E" w:rsidRPr="00CA30EA">
        <w:rPr>
          <w:color w:val="000000" w:themeColor="text1"/>
        </w:rPr>
        <w:t>T</w:t>
      </w:r>
      <w:r w:rsidR="00A301E6" w:rsidRPr="00CA30EA">
        <w:rPr>
          <w:color w:val="000000" w:themeColor="text1"/>
        </w:rPr>
        <w:t>hen press “Ctrl + C</w:t>
      </w:r>
      <w:r w:rsidR="00270781" w:rsidRPr="00CA30EA">
        <w:rPr>
          <w:color w:val="000000" w:themeColor="text1"/>
        </w:rPr>
        <w:t xml:space="preserve">” </w:t>
      </w:r>
      <w:r w:rsidR="00B06580" w:rsidRPr="00CA30EA">
        <w:rPr>
          <w:color w:val="000000" w:themeColor="text1"/>
        </w:rPr>
        <w:t xml:space="preserve">to copy them. </w:t>
      </w:r>
    </w:p>
    <w:p w:rsidR="00B96BAA" w:rsidRPr="00CA30EA" w:rsidRDefault="00FD36DD" w:rsidP="00CD2BE3">
      <w:pPr>
        <w:pStyle w:val="a5"/>
        <w:numPr>
          <w:ilvl w:val="0"/>
          <w:numId w:val="23"/>
        </w:numPr>
        <w:ind w:firstLineChars="0"/>
        <w:rPr>
          <w:color w:val="000000" w:themeColor="text1"/>
        </w:rPr>
      </w:pPr>
      <w:r w:rsidRPr="00CA30EA">
        <w:rPr>
          <w:color w:val="000000" w:themeColor="text1"/>
        </w:rPr>
        <w:t>Show details of one log</w:t>
      </w:r>
    </w:p>
    <w:p w:rsidR="00ED573F" w:rsidRPr="00CA30EA" w:rsidRDefault="00A8183D" w:rsidP="00ED573F">
      <w:pPr>
        <w:rPr>
          <w:color w:val="000000" w:themeColor="text1"/>
        </w:rPr>
      </w:pPr>
      <w:r w:rsidRPr="00CA30EA">
        <w:rPr>
          <w:rFonts w:hint="eastAsia"/>
          <w:color w:val="000000" w:themeColor="text1"/>
        </w:rPr>
        <w:t xml:space="preserve">Double click </w:t>
      </w:r>
      <w:r w:rsidRPr="00CA30EA">
        <w:rPr>
          <w:color w:val="000000" w:themeColor="text1"/>
        </w:rPr>
        <w:t xml:space="preserve">on </w:t>
      </w:r>
      <w:r w:rsidR="00E613AA" w:rsidRPr="00CA30EA">
        <w:rPr>
          <w:color w:val="000000" w:themeColor="text1"/>
        </w:rPr>
        <w:t>a log</w:t>
      </w:r>
      <w:r w:rsidR="00CD04C3" w:rsidRPr="00CA30EA">
        <w:rPr>
          <w:color w:val="000000" w:themeColor="text1"/>
        </w:rPr>
        <w:t>,</w:t>
      </w:r>
      <w:r w:rsidR="00B06580" w:rsidRPr="00CA30EA">
        <w:rPr>
          <w:color w:val="000000" w:themeColor="text1"/>
        </w:rPr>
        <w:t xml:space="preserve"> </w:t>
      </w:r>
      <w:r w:rsidR="00E613AA" w:rsidRPr="00CA30EA">
        <w:rPr>
          <w:color w:val="000000" w:themeColor="text1"/>
        </w:rPr>
        <w:t xml:space="preserve">dialog box </w:t>
      </w:r>
      <w:r w:rsidR="00B06580" w:rsidRPr="00CA30EA">
        <w:rPr>
          <w:color w:val="000000" w:themeColor="text1"/>
        </w:rPr>
        <w:t xml:space="preserve">will </w:t>
      </w:r>
      <w:r w:rsidR="00E613AA" w:rsidRPr="00CA30EA">
        <w:rPr>
          <w:color w:val="000000" w:themeColor="text1"/>
        </w:rPr>
        <w:t>pop</w:t>
      </w:r>
      <w:r w:rsidR="00165F09" w:rsidRPr="00CA30EA">
        <w:rPr>
          <w:color w:val="000000" w:themeColor="text1"/>
        </w:rPr>
        <w:t xml:space="preserve"> up to show details of the log, which is shown in Figure 4-2.</w:t>
      </w:r>
    </w:p>
    <w:p w:rsidR="00372D64" w:rsidRPr="00CA30EA" w:rsidRDefault="00372D64" w:rsidP="00CD2BE3">
      <w:pPr>
        <w:pStyle w:val="a5"/>
        <w:numPr>
          <w:ilvl w:val="0"/>
          <w:numId w:val="23"/>
        </w:numPr>
        <w:ind w:firstLineChars="0"/>
        <w:rPr>
          <w:color w:val="000000" w:themeColor="text1"/>
        </w:rPr>
      </w:pPr>
      <w:r w:rsidRPr="00CA30EA">
        <w:rPr>
          <w:color w:val="000000" w:themeColor="text1"/>
        </w:rPr>
        <w:t>S</w:t>
      </w:r>
      <w:r w:rsidRPr="00CA30EA">
        <w:rPr>
          <w:rFonts w:hint="eastAsia"/>
          <w:color w:val="000000" w:themeColor="text1"/>
        </w:rPr>
        <w:t>earch</w:t>
      </w:r>
      <w:r w:rsidR="00C71B6A" w:rsidRPr="00CA30EA">
        <w:rPr>
          <w:rFonts w:hint="eastAsia"/>
          <w:color w:val="000000" w:themeColor="text1"/>
        </w:rPr>
        <w:t xml:space="preserve"> and</w:t>
      </w:r>
      <w:r w:rsidR="0064377B" w:rsidRPr="00CA30EA">
        <w:rPr>
          <w:rFonts w:hint="eastAsia"/>
          <w:color w:val="000000" w:themeColor="text1"/>
        </w:rPr>
        <w:t xml:space="preserve"> filter logs</w:t>
      </w:r>
    </w:p>
    <w:p w:rsidR="00AE46BC" w:rsidRPr="00CA30EA" w:rsidRDefault="0064377B" w:rsidP="00027B1C">
      <w:pPr>
        <w:pStyle w:val="a5"/>
        <w:numPr>
          <w:ilvl w:val="0"/>
          <w:numId w:val="14"/>
        </w:numPr>
        <w:ind w:firstLineChars="0"/>
        <w:rPr>
          <w:noProof/>
          <w:color w:val="000000" w:themeColor="text1"/>
        </w:rPr>
      </w:pPr>
      <w:r w:rsidRPr="00CA30EA">
        <w:rPr>
          <w:rFonts w:hint="eastAsia"/>
          <w:noProof/>
          <w:color w:val="000000" w:themeColor="text1"/>
        </w:rPr>
        <w:t>Enter the keyword in the edit column of</w:t>
      </w:r>
      <w:r w:rsidR="00AE46BC" w:rsidRPr="00CA30EA">
        <w:rPr>
          <w:rFonts w:hint="eastAsia"/>
          <w:noProof/>
          <w:color w:val="000000" w:themeColor="text1"/>
        </w:rPr>
        <w:t xml:space="preserve"> the filter.</w:t>
      </w:r>
    </w:p>
    <w:p w:rsidR="001F026A" w:rsidRPr="00CA30EA" w:rsidRDefault="00AE46BC" w:rsidP="001A640E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 w:rsidRPr="00CA30EA">
        <w:rPr>
          <w:noProof/>
          <w:color w:val="000000" w:themeColor="text1"/>
        </w:rPr>
        <w:t xml:space="preserve">Click the button “Filter” or press </w:t>
      </w:r>
      <w:r w:rsidR="0095372A" w:rsidRPr="00CA30EA">
        <w:rPr>
          <w:noProof/>
          <w:color w:val="000000" w:themeColor="text1"/>
        </w:rPr>
        <w:t xml:space="preserve">key </w:t>
      </w:r>
      <w:r w:rsidRPr="00CA30EA">
        <w:rPr>
          <w:noProof/>
          <w:color w:val="000000" w:themeColor="text1"/>
        </w:rPr>
        <w:t>“Enter”</w:t>
      </w:r>
      <w:r w:rsidR="0095372A" w:rsidRPr="00CA30EA">
        <w:rPr>
          <w:noProof/>
          <w:color w:val="000000" w:themeColor="text1"/>
        </w:rPr>
        <w:t xml:space="preserve"> on the keyboard</w:t>
      </w:r>
      <w:r w:rsidR="00AD048B" w:rsidRPr="00CA30EA">
        <w:rPr>
          <w:noProof/>
          <w:color w:val="000000" w:themeColor="text1"/>
        </w:rPr>
        <w:t>, the filter reslut is shown in Figure 4-3</w:t>
      </w:r>
      <w:r w:rsidR="0095372A" w:rsidRPr="00CA30EA">
        <w:rPr>
          <w:noProof/>
          <w:color w:val="000000" w:themeColor="text1"/>
        </w:rPr>
        <w:t>.</w:t>
      </w:r>
    </w:p>
    <w:p w:rsidR="00A46AF2" w:rsidRPr="00CA30EA" w:rsidRDefault="00C71B6A" w:rsidP="00A46AF2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 w:rsidRPr="00CA30EA">
        <w:rPr>
          <w:noProof/>
          <w:color w:val="000000" w:themeColor="text1"/>
        </w:rPr>
        <w:t xml:space="preserve">Double </w:t>
      </w:r>
      <w:r w:rsidR="00E02A3C" w:rsidRPr="00CA30EA">
        <w:rPr>
          <w:noProof/>
          <w:color w:val="000000" w:themeColor="text1"/>
        </w:rPr>
        <w:t>c</w:t>
      </w:r>
      <w:r w:rsidRPr="00CA30EA">
        <w:rPr>
          <w:noProof/>
          <w:color w:val="000000" w:themeColor="text1"/>
        </w:rPr>
        <w:t xml:space="preserve">lick </w:t>
      </w:r>
      <w:r w:rsidR="0031792B" w:rsidRPr="00CA30EA">
        <w:rPr>
          <w:noProof/>
          <w:color w:val="000000" w:themeColor="text1"/>
        </w:rPr>
        <w:t xml:space="preserve">one log of the Log Filter </w:t>
      </w:r>
      <w:r w:rsidR="002B4A13" w:rsidRPr="00CA30EA">
        <w:rPr>
          <w:noProof/>
          <w:color w:val="000000" w:themeColor="text1"/>
        </w:rPr>
        <w:t>dialog</w:t>
      </w:r>
      <w:r w:rsidR="0031792B" w:rsidRPr="00CA30EA">
        <w:rPr>
          <w:noProof/>
          <w:color w:val="000000" w:themeColor="text1"/>
        </w:rPr>
        <w:t xml:space="preserve">, </w:t>
      </w:r>
      <w:r w:rsidR="00F14A40" w:rsidRPr="00CA30EA">
        <w:rPr>
          <w:noProof/>
          <w:color w:val="000000" w:themeColor="text1"/>
        </w:rPr>
        <w:t xml:space="preserve">which can </w:t>
      </w:r>
      <w:r w:rsidR="00A46AF2" w:rsidRPr="00CA30EA">
        <w:rPr>
          <w:noProof/>
          <w:color w:val="000000" w:themeColor="text1"/>
        </w:rPr>
        <w:t xml:space="preserve">locate the log </w:t>
      </w:r>
      <w:r w:rsidR="00B931F3" w:rsidRPr="00CA30EA">
        <w:rPr>
          <w:noProof/>
          <w:color w:val="000000" w:themeColor="text1"/>
        </w:rPr>
        <w:t xml:space="preserve">in the main </w:t>
      </w:r>
      <w:r w:rsidR="002F115D" w:rsidRPr="00CA30EA">
        <w:rPr>
          <w:noProof/>
          <w:color w:val="000000" w:themeColor="text1"/>
        </w:rPr>
        <w:t>dialog</w:t>
      </w:r>
      <w:r w:rsidR="00B931F3" w:rsidRPr="00CA30EA">
        <w:rPr>
          <w:noProof/>
          <w:color w:val="000000" w:themeColor="text1"/>
        </w:rPr>
        <w:t>.</w:t>
      </w:r>
    </w:p>
    <w:p w:rsidR="008E201D" w:rsidRPr="00466F6F" w:rsidRDefault="008E201D" w:rsidP="00A46AF2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 w:rsidRPr="00466F6F">
        <w:rPr>
          <w:rFonts w:hint="eastAsia"/>
          <w:color w:val="000000" w:themeColor="text1"/>
        </w:rPr>
        <w:t xml:space="preserve">Click </w:t>
      </w:r>
      <w:r w:rsidR="000C79A9" w:rsidRPr="00466F6F">
        <w:rPr>
          <w:color w:val="000000" w:themeColor="text1"/>
        </w:rPr>
        <w:t>button “save” to save.</w:t>
      </w:r>
    </w:p>
    <w:p w:rsidR="00BC453B" w:rsidRPr="00466F6F" w:rsidRDefault="00BC453B" w:rsidP="00BC453B">
      <w:pPr>
        <w:pStyle w:val="a5"/>
        <w:keepNext/>
        <w:numPr>
          <w:ilvl w:val="0"/>
          <w:numId w:val="14"/>
        </w:numPr>
        <w:ind w:firstLineChars="0"/>
        <w:jc w:val="center"/>
        <w:rPr>
          <w:color w:val="000000" w:themeColor="text1"/>
        </w:rPr>
      </w:pPr>
      <w:r w:rsidRPr="00466F6F">
        <w:rPr>
          <w:noProof/>
          <w:color w:val="000000" w:themeColor="text1"/>
        </w:rPr>
        <w:drawing>
          <wp:inline distT="0" distB="0" distL="0" distR="0" wp14:anchorId="122D9B69" wp14:editId="7AAFC5CF">
            <wp:extent cx="5549378" cy="3233116"/>
            <wp:effectExtent l="0" t="0" r="0" b="5715"/>
            <wp:docPr id="2063" name="图片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915" cy="324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3B" w:rsidRPr="00466F6F" w:rsidRDefault="00BC453B" w:rsidP="00E71D35">
      <w:pPr>
        <w:pStyle w:val="af7"/>
        <w:rPr>
          <w:color w:val="000000" w:themeColor="text1"/>
        </w:rPr>
      </w:pPr>
      <w:bookmarkStart w:id="37" w:name="_Toc497122257"/>
      <w:r w:rsidRPr="00466F6F">
        <w:rPr>
          <w:color w:val="000000" w:themeColor="text1"/>
        </w:rPr>
        <w:t xml:space="preserve">Figure </w:t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STYLEREF 1 \s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4</w:t>
      </w:r>
      <w:r w:rsidR="00602B7B" w:rsidRPr="00466F6F">
        <w:rPr>
          <w:color w:val="000000" w:themeColor="text1"/>
        </w:rPr>
        <w:fldChar w:fldCharType="end"/>
      </w:r>
      <w:r w:rsidR="00602B7B" w:rsidRPr="00466F6F">
        <w:rPr>
          <w:color w:val="000000" w:themeColor="text1"/>
        </w:rPr>
        <w:noBreakHyphen/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SEQ Figure \* ARABIC \s 1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1</w:t>
      </w:r>
      <w:r w:rsidR="00602B7B" w:rsidRPr="00466F6F">
        <w:rPr>
          <w:color w:val="000000" w:themeColor="text1"/>
        </w:rPr>
        <w:fldChar w:fldCharType="end"/>
      </w:r>
      <w:r w:rsidRPr="00466F6F">
        <w:rPr>
          <w:color w:val="000000" w:themeColor="text1"/>
        </w:rPr>
        <w:t xml:space="preserve"> </w:t>
      </w:r>
      <w:r w:rsidRPr="00466F6F">
        <w:rPr>
          <w:rFonts w:hint="eastAsia"/>
          <w:color w:val="000000" w:themeColor="text1"/>
        </w:rPr>
        <w:t>Copy Log</w:t>
      </w:r>
      <w:r w:rsidRPr="00466F6F">
        <w:rPr>
          <w:color w:val="000000" w:themeColor="text1"/>
        </w:rPr>
        <w:t>s</w:t>
      </w:r>
      <w:bookmarkEnd w:id="37"/>
    </w:p>
    <w:p w:rsidR="00BC453B" w:rsidRPr="00466F6F" w:rsidRDefault="00BC453B" w:rsidP="00BC453B">
      <w:pPr>
        <w:rPr>
          <w:color w:val="000000" w:themeColor="text1"/>
        </w:rPr>
      </w:pPr>
    </w:p>
    <w:p w:rsidR="00BC453B" w:rsidRPr="00466F6F" w:rsidRDefault="00BC453B" w:rsidP="00BC453B">
      <w:pPr>
        <w:pStyle w:val="a5"/>
        <w:keepNext/>
        <w:numPr>
          <w:ilvl w:val="0"/>
          <w:numId w:val="14"/>
        </w:numPr>
        <w:ind w:firstLineChars="0"/>
        <w:rPr>
          <w:color w:val="000000" w:themeColor="text1"/>
        </w:rPr>
      </w:pPr>
      <w:r w:rsidRPr="00466F6F">
        <w:rPr>
          <w:noProof/>
          <w:color w:val="000000" w:themeColor="text1"/>
        </w:rPr>
        <w:lastRenderedPageBreak/>
        <w:drawing>
          <wp:inline distT="0" distB="0" distL="0" distR="0" wp14:anchorId="5FE153C3" wp14:editId="62574FDB">
            <wp:extent cx="5537386" cy="3226131"/>
            <wp:effectExtent l="0" t="0" r="6350" b="0"/>
            <wp:docPr id="2064" name="图片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3350" cy="32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3B" w:rsidRPr="00466F6F" w:rsidRDefault="00BC453B" w:rsidP="00E71D35">
      <w:pPr>
        <w:pStyle w:val="af7"/>
        <w:rPr>
          <w:color w:val="000000" w:themeColor="text1"/>
        </w:rPr>
      </w:pPr>
      <w:bookmarkStart w:id="38" w:name="_Toc497122258"/>
      <w:r w:rsidRPr="00466F6F">
        <w:rPr>
          <w:color w:val="000000" w:themeColor="text1"/>
        </w:rPr>
        <w:t xml:space="preserve">Figure </w:t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STYLEREF 1 \s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4</w:t>
      </w:r>
      <w:r w:rsidR="00602B7B" w:rsidRPr="00466F6F">
        <w:rPr>
          <w:color w:val="000000" w:themeColor="text1"/>
        </w:rPr>
        <w:fldChar w:fldCharType="end"/>
      </w:r>
      <w:r w:rsidR="00602B7B" w:rsidRPr="00466F6F">
        <w:rPr>
          <w:color w:val="000000" w:themeColor="text1"/>
        </w:rPr>
        <w:noBreakHyphen/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SEQ Figure \* ARABIC \s 1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2</w:t>
      </w:r>
      <w:r w:rsidR="00602B7B" w:rsidRPr="00466F6F">
        <w:rPr>
          <w:color w:val="000000" w:themeColor="text1"/>
        </w:rPr>
        <w:fldChar w:fldCharType="end"/>
      </w:r>
      <w:r w:rsidRPr="00466F6F">
        <w:rPr>
          <w:color w:val="000000" w:themeColor="text1"/>
        </w:rPr>
        <w:t xml:space="preserve"> Show Log Details</w:t>
      </w:r>
      <w:bookmarkEnd w:id="38"/>
    </w:p>
    <w:p w:rsidR="004A36C8" w:rsidRPr="00466F6F" w:rsidRDefault="004A36C8" w:rsidP="004A36C8">
      <w:pPr>
        <w:keepNext/>
        <w:jc w:val="center"/>
        <w:rPr>
          <w:color w:val="000000" w:themeColor="text1"/>
        </w:rPr>
      </w:pPr>
      <w:r w:rsidRPr="00466F6F">
        <w:rPr>
          <w:noProof/>
          <w:color w:val="000000" w:themeColor="text1"/>
        </w:rPr>
        <w:drawing>
          <wp:inline distT="0" distB="0" distL="0" distR="0" wp14:anchorId="2F7982E9" wp14:editId="639FED19">
            <wp:extent cx="5594350" cy="3259318"/>
            <wp:effectExtent l="0" t="0" r="6350" b="0"/>
            <wp:docPr id="2065" name="图片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4821" cy="32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C8" w:rsidRPr="00466F6F" w:rsidRDefault="004A36C8" w:rsidP="00E71D35">
      <w:pPr>
        <w:pStyle w:val="af7"/>
        <w:rPr>
          <w:color w:val="000000" w:themeColor="text1"/>
        </w:rPr>
      </w:pPr>
      <w:bookmarkStart w:id="39" w:name="_Toc497122259"/>
      <w:r w:rsidRPr="00466F6F">
        <w:rPr>
          <w:color w:val="000000" w:themeColor="text1"/>
        </w:rPr>
        <w:t xml:space="preserve">Figure </w:t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STYLEREF 1 \s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4</w:t>
      </w:r>
      <w:r w:rsidR="00602B7B" w:rsidRPr="00466F6F">
        <w:rPr>
          <w:color w:val="000000" w:themeColor="text1"/>
        </w:rPr>
        <w:fldChar w:fldCharType="end"/>
      </w:r>
      <w:r w:rsidR="00602B7B" w:rsidRPr="00466F6F">
        <w:rPr>
          <w:color w:val="000000" w:themeColor="text1"/>
        </w:rPr>
        <w:noBreakHyphen/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SEQ Figure \* ARABIC \s 1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3</w:t>
      </w:r>
      <w:r w:rsidR="00602B7B" w:rsidRPr="00466F6F">
        <w:rPr>
          <w:color w:val="000000" w:themeColor="text1"/>
        </w:rPr>
        <w:fldChar w:fldCharType="end"/>
      </w:r>
      <w:r w:rsidRPr="00466F6F">
        <w:rPr>
          <w:color w:val="000000" w:themeColor="text1"/>
        </w:rPr>
        <w:t xml:space="preserve"> Search and Filter Logs</w:t>
      </w:r>
      <w:bookmarkEnd w:id="39"/>
    </w:p>
    <w:p w:rsidR="00AB3A47" w:rsidRPr="00466F6F" w:rsidRDefault="00AB3A47" w:rsidP="00AB3A47">
      <w:pPr>
        <w:pStyle w:val="2"/>
        <w:spacing w:before="156" w:after="156"/>
        <w:rPr>
          <w:color w:val="000000" w:themeColor="text1"/>
        </w:rPr>
      </w:pPr>
      <w:bookmarkStart w:id="40" w:name="_Toc497133411"/>
      <w:r w:rsidRPr="00466F6F">
        <w:rPr>
          <w:rFonts w:hint="eastAsia"/>
          <w:color w:val="000000" w:themeColor="text1"/>
        </w:rPr>
        <w:t>Log Display on UI</w:t>
      </w:r>
      <w:bookmarkEnd w:id="40"/>
    </w:p>
    <w:p w:rsidR="00761B0F" w:rsidRPr="00466F6F" w:rsidRDefault="0053577B" w:rsidP="00D86446">
      <w:pPr>
        <w:rPr>
          <w:color w:val="000000" w:themeColor="text1"/>
        </w:rPr>
      </w:pPr>
      <w:r w:rsidRPr="00466F6F">
        <w:rPr>
          <w:rFonts w:hint="eastAsia"/>
          <w:color w:val="000000" w:themeColor="text1"/>
        </w:rPr>
        <w:t>Three types of log display</w:t>
      </w:r>
      <w:r w:rsidR="009F710E" w:rsidRPr="00466F6F">
        <w:rPr>
          <w:color w:val="000000" w:themeColor="text1"/>
        </w:rPr>
        <w:t xml:space="preserve"> are shown</w:t>
      </w:r>
      <w:r w:rsidR="000C6B20" w:rsidRPr="00466F6F">
        <w:rPr>
          <w:color w:val="000000" w:themeColor="text1"/>
        </w:rPr>
        <w:t xml:space="preserve"> as</w:t>
      </w:r>
      <w:r w:rsidR="009F710E" w:rsidRPr="00466F6F">
        <w:rPr>
          <w:color w:val="000000" w:themeColor="text1"/>
        </w:rPr>
        <w:t xml:space="preserve"> below</w:t>
      </w:r>
      <w:r w:rsidR="009B78CD" w:rsidRPr="00466F6F">
        <w:rPr>
          <w:color w:val="000000" w:themeColor="text1"/>
        </w:rPr>
        <w:t>.</w:t>
      </w:r>
      <w:r w:rsidR="00AE3E2D" w:rsidRPr="00466F6F">
        <w:rPr>
          <w:color w:val="000000" w:themeColor="text1"/>
        </w:rPr>
        <w:t xml:space="preserve"> </w:t>
      </w:r>
    </w:p>
    <w:p w:rsidR="007A315B" w:rsidRPr="00466F6F" w:rsidRDefault="00DE2242" w:rsidP="007A315B">
      <w:pPr>
        <w:keepNext/>
        <w:jc w:val="center"/>
        <w:rPr>
          <w:color w:val="000000" w:themeColor="text1"/>
        </w:rPr>
      </w:pPr>
      <w:r w:rsidRPr="00466F6F">
        <w:rPr>
          <w:noProof/>
          <w:color w:val="000000" w:themeColor="text1"/>
        </w:rPr>
        <w:lastRenderedPageBreak/>
        <w:drawing>
          <wp:inline distT="0" distB="0" distL="0" distR="0" wp14:anchorId="72C2263D" wp14:editId="2250CBBE">
            <wp:extent cx="6120130" cy="2451735"/>
            <wp:effectExtent l="0" t="0" r="0" b="5715"/>
            <wp:docPr id="2062" name="图片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2D" w:rsidRPr="00466F6F" w:rsidRDefault="007A315B" w:rsidP="00E71D35">
      <w:pPr>
        <w:pStyle w:val="af7"/>
        <w:rPr>
          <w:color w:val="000000" w:themeColor="text1"/>
        </w:rPr>
      </w:pPr>
      <w:bookmarkStart w:id="41" w:name="_Toc497122260"/>
      <w:r w:rsidRPr="00466F6F">
        <w:rPr>
          <w:color w:val="000000" w:themeColor="text1"/>
        </w:rPr>
        <w:t xml:space="preserve">Figure </w:t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STYLEREF 1 \s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4</w:t>
      </w:r>
      <w:r w:rsidR="00602B7B" w:rsidRPr="00466F6F">
        <w:rPr>
          <w:color w:val="000000" w:themeColor="text1"/>
        </w:rPr>
        <w:fldChar w:fldCharType="end"/>
      </w:r>
      <w:r w:rsidR="00602B7B" w:rsidRPr="00466F6F">
        <w:rPr>
          <w:color w:val="000000" w:themeColor="text1"/>
        </w:rPr>
        <w:noBreakHyphen/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SEQ Figure \* ARABIC \s 1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4</w:t>
      </w:r>
      <w:r w:rsidR="00602B7B" w:rsidRPr="00466F6F">
        <w:rPr>
          <w:color w:val="000000" w:themeColor="text1"/>
        </w:rPr>
        <w:fldChar w:fldCharType="end"/>
      </w:r>
      <w:r w:rsidRPr="00466F6F">
        <w:rPr>
          <w:color w:val="000000" w:themeColor="text1"/>
        </w:rPr>
        <w:t xml:space="preserve"> Show ARM and DSP Logs</w:t>
      </w:r>
      <w:bookmarkEnd w:id="41"/>
    </w:p>
    <w:p w:rsidR="00BC453B" w:rsidRPr="00466F6F" w:rsidRDefault="00DE2242" w:rsidP="00BC453B">
      <w:pPr>
        <w:keepNext/>
        <w:rPr>
          <w:color w:val="000000" w:themeColor="text1"/>
        </w:rPr>
      </w:pPr>
      <w:r w:rsidRPr="00466F6F">
        <w:rPr>
          <w:noProof/>
          <w:color w:val="000000" w:themeColor="text1"/>
        </w:rPr>
        <w:drawing>
          <wp:inline distT="0" distB="0" distL="0" distR="0" wp14:anchorId="01028869" wp14:editId="3F767381">
            <wp:extent cx="6120130" cy="2413635"/>
            <wp:effectExtent l="0" t="0" r="0" b="5715"/>
            <wp:docPr id="2066" name="图片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17" w:rsidRPr="00466F6F" w:rsidRDefault="00BC453B" w:rsidP="00E71D35">
      <w:pPr>
        <w:pStyle w:val="af7"/>
        <w:rPr>
          <w:color w:val="000000" w:themeColor="text1"/>
        </w:rPr>
      </w:pPr>
      <w:bookmarkStart w:id="42" w:name="_Toc497122261"/>
      <w:r w:rsidRPr="00466F6F">
        <w:rPr>
          <w:color w:val="000000" w:themeColor="text1"/>
        </w:rPr>
        <w:t xml:space="preserve">Figure </w:t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STYLEREF 1 \s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4</w:t>
      </w:r>
      <w:r w:rsidR="00602B7B" w:rsidRPr="00466F6F">
        <w:rPr>
          <w:color w:val="000000" w:themeColor="text1"/>
        </w:rPr>
        <w:fldChar w:fldCharType="end"/>
      </w:r>
      <w:r w:rsidR="00602B7B" w:rsidRPr="00466F6F">
        <w:rPr>
          <w:color w:val="000000" w:themeColor="text1"/>
        </w:rPr>
        <w:noBreakHyphen/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SEQ Figure \* ARABIC \s 1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5</w:t>
      </w:r>
      <w:r w:rsidR="00602B7B" w:rsidRPr="00466F6F">
        <w:rPr>
          <w:color w:val="000000" w:themeColor="text1"/>
        </w:rPr>
        <w:fldChar w:fldCharType="end"/>
      </w:r>
      <w:r w:rsidRPr="00466F6F">
        <w:rPr>
          <w:color w:val="000000" w:themeColor="text1"/>
        </w:rPr>
        <w:t xml:space="preserve"> </w:t>
      </w:r>
      <w:r w:rsidR="00577E66" w:rsidRPr="00466F6F">
        <w:rPr>
          <w:rFonts w:hint="eastAsia"/>
          <w:color w:val="000000" w:themeColor="text1"/>
        </w:rPr>
        <w:t>Show ARM Logs Only</w:t>
      </w:r>
      <w:bookmarkEnd w:id="42"/>
    </w:p>
    <w:p w:rsidR="00184AB0" w:rsidRPr="00466F6F" w:rsidRDefault="00DE2242" w:rsidP="00184AB0">
      <w:pPr>
        <w:keepNext/>
        <w:rPr>
          <w:color w:val="000000" w:themeColor="text1"/>
        </w:rPr>
      </w:pPr>
      <w:r w:rsidRPr="00466F6F">
        <w:rPr>
          <w:noProof/>
          <w:color w:val="000000" w:themeColor="text1"/>
        </w:rPr>
        <w:drawing>
          <wp:inline distT="0" distB="0" distL="0" distR="0" wp14:anchorId="17C72CFC" wp14:editId="0EFC1754">
            <wp:extent cx="6120130" cy="2454910"/>
            <wp:effectExtent l="0" t="0" r="0" b="2540"/>
            <wp:docPr id="2067" name="图片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BA" w:rsidRPr="00466F6F" w:rsidRDefault="00184AB0" w:rsidP="00E71D35">
      <w:pPr>
        <w:pStyle w:val="af7"/>
        <w:rPr>
          <w:color w:val="000000" w:themeColor="text1"/>
        </w:rPr>
      </w:pPr>
      <w:bookmarkStart w:id="43" w:name="_Toc497122262"/>
      <w:r w:rsidRPr="00466F6F">
        <w:rPr>
          <w:color w:val="000000" w:themeColor="text1"/>
        </w:rPr>
        <w:t xml:space="preserve">Figure </w:t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STYLEREF 1 \s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4</w:t>
      </w:r>
      <w:r w:rsidR="00602B7B" w:rsidRPr="00466F6F">
        <w:rPr>
          <w:color w:val="000000" w:themeColor="text1"/>
        </w:rPr>
        <w:fldChar w:fldCharType="end"/>
      </w:r>
      <w:r w:rsidR="00602B7B" w:rsidRPr="00466F6F">
        <w:rPr>
          <w:color w:val="000000" w:themeColor="text1"/>
        </w:rPr>
        <w:noBreakHyphen/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SEQ Figure \* ARABIC \s 1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6</w:t>
      </w:r>
      <w:r w:rsidR="00602B7B" w:rsidRPr="00466F6F">
        <w:rPr>
          <w:color w:val="000000" w:themeColor="text1"/>
        </w:rPr>
        <w:fldChar w:fldCharType="end"/>
      </w:r>
      <w:r w:rsidRPr="00466F6F">
        <w:rPr>
          <w:color w:val="000000" w:themeColor="text1"/>
        </w:rPr>
        <w:t xml:space="preserve"> Show DSP Logs Only</w:t>
      </w:r>
      <w:bookmarkEnd w:id="43"/>
    </w:p>
    <w:p w:rsidR="0038150D" w:rsidRPr="00466F6F" w:rsidRDefault="00B11C6C" w:rsidP="000326D1">
      <w:pPr>
        <w:pStyle w:val="1"/>
        <w:spacing w:before="312" w:after="312"/>
        <w:rPr>
          <w:color w:val="000000" w:themeColor="text1"/>
        </w:rPr>
      </w:pPr>
      <w:bookmarkStart w:id="44" w:name="_How_to_use"/>
      <w:bookmarkStart w:id="45" w:name="_Toc497133412"/>
      <w:bookmarkEnd w:id="5"/>
      <w:bookmarkEnd w:id="44"/>
      <w:r w:rsidRPr="00466F6F">
        <w:rPr>
          <w:color w:val="000000" w:themeColor="text1"/>
        </w:rPr>
        <w:lastRenderedPageBreak/>
        <w:t xml:space="preserve">How </w:t>
      </w:r>
      <w:r w:rsidR="00F67D53" w:rsidRPr="00466F6F">
        <w:rPr>
          <w:color w:val="000000" w:themeColor="text1"/>
        </w:rPr>
        <w:t>to use Ellisys view package of B</w:t>
      </w:r>
      <w:r w:rsidR="00F346BC" w:rsidRPr="00466F6F">
        <w:rPr>
          <w:color w:val="000000" w:themeColor="text1"/>
        </w:rPr>
        <w:t>T</w:t>
      </w:r>
      <w:r w:rsidRPr="00466F6F">
        <w:rPr>
          <w:color w:val="000000" w:themeColor="text1"/>
        </w:rPr>
        <w:t>Snoo</w:t>
      </w:r>
      <w:r w:rsidRPr="00466F6F">
        <w:rPr>
          <w:rFonts w:hint="eastAsia"/>
          <w:color w:val="000000" w:themeColor="text1"/>
        </w:rPr>
        <w:t>p</w:t>
      </w:r>
      <w:bookmarkEnd w:id="45"/>
    </w:p>
    <w:p w:rsidR="00B11C6C" w:rsidRPr="00466F6F" w:rsidRDefault="00250ABF" w:rsidP="009C03FC">
      <w:pPr>
        <w:rPr>
          <w:color w:val="000000" w:themeColor="text1"/>
        </w:rPr>
      </w:pPr>
      <w:r w:rsidRPr="00466F6F">
        <w:rPr>
          <w:rFonts w:hint="eastAsia"/>
          <w:color w:val="000000" w:themeColor="text1"/>
        </w:rPr>
        <w:t>The tool supports</w:t>
      </w:r>
      <w:r w:rsidRPr="00466F6F">
        <w:rPr>
          <w:color w:val="000000" w:themeColor="text1"/>
        </w:rPr>
        <w:t xml:space="preserve"> real-time view of </w:t>
      </w:r>
      <w:r w:rsidRPr="00466F6F">
        <w:rPr>
          <w:rFonts w:hint="eastAsia"/>
          <w:color w:val="000000" w:themeColor="text1"/>
        </w:rPr>
        <w:t>B</w:t>
      </w:r>
      <w:r w:rsidR="00FB1CB9">
        <w:rPr>
          <w:color w:val="000000" w:themeColor="text1"/>
        </w:rPr>
        <w:t>T</w:t>
      </w:r>
      <w:r w:rsidRPr="00466F6F">
        <w:rPr>
          <w:rFonts w:hint="eastAsia"/>
          <w:color w:val="000000" w:themeColor="text1"/>
        </w:rPr>
        <w:t>Snoop log with Ellisys</w:t>
      </w:r>
      <w:r w:rsidR="004C2901" w:rsidRPr="00466F6F">
        <w:rPr>
          <w:color w:val="000000" w:themeColor="text1"/>
        </w:rPr>
        <w:t>, which can view the real-time interactive packets of MCU HCI layer.</w:t>
      </w:r>
    </w:p>
    <w:p w:rsidR="00B11C6C" w:rsidRPr="00466F6F" w:rsidRDefault="006765E7" w:rsidP="000326D1">
      <w:pPr>
        <w:rPr>
          <w:color w:val="000000" w:themeColor="text1"/>
        </w:rPr>
      </w:pPr>
      <w:r w:rsidRPr="00466F6F">
        <w:rPr>
          <w:color w:val="000000" w:themeColor="text1"/>
        </w:rPr>
        <w:t xml:space="preserve">One </w:t>
      </w:r>
      <w:r w:rsidR="00BD4415" w:rsidRPr="00466F6F">
        <w:rPr>
          <w:color w:val="000000" w:themeColor="text1"/>
        </w:rPr>
        <w:t>should</w:t>
      </w:r>
      <w:r w:rsidR="009C03FC" w:rsidRPr="00466F6F">
        <w:rPr>
          <w:color w:val="000000" w:themeColor="text1"/>
        </w:rPr>
        <w:t xml:space="preserve"> </w:t>
      </w:r>
      <w:r w:rsidR="00B11C6C" w:rsidRPr="00466F6F">
        <w:rPr>
          <w:color w:val="000000" w:themeColor="text1"/>
        </w:rPr>
        <w:t>check “Snoop File” and “Ellisys Injection”</w:t>
      </w:r>
      <w:r w:rsidR="00A74225" w:rsidRPr="00466F6F">
        <w:rPr>
          <w:color w:val="000000" w:themeColor="text1"/>
        </w:rPr>
        <w:t xml:space="preserve"> </w:t>
      </w:r>
      <w:r w:rsidR="00BA4698" w:rsidRPr="00466F6F">
        <w:rPr>
          <w:color w:val="000000" w:themeColor="text1"/>
        </w:rPr>
        <w:t xml:space="preserve">in the </w:t>
      </w:r>
      <w:r w:rsidR="00803DC9" w:rsidRPr="00466F6F">
        <w:rPr>
          <w:color w:val="000000" w:themeColor="text1"/>
        </w:rPr>
        <w:t>“</w:t>
      </w:r>
      <w:r w:rsidR="00BA4698" w:rsidRPr="00466F6F">
        <w:rPr>
          <w:color w:val="000000" w:themeColor="text1"/>
        </w:rPr>
        <w:t>Decoder O</w:t>
      </w:r>
      <w:r w:rsidR="004770CC" w:rsidRPr="00466F6F">
        <w:rPr>
          <w:color w:val="000000" w:themeColor="text1"/>
        </w:rPr>
        <w:t>utput</w:t>
      </w:r>
      <w:r w:rsidR="00803DC9" w:rsidRPr="00466F6F">
        <w:rPr>
          <w:color w:val="000000" w:themeColor="text1"/>
        </w:rPr>
        <w:t>”</w:t>
      </w:r>
      <w:r w:rsidR="004770CC" w:rsidRPr="00466F6F">
        <w:rPr>
          <w:color w:val="000000" w:themeColor="text1"/>
        </w:rPr>
        <w:t xml:space="preserve"> area </w:t>
      </w:r>
      <w:r w:rsidR="00A74225" w:rsidRPr="00466F6F">
        <w:rPr>
          <w:color w:val="000000" w:themeColor="text1"/>
        </w:rPr>
        <w:t xml:space="preserve">to use </w:t>
      </w:r>
      <w:r w:rsidR="00971085" w:rsidRPr="00466F6F">
        <w:rPr>
          <w:color w:val="000000" w:themeColor="text1"/>
        </w:rPr>
        <w:t>this</w:t>
      </w:r>
      <w:r w:rsidR="00A74225" w:rsidRPr="00466F6F">
        <w:rPr>
          <w:color w:val="000000" w:themeColor="text1"/>
        </w:rPr>
        <w:t xml:space="preserve"> function</w:t>
      </w:r>
      <w:r w:rsidR="00B11C6C" w:rsidRPr="00466F6F">
        <w:rPr>
          <w:color w:val="000000" w:themeColor="text1"/>
        </w:rPr>
        <w:t>.</w:t>
      </w:r>
    </w:p>
    <w:p w:rsidR="007B657C" w:rsidRPr="00466F6F" w:rsidRDefault="005B5EF6" w:rsidP="007B657C">
      <w:pPr>
        <w:pStyle w:val="2"/>
        <w:spacing w:before="156" w:after="156"/>
        <w:rPr>
          <w:color w:val="000000" w:themeColor="text1"/>
        </w:rPr>
      </w:pPr>
      <w:bookmarkStart w:id="46" w:name="_Open_DebugAnalyser_Tool"/>
      <w:bookmarkStart w:id="47" w:name="_Toc497133413"/>
      <w:bookmarkEnd w:id="46"/>
      <w:r w:rsidRPr="00466F6F">
        <w:rPr>
          <w:rFonts w:hint="eastAsia"/>
          <w:color w:val="000000" w:themeColor="text1"/>
        </w:rPr>
        <w:t xml:space="preserve">Open </w:t>
      </w:r>
      <w:r w:rsidR="00D674D4" w:rsidRPr="00466F6F">
        <w:rPr>
          <w:color w:val="000000" w:themeColor="text1"/>
        </w:rPr>
        <w:t>DebugAnalyser</w:t>
      </w:r>
      <w:r w:rsidR="00D674D4" w:rsidRPr="00466F6F">
        <w:rPr>
          <w:rFonts w:hint="eastAsia"/>
          <w:color w:val="000000" w:themeColor="text1"/>
        </w:rPr>
        <w:t xml:space="preserve"> </w:t>
      </w:r>
      <w:r w:rsidR="00B853AD" w:rsidRPr="00466F6F">
        <w:rPr>
          <w:rFonts w:hint="eastAsia"/>
          <w:color w:val="000000" w:themeColor="text1"/>
        </w:rPr>
        <w:t>Tool</w:t>
      </w:r>
      <w:bookmarkEnd w:id="47"/>
    </w:p>
    <w:p w:rsidR="00877A37" w:rsidRPr="00466F6F" w:rsidRDefault="004A310F" w:rsidP="00692708">
      <w:pPr>
        <w:rPr>
          <w:color w:val="000000" w:themeColor="text1"/>
        </w:rPr>
      </w:pPr>
      <w:r w:rsidRPr="00466F6F">
        <w:rPr>
          <w:rFonts w:hint="eastAsia"/>
          <w:color w:val="000000" w:themeColor="text1"/>
        </w:rPr>
        <w:t>Please ensure that the version of DebugAnalyser Tool is 2.0.0 or above.</w:t>
      </w:r>
      <w:r w:rsidR="00CC15EF" w:rsidRPr="00466F6F">
        <w:rPr>
          <w:color w:val="000000" w:themeColor="text1"/>
        </w:rPr>
        <w:t xml:space="preserve"> </w:t>
      </w:r>
      <w:r w:rsidR="00227CB8" w:rsidRPr="00466F6F">
        <w:rPr>
          <w:color w:val="000000" w:themeColor="text1"/>
        </w:rPr>
        <w:t xml:space="preserve">The process of </w:t>
      </w:r>
      <w:r w:rsidR="00877A37" w:rsidRPr="00466F6F">
        <w:rPr>
          <w:color w:val="000000" w:themeColor="text1"/>
        </w:rPr>
        <w:t>generating Bt</w:t>
      </w:r>
      <w:r w:rsidR="00877A37" w:rsidRPr="00466F6F">
        <w:rPr>
          <w:rFonts w:hint="eastAsia"/>
          <w:color w:val="000000" w:themeColor="text1"/>
        </w:rPr>
        <w:t xml:space="preserve">Snoop Log file </w:t>
      </w:r>
      <w:r w:rsidR="00877A37" w:rsidRPr="00466F6F">
        <w:rPr>
          <w:color w:val="000000" w:themeColor="text1"/>
        </w:rPr>
        <w:t>is as following</w:t>
      </w:r>
      <w:r w:rsidR="001A511D" w:rsidRPr="00466F6F">
        <w:rPr>
          <w:rFonts w:hint="eastAsia"/>
          <w:color w:val="000000" w:themeColor="text1"/>
        </w:rPr>
        <w:t>:</w:t>
      </w:r>
    </w:p>
    <w:p w:rsidR="001A511D" w:rsidRPr="00466F6F" w:rsidRDefault="005D17CE" w:rsidP="001A511D">
      <w:pPr>
        <w:pStyle w:val="a5"/>
        <w:numPr>
          <w:ilvl w:val="0"/>
          <w:numId w:val="15"/>
        </w:numPr>
        <w:ind w:firstLineChars="0"/>
        <w:rPr>
          <w:color w:val="000000" w:themeColor="text1"/>
        </w:rPr>
      </w:pPr>
      <w:r w:rsidRPr="00466F6F">
        <w:rPr>
          <w:rFonts w:hint="eastAsia"/>
          <w:color w:val="000000" w:themeColor="text1"/>
        </w:rPr>
        <w:t>Configure the C</w:t>
      </w:r>
      <w:r w:rsidR="0075351D" w:rsidRPr="00466F6F">
        <w:rPr>
          <w:rFonts w:hint="eastAsia"/>
          <w:color w:val="000000" w:themeColor="text1"/>
        </w:rPr>
        <w:t xml:space="preserve">OM port in </w:t>
      </w:r>
      <w:r w:rsidR="000A7A5A" w:rsidRPr="00466F6F">
        <w:rPr>
          <w:color w:val="000000" w:themeColor="text1"/>
        </w:rPr>
        <w:t>“</w:t>
      </w:r>
      <w:r w:rsidR="00A251B3" w:rsidRPr="00466F6F">
        <w:rPr>
          <w:color w:val="000000" w:themeColor="text1"/>
        </w:rPr>
        <w:t>Detail</w:t>
      </w:r>
      <w:r w:rsidR="0075351D" w:rsidRPr="00466F6F">
        <w:rPr>
          <w:rFonts w:hint="eastAsia"/>
          <w:color w:val="000000" w:themeColor="text1"/>
        </w:rPr>
        <w:t xml:space="preserve"> Settings</w:t>
      </w:r>
      <w:r w:rsidR="000A7A5A" w:rsidRPr="00466F6F">
        <w:rPr>
          <w:color w:val="000000" w:themeColor="text1"/>
        </w:rPr>
        <w:t>”</w:t>
      </w:r>
      <w:r w:rsidR="00A251B3" w:rsidRPr="00466F6F">
        <w:rPr>
          <w:color w:val="000000" w:themeColor="text1"/>
        </w:rPr>
        <w:t xml:space="preserve"> Dialog</w:t>
      </w:r>
      <w:r w:rsidR="00F80851" w:rsidRPr="00466F6F">
        <w:rPr>
          <w:color w:val="000000" w:themeColor="text1"/>
        </w:rPr>
        <w:t>.</w:t>
      </w:r>
    </w:p>
    <w:p w:rsidR="0075351D" w:rsidRPr="00466F6F" w:rsidRDefault="0075351D" w:rsidP="001A511D">
      <w:pPr>
        <w:pStyle w:val="a5"/>
        <w:numPr>
          <w:ilvl w:val="0"/>
          <w:numId w:val="15"/>
        </w:numPr>
        <w:ind w:firstLineChars="0"/>
        <w:rPr>
          <w:color w:val="000000" w:themeColor="text1"/>
        </w:rPr>
      </w:pPr>
      <w:r w:rsidRPr="00466F6F">
        <w:rPr>
          <w:color w:val="000000" w:themeColor="text1"/>
        </w:rPr>
        <w:t>Click “start”</w:t>
      </w:r>
      <w:r w:rsidR="006B7938" w:rsidRPr="00466F6F">
        <w:rPr>
          <w:color w:val="000000" w:themeColor="text1"/>
        </w:rPr>
        <w:t xml:space="preserve"> to start capturing the packets</w:t>
      </w:r>
      <w:r w:rsidR="00F80851" w:rsidRPr="00466F6F">
        <w:rPr>
          <w:color w:val="000000" w:themeColor="text1"/>
        </w:rPr>
        <w:t>.</w:t>
      </w:r>
    </w:p>
    <w:p w:rsidR="009D7551" w:rsidRPr="00466F6F" w:rsidRDefault="00D25E00" w:rsidP="00DB5983">
      <w:pPr>
        <w:rPr>
          <w:color w:val="000000" w:themeColor="text1"/>
        </w:rPr>
      </w:pPr>
      <w:r w:rsidRPr="00466F6F">
        <w:rPr>
          <w:color w:val="000000" w:themeColor="text1"/>
        </w:rPr>
        <w:t>As shown in Figure 5-1</w:t>
      </w:r>
      <w:r w:rsidR="006B7938" w:rsidRPr="00466F6F">
        <w:rPr>
          <w:color w:val="000000" w:themeColor="text1"/>
        </w:rPr>
        <w:t xml:space="preserve">, </w:t>
      </w:r>
      <w:r w:rsidR="00EF79AD" w:rsidRPr="00466F6F">
        <w:rPr>
          <w:color w:val="000000" w:themeColor="text1"/>
        </w:rPr>
        <w:t>the BtSnoop log file is saved in the “DataFile” dir</w:t>
      </w:r>
      <w:r w:rsidR="00682002" w:rsidRPr="00466F6F">
        <w:rPr>
          <w:color w:val="000000" w:themeColor="text1"/>
        </w:rPr>
        <w:t>ectory, and its naming format is “btsnoop_year-month-day-hour-minute-second.cfa”</w:t>
      </w:r>
      <w:r w:rsidR="00286684" w:rsidRPr="00466F6F">
        <w:rPr>
          <w:color w:val="000000" w:themeColor="text1"/>
        </w:rPr>
        <w:t>. If the BtSnoop log</w:t>
      </w:r>
      <w:r w:rsidR="00286684" w:rsidRPr="00466F6F">
        <w:rPr>
          <w:rFonts w:hint="eastAsia"/>
          <w:color w:val="000000" w:themeColor="text1"/>
        </w:rPr>
        <w:t xml:space="preserve"> file don</w:t>
      </w:r>
      <w:r w:rsidR="00286684" w:rsidRPr="00466F6F">
        <w:rPr>
          <w:color w:val="000000" w:themeColor="text1"/>
        </w:rPr>
        <w:t>’t exist, please check whether SWDTool is configured correctly.</w:t>
      </w:r>
    </w:p>
    <w:p w:rsidR="003761E1" w:rsidRPr="00466F6F" w:rsidRDefault="00DF608D" w:rsidP="003761E1">
      <w:pPr>
        <w:keepNext/>
        <w:jc w:val="center"/>
        <w:rPr>
          <w:color w:val="000000" w:themeColor="text1"/>
        </w:rPr>
      </w:pPr>
      <w:r w:rsidRPr="00466F6F">
        <w:rPr>
          <w:noProof/>
          <w:color w:val="000000" w:themeColor="text1"/>
        </w:rPr>
        <w:drawing>
          <wp:inline distT="0" distB="0" distL="0" distR="0" wp14:anchorId="39E946D3" wp14:editId="454EEF68">
            <wp:extent cx="4418381" cy="2488020"/>
            <wp:effectExtent l="0" t="0" r="1270" b="762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50" cy="249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F608D" w:rsidRPr="00466F6F" w:rsidRDefault="003761E1" w:rsidP="00D25E00">
      <w:pPr>
        <w:pStyle w:val="af7"/>
        <w:rPr>
          <w:color w:val="000000" w:themeColor="text1"/>
        </w:rPr>
      </w:pPr>
      <w:r w:rsidRPr="00466F6F">
        <w:rPr>
          <w:color w:val="000000" w:themeColor="text1"/>
        </w:rPr>
        <w:t xml:space="preserve">Figure </w:t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STYLEREF 1 \s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5</w:t>
      </w:r>
      <w:r w:rsidR="00602B7B" w:rsidRPr="00466F6F">
        <w:rPr>
          <w:color w:val="000000" w:themeColor="text1"/>
        </w:rPr>
        <w:fldChar w:fldCharType="end"/>
      </w:r>
      <w:r w:rsidR="00602B7B" w:rsidRPr="00466F6F">
        <w:rPr>
          <w:color w:val="000000" w:themeColor="text1"/>
        </w:rPr>
        <w:noBreakHyphen/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SEQ Figure \* ARABIC \s 1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1</w:t>
      </w:r>
      <w:r w:rsidR="00602B7B" w:rsidRPr="00466F6F">
        <w:rPr>
          <w:color w:val="000000" w:themeColor="text1"/>
        </w:rPr>
        <w:fldChar w:fldCharType="end"/>
      </w:r>
      <w:r w:rsidRPr="00466F6F">
        <w:rPr>
          <w:rFonts w:hint="eastAsia"/>
          <w:color w:val="000000" w:themeColor="text1"/>
        </w:rPr>
        <w:t xml:space="preserve"> DataFile</w:t>
      </w:r>
      <w:r w:rsidRPr="00466F6F">
        <w:rPr>
          <w:color w:val="000000" w:themeColor="text1"/>
        </w:rPr>
        <w:t xml:space="preserve"> directory</w:t>
      </w:r>
    </w:p>
    <w:p w:rsidR="001D084A" w:rsidRPr="00466F6F" w:rsidRDefault="009D7551" w:rsidP="009D7551">
      <w:pPr>
        <w:pStyle w:val="2"/>
        <w:spacing w:before="156" w:after="156"/>
        <w:rPr>
          <w:color w:val="000000" w:themeColor="text1"/>
        </w:rPr>
      </w:pPr>
      <w:bookmarkStart w:id="48" w:name="_Toc497133414"/>
      <w:r w:rsidRPr="00466F6F">
        <w:rPr>
          <w:rFonts w:hint="eastAsia"/>
          <w:color w:val="000000" w:themeColor="text1"/>
        </w:rPr>
        <w:t>T</w:t>
      </w:r>
      <w:r w:rsidR="00F73E59">
        <w:rPr>
          <w:color w:val="000000" w:themeColor="text1"/>
        </w:rPr>
        <w:t>he P</w:t>
      </w:r>
      <w:r w:rsidRPr="00466F6F">
        <w:rPr>
          <w:color w:val="000000" w:themeColor="text1"/>
        </w:rPr>
        <w:t>rocess</w:t>
      </w:r>
      <w:r w:rsidRPr="00466F6F">
        <w:rPr>
          <w:rFonts w:hint="eastAsia"/>
          <w:color w:val="000000" w:themeColor="text1"/>
        </w:rPr>
        <w:t xml:space="preserve"> of</w:t>
      </w:r>
      <w:r w:rsidRPr="00466F6F">
        <w:rPr>
          <w:color w:val="000000" w:themeColor="text1"/>
        </w:rPr>
        <w:t xml:space="preserve"> </w:t>
      </w:r>
      <w:r w:rsidR="00F73E59">
        <w:rPr>
          <w:color w:val="000000" w:themeColor="text1"/>
        </w:rPr>
        <w:t>U</w:t>
      </w:r>
      <w:r w:rsidR="00CF7F29" w:rsidRPr="00466F6F">
        <w:rPr>
          <w:color w:val="000000" w:themeColor="text1"/>
        </w:rPr>
        <w:t xml:space="preserve">sing </w:t>
      </w:r>
      <w:r w:rsidRPr="00466F6F">
        <w:rPr>
          <w:color w:val="000000" w:themeColor="text1"/>
        </w:rPr>
        <w:t>Ellisys</w:t>
      </w:r>
      <w:bookmarkEnd w:id="48"/>
    </w:p>
    <w:p w:rsidR="00DF608D" w:rsidRPr="00466F6F" w:rsidRDefault="009D7551" w:rsidP="000326D1">
      <w:pPr>
        <w:numPr>
          <w:ilvl w:val="0"/>
          <w:numId w:val="10"/>
        </w:numPr>
        <w:spacing w:line="300" w:lineRule="auto"/>
        <w:ind w:left="426"/>
        <w:rPr>
          <w:color w:val="000000" w:themeColor="text1"/>
        </w:rPr>
      </w:pPr>
      <w:r w:rsidRPr="00466F6F">
        <w:rPr>
          <w:rFonts w:hint="eastAsia"/>
          <w:color w:val="000000" w:themeColor="text1"/>
        </w:rPr>
        <w:t xml:space="preserve">Open </w:t>
      </w:r>
      <w:r w:rsidR="00DF608D" w:rsidRPr="00466F6F">
        <w:rPr>
          <w:rFonts w:hint="eastAsia"/>
          <w:color w:val="000000" w:themeColor="text1"/>
        </w:rPr>
        <w:t>Ellisys</w:t>
      </w:r>
      <w:r w:rsidR="002D19F8" w:rsidRPr="00466F6F">
        <w:rPr>
          <w:rFonts w:hint="eastAsia"/>
          <w:color w:val="000000" w:themeColor="text1"/>
        </w:rPr>
        <w:t>，</w:t>
      </w:r>
      <w:r w:rsidRPr="00466F6F">
        <w:rPr>
          <w:rFonts w:hint="eastAsia"/>
          <w:color w:val="000000" w:themeColor="text1"/>
        </w:rPr>
        <w:t>a</w:t>
      </w:r>
      <w:r w:rsidRPr="00466F6F">
        <w:rPr>
          <w:color w:val="000000" w:themeColor="text1"/>
        </w:rPr>
        <w:t xml:space="preserve">s shown in </w:t>
      </w:r>
      <w:r w:rsidR="00D25E00" w:rsidRPr="00466F6F">
        <w:rPr>
          <w:color w:val="000000" w:themeColor="text1"/>
        </w:rPr>
        <w:t>Figure 5-2</w:t>
      </w:r>
      <w:r w:rsidRPr="00466F6F">
        <w:rPr>
          <w:rFonts w:hint="eastAsia"/>
          <w:color w:val="000000" w:themeColor="text1"/>
        </w:rPr>
        <w:t>.</w:t>
      </w:r>
    </w:p>
    <w:p w:rsidR="00C5344D" w:rsidRPr="00466F6F" w:rsidRDefault="00DF608D" w:rsidP="00C5344D">
      <w:pPr>
        <w:keepNext/>
        <w:jc w:val="center"/>
        <w:rPr>
          <w:color w:val="000000" w:themeColor="text1"/>
        </w:rPr>
      </w:pPr>
      <w:r w:rsidRPr="00466F6F">
        <w:rPr>
          <w:noProof/>
          <w:color w:val="000000" w:themeColor="text1"/>
        </w:rPr>
        <w:lastRenderedPageBreak/>
        <w:drawing>
          <wp:inline distT="0" distB="0" distL="0" distR="0" wp14:anchorId="0043520F" wp14:editId="31AFC4CB">
            <wp:extent cx="5521374" cy="3262630"/>
            <wp:effectExtent l="0" t="0" r="3175" b="0"/>
            <wp:docPr id="205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623" cy="326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F608D" w:rsidRPr="00466F6F" w:rsidRDefault="00C5344D" w:rsidP="00C5344D">
      <w:pPr>
        <w:pStyle w:val="a8"/>
        <w:jc w:val="center"/>
        <w:rPr>
          <w:color w:val="000000" w:themeColor="text1"/>
        </w:rPr>
      </w:pPr>
      <w:r w:rsidRPr="00466F6F">
        <w:rPr>
          <w:color w:val="000000" w:themeColor="text1"/>
        </w:rPr>
        <w:t xml:space="preserve">Figure </w:t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STYLEREF 1 \s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5</w:t>
      </w:r>
      <w:r w:rsidR="00602B7B" w:rsidRPr="00466F6F">
        <w:rPr>
          <w:color w:val="000000" w:themeColor="text1"/>
        </w:rPr>
        <w:fldChar w:fldCharType="end"/>
      </w:r>
      <w:r w:rsidR="00602B7B" w:rsidRPr="00466F6F">
        <w:rPr>
          <w:color w:val="000000" w:themeColor="text1"/>
        </w:rPr>
        <w:noBreakHyphen/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SEQ Figure \* ARABIC \s 1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2</w:t>
      </w:r>
      <w:r w:rsidR="00602B7B" w:rsidRPr="00466F6F">
        <w:rPr>
          <w:color w:val="000000" w:themeColor="text1"/>
        </w:rPr>
        <w:fldChar w:fldCharType="end"/>
      </w:r>
      <w:r w:rsidRPr="00466F6F">
        <w:rPr>
          <w:rFonts w:hint="eastAsia"/>
          <w:color w:val="000000" w:themeColor="text1"/>
        </w:rPr>
        <w:t xml:space="preserve"> Open Ellisys</w:t>
      </w:r>
    </w:p>
    <w:p w:rsidR="00DF608D" w:rsidRPr="00466F6F" w:rsidRDefault="000505D7" w:rsidP="000326D1">
      <w:pPr>
        <w:numPr>
          <w:ilvl w:val="0"/>
          <w:numId w:val="10"/>
        </w:numPr>
        <w:spacing w:line="300" w:lineRule="auto"/>
        <w:ind w:left="426"/>
        <w:rPr>
          <w:color w:val="000000" w:themeColor="text1"/>
        </w:rPr>
      </w:pPr>
      <w:r w:rsidRPr="00466F6F">
        <w:rPr>
          <w:color w:val="000000" w:themeColor="text1"/>
        </w:rPr>
        <w:t>A</w:t>
      </w:r>
      <w:r w:rsidR="00C5344D" w:rsidRPr="00466F6F">
        <w:rPr>
          <w:color w:val="000000" w:themeColor="text1"/>
        </w:rPr>
        <w:t>s shown in Figure 5-3</w:t>
      </w:r>
      <w:r w:rsidRPr="00466F6F">
        <w:rPr>
          <w:color w:val="000000" w:themeColor="text1"/>
        </w:rPr>
        <w:t>,</w:t>
      </w:r>
      <w:r w:rsidR="0012231D" w:rsidRPr="00466F6F">
        <w:rPr>
          <w:color w:val="000000" w:themeColor="text1"/>
        </w:rPr>
        <w:t xml:space="preserve"> one should</w:t>
      </w:r>
      <w:r w:rsidR="009D7551" w:rsidRPr="00466F6F">
        <w:rPr>
          <w:color w:val="000000" w:themeColor="text1"/>
        </w:rPr>
        <w:t xml:space="preserve"> click "Configure ..." to confirm that the</w:t>
      </w:r>
      <w:r w:rsidR="000B7A47" w:rsidRPr="00466F6F">
        <w:rPr>
          <w:color w:val="000000" w:themeColor="text1"/>
        </w:rPr>
        <w:t>”</w:t>
      </w:r>
      <w:r w:rsidR="009D7551" w:rsidRPr="00466F6F">
        <w:rPr>
          <w:color w:val="000000" w:themeColor="text1"/>
        </w:rPr>
        <w:t xml:space="preserve"> Classic Bluetooth</w:t>
      </w:r>
      <w:r w:rsidR="000B7A47" w:rsidRPr="00466F6F">
        <w:rPr>
          <w:color w:val="000000" w:themeColor="text1"/>
        </w:rPr>
        <w:t>”</w:t>
      </w:r>
      <w:r w:rsidR="009D7551" w:rsidRPr="00466F6F">
        <w:rPr>
          <w:color w:val="000000" w:themeColor="text1"/>
        </w:rPr>
        <w:t xml:space="preserve"> and </w:t>
      </w:r>
      <w:r w:rsidR="000B7A47" w:rsidRPr="00466F6F">
        <w:rPr>
          <w:color w:val="000000" w:themeColor="text1"/>
        </w:rPr>
        <w:t>“</w:t>
      </w:r>
      <w:r w:rsidR="009D7551" w:rsidRPr="00466F6F">
        <w:rPr>
          <w:color w:val="000000" w:themeColor="text1"/>
        </w:rPr>
        <w:t>Bluetooth Low Energy</w:t>
      </w:r>
      <w:r w:rsidR="000B7A47" w:rsidRPr="00466F6F">
        <w:rPr>
          <w:color w:val="000000" w:themeColor="text1"/>
        </w:rPr>
        <w:t>”</w:t>
      </w:r>
      <w:r w:rsidR="009D7551" w:rsidRPr="00466F6F">
        <w:rPr>
          <w:color w:val="000000" w:themeColor="text1"/>
        </w:rPr>
        <w:t xml:space="preserve"> options are selected</w:t>
      </w:r>
      <w:r w:rsidRPr="00466F6F">
        <w:rPr>
          <w:color w:val="000000" w:themeColor="text1"/>
        </w:rPr>
        <w:t xml:space="preserve"> for the first time</w:t>
      </w:r>
      <w:r w:rsidR="000B7A47" w:rsidRPr="00466F6F">
        <w:rPr>
          <w:rFonts w:hint="eastAsia"/>
          <w:color w:val="000000" w:themeColor="text1"/>
        </w:rPr>
        <w:t>.</w:t>
      </w:r>
    </w:p>
    <w:p w:rsidR="00C5344D" w:rsidRPr="00466F6F" w:rsidRDefault="00DF608D" w:rsidP="00C5344D">
      <w:pPr>
        <w:keepNext/>
        <w:jc w:val="center"/>
        <w:rPr>
          <w:color w:val="000000" w:themeColor="text1"/>
        </w:rPr>
      </w:pPr>
      <w:r w:rsidRPr="00466F6F">
        <w:rPr>
          <w:noProof/>
          <w:color w:val="000000" w:themeColor="text1"/>
        </w:rPr>
        <w:drawing>
          <wp:inline distT="0" distB="0" distL="0" distR="0" wp14:anchorId="3F1D7431" wp14:editId="67FF58DC">
            <wp:extent cx="5540323" cy="3784523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981" cy="379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08D" w:rsidRPr="00466F6F" w:rsidRDefault="00C5344D" w:rsidP="00C5344D">
      <w:pPr>
        <w:pStyle w:val="af7"/>
        <w:rPr>
          <w:color w:val="000000" w:themeColor="text1"/>
        </w:rPr>
      </w:pPr>
      <w:r w:rsidRPr="00466F6F">
        <w:rPr>
          <w:color w:val="000000" w:themeColor="text1"/>
        </w:rPr>
        <w:t xml:space="preserve">Figure </w:t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STYLEREF 1 \s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5</w:t>
      </w:r>
      <w:r w:rsidR="00602B7B" w:rsidRPr="00466F6F">
        <w:rPr>
          <w:color w:val="000000" w:themeColor="text1"/>
        </w:rPr>
        <w:fldChar w:fldCharType="end"/>
      </w:r>
      <w:r w:rsidR="00602B7B" w:rsidRPr="00466F6F">
        <w:rPr>
          <w:color w:val="000000" w:themeColor="text1"/>
        </w:rPr>
        <w:noBreakHyphen/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SEQ Figure \* ARABIC \s 1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3</w:t>
      </w:r>
      <w:r w:rsidR="00602B7B" w:rsidRPr="00466F6F">
        <w:rPr>
          <w:color w:val="000000" w:themeColor="text1"/>
        </w:rPr>
        <w:fldChar w:fldCharType="end"/>
      </w:r>
      <w:r w:rsidRPr="00466F6F">
        <w:rPr>
          <w:rFonts w:hint="eastAsia"/>
          <w:color w:val="000000" w:themeColor="text1"/>
        </w:rPr>
        <w:t xml:space="preserve"> Ellisys Configure</w:t>
      </w:r>
    </w:p>
    <w:p w:rsidR="00DF608D" w:rsidRPr="00466F6F" w:rsidRDefault="000B7A47" w:rsidP="000326D1">
      <w:pPr>
        <w:numPr>
          <w:ilvl w:val="0"/>
          <w:numId w:val="10"/>
        </w:numPr>
        <w:spacing w:line="300" w:lineRule="auto"/>
        <w:ind w:left="426"/>
        <w:rPr>
          <w:color w:val="000000" w:themeColor="text1"/>
        </w:rPr>
      </w:pPr>
      <w:r w:rsidRPr="00466F6F">
        <w:rPr>
          <w:rFonts w:hint="eastAsia"/>
          <w:color w:val="000000" w:themeColor="text1"/>
        </w:rPr>
        <w:t xml:space="preserve">Click </w:t>
      </w:r>
      <w:r w:rsidR="000326D1" w:rsidRPr="00466F6F">
        <w:rPr>
          <w:color w:val="000000" w:themeColor="text1"/>
        </w:rPr>
        <w:t>“</w:t>
      </w:r>
      <w:r w:rsidR="00DF608D" w:rsidRPr="00466F6F">
        <w:rPr>
          <w:rFonts w:hint="eastAsia"/>
          <w:color w:val="000000" w:themeColor="text1"/>
        </w:rPr>
        <w:t>Start Capture</w:t>
      </w:r>
      <w:r w:rsidR="000326D1" w:rsidRPr="00466F6F">
        <w:rPr>
          <w:color w:val="000000" w:themeColor="text1"/>
        </w:rPr>
        <w:t>”</w:t>
      </w:r>
      <w:r w:rsidRPr="00466F6F">
        <w:rPr>
          <w:color w:val="000000" w:themeColor="text1"/>
        </w:rPr>
        <w:t xml:space="preserve"> </w:t>
      </w:r>
      <w:r w:rsidRPr="00466F6F">
        <w:rPr>
          <w:rFonts w:hint="eastAsia"/>
          <w:color w:val="000000" w:themeColor="text1"/>
        </w:rPr>
        <w:t>to s</w:t>
      </w:r>
      <w:r w:rsidRPr="00466F6F">
        <w:rPr>
          <w:color w:val="000000" w:themeColor="text1"/>
        </w:rPr>
        <w:t>tart capturing packets</w:t>
      </w:r>
      <w:r w:rsidRPr="00466F6F">
        <w:rPr>
          <w:rFonts w:hint="eastAsia"/>
          <w:color w:val="000000" w:themeColor="text1"/>
        </w:rPr>
        <w:t>.</w:t>
      </w:r>
    </w:p>
    <w:p w:rsidR="003151C4" w:rsidRPr="00466F6F" w:rsidRDefault="00DF608D" w:rsidP="003151C4">
      <w:pPr>
        <w:keepNext/>
        <w:jc w:val="center"/>
        <w:rPr>
          <w:color w:val="000000" w:themeColor="text1"/>
        </w:rPr>
      </w:pPr>
      <w:r w:rsidRPr="00466F6F">
        <w:rPr>
          <w:noProof/>
          <w:color w:val="000000" w:themeColor="text1"/>
        </w:rPr>
        <w:lastRenderedPageBreak/>
        <w:drawing>
          <wp:inline distT="0" distB="0" distL="0" distR="0" wp14:anchorId="4A00E0B0" wp14:editId="1EB8A7F1">
            <wp:extent cx="5514769" cy="36220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243" cy="362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08D" w:rsidRPr="00466F6F" w:rsidRDefault="003151C4" w:rsidP="00103AA6">
      <w:pPr>
        <w:pStyle w:val="af7"/>
        <w:rPr>
          <w:color w:val="000000" w:themeColor="text1"/>
        </w:rPr>
      </w:pPr>
      <w:r w:rsidRPr="00466F6F">
        <w:rPr>
          <w:color w:val="000000" w:themeColor="text1"/>
        </w:rPr>
        <w:t xml:space="preserve">Figure </w:t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STYLEREF 1 \s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5</w:t>
      </w:r>
      <w:r w:rsidR="00602B7B" w:rsidRPr="00466F6F">
        <w:rPr>
          <w:color w:val="000000" w:themeColor="text1"/>
        </w:rPr>
        <w:fldChar w:fldCharType="end"/>
      </w:r>
      <w:r w:rsidR="00602B7B" w:rsidRPr="00466F6F">
        <w:rPr>
          <w:color w:val="000000" w:themeColor="text1"/>
        </w:rPr>
        <w:noBreakHyphen/>
      </w:r>
      <w:r w:rsidR="00602B7B" w:rsidRPr="00466F6F">
        <w:rPr>
          <w:color w:val="000000" w:themeColor="text1"/>
        </w:rPr>
        <w:fldChar w:fldCharType="begin"/>
      </w:r>
      <w:r w:rsidR="00602B7B" w:rsidRPr="00466F6F">
        <w:rPr>
          <w:color w:val="000000" w:themeColor="text1"/>
        </w:rPr>
        <w:instrText xml:space="preserve"> SEQ Figure \* ARABIC \s 1 </w:instrText>
      </w:r>
      <w:r w:rsidR="00602B7B" w:rsidRPr="00466F6F">
        <w:rPr>
          <w:color w:val="000000" w:themeColor="text1"/>
        </w:rPr>
        <w:fldChar w:fldCharType="separate"/>
      </w:r>
      <w:r w:rsidR="00602B7B" w:rsidRPr="00466F6F">
        <w:rPr>
          <w:noProof/>
          <w:color w:val="000000" w:themeColor="text1"/>
        </w:rPr>
        <w:t>4</w:t>
      </w:r>
      <w:r w:rsidR="00602B7B" w:rsidRPr="00466F6F">
        <w:rPr>
          <w:color w:val="000000" w:themeColor="text1"/>
        </w:rPr>
        <w:fldChar w:fldCharType="end"/>
      </w:r>
      <w:r w:rsidRPr="00466F6F">
        <w:rPr>
          <w:rFonts w:hint="eastAsia"/>
          <w:color w:val="000000" w:themeColor="text1"/>
        </w:rPr>
        <w:t xml:space="preserve"> Start Capture</w:t>
      </w:r>
    </w:p>
    <w:p w:rsidR="00DF608D" w:rsidRPr="00466F6F" w:rsidRDefault="00626D4C" w:rsidP="000326D1">
      <w:pPr>
        <w:numPr>
          <w:ilvl w:val="0"/>
          <w:numId w:val="10"/>
        </w:numPr>
        <w:spacing w:line="300" w:lineRule="auto"/>
        <w:ind w:left="426"/>
        <w:rPr>
          <w:color w:val="000000" w:themeColor="text1"/>
        </w:rPr>
      </w:pPr>
      <w:r w:rsidRPr="00466F6F">
        <w:rPr>
          <w:rFonts w:hint="eastAsia"/>
          <w:color w:val="000000" w:themeColor="text1"/>
        </w:rPr>
        <w:t>Open</w:t>
      </w:r>
      <w:r w:rsidR="000B7A47" w:rsidRPr="00466F6F">
        <w:rPr>
          <w:rFonts w:hint="eastAsia"/>
          <w:color w:val="000000" w:themeColor="text1"/>
        </w:rPr>
        <w:t xml:space="preserve"> </w:t>
      </w:r>
      <w:r w:rsidR="00DF608D" w:rsidRPr="00466F6F">
        <w:rPr>
          <w:rFonts w:hint="eastAsia"/>
          <w:color w:val="000000" w:themeColor="text1"/>
        </w:rPr>
        <w:t>HCI injection</w:t>
      </w:r>
    </w:p>
    <w:p w:rsidR="00DF608D" w:rsidRPr="00466F6F" w:rsidRDefault="000B7A47" w:rsidP="000326D1">
      <w:pPr>
        <w:rPr>
          <w:color w:val="000000" w:themeColor="text1"/>
        </w:rPr>
      </w:pPr>
      <w:r w:rsidRPr="00466F6F">
        <w:rPr>
          <w:rFonts w:hint="eastAsia"/>
          <w:color w:val="000000" w:themeColor="text1"/>
        </w:rPr>
        <w:t xml:space="preserve">Check </w:t>
      </w:r>
      <w:r w:rsidR="00DF608D" w:rsidRPr="00466F6F">
        <w:rPr>
          <w:rFonts w:hint="eastAsia"/>
          <w:color w:val="000000" w:themeColor="text1"/>
        </w:rPr>
        <w:t>View-&gt;Overviews-&gt;HCI Overview(Injection)</w:t>
      </w:r>
      <w:r w:rsidR="002D19F8" w:rsidRPr="00466F6F">
        <w:rPr>
          <w:rFonts w:hint="eastAsia"/>
          <w:color w:val="000000" w:themeColor="text1"/>
        </w:rPr>
        <w:t>，</w:t>
      </w:r>
      <w:r w:rsidRPr="00466F6F">
        <w:rPr>
          <w:color w:val="000000" w:themeColor="text1"/>
        </w:rPr>
        <w:t xml:space="preserve">as shown in </w:t>
      </w:r>
      <w:r w:rsidR="00103AA6" w:rsidRPr="00466F6F">
        <w:rPr>
          <w:color w:val="000000" w:themeColor="text1"/>
        </w:rPr>
        <w:t>Figure 5-5</w:t>
      </w:r>
      <w:r w:rsidRPr="00466F6F">
        <w:rPr>
          <w:rFonts w:hint="eastAsia"/>
          <w:color w:val="000000" w:themeColor="text1"/>
        </w:rPr>
        <w:t>.</w:t>
      </w:r>
    </w:p>
    <w:p w:rsidR="00602B7B" w:rsidRPr="00466F6F" w:rsidRDefault="00DF608D" w:rsidP="00602B7B">
      <w:pPr>
        <w:keepNext/>
        <w:jc w:val="center"/>
        <w:rPr>
          <w:color w:val="000000" w:themeColor="text1"/>
        </w:rPr>
      </w:pPr>
      <w:r w:rsidRPr="00466F6F">
        <w:rPr>
          <w:rFonts w:hint="eastAsia"/>
          <w:noProof/>
          <w:color w:val="000000" w:themeColor="text1"/>
        </w:rPr>
        <w:drawing>
          <wp:inline distT="0" distB="0" distL="0" distR="0" wp14:anchorId="2D0F8086" wp14:editId="46C26275">
            <wp:extent cx="5568870" cy="359600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070" cy="363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08D" w:rsidRPr="00466F6F" w:rsidRDefault="00602B7B" w:rsidP="00602B7B">
      <w:pPr>
        <w:pStyle w:val="af7"/>
        <w:rPr>
          <w:color w:val="000000" w:themeColor="text1"/>
        </w:rPr>
      </w:pPr>
      <w:r w:rsidRPr="00466F6F">
        <w:rPr>
          <w:color w:val="000000" w:themeColor="text1"/>
        </w:rPr>
        <w:t xml:space="preserve">Figure </w:t>
      </w:r>
      <w:r w:rsidRPr="00466F6F">
        <w:rPr>
          <w:color w:val="000000" w:themeColor="text1"/>
        </w:rPr>
        <w:fldChar w:fldCharType="begin"/>
      </w:r>
      <w:r w:rsidRPr="00466F6F">
        <w:rPr>
          <w:color w:val="000000" w:themeColor="text1"/>
        </w:rPr>
        <w:instrText xml:space="preserve"> STYLEREF 1 \s </w:instrText>
      </w:r>
      <w:r w:rsidRPr="00466F6F">
        <w:rPr>
          <w:color w:val="000000" w:themeColor="text1"/>
        </w:rPr>
        <w:fldChar w:fldCharType="separate"/>
      </w:r>
      <w:r w:rsidRPr="00466F6F">
        <w:rPr>
          <w:noProof/>
          <w:color w:val="000000" w:themeColor="text1"/>
        </w:rPr>
        <w:t>5</w:t>
      </w:r>
      <w:r w:rsidRPr="00466F6F">
        <w:rPr>
          <w:color w:val="000000" w:themeColor="text1"/>
        </w:rPr>
        <w:fldChar w:fldCharType="end"/>
      </w:r>
      <w:r w:rsidRPr="00466F6F">
        <w:rPr>
          <w:color w:val="000000" w:themeColor="text1"/>
        </w:rPr>
        <w:noBreakHyphen/>
      </w:r>
      <w:r w:rsidRPr="00466F6F">
        <w:rPr>
          <w:color w:val="000000" w:themeColor="text1"/>
        </w:rPr>
        <w:fldChar w:fldCharType="begin"/>
      </w:r>
      <w:r w:rsidRPr="00466F6F">
        <w:rPr>
          <w:color w:val="000000" w:themeColor="text1"/>
        </w:rPr>
        <w:instrText xml:space="preserve"> SEQ Figure \* ARABIC \s 1 </w:instrText>
      </w:r>
      <w:r w:rsidRPr="00466F6F">
        <w:rPr>
          <w:color w:val="000000" w:themeColor="text1"/>
        </w:rPr>
        <w:fldChar w:fldCharType="separate"/>
      </w:r>
      <w:r w:rsidRPr="00466F6F">
        <w:rPr>
          <w:noProof/>
          <w:color w:val="000000" w:themeColor="text1"/>
        </w:rPr>
        <w:t>5</w:t>
      </w:r>
      <w:r w:rsidRPr="00466F6F">
        <w:rPr>
          <w:color w:val="000000" w:themeColor="text1"/>
        </w:rPr>
        <w:fldChar w:fldCharType="end"/>
      </w:r>
      <w:r w:rsidRPr="00466F6F">
        <w:rPr>
          <w:rFonts w:hint="eastAsia"/>
          <w:color w:val="000000" w:themeColor="text1"/>
        </w:rPr>
        <w:t xml:space="preserve"> Open HCI Overview</w:t>
      </w:r>
      <w:r w:rsidRPr="00466F6F">
        <w:rPr>
          <w:rFonts w:hint="eastAsia"/>
          <w:color w:val="000000" w:themeColor="text1"/>
        </w:rPr>
        <w:t>（</w:t>
      </w:r>
      <w:r w:rsidRPr="00466F6F">
        <w:rPr>
          <w:rFonts w:hint="eastAsia"/>
          <w:color w:val="000000" w:themeColor="text1"/>
        </w:rPr>
        <w:t>Injection</w:t>
      </w:r>
      <w:r w:rsidRPr="00466F6F">
        <w:rPr>
          <w:rFonts w:hint="eastAsia"/>
          <w:color w:val="000000" w:themeColor="text1"/>
        </w:rPr>
        <w:t>）</w:t>
      </w:r>
    </w:p>
    <w:p w:rsidR="00DF608D" w:rsidRPr="00466F6F" w:rsidRDefault="0004221A" w:rsidP="000326D1">
      <w:pPr>
        <w:rPr>
          <w:color w:val="000000" w:themeColor="text1"/>
        </w:rPr>
      </w:pPr>
      <w:r w:rsidRPr="00466F6F">
        <w:rPr>
          <w:color w:val="000000" w:themeColor="text1"/>
        </w:rPr>
        <w:lastRenderedPageBreak/>
        <w:t>The package of BTS</w:t>
      </w:r>
      <w:r w:rsidR="000B7A47" w:rsidRPr="00466F6F">
        <w:rPr>
          <w:color w:val="000000" w:themeColor="text1"/>
        </w:rPr>
        <w:t>noop caught by the DebugA</w:t>
      </w:r>
      <w:r w:rsidR="007D5F52" w:rsidRPr="00466F6F">
        <w:rPr>
          <w:color w:val="000000" w:themeColor="text1"/>
        </w:rPr>
        <w:t>nalys</w:t>
      </w:r>
      <w:r w:rsidR="000B7A47" w:rsidRPr="00466F6F">
        <w:rPr>
          <w:color w:val="000000" w:themeColor="text1"/>
        </w:rPr>
        <w:t xml:space="preserve">er Tool is displayed in real time on the HCI Overview (Injection) </w:t>
      </w:r>
      <w:r w:rsidR="00D04BA2" w:rsidRPr="00466F6F">
        <w:rPr>
          <w:color w:val="000000" w:themeColor="text1"/>
        </w:rPr>
        <w:t>dialog</w:t>
      </w:r>
      <w:r w:rsidR="000B7A47" w:rsidRPr="00466F6F">
        <w:rPr>
          <w:color w:val="000000" w:themeColor="text1"/>
        </w:rPr>
        <w:t>.</w:t>
      </w:r>
      <w:r w:rsidR="000326D1" w:rsidRPr="00466F6F">
        <w:rPr>
          <w:color w:val="000000" w:themeColor="text1"/>
        </w:rPr>
        <w:t xml:space="preserve"> </w:t>
      </w:r>
      <w:r w:rsidR="009C6F1C" w:rsidRPr="00466F6F">
        <w:rPr>
          <w:color w:val="000000" w:themeColor="text1"/>
        </w:rPr>
        <w:t>Figure 5-6</w:t>
      </w:r>
      <w:r w:rsidR="000B7A47" w:rsidRPr="00466F6F">
        <w:rPr>
          <w:color w:val="000000" w:themeColor="text1"/>
        </w:rPr>
        <w:t xml:space="preserve"> is the contents after </w:t>
      </w:r>
      <w:r w:rsidR="000B7A47" w:rsidRPr="00466F6F">
        <w:rPr>
          <w:rFonts w:hint="eastAsia"/>
          <w:color w:val="000000" w:themeColor="text1"/>
        </w:rPr>
        <w:t>r</w:t>
      </w:r>
      <w:r w:rsidR="000B7A47" w:rsidRPr="00466F6F">
        <w:rPr>
          <w:color w:val="000000" w:themeColor="text1"/>
        </w:rPr>
        <w:t>eset</w:t>
      </w:r>
      <w:r w:rsidR="000B7A47" w:rsidRPr="00466F6F">
        <w:rPr>
          <w:rFonts w:hint="eastAsia"/>
          <w:color w:val="000000" w:themeColor="text1"/>
        </w:rPr>
        <w:t>ting</w:t>
      </w:r>
      <w:r w:rsidR="000B7A47" w:rsidRPr="00466F6F">
        <w:rPr>
          <w:color w:val="000000" w:themeColor="text1"/>
        </w:rPr>
        <w:t xml:space="preserve"> Bee. </w:t>
      </w:r>
    </w:p>
    <w:p w:rsidR="00602B7B" w:rsidRPr="00466F6F" w:rsidRDefault="00DF608D" w:rsidP="00602B7B">
      <w:pPr>
        <w:keepNext/>
        <w:jc w:val="center"/>
        <w:rPr>
          <w:color w:val="000000" w:themeColor="text1"/>
        </w:rPr>
      </w:pPr>
      <w:r w:rsidRPr="00466F6F">
        <w:rPr>
          <w:noProof/>
          <w:color w:val="000000" w:themeColor="text1"/>
        </w:rPr>
        <w:drawing>
          <wp:inline distT="0" distB="0" distL="0" distR="0" wp14:anchorId="2A47EAD0" wp14:editId="2407EBE8">
            <wp:extent cx="5551656" cy="263814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7374" cy="26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D1" w:rsidRPr="00466F6F" w:rsidRDefault="00602B7B" w:rsidP="00602B7B">
      <w:pPr>
        <w:pStyle w:val="a8"/>
        <w:jc w:val="center"/>
        <w:rPr>
          <w:color w:val="000000" w:themeColor="text1"/>
        </w:rPr>
      </w:pPr>
      <w:r w:rsidRPr="00466F6F">
        <w:rPr>
          <w:color w:val="000000" w:themeColor="text1"/>
        </w:rPr>
        <w:t xml:space="preserve">Figure </w:t>
      </w:r>
      <w:r w:rsidRPr="00466F6F">
        <w:rPr>
          <w:color w:val="000000" w:themeColor="text1"/>
        </w:rPr>
        <w:fldChar w:fldCharType="begin"/>
      </w:r>
      <w:r w:rsidRPr="00466F6F">
        <w:rPr>
          <w:color w:val="000000" w:themeColor="text1"/>
        </w:rPr>
        <w:instrText xml:space="preserve"> STYLEREF 1 \s </w:instrText>
      </w:r>
      <w:r w:rsidRPr="00466F6F">
        <w:rPr>
          <w:color w:val="000000" w:themeColor="text1"/>
        </w:rPr>
        <w:fldChar w:fldCharType="separate"/>
      </w:r>
      <w:r w:rsidRPr="00466F6F">
        <w:rPr>
          <w:noProof/>
          <w:color w:val="000000" w:themeColor="text1"/>
        </w:rPr>
        <w:t>5</w:t>
      </w:r>
      <w:r w:rsidRPr="00466F6F">
        <w:rPr>
          <w:color w:val="000000" w:themeColor="text1"/>
        </w:rPr>
        <w:fldChar w:fldCharType="end"/>
      </w:r>
      <w:r w:rsidRPr="00466F6F">
        <w:rPr>
          <w:color w:val="000000" w:themeColor="text1"/>
        </w:rPr>
        <w:noBreakHyphen/>
      </w:r>
      <w:r w:rsidRPr="00466F6F">
        <w:rPr>
          <w:color w:val="000000" w:themeColor="text1"/>
        </w:rPr>
        <w:fldChar w:fldCharType="begin"/>
      </w:r>
      <w:r w:rsidRPr="00466F6F">
        <w:rPr>
          <w:color w:val="000000" w:themeColor="text1"/>
        </w:rPr>
        <w:instrText xml:space="preserve"> SEQ Figure \* ARABIC \s 1 </w:instrText>
      </w:r>
      <w:r w:rsidRPr="00466F6F">
        <w:rPr>
          <w:color w:val="000000" w:themeColor="text1"/>
        </w:rPr>
        <w:fldChar w:fldCharType="separate"/>
      </w:r>
      <w:r w:rsidRPr="00466F6F">
        <w:rPr>
          <w:noProof/>
          <w:color w:val="000000" w:themeColor="text1"/>
        </w:rPr>
        <w:t>6</w:t>
      </w:r>
      <w:r w:rsidRPr="00466F6F">
        <w:rPr>
          <w:color w:val="000000" w:themeColor="text1"/>
        </w:rPr>
        <w:fldChar w:fldCharType="end"/>
      </w:r>
      <w:r w:rsidRPr="00466F6F">
        <w:rPr>
          <w:rFonts w:hint="eastAsia"/>
          <w:color w:val="000000" w:themeColor="text1"/>
        </w:rPr>
        <w:t xml:space="preserve"> HCI Overview</w:t>
      </w:r>
      <w:r w:rsidRPr="00466F6F">
        <w:rPr>
          <w:rFonts w:hint="eastAsia"/>
          <w:color w:val="000000" w:themeColor="text1"/>
        </w:rPr>
        <w:t>（</w:t>
      </w:r>
      <w:r w:rsidRPr="00466F6F">
        <w:rPr>
          <w:rFonts w:hint="eastAsia"/>
          <w:color w:val="000000" w:themeColor="text1"/>
        </w:rPr>
        <w:t>Injection</w:t>
      </w:r>
      <w:r w:rsidRPr="00466F6F">
        <w:rPr>
          <w:rFonts w:hint="eastAsia"/>
          <w:color w:val="000000" w:themeColor="text1"/>
        </w:rPr>
        <w:t>）</w:t>
      </w:r>
    </w:p>
    <w:p w:rsidR="00C72B09" w:rsidRPr="00466F6F" w:rsidRDefault="00480F24" w:rsidP="00480F24">
      <w:pPr>
        <w:pStyle w:val="2"/>
        <w:spacing w:before="156" w:after="156"/>
        <w:rPr>
          <w:color w:val="000000" w:themeColor="text1"/>
        </w:rPr>
      </w:pPr>
      <w:bookmarkStart w:id="49" w:name="_Toc497133415"/>
      <w:r w:rsidRPr="00466F6F">
        <w:rPr>
          <w:color w:val="000000" w:themeColor="text1"/>
        </w:rPr>
        <w:t>Notes for Using Ellisys to view BTSnoop</w:t>
      </w:r>
      <w:bookmarkEnd w:id="49"/>
    </w:p>
    <w:bookmarkEnd w:id="1"/>
    <w:p w:rsidR="00FF0B0E" w:rsidRPr="00466F6F" w:rsidRDefault="000B7A47" w:rsidP="00FF0B0E">
      <w:pPr>
        <w:pStyle w:val="a5"/>
        <w:numPr>
          <w:ilvl w:val="0"/>
          <w:numId w:val="27"/>
        </w:numPr>
        <w:spacing w:line="300" w:lineRule="auto"/>
        <w:ind w:firstLineChars="0"/>
        <w:rPr>
          <w:color w:val="000000" w:themeColor="text1"/>
        </w:rPr>
      </w:pPr>
      <w:r w:rsidRPr="00466F6F">
        <w:rPr>
          <w:color w:val="000000" w:themeColor="text1"/>
        </w:rPr>
        <w:t>Ellisys does not affect</w:t>
      </w:r>
      <w:r w:rsidR="00D72223" w:rsidRPr="00466F6F">
        <w:rPr>
          <w:color w:val="000000" w:themeColor="text1"/>
        </w:rPr>
        <w:t xml:space="preserve"> the</w:t>
      </w:r>
      <w:r w:rsidRPr="00466F6F">
        <w:rPr>
          <w:color w:val="000000" w:themeColor="text1"/>
        </w:rPr>
        <w:t xml:space="preserve"> </w:t>
      </w:r>
      <w:r w:rsidR="00834A09" w:rsidRPr="00466F6F">
        <w:rPr>
          <w:color w:val="000000" w:themeColor="text1"/>
        </w:rPr>
        <w:t>decoding</w:t>
      </w:r>
      <w:r w:rsidR="00D50B68" w:rsidRPr="00466F6F">
        <w:rPr>
          <w:color w:val="000000" w:themeColor="text1"/>
        </w:rPr>
        <w:t xml:space="preserve"> state</w:t>
      </w:r>
      <w:r w:rsidR="00B930CB" w:rsidRPr="00466F6F">
        <w:rPr>
          <w:color w:val="000000" w:themeColor="text1"/>
        </w:rPr>
        <w:t xml:space="preserve"> of DebugAnalys</w:t>
      </w:r>
      <w:r w:rsidRPr="00466F6F">
        <w:rPr>
          <w:color w:val="000000" w:themeColor="text1"/>
        </w:rPr>
        <w:t>er.</w:t>
      </w:r>
      <w:r w:rsidR="00FB1CB9">
        <w:rPr>
          <w:color w:val="000000" w:themeColor="text1"/>
        </w:rPr>
        <w:t xml:space="preserve"> </w:t>
      </w:r>
      <w:r w:rsidR="00DA0477" w:rsidRPr="00466F6F">
        <w:rPr>
          <w:color w:val="000000" w:themeColor="text1"/>
        </w:rPr>
        <w:t xml:space="preserve">For example, DebugAnalyser </w:t>
      </w:r>
      <w:r w:rsidR="00103E75" w:rsidRPr="00466F6F">
        <w:rPr>
          <w:color w:val="000000" w:themeColor="text1"/>
        </w:rPr>
        <w:t>is still</w:t>
      </w:r>
      <w:r w:rsidR="00E60DEF" w:rsidRPr="00466F6F">
        <w:rPr>
          <w:color w:val="000000" w:themeColor="text1"/>
        </w:rPr>
        <w:t xml:space="preserve"> in</w:t>
      </w:r>
      <w:r w:rsidR="00DA0477" w:rsidRPr="00466F6F">
        <w:rPr>
          <w:color w:val="000000" w:themeColor="text1"/>
        </w:rPr>
        <w:t xml:space="preserve"> </w:t>
      </w:r>
      <w:r w:rsidR="007A4054" w:rsidRPr="00466F6F">
        <w:rPr>
          <w:color w:val="000000" w:themeColor="text1"/>
        </w:rPr>
        <w:t xml:space="preserve">the </w:t>
      </w:r>
      <w:r w:rsidR="006C140D" w:rsidRPr="00466F6F">
        <w:rPr>
          <w:color w:val="000000" w:themeColor="text1"/>
        </w:rPr>
        <w:t>decoding</w:t>
      </w:r>
      <w:r w:rsidR="00626204" w:rsidRPr="00466F6F">
        <w:rPr>
          <w:color w:val="000000" w:themeColor="text1"/>
        </w:rPr>
        <w:t xml:space="preserve"> state</w:t>
      </w:r>
      <w:r w:rsidR="00E279CE" w:rsidRPr="00466F6F">
        <w:rPr>
          <w:color w:val="000000" w:themeColor="text1"/>
        </w:rPr>
        <w:t xml:space="preserve"> after turning off or open </w:t>
      </w:r>
      <w:r w:rsidR="00DE6C84" w:rsidRPr="00466F6F">
        <w:rPr>
          <w:color w:val="000000" w:themeColor="text1"/>
        </w:rPr>
        <w:t>E</w:t>
      </w:r>
      <w:r w:rsidR="00592A37" w:rsidRPr="00466F6F">
        <w:rPr>
          <w:color w:val="000000" w:themeColor="text1"/>
        </w:rPr>
        <w:t>llisys</w:t>
      </w:r>
      <w:r w:rsidR="00924593" w:rsidRPr="00466F6F">
        <w:rPr>
          <w:color w:val="000000" w:themeColor="text1"/>
        </w:rPr>
        <w:t>.</w:t>
      </w:r>
    </w:p>
    <w:p w:rsidR="00FF0B0E" w:rsidRPr="00466F6F" w:rsidRDefault="00FF0B0E" w:rsidP="00FF0B0E">
      <w:pPr>
        <w:pStyle w:val="a5"/>
        <w:numPr>
          <w:ilvl w:val="0"/>
          <w:numId w:val="27"/>
        </w:numPr>
        <w:spacing w:line="300" w:lineRule="auto"/>
        <w:ind w:firstLineChars="0"/>
        <w:rPr>
          <w:color w:val="000000" w:themeColor="text1"/>
        </w:rPr>
      </w:pPr>
      <w:r w:rsidRPr="00466F6F">
        <w:rPr>
          <w:color w:val="000000" w:themeColor="text1"/>
        </w:rPr>
        <w:t>Ellisys air sniffer and HCI injection can be used at the same time.</w:t>
      </w:r>
    </w:p>
    <w:p w:rsidR="000B7A47" w:rsidRPr="00466F6F" w:rsidRDefault="00FF0B0E" w:rsidP="00FF0B0E">
      <w:pPr>
        <w:pStyle w:val="a5"/>
        <w:numPr>
          <w:ilvl w:val="0"/>
          <w:numId w:val="27"/>
        </w:numPr>
        <w:spacing w:line="300" w:lineRule="auto"/>
        <w:ind w:firstLineChars="0"/>
        <w:rPr>
          <w:color w:val="000000" w:themeColor="text1"/>
        </w:rPr>
      </w:pPr>
      <w:r w:rsidRPr="00466F6F">
        <w:rPr>
          <w:color w:val="000000" w:themeColor="text1"/>
        </w:rPr>
        <w:t>Multiple DebugAnalyser tools run on one PC is not suggested, as HCI injection data may be mixed together.</w:t>
      </w:r>
    </w:p>
    <w:p w:rsidR="000B7A47" w:rsidRPr="00466F6F" w:rsidRDefault="00FF0B0E" w:rsidP="00FF0B0E">
      <w:pPr>
        <w:pStyle w:val="a5"/>
        <w:numPr>
          <w:ilvl w:val="0"/>
          <w:numId w:val="27"/>
        </w:numPr>
        <w:spacing w:line="300" w:lineRule="auto"/>
        <w:ind w:firstLineChars="0"/>
        <w:rPr>
          <w:color w:val="000000" w:themeColor="text1"/>
        </w:rPr>
      </w:pPr>
      <w:r w:rsidRPr="00466F6F">
        <w:rPr>
          <w:color w:val="000000" w:themeColor="text1"/>
        </w:rPr>
        <w:t>The Ellisys function is only use</w:t>
      </w:r>
      <w:r w:rsidR="00A72D75">
        <w:rPr>
          <w:color w:val="000000" w:themeColor="text1"/>
        </w:rPr>
        <w:t xml:space="preserve">d to view </w:t>
      </w:r>
      <w:r w:rsidRPr="00466F6F">
        <w:rPr>
          <w:color w:val="000000" w:themeColor="text1"/>
        </w:rPr>
        <w:t>HCI layer package.</w:t>
      </w:r>
    </w:p>
    <w:sectPr w:rsidR="000B7A47" w:rsidRPr="00466F6F" w:rsidSect="00E06479">
      <w:headerReference w:type="default" r:id="rId28"/>
      <w:footerReference w:type="default" r:id="rId29"/>
      <w:headerReference w:type="first" r:id="rId30"/>
      <w:pgSz w:w="11906" w:h="16838"/>
      <w:pgMar w:top="851" w:right="1134" w:bottom="851" w:left="1134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007B" w:rsidRDefault="00B0007B" w:rsidP="009C3A06">
      <w:r>
        <w:separator/>
      </w:r>
    </w:p>
  </w:endnote>
  <w:endnote w:type="continuationSeparator" w:id="0">
    <w:p w:rsidR="00B0007B" w:rsidRDefault="00B0007B" w:rsidP="009C3A06">
      <w:r>
        <w:continuationSeparator/>
      </w:r>
    </w:p>
  </w:endnote>
  <w:endnote w:type="continuationNotice" w:id="1">
    <w:p w:rsidR="00B0007B" w:rsidRDefault="00B000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1394" w:rsidRDefault="00AB1394" w:rsidP="0043733D">
    <w:pPr>
      <w:pStyle w:val="a4"/>
      <w:framePr w:wrap="around" w:vAnchor="text" w:hAnchor="page" w:x="10675" w:y="348"/>
      <w:spacing w:before="120" w:after="120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CA30EA">
      <w:rPr>
        <w:rStyle w:val="af"/>
        <w:noProof/>
      </w:rPr>
      <w:t>11</w:t>
    </w:r>
    <w:r>
      <w:rPr>
        <w:rStyle w:val="af"/>
      </w:rPr>
      <w:fldChar w:fldCharType="end"/>
    </w:r>
  </w:p>
  <w:p w:rsidR="00AB1394" w:rsidRDefault="00AB1394" w:rsidP="0043733D">
    <w:pPr>
      <w:pStyle w:val="a4"/>
      <w:pBdr>
        <w:top w:val="single" w:sz="12" w:space="0" w:color="auto"/>
      </w:pBdr>
      <w:tabs>
        <w:tab w:val="clear" w:pos="8306"/>
        <w:tab w:val="right" w:pos="9639"/>
      </w:tabs>
      <w:spacing w:before="120" w:after="120"/>
      <w:ind w:right="360"/>
      <w:jc w:val="center"/>
    </w:pPr>
    <w:r w:rsidRPr="00781AFC">
      <w:t>Copyright 201</w:t>
    </w:r>
    <w:r>
      <w:rPr>
        <w:rFonts w:eastAsia="宋体" w:hint="eastAsia"/>
      </w:rPr>
      <w:t xml:space="preserve">7 </w:t>
    </w:r>
    <w:r w:rsidRPr="00781AFC">
      <w:t>Realtek Semiconductor C</w:t>
    </w:r>
    <w:r>
      <w:t>orporation.</w:t>
    </w:r>
  </w:p>
  <w:p w:rsidR="00AB1394" w:rsidRPr="0043733D" w:rsidRDefault="00AB1394" w:rsidP="0043733D">
    <w:pPr>
      <w:pStyle w:val="a4"/>
      <w:pBdr>
        <w:top w:val="single" w:sz="12" w:space="0" w:color="auto"/>
      </w:pBdr>
      <w:tabs>
        <w:tab w:val="clear" w:pos="8306"/>
        <w:tab w:val="right" w:pos="9639"/>
      </w:tabs>
      <w:spacing w:before="120" w:after="120"/>
      <w:ind w:right="360"/>
      <w:jc w:val="center"/>
    </w:pPr>
    <w:r>
      <w:t>All Rights Reserved</w:t>
    </w:r>
    <w:r>
      <w:rPr>
        <w:rFonts w:hint="eastAsia"/>
      </w:rPr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007B" w:rsidRDefault="00B0007B" w:rsidP="009C3A06">
      <w:r>
        <w:separator/>
      </w:r>
    </w:p>
  </w:footnote>
  <w:footnote w:type="continuationSeparator" w:id="0">
    <w:p w:rsidR="00B0007B" w:rsidRDefault="00B0007B" w:rsidP="009C3A06">
      <w:r>
        <w:continuationSeparator/>
      </w:r>
    </w:p>
  </w:footnote>
  <w:footnote w:type="continuationNotice" w:id="1">
    <w:p w:rsidR="00B0007B" w:rsidRDefault="00B0007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1394" w:rsidRDefault="00AB1394" w:rsidP="00C80839">
    <w:pPr>
      <w:pStyle w:val="a3"/>
      <w:wordWrap w:val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D874983" wp14:editId="3A1BF2DE">
          <wp:simplePos x="0" y="0"/>
          <wp:positionH relativeFrom="column">
            <wp:posOffset>-34290</wp:posOffset>
          </wp:positionH>
          <wp:positionV relativeFrom="paragraph">
            <wp:posOffset>-73660</wp:posOffset>
          </wp:positionV>
          <wp:extent cx="1114425" cy="228600"/>
          <wp:effectExtent l="19050" t="0" r="9525" b="0"/>
          <wp:wrapNone/>
          <wp:docPr id="3" name="图片 3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w:t>DebugAnalyser User Guide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1394" w:rsidRDefault="00AB1394" w:rsidP="008739C9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A2D41"/>
    <w:multiLevelType w:val="hybridMultilevel"/>
    <w:tmpl w:val="870EBB40"/>
    <w:lvl w:ilvl="0" w:tplc="B07AB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403303"/>
    <w:multiLevelType w:val="hybridMultilevel"/>
    <w:tmpl w:val="4D24AC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74237D"/>
    <w:multiLevelType w:val="hybridMultilevel"/>
    <w:tmpl w:val="57385B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68C3B5F"/>
    <w:multiLevelType w:val="hybridMultilevel"/>
    <w:tmpl w:val="B0FA0A5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716C1B"/>
    <w:multiLevelType w:val="hybridMultilevel"/>
    <w:tmpl w:val="097AF1EA"/>
    <w:lvl w:ilvl="0" w:tplc="FB64F92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8A03329"/>
    <w:multiLevelType w:val="hybridMultilevel"/>
    <w:tmpl w:val="984E700A"/>
    <w:lvl w:ilvl="0" w:tplc="FB64F92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8E9304D"/>
    <w:multiLevelType w:val="hybridMultilevel"/>
    <w:tmpl w:val="386C1296"/>
    <w:lvl w:ilvl="0" w:tplc="DB8E85D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12B0B33"/>
    <w:multiLevelType w:val="hybridMultilevel"/>
    <w:tmpl w:val="A7FE4808"/>
    <w:lvl w:ilvl="0" w:tplc="FB64F92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907708E"/>
    <w:multiLevelType w:val="hybridMultilevel"/>
    <w:tmpl w:val="9F4C8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993692C"/>
    <w:multiLevelType w:val="hybridMultilevel"/>
    <w:tmpl w:val="BF42CFB0"/>
    <w:lvl w:ilvl="0" w:tplc="3D183FE6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A3660EA"/>
    <w:multiLevelType w:val="hybridMultilevel"/>
    <w:tmpl w:val="4E92A308"/>
    <w:lvl w:ilvl="0" w:tplc="357EB38A">
      <w:start w:val="1"/>
      <w:numFmt w:val="decimal"/>
      <w:lvlText w:val="%1."/>
      <w:lvlJc w:val="left"/>
      <w:pPr>
        <w:ind w:left="100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F334044"/>
    <w:multiLevelType w:val="multilevel"/>
    <w:tmpl w:val="5172ED7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45660DEC"/>
    <w:multiLevelType w:val="hybridMultilevel"/>
    <w:tmpl w:val="A6C44B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D342FE"/>
    <w:multiLevelType w:val="hybridMultilevel"/>
    <w:tmpl w:val="F2600304"/>
    <w:lvl w:ilvl="0" w:tplc="C64271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4265C0"/>
    <w:multiLevelType w:val="hybridMultilevel"/>
    <w:tmpl w:val="D7322418"/>
    <w:lvl w:ilvl="0" w:tplc="FAC28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2B409EE"/>
    <w:multiLevelType w:val="hybridMultilevel"/>
    <w:tmpl w:val="4B1E5448"/>
    <w:lvl w:ilvl="0" w:tplc="80A00B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B871A9"/>
    <w:multiLevelType w:val="hybridMultilevel"/>
    <w:tmpl w:val="74E6218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97824BB"/>
    <w:multiLevelType w:val="hybridMultilevel"/>
    <w:tmpl w:val="EBF22364"/>
    <w:lvl w:ilvl="0" w:tplc="A8F2E990">
      <w:start w:val="1"/>
      <w:numFmt w:val="lowerLetter"/>
      <w:lvlText w:val="%1)"/>
      <w:lvlJc w:val="left"/>
      <w:pPr>
        <w:ind w:left="927" w:hanging="36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>
      <w:start w:val="1"/>
      <w:numFmt w:val="lowerRoman"/>
      <w:lvlText w:val="%3."/>
      <w:lvlJc w:val="right"/>
      <w:pPr>
        <w:ind w:left="1827" w:hanging="420"/>
      </w:pPr>
    </w:lvl>
    <w:lvl w:ilvl="3" w:tplc="0409000F">
      <w:start w:val="1"/>
      <w:numFmt w:val="decimal"/>
      <w:lvlText w:val="%4."/>
      <w:lvlJc w:val="left"/>
      <w:pPr>
        <w:ind w:left="2247" w:hanging="420"/>
      </w:pPr>
    </w:lvl>
    <w:lvl w:ilvl="4" w:tplc="04090019">
      <w:start w:val="1"/>
      <w:numFmt w:val="lowerLetter"/>
      <w:lvlText w:val="%5)"/>
      <w:lvlJc w:val="left"/>
      <w:pPr>
        <w:ind w:left="2667" w:hanging="420"/>
      </w:pPr>
    </w:lvl>
    <w:lvl w:ilvl="5" w:tplc="0409001B">
      <w:start w:val="1"/>
      <w:numFmt w:val="lowerRoman"/>
      <w:lvlText w:val="%6."/>
      <w:lvlJc w:val="right"/>
      <w:pPr>
        <w:ind w:left="3087" w:hanging="420"/>
      </w:pPr>
    </w:lvl>
    <w:lvl w:ilvl="6" w:tplc="0409000F">
      <w:start w:val="1"/>
      <w:numFmt w:val="decimal"/>
      <w:lvlText w:val="%7."/>
      <w:lvlJc w:val="left"/>
      <w:pPr>
        <w:ind w:left="3507" w:hanging="420"/>
      </w:pPr>
    </w:lvl>
    <w:lvl w:ilvl="7" w:tplc="04090019">
      <w:start w:val="1"/>
      <w:numFmt w:val="lowerLetter"/>
      <w:lvlText w:val="%8)"/>
      <w:lvlJc w:val="left"/>
      <w:pPr>
        <w:ind w:left="3927" w:hanging="420"/>
      </w:pPr>
    </w:lvl>
    <w:lvl w:ilvl="8" w:tplc="0409001B">
      <w:start w:val="1"/>
      <w:numFmt w:val="lowerRoman"/>
      <w:lvlText w:val="%9."/>
      <w:lvlJc w:val="right"/>
      <w:pPr>
        <w:ind w:left="4347" w:hanging="420"/>
      </w:pPr>
    </w:lvl>
  </w:abstractNum>
  <w:abstractNum w:abstractNumId="18" w15:restartNumberingAfterBreak="0">
    <w:nsid w:val="5DCB0D58"/>
    <w:multiLevelType w:val="hybridMultilevel"/>
    <w:tmpl w:val="9D94A4DC"/>
    <w:lvl w:ilvl="0" w:tplc="8FFE82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FED4237"/>
    <w:multiLevelType w:val="hybridMultilevel"/>
    <w:tmpl w:val="0960EC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1BA601B"/>
    <w:multiLevelType w:val="hybridMultilevel"/>
    <w:tmpl w:val="5BECC1D0"/>
    <w:lvl w:ilvl="0" w:tplc="FB64F92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46662E5"/>
    <w:multiLevelType w:val="hybridMultilevel"/>
    <w:tmpl w:val="5CBE51A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BA26942"/>
    <w:multiLevelType w:val="hybridMultilevel"/>
    <w:tmpl w:val="EBF22364"/>
    <w:lvl w:ilvl="0" w:tplc="A8F2E990">
      <w:start w:val="1"/>
      <w:numFmt w:val="lowerLetter"/>
      <w:lvlText w:val="%1)"/>
      <w:lvlJc w:val="left"/>
      <w:pPr>
        <w:ind w:left="927" w:hanging="36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>
      <w:start w:val="1"/>
      <w:numFmt w:val="lowerRoman"/>
      <w:lvlText w:val="%3."/>
      <w:lvlJc w:val="right"/>
      <w:pPr>
        <w:ind w:left="1827" w:hanging="420"/>
      </w:pPr>
    </w:lvl>
    <w:lvl w:ilvl="3" w:tplc="0409000F">
      <w:start w:val="1"/>
      <w:numFmt w:val="decimal"/>
      <w:lvlText w:val="%4."/>
      <w:lvlJc w:val="left"/>
      <w:pPr>
        <w:ind w:left="2247" w:hanging="420"/>
      </w:pPr>
    </w:lvl>
    <w:lvl w:ilvl="4" w:tplc="04090019">
      <w:start w:val="1"/>
      <w:numFmt w:val="lowerLetter"/>
      <w:lvlText w:val="%5)"/>
      <w:lvlJc w:val="left"/>
      <w:pPr>
        <w:ind w:left="2667" w:hanging="420"/>
      </w:pPr>
    </w:lvl>
    <w:lvl w:ilvl="5" w:tplc="0409001B">
      <w:start w:val="1"/>
      <w:numFmt w:val="lowerRoman"/>
      <w:lvlText w:val="%6."/>
      <w:lvlJc w:val="right"/>
      <w:pPr>
        <w:ind w:left="3087" w:hanging="420"/>
      </w:pPr>
    </w:lvl>
    <w:lvl w:ilvl="6" w:tplc="0409000F">
      <w:start w:val="1"/>
      <w:numFmt w:val="decimal"/>
      <w:lvlText w:val="%7."/>
      <w:lvlJc w:val="left"/>
      <w:pPr>
        <w:ind w:left="3507" w:hanging="420"/>
      </w:pPr>
    </w:lvl>
    <w:lvl w:ilvl="7" w:tplc="04090019">
      <w:start w:val="1"/>
      <w:numFmt w:val="lowerLetter"/>
      <w:lvlText w:val="%8)"/>
      <w:lvlJc w:val="left"/>
      <w:pPr>
        <w:ind w:left="3927" w:hanging="420"/>
      </w:pPr>
    </w:lvl>
    <w:lvl w:ilvl="8" w:tplc="0409001B">
      <w:start w:val="1"/>
      <w:numFmt w:val="lowerRoman"/>
      <w:lvlText w:val="%9."/>
      <w:lvlJc w:val="right"/>
      <w:pPr>
        <w:ind w:left="4347" w:hanging="420"/>
      </w:pPr>
    </w:lvl>
  </w:abstractNum>
  <w:abstractNum w:abstractNumId="23" w15:restartNumberingAfterBreak="0">
    <w:nsid w:val="71AB7386"/>
    <w:multiLevelType w:val="hybridMultilevel"/>
    <w:tmpl w:val="3B381F50"/>
    <w:lvl w:ilvl="0" w:tplc="FB00C3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BEB49E2"/>
    <w:multiLevelType w:val="hybridMultilevel"/>
    <w:tmpl w:val="73109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C0C3267"/>
    <w:multiLevelType w:val="hybridMultilevel"/>
    <w:tmpl w:val="91B8E2EA"/>
    <w:lvl w:ilvl="0" w:tplc="FB64F92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E5B49A1"/>
    <w:multiLevelType w:val="hybridMultilevel"/>
    <w:tmpl w:val="62A263C2"/>
    <w:lvl w:ilvl="0" w:tplc="A26EF4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22"/>
  </w:num>
  <w:num w:numId="5">
    <w:abstractNumId w:val="12"/>
  </w:num>
  <w:num w:numId="6">
    <w:abstractNumId w:val="16"/>
  </w:num>
  <w:num w:numId="7">
    <w:abstractNumId w:val="3"/>
  </w:num>
  <w:num w:numId="8">
    <w:abstractNumId w:val="21"/>
  </w:num>
  <w:num w:numId="9">
    <w:abstractNumId w:val="26"/>
  </w:num>
  <w:num w:numId="10">
    <w:abstractNumId w:val="6"/>
  </w:num>
  <w:num w:numId="11">
    <w:abstractNumId w:val="9"/>
  </w:num>
  <w:num w:numId="12">
    <w:abstractNumId w:val="10"/>
  </w:num>
  <w:num w:numId="13">
    <w:abstractNumId w:val="14"/>
  </w:num>
  <w:num w:numId="14">
    <w:abstractNumId w:val="5"/>
  </w:num>
  <w:num w:numId="15">
    <w:abstractNumId w:val="25"/>
  </w:num>
  <w:num w:numId="16">
    <w:abstractNumId w:val="8"/>
  </w:num>
  <w:num w:numId="17">
    <w:abstractNumId w:val="23"/>
  </w:num>
  <w:num w:numId="18">
    <w:abstractNumId w:val="24"/>
  </w:num>
  <w:num w:numId="19">
    <w:abstractNumId w:val="1"/>
  </w:num>
  <w:num w:numId="20">
    <w:abstractNumId w:val="4"/>
  </w:num>
  <w:num w:numId="21">
    <w:abstractNumId w:val="20"/>
  </w:num>
  <w:num w:numId="22">
    <w:abstractNumId w:val="0"/>
  </w:num>
  <w:num w:numId="23">
    <w:abstractNumId w:val="18"/>
  </w:num>
  <w:num w:numId="24">
    <w:abstractNumId w:val="15"/>
  </w:num>
  <w:num w:numId="25">
    <w:abstractNumId w:val="2"/>
  </w:num>
  <w:num w:numId="26">
    <w:abstractNumId w:val="7"/>
  </w:num>
  <w:num w:numId="27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A06"/>
    <w:rsid w:val="0000006B"/>
    <w:rsid w:val="000001C7"/>
    <w:rsid w:val="000007FF"/>
    <w:rsid w:val="00002161"/>
    <w:rsid w:val="0000239E"/>
    <w:rsid w:val="00002FBB"/>
    <w:rsid w:val="000041CF"/>
    <w:rsid w:val="000046F7"/>
    <w:rsid w:val="0000493B"/>
    <w:rsid w:val="00004BA8"/>
    <w:rsid w:val="00005738"/>
    <w:rsid w:val="00005E52"/>
    <w:rsid w:val="000075AF"/>
    <w:rsid w:val="00007FC3"/>
    <w:rsid w:val="00010C19"/>
    <w:rsid w:val="00011E10"/>
    <w:rsid w:val="00012269"/>
    <w:rsid w:val="000131CF"/>
    <w:rsid w:val="00013AC1"/>
    <w:rsid w:val="000147AA"/>
    <w:rsid w:val="00016543"/>
    <w:rsid w:val="00016F22"/>
    <w:rsid w:val="00017E1F"/>
    <w:rsid w:val="00017E59"/>
    <w:rsid w:val="00020461"/>
    <w:rsid w:val="000208E0"/>
    <w:rsid w:val="000217BD"/>
    <w:rsid w:val="0002306A"/>
    <w:rsid w:val="00023108"/>
    <w:rsid w:val="000232AD"/>
    <w:rsid w:val="00023C3D"/>
    <w:rsid w:val="000241F1"/>
    <w:rsid w:val="00025238"/>
    <w:rsid w:val="00026BBE"/>
    <w:rsid w:val="00027B1C"/>
    <w:rsid w:val="0003096B"/>
    <w:rsid w:val="000326D1"/>
    <w:rsid w:val="000328A8"/>
    <w:rsid w:val="00032A07"/>
    <w:rsid w:val="0003371E"/>
    <w:rsid w:val="000343C9"/>
    <w:rsid w:val="0003467B"/>
    <w:rsid w:val="00034747"/>
    <w:rsid w:val="00035F57"/>
    <w:rsid w:val="00036782"/>
    <w:rsid w:val="00036A7A"/>
    <w:rsid w:val="00037FA6"/>
    <w:rsid w:val="000403E8"/>
    <w:rsid w:val="0004221A"/>
    <w:rsid w:val="00042ADE"/>
    <w:rsid w:val="00042C10"/>
    <w:rsid w:val="00043733"/>
    <w:rsid w:val="00043E20"/>
    <w:rsid w:val="00043F22"/>
    <w:rsid w:val="00044C21"/>
    <w:rsid w:val="00044D91"/>
    <w:rsid w:val="00046006"/>
    <w:rsid w:val="000505D7"/>
    <w:rsid w:val="0005196E"/>
    <w:rsid w:val="00051EF5"/>
    <w:rsid w:val="0005252D"/>
    <w:rsid w:val="00053191"/>
    <w:rsid w:val="0005586A"/>
    <w:rsid w:val="0005679E"/>
    <w:rsid w:val="00060031"/>
    <w:rsid w:val="00060E28"/>
    <w:rsid w:val="00063013"/>
    <w:rsid w:val="00064E07"/>
    <w:rsid w:val="00065080"/>
    <w:rsid w:val="00066477"/>
    <w:rsid w:val="00066511"/>
    <w:rsid w:val="000665BE"/>
    <w:rsid w:val="000669B8"/>
    <w:rsid w:val="000706D8"/>
    <w:rsid w:val="00071538"/>
    <w:rsid w:val="0007153D"/>
    <w:rsid w:val="000716B1"/>
    <w:rsid w:val="00072E46"/>
    <w:rsid w:val="00072FED"/>
    <w:rsid w:val="00074DB3"/>
    <w:rsid w:val="00074ECC"/>
    <w:rsid w:val="00075BB3"/>
    <w:rsid w:val="00076061"/>
    <w:rsid w:val="000760B1"/>
    <w:rsid w:val="000767AE"/>
    <w:rsid w:val="00077413"/>
    <w:rsid w:val="00077902"/>
    <w:rsid w:val="00077BA8"/>
    <w:rsid w:val="0008097C"/>
    <w:rsid w:val="00080CDF"/>
    <w:rsid w:val="00081A42"/>
    <w:rsid w:val="00082DEC"/>
    <w:rsid w:val="00083EB8"/>
    <w:rsid w:val="00085719"/>
    <w:rsid w:val="000879CF"/>
    <w:rsid w:val="000905F8"/>
    <w:rsid w:val="00090B88"/>
    <w:rsid w:val="00092930"/>
    <w:rsid w:val="00094138"/>
    <w:rsid w:val="000944C1"/>
    <w:rsid w:val="00096444"/>
    <w:rsid w:val="000965B8"/>
    <w:rsid w:val="00096E87"/>
    <w:rsid w:val="00097456"/>
    <w:rsid w:val="00097C6F"/>
    <w:rsid w:val="000A04DC"/>
    <w:rsid w:val="000A251B"/>
    <w:rsid w:val="000A2A01"/>
    <w:rsid w:val="000A380C"/>
    <w:rsid w:val="000A3A5A"/>
    <w:rsid w:val="000A3D0E"/>
    <w:rsid w:val="000A688D"/>
    <w:rsid w:val="000A6E5C"/>
    <w:rsid w:val="000A7A5A"/>
    <w:rsid w:val="000A7A8A"/>
    <w:rsid w:val="000B0047"/>
    <w:rsid w:val="000B073C"/>
    <w:rsid w:val="000B0DB0"/>
    <w:rsid w:val="000B2BDA"/>
    <w:rsid w:val="000B3571"/>
    <w:rsid w:val="000B3CF4"/>
    <w:rsid w:val="000B4D94"/>
    <w:rsid w:val="000B59C5"/>
    <w:rsid w:val="000B5DB8"/>
    <w:rsid w:val="000B5F44"/>
    <w:rsid w:val="000B7961"/>
    <w:rsid w:val="000B7A47"/>
    <w:rsid w:val="000B7AF8"/>
    <w:rsid w:val="000C05C5"/>
    <w:rsid w:val="000C0DD3"/>
    <w:rsid w:val="000C1021"/>
    <w:rsid w:val="000C11F2"/>
    <w:rsid w:val="000C1FF5"/>
    <w:rsid w:val="000C2AB2"/>
    <w:rsid w:val="000C3723"/>
    <w:rsid w:val="000C4113"/>
    <w:rsid w:val="000C4D90"/>
    <w:rsid w:val="000C4DC6"/>
    <w:rsid w:val="000C56DD"/>
    <w:rsid w:val="000C6B20"/>
    <w:rsid w:val="000C75F6"/>
    <w:rsid w:val="000C79A9"/>
    <w:rsid w:val="000D01EF"/>
    <w:rsid w:val="000D0916"/>
    <w:rsid w:val="000D1D27"/>
    <w:rsid w:val="000D212E"/>
    <w:rsid w:val="000D4CFF"/>
    <w:rsid w:val="000D4E2C"/>
    <w:rsid w:val="000D516F"/>
    <w:rsid w:val="000D5ACC"/>
    <w:rsid w:val="000D6078"/>
    <w:rsid w:val="000D6BF5"/>
    <w:rsid w:val="000D7AB2"/>
    <w:rsid w:val="000E042B"/>
    <w:rsid w:val="000E0C01"/>
    <w:rsid w:val="000E0C44"/>
    <w:rsid w:val="000E1B87"/>
    <w:rsid w:val="000E1CD4"/>
    <w:rsid w:val="000E3D08"/>
    <w:rsid w:val="000E450A"/>
    <w:rsid w:val="000E4B1C"/>
    <w:rsid w:val="000E4B26"/>
    <w:rsid w:val="000E4C7C"/>
    <w:rsid w:val="000E518F"/>
    <w:rsid w:val="000E6C1A"/>
    <w:rsid w:val="000F050F"/>
    <w:rsid w:val="000F3DD7"/>
    <w:rsid w:val="000F4029"/>
    <w:rsid w:val="000F45F8"/>
    <w:rsid w:val="000F642D"/>
    <w:rsid w:val="000F65DF"/>
    <w:rsid w:val="000F6E31"/>
    <w:rsid w:val="00100A45"/>
    <w:rsid w:val="001012E0"/>
    <w:rsid w:val="001025EE"/>
    <w:rsid w:val="00102E95"/>
    <w:rsid w:val="00103AA6"/>
    <w:rsid w:val="00103C7B"/>
    <w:rsid w:val="00103E75"/>
    <w:rsid w:val="001047C1"/>
    <w:rsid w:val="001056D2"/>
    <w:rsid w:val="00105854"/>
    <w:rsid w:val="001058C7"/>
    <w:rsid w:val="00106F0D"/>
    <w:rsid w:val="00107257"/>
    <w:rsid w:val="00107C39"/>
    <w:rsid w:val="001102AB"/>
    <w:rsid w:val="001130BE"/>
    <w:rsid w:val="00114369"/>
    <w:rsid w:val="0011579E"/>
    <w:rsid w:val="001161FC"/>
    <w:rsid w:val="00116B9F"/>
    <w:rsid w:val="001179C1"/>
    <w:rsid w:val="00120C4F"/>
    <w:rsid w:val="00121EC8"/>
    <w:rsid w:val="0012231D"/>
    <w:rsid w:val="00122F46"/>
    <w:rsid w:val="001241BE"/>
    <w:rsid w:val="00125F3B"/>
    <w:rsid w:val="00127085"/>
    <w:rsid w:val="0013044B"/>
    <w:rsid w:val="00131E88"/>
    <w:rsid w:val="00134315"/>
    <w:rsid w:val="00137045"/>
    <w:rsid w:val="0013789B"/>
    <w:rsid w:val="0014045A"/>
    <w:rsid w:val="0014159A"/>
    <w:rsid w:val="0014235C"/>
    <w:rsid w:val="00142458"/>
    <w:rsid w:val="00143185"/>
    <w:rsid w:val="001455E2"/>
    <w:rsid w:val="00145F63"/>
    <w:rsid w:val="0014696C"/>
    <w:rsid w:val="00147386"/>
    <w:rsid w:val="00147403"/>
    <w:rsid w:val="001500D1"/>
    <w:rsid w:val="001506A2"/>
    <w:rsid w:val="0015094B"/>
    <w:rsid w:val="00151387"/>
    <w:rsid w:val="00151A23"/>
    <w:rsid w:val="00151D47"/>
    <w:rsid w:val="00152603"/>
    <w:rsid w:val="00152B31"/>
    <w:rsid w:val="0015467F"/>
    <w:rsid w:val="00156E15"/>
    <w:rsid w:val="00157505"/>
    <w:rsid w:val="00160ED3"/>
    <w:rsid w:val="00161715"/>
    <w:rsid w:val="0016229B"/>
    <w:rsid w:val="0016281A"/>
    <w:rsid w:val="00162AF3"/>
    <w:rsid w:val="00162B02"/>
    <w:rsid w:val="0016436B"/>
    <w:rsid w:val="00164646"/>
    <w:rsid w:val="00165F09"/>
    <w:rsid w:val="00166C03"/>
    <w:rsid w:val="001672C7"/>
    <w:rsid w:val="0016733B"/>
    <w:rsid w:val="00167B5A"/>
    <w:rsid w:val="00170231"/>
    <w:rsid w:val="001721B1"/>
    <w:rsid w:val="00173FB4"/>
    <w:rsid w:val="001746F7"/>
    <w:rsid w:val="0017562B"/>
    <w:rsid w:val="0017591D"/>
    <w:rsid w:val="00176115"/>
    <w:rsid w:val="0017703A"/>
    <w:rsid w:val="001819D9"/>
    <w:rsid w:val="001824DD"/>
    <w:rsid w:val="00183642"/>
    <w:rsid w:val="00183873"/>
    <w:rsid w:val="00183BE9"/>
    <w:rsid w:val="00184AB0"/>
    <w:rsid w:val="00184E80"/>
    <w:rsid w:val="00185F17"/>
    <w:rsid w:val="00190123"/>
    <w:rsid w:val="00190865"/>
    <w:rsid w:val="00190F82"/>
    <w:rsid w:val="0019233D"/>
    <w:rsid w:val="00192826"/>
    <w:rsid w:val="00192897"/>
    <w:rsid w:val="00194A62"/>
    <w:rsid w:val="00194F86"/>
    <w:rsid w:val="0019501F"/>
    <w:rsid w:val="001962FD"/>
    <w:rsid w:val="001966A3"/>
    <w:rsid w:val="001966CF"/>
    <w:rsid w:val="00196906"/>
    <w:rsid w:val="00197069"/>
    <w:rsid w:val="00197784"/>
    <w:rsid w:val="0019792A"/>
    <w:rsid w:val="00197DAE"/>
    <w:rsid w:val="001A045C"/>
    <w:rsid w:val="001A0AF5"/>
    <w:rsid w:val="001A2092"/>
    <w:rsid w:val="001A2109"/>
    <w:rsid w:val="001A227C"/>
    <w:rsid w:val="001A360C"/>
    <w:rsid w:val="001A3B76"/>
    <w:rsid w:val="001A4FC9"/>
    <w:rsid w:val="001A4FE0"/>
    <w:rsid w:val="001A511D"/>
    <w:rsid w:val="001A53F4"/>
    <w:rsid w:val="001A6357"/>
    <w:rsid w:val="001A640E"/>
    <w:rsid w:val="001A69C5"/>
    <w:rsid w:val="001A6F6B"/>
    <w:rsid w:val="001A7A7E"/>
    <w:rsid w:val="001A7D83"/>
    <w:rsid w:val="001A7E73"/>
    <w:rsid w:val="001B0528"/>
    <w:rsid w:val="001B09ED"/>
    <w:rsid w:val="001B0A25"/>
    <w:rsid w:val="001B1EF3"/>
    <w:rsid w:val="001B2B67"/>
    <w:rsid w:val="001B3FD8"/>
    <w:rsid w:val="001B420F"/>
    <w:rsid w:val="001B43E9"/>
    <w:rsid w:val="001B452F"/>
    <w:rsid w:val="001B53F1"/>
    <w:rsid w:val="001B5C77"/>
    <w:rsid w:val="001B632C"/>
    <w:rsid w:val="001B7678"/>
    <w:rsid w:val="001B7A33"/>
    <w:rsid w:val="001C003D"/>
    <w:rsid w:val="001C04F9"/>
    <w:rsid w:val="001C29D5"/>
    <w:rsid w:val="001C2DA5"/>
    <w:rsid w:val="001C45B1"/>
    <w:rsid w:val="001C4E73"/>
    <w:rsid w:val="001D00E3"/>
    <w:rsid w:val="001D084A"/>
    <w:rsid w:val="001D0FBB"/>
    <w:rsid w:val="001D1100"/>
    <w:rsid w:val="001D18D6"/>
    <w:rsid w:val="001D24B7"/>
    <w:rsid w:val="001D308A"/>
    <w:rsid w:val="001D335E"/>
    <w:rsid w:val="001D33F5"/>
    <w:rsid w:val="001D3C03"/>
    <w:rsid w:val="001D3CF6"/>
    <w:rsid w:val="001D54A9"/>
    <w:rsid w:val="001D601F"/>
    <w:rsid w:val="001D613F"/>
    <w:rsid w:val="001D71B6"/>
    <w:rsid w:val="001E09A7"/>
    <w:rsid w:val="001E12DC"/>
    <w:rsid w:val="001E2474"/>
    <w:rsid w:val="001E3023"/>
    <w:rsid w:val="001E3CF2"/>
    <w:rsid w:val="001E4899"/>
    <w:rsid w:val="001E606D"/>
    <w:rsid w:val="001E682A"/>
    <w:rsid w:val="001F026A"/>
    <w:rsid w:val="001F0692"/>
    <w:rsid w:val="001F1B01"/>
    <w:rsid w:val="001F1C58"/>
    <w:rsid w:val="001F24E8"/>
    <w:rsid w:val="001F3A11"/>
    <w:rsid w:val="001F3A96"/>
    <w:rsid w:val="001F3BB1"/>
    <w:rsid w:val="001F3D8F"/>
    <w:rsid w:val="001F3E46"/>
    <w:rsid w:val="001F4278"/>
    <w:rsid w:val="001F499B"/>
    <w:rsid w:val="001F6403"/>
    <w:rsid w:val="001F7200"/>
    <w:rsid w:val="001F7DB9"/>
    <w:rsid w:val="00200CB9"/>
    <w:rsid w:val="0020102B"/>
    <w:rsid w:val="002016C5"/>
    <w:rsid w:val="002027DF"/>
    <w:rsid w:val="00202999"/>
    <w:rsid w:val="00203220"/>
    <w:rsid w:val="00203788"/>
    <w:rsid w:val="002039CC"/>
    <w:rsid w:val="0020408F"/>
    <w:rsid w:val="0020456B"/>
    <w:rsid w:val="00204713"/>
    <w:rsid w:val="0020480A"/>
    <w:rsid w:val="00205F4C"/>
    <w:rsid w:val="0020674B"/>
    <w:rsid w:val="002072B9"/>
    <w:rsid w:val="00207E16"/>
    <w:rsid w:val="00210BBA"/>
    <w:rsid w:val="0021103A"/>
    <w:rsid w:val="002112F5"/>
    <w:rsid w:val="00211EF2"/>
    <w:rsid w:val="002139CD"/>
    <w:rsid w:val="002141C9"/>
    <w:rsid w:val="002150CD"/>
    <w:rsid w:val="0021512E"/>
    <w:rsid w:val="00215336"/>
    <w:rsid w:val="00215A2C"/>
    <w:rsid w:val="00215EA5"/>
    <w:rsid w:val="0021693C"/>
    <w:rsid w:val="0021716C"/>
    <w:rsid w:val="002173E8"/>
    <w:rsid w:val="002200C9"/>
    <w:rsid w:val="00220275"/>
    <w:rsid w:val="00220B26"/>
    <w:rsid w:val="0022205B"/>
    <w:rsid w:val="00222173"/>
    <w:rsid w:val="002225DC"/>
    <w:rsid w:val="0022263A"/>
    <w:rsid w:val="002228CC"/>
    <w:rsid w:val="00222961"/>
    <w:rsid w:val="0022473D"/>
    <w:rsid w:val="002257DE"/>
    <w:rsid w:val="00226198"/>
    <w:rsid w:val="002274C6"/>
    <w:rsid w:val="002275E8"/>
    <w:rsid w:val="002277C9"/>
    <w:rsid w:val="00227CB8"/>
    <w:rsid w:val="00227D38"/>
    <w:rsid w:val="00227F8D"/>
    <w:rsid w:val="00230385"/>
    <w:rsid w:val="002316A3"/>
    <w:rsid w:val="002316B3"/>
    <w:rsid w:val="00231FAE"/>
    <w:rsid w:val="0023367C"/>
    <w:rsid w:val="002344D7"/>
    <w:rsid w:val="00234E58"/>
    <w:rsid w:val="002350E2"/>
    <w:rsid w:val="00240D37"/>
    <w:rsid w:val="00241FC7"/>
    <w:rsid w:val="00243002"/>
    <w:rsid w:val="00244928"/>
    <w:rsid w:val="00244AB6"/>
    <w:rsid w:val="00245BD8"/>
    <w:rsid w:val="0024636E"/>
    <w:rsid w:val="002473BE"/>
    <w:rsid w:val="00247C1C"/>
    <w:rsid w:val="00250ABF"/>
    <w:rsid w:val="00251448"/>
    <w:rsid w:val="0025154B"/>
    <w:rsid w:val="00252B80"/>
    <w:rsid w:val="002536EF"/>
    <w:rsid w:val="00254DE1"/>
    <w:rsid w:val="0025607C"/>
    <w:rsid w:val="00256F18"/>
    <w:rsid w:val="002616A0"/>
    <w:rsid w:val="0026221C"/>
    <w:rsid w:val="00262556"/>
    <w:rsid w:val="00262AC1"/>
    <w:rsid w:val="00263EB6"/>
    <w:rsid w:val="00265CFB"/>
    <w:rsid w:val="00265DC8"/>
    <w:rsid w:val="00266171"/>
    <w:rsid w:val="002665B1"/>
    <w:rsid w:val="002668E2"/>
    <w:rsid w:val="00266B12"/>
    <w:rsid w:val="00267031"/>
    <w:rsid w:val="00270781"/>
    <w:rsid w:val="00272275"/>
    <w:rsid w:val="00272518"/>
    <w:rsid w:val="00272998"/>
    <w:rsid w:val="00272DB9"/>
    <w:rsid w:val="002736FE"/>
    <w:rsid w:val="002737FB"/>
    <w:rsid w:val="00273A3E"/>
    <w:rsid w:val="00274094"/>
    <w:rsid w:val="002745C1"/>
    <w:rsid w:val="00274F5A"/>
    <w:rsid w:val="00275C47"/>
    <w:rsid w:val="00275EE2"/>
    <w:rsid w:val="00277298"/>
    <w:rsid w:val="002772D8"/>
    <w:rsid w:val="00280613"/>
    <w:rsid w:val="00281D55"/>
    <w:rsid w:val="00282AE4"/>
    <w:rsid w:val="0028372A"/>
    <w:rsid w:val="00284596"/>
    <w:rsid w:val="00284D42"/>
    <w:rsid w:val="002851E0"/>
    <w:rsid w:val="00285714"/>
    <w:rsid w:val="00285784"/>
    <w:rsid w:val="002864AC"/>
    <w:rsid w:val="00286684"/>
    <w:rsid w:val="00286B31"/>
    <w:rsid w:val="0028776E"/>
    <w:rsid w:val="00287A8E"/>
    <w:rsid w:val="00287CC3"/>
    <w:rsid w:val="00287E10"/>
    <w:rsid w:val="0029024A"/>
    <w:rsid w:val="0029145A"/>
    <w:rsid w:val="00291E19"/>
    <w:rsid w:val="00292CA9"/>
    <w:rsid w:val="002930CE"/>
    <w:rsid w:val="00293302"/>
    <w:rsid w:val="002933B8"/>
    <w:rsid w:val="0029500B"/>
    <w:rsid w:val="00295A8A"/>
    <w:rsid w:val="002963C9"/>
    <w:rsid w:val="00297A84"/>
    <w:rsid w:val="00297CD2"/>
    <w:rsid w:val="002A0192"/>
    <w:rsid w:val="002A0BE2"/>
    <w:rsid w:val="002A0C10"/>
    <w:rsid w:val="002A0D48"/>
    <w:rsid w:val="002A1525"/>
    <w:rsid w:val="002A1B48"/>
    <w:rsid w:val="002A1EDB"/>
    <w:rsid w:val="002A2655"/>
    <w:rsid w:val="002A43B5"/>
    <w:rsid w:val="002A5AFF"/>
    <w:rsid w:val="002A6E6B"/>
    <w:rsid w:val="002A7921"/>
    <w:rsid w:val="002B0426"/>
    <w:rsid w:val="002B1C1F"/>
    <w:rsid w:val="002B2104"/>
    <w:rsid w:val="002B223E"/>
    <w:rsid w:val="002B23AC"/>
    <w:rsid w:val="002B260F"/>
    <w:rsid w:val="002B45D7"/>
    <w:rsid w:val="002B495D"/>
    <w:rsid w:val="002B4A13"/>
    <w:rsid w:val="002B56DF"/>
    <w:rsid w:val="002C067F"/>
    <w:rsid w:val="002C1C7E"/>
    <w:rsid w:val="002C24D9"/>
    <w:rsid w:val="002C3103"/>
    <w:rsid w:val="002C3C20"/>
    <w:rsid w:val="002C53C5"/>
    <w:rsid w:val="002C5D6F"/>
    <w:rsid w:val="002C69AF"/>
    <w:rsid w:val="002C7447"/>
    <w:rsid w:val="002D0AF0"/>
    <w:rsid w:val="002D11D3"/>
    <w:rsid w:val="002D17F3"/>
    <w:rsid w:val="002D19F8"/>
    <w:rsid w:val="002D2535"/>
    <w:rsid w:val="002D271B"/>
    <w:rsid w:val="002D3210"/>
    <w:rsid w:val="002D3BAE"/>
    <w:rsid w:val="002D47E0"/>
    <w:rsid w:val="002D5255"/>
    <w:rsid w:val="002D5477"/>
    <w:rsid w:val="002D7936"/>
    <w:rsid w:val="002D7B5C"/>
    <w:rsid w:val="002D7DCF"/>
    <w:rsid w:val="002E203A"/>
    <w:rsid w:val="002E20FC"/>
    <w:rsid w:val="002E2B3A"/>
    <w:rsid w:val="002E32D4"/>
    <w:rsid w:val="002E38B7"/>
    <w:rsid w:val="002E3E08"/>
    <w:rsid w:val="002E4220"/>
    <w:rsid w:val="002E4535"/>
    <w:rsid w:val="002E4893"/>
    <w:rsid w:val="002E4E0C"/>
    <w:rsid w:val="002E5A50"/>
    <w:rsid w:val="002E5B0D"/>
    <w:rsid w:val="002E5C6E"/>
    <w:rsid w:val="002E6AA8"/>
    <w:rsid w:val="002E76CB"/>
    <w:rsid w:val="002F0541"/>
    <w:rsid w:val="002F090C"/>
    <w:rsid w:val="002F09D4"/>
    <w:rsid w:val="002F115D"/>
    <w:rsid w:val="002F2DE2"/>
    <w:rsid w:val="002F30B9"/>
    <w:rsid w:val="002F3343"/>
    <w:rsid w:val="002F34A0"/>
    <w:rsid w:val="002F49F0"/>
    <w:rsid w:val="002F5701"/>
    <w:rsid w:val="002F5760"/>
    <w:rsid w:val="002F5DA8"/>
    <w:rsid w:val="002F6FDF"/>
    <w:rsid w:val="002F7398"/>
    <w:rsid w:val="00300A0A"/>
    <w:rsid w:val="00301732"/>
    <w:rsid w:val="00302AD0"/>
    <w:rsid w:val="00302FEB"/>
    <w:rsid w:val="00305C25"/>
    <w:rsid w:val="00305C4C"/>
    <w:rsid w:val="00306070"/>
    <w:rsid w:val="00306756"/>
    <w:rsid w:val="00306954"/>
    <w:rsid w:val="00306BFF"/>
    <w:rsid w:val="00310B5E"/>
    <w:rsid w:val="00310FA8"/>
    <w:rsid w:val="00312206"/>
    <w:rsid w:val="00312BB7"/>
    <w:rsid w:val="0031367E"/>
    <w:rsid w:val="003137E1"/>
    <w:rsid w:val="00314F29"/>
    <w:rsid w:val="003151C4"/>
    <w:rsid w:val="003156C9"/>
    <w:rsid w:val="00315CB8"/>
    <w:rsid w:val="00315FA6"/>
    <w:rsid w:val="003172CF"/>
    <w:rsid w:val="0031792B"/>
    <w:rsid w:val="003202FF"/>
    <w:rsid w:val="003214B4"/>
    <w:rsid w:val="003222FA"/>
    <w:rsid w:val="00322782"/>
    <w:rsid w:val="00322D93"/>
    <w:rsid w:val="00322FE5"/>
    <w:rsid w:val="00323318"/>
    <w:rsid w:val="00323713"/>
    <w:rsid w:val="003256E8"/>
    <w:rsid w:val="0032570F"/>
    <w:rsid w:val="00325BCB"/>
    <w:rsid w:val="00326BA5"/>
    <w:rsid w:val="00326CE6"/>
    <w:rsid w:val="00327E53"/>
    <w:rsid w:val="0033027A"/>
    <w:rsid w:val="00331D36"/>
    <w:rsid w:val="0033290A"/>
    <w:rsid w:val="00332A27"/>
    <w:rsid w:val="00332AC2"/>
    <w:rsid w:val="00332CF8"/>
    <w:rsid w:val="00332DB7"/>
    <w:rsid w:val="00332F96"/>
    <w:rsid w:val="003330E1"/>
    <w:rsid w:val="00334105"/>
    <w:rsid w:val="00334802"/>
    <w:rsid w:val="00334E23"/>
    <w:rsid w:val="00336779"/>
    <w:rsid w:val="00336FB2"/>
    <w:rsid w:val="00337C57"/>
    <w:rsid w:val="0034044D"/>
    <w:rsid w:val="003404C2"/>
    <w:rsid w:val="00342686"/>
    <w:rsid w:val="00342A8D"/>
    <w:rsid w:val="00342D7F"/>
    <w:rsid w:val="00344D15"/>
    <w:rsid w:val="003454A7"/>
    <w:rsid w:val="0034551F"/>
    <w:rsid w:val="00346561"/>
    <w:rsid w:val="003478EA"/>
    <w:rsid w:val="00350134"/>
    <w:rsid w:val="00350B61"/>
    <w:rsid w:val="00351325"/>
    <w:rsid w:val="003532A9"/>
    <w:rsid w:val="00353635"/>
    <w:rsid w:val="0035394D"/>
    <w:rsid w:val="00353AD3"/>
    <w:rsid w:val="00353C54"/>
    <w:rsid w:val="00354D4A"/>
    <w:rsid w:val="003553F2"/>
    <w:rsid w:val="00356FBD"/>
    <w:rsid w:val="00357A62"/>
    <w:rsid w:val="00360313"/>
    <w:rsid w:val="0036095C"/>
    <w:rsid w:val="003615DF"/>
    <w:rsid w:val="003619E0"/>
    <w:rsid w:val="00361B20"/>
    <w:rsid w:val="00362E29"/>
    <w:rsid w:val="003638EE"/>
    <w:rsid w:val="00364A82"/>
    <w:rsid w:val="00364C0F"/>
    <w:rsid w:val="0036687A"/>
    <w:rsid w:val="003669FE"/>
    <w:rsid w:val="00367FC6"/>
    <w:rsid w:val="00370101"/>
    <w:rsid w:val="003704C7"/>
    <w:rsid w:val="00371D67"/>
    <w:rsid w:val="00371F06"/>
    <w:rsid w:val="0037215B"/>
    <w:rsid w:val="00372D64"/>
    <w:rsid w:val="00374091"/>
    <w:rsid w:val="003741F4"/>
    <w:rsid w:val="0037599B"/>
    <w:rsid w:val="00375ECD"/>
    <w:rsid w:val="00375F48"/>
    <w:rsid w:val="003761E1"/>
    <w:rsid w:val="00376284"/>
    <w:rsid w:val="003763BF"/>
    <w:rsid w:val="00376CF9"/>
    <w:rsid w:val="00376D9E"/>
    <w:rsid w:val="00376FFC"/>
    <w:rsid w:val="0037723C"/>
    <w:rsid w:val="003803FD"/>
    <w:rsid w:val="00380AC0"/>
    <w:rsid w:val="0038150D"/>
    <w:rsid w:val="00384A6B"/>
    <w:rsid w:val="00386084"/>
    <w:rsid w:val="00387352"/>
    <w:rsid w:val="00387C85"/>
    <w:rsid w:val="00387EEF"/>
    <w:rsid w:val="00390AE7"/>
    <w:rsid w:val="003929F0"/>
    <w:rsid w:val="003931F1"/>
    <w:rsid w:val="00393485"/>
    <w:rsid w:val="00393725"/>
    <w:rsid w:val="003946C8"/>
    <w:rsid w:val="003951EE"/>
    <w:rsid w:val="0039557D"/>
    <w:rsid w:val="00395B9D"/>
    <w:rsid w:val="00395DB9"/>
    <w:rsid w:val="0039636D"/>
    <w:rsid w:val="0039677A"/>
    <w:rsid w:val="00396A52"/>
    <w:rsid w:val="003977C9"/>
    <w:rsid w:val="003A09F4"/>
    <w:rsid w:val="003A1391"/>
    <w:rsid w:val="003A1B60"/>
    <w:rsid w:val="003A21B6"/>
    <w:rsid w:val="003A279A"/>
    <w:rsid w:val="003A2CB8"/>
    <w:rsid w:val="003A3D1C"/>
    <w:rsid w:val="003A48FB"/>
    <w:rsid w:val="003A530A"/>
    <w:rsid w:val="003A5B8A"/>
    <w:rsid w:val="003A5C47"/>
    <w:rsid w:val="003A5EA9"/>
    <w:rsid w:val="003A703D"/>
    <w:rsid w:val="003A71F0"/>
    <w:rsid w:val="003A7CA3"/>
    <w:rsid w:val="003B00A5"/>
    <w:rsid w:val="003B03E2"/>
    <w:rsid w:val="003B1BB4"/>
    <w:rsid w:val="003B3712"/>
    <w:rsid w:val="003B3833"/>
    <w:rsid w:val="003B4C8F"/>
    <w:rsid w:val="003B62BE"/>
    <w:rsid w:val="003B6A76"/>
    <w:rsid w:val="003B6F92"/>
    <w:rsid w:val="003C1874"/>
    <w:rsid w:val="003C2166"/>
    <w:rsid w:val="003C3464"/>
    <w:rsid w:val="003C3C2A"/>
    <w:rsid w:val="003C3EC4"/>
    <w:rsid w:val="003C44B1"/>
    <w:rsid w:val="003C4513"/>
    <w:rsid w:val="003C47B4"/>
    <w:rsid w:val="003C6020"/>
    <w:rsid w:val="003C6A7A"/>
    <w:rsid w:val="003C6D9E"/>
    <w:rsid w:val="003C7810"/>
    <w:rsid w:val="003D1044"/>
    <w:rsid w:val="003D2DDA"/>
    <w:rsid w:val="003D453E"/>
    <w:rsid w:val="003D490E"/>
    <w:rsid w:val="003D4F5A"/>
    <w:rsid w:val="003D63FA"/>
    <w:rsid w:val="003E069C"/>
    <w:rsid w:val="003E1A7C"/>
    <w:rsid w:val="003E3B05"/>
    <w:rsid w:val="003E3D48"/>
    <w:rsid w:val="003E57E0"/>
    <w:rsid w:val="003E5E4E"/>
    <w:rsid w:val="003E6C58"/>
    <w:rsid w:val="003E7EA1"/>
    <w:rsid w:val="003F036E"/>
    <w:rsid w:val="003F053D"/>
    <w:rsid w:val="003F21D6"/>
    <w:rsid w:val="003F2230"/>
    <w:rsid w:val="003F249F"/>
    <w:rsid w:val="003F5A9A"/>
    <w:rsid w:val="003F60DA"/>
    <w:rsid w:val="003F6F2B"/>
    <w:rsid w:val="0040037F"/>
    <w:rsid w:val="00400CB9"/>
    <w:rsid w:val="0040104C"/>
    <w:rsid w:val="004017BF"/>
    <w:rsid w:val="0040298C"/>
    <w:rsid w:val="00402F22"/>
    <w:rsid w:val="00403EAE"/>
    <w:rsid w:val="00404454"/>
    <w:rsid w:val="00404B05"/>
    <w:rsid w:val="004065D2"/>
    <w:rsid w:val="00406891"/>
    <w:rsid w:val="0040744C"/>
    <w:rsid w:val="0040771F"/>
    <w:rsid w:val="0041064A"/>
    <w:rsid w:val="00411083"/>
    <w:rsid w:val="004113EA"/>
    <w:rsid w:val="00411CC9"/>
    <w:rsid w:val="00413989"/>
    <w:rsid w:val="00413D09"/>
    <w:rsid w:val="00414615"/>
    <w:rsid w:val="0041505B"/>
    <w:rsid w:val="00415CCC"/>
    <w:rsid w:val="00416661"/>
    <w:rsid w:val="004217EF"/>
    <w:rsid w:val="004226EC"/>
    <w:rsid w:val="0042332F"/>
    <w:rsid w:val="00424E28"/>
    <w:rsid w:val="00425361"/>
    <w:rsid w:val="00426EBB"/>
    <w:rsid w:val="0042761B"/>
    <w:rsid w:val="0043072E"/>
    <w:rsid w:val="00431A2D"/>
    <w:rsid w:val="00434114"/>
    <w:rsid w:val="00434A68"/>
    <w:rsid w:val="0043524D"/>
    <w:rsid w:val="00435299"/>
    <w:rsid w:val="00435563"/>
    <w:rsid w:val="00435AD8"/>
    <w:rsid w:val="0043630B"/>
    <w:rsid w:val="004365C2"/>
    <w:rsid w:val="00436F30"/>
    <w:rsid w:val="0043733D"/>
    <w:rsid w:val="00437E46"/>
    <w:rsid w:val="00441441"/>
    <w:rsid w:val="00441584"/>
    <w:rsid w:val="004436E9"/>
    <w:rsid w:val="004443F0"/>
    <w:rsid w:val="00444BD0"/>
    <w:rsid w:val="00444FE7"/>
    <w:rsid w:val="00451094"/>
    <w:rsid w:val="00452113"/>
    <w:rsid w:val="00452DDF"/>
    <w:rsid w:val="00453031"/>
    <w:rsid w:val="004532E3"/>
    <w:rsid w:val="0045385B"/>
    <w:rsid w:val="00453929"/>
    <w:rsid w:val="00453954"/>
    <w:rsid w:val="004544AC"/>
    <w:rsid w:val="00455CAF"/>
    <w:rsid w:val="00455DF0"/>
    <w:rsid w:val="00457622"/>
    <w:rsid w:val="004608ED"/>
    <w:rsid w:val="00460E3E"/>
    <w:rsid w:val="00461CD4"/>
    <w:rsid w:val="00461FB2"/>
    <w:rsid w:val="0046281D"/>
    <w:rsid w:val="00463D46"/>
    <w:rsid w:val="00464B9A"/>
    <w:rsid w:val="004650E0"/>
    <w:rsid w:val="00465742"/>
    <w:rsid w:val="004659B3"/>
    <w:rsid w:val="00466F6F"/>
    <w:rsid w:val="00471837"/>
    <w:rsid w:val="00471CDE"/>
    <w:rsid w:val="00471D40"/>
    <w:rsid w:val="00472C05"/>
    <w:rsid w:val="004737BC"/>
    <w:rsid w:val="00474CB8"/>
    <w:rsid w:val="004761FA"/>
    <w:rsid w:val="00476BE0"/>
    <w:rsid w:val="0047702F"/>
    <w:rsid w:val="004770CC"/>
    <w:rsid w:val="00480552"/>
    <w:rsid w:val="00480F24"/>
    <w:rsid w:val="00480F6E"/>
    <w:rsid w:val="004835C4"/>
    <w:rsid w:val="0048362F"/>
    <w:rsid w:val="004848DF"/>
    <w:rsid w:val="0048588D"/>
    <w:rsid w:val="0048626F"/>
    <w:rsid w:val="00486809"/>
    <w:rsid w:val="00486DB2"/>
    <w:rsid w:val="00487957"/>
    <w:rsid w:val="00487CC0"/>
    <w:rsid w:val="004919E6"/>
    <w:rsid w:val="00491D28"/>
    <w:rsid w:val="00492068"/>
    <w:rsid w:val="00492C47"/>
    <w:rsid w:val="0049356B"/>
    <w:rsid w:val="004935B6"/>
    <w:rsid w:val="0049433D"/>
    <w:rsid w:val="004946CE"/>
    <w:rsid w:val="00494D7D"/>
    <w:rsid w:val="0049526E"/>
    <w:rsid w:val="004A05EF"/>
    <w:rsid w:val="004A077B"/>
    <w:rsid w:val="004A25F9"/>
    <w:rsid w:val="004A310F"/>
    <w:rsid w:val="004A36C8"/>
    <w:rsid w:val="004A38EA"/>
    <w:rsid w:val="004A3A86"/>
    <w:rsid w:val="004A3A9D"/>
    <w:rsid w:val="004A671A"/>
    <w:rsid w:val="004A72BD"/>
    <w:rsid w:val="004A73DA"/>
    <w:rsid w:val="004A7F8B"/>
    <w:rsid w:val="004B0965"/>
    <w:rsid w:val="004B1667"/>
    <w:rsid w:val="004B16A3"/>
    <w:rsid w:val="004B1918"/>
    <w:rsid w:val="004B2FF2"/>
    <w:rsid w:val="004B41AC"/>
    <w:rsid w:val="004B4309"/>
    <w:rsid w:val="004B55DB"/>
    <w:rsid w:val="004B5AF1"/>
    <w:rsid w:val="004B5F5C"/>
    <w:rsid w:val="004B6A65"/>
    <w:rsid w:val="004B79C5"/>
    <w:rsid w:val="004C00EE"/>
    <w:rsid w:val="004C23CD"/>
    <w:rsid w:val="004C2901"/>
    <w:rsid w:val="004C2BCD"/>
    <w:rsid w:val="004C32F9"/>
    <w:rsid w:val="004C3777"/>
    <w:rsid w:val="004C5873"/>
    <w:rsid w:val="004C5F98"/>
    <w:rsid w:val="004C608F"/>
    <w:rsid w:val="004C7AB9"/>
    <w:rsid w:val="004D12BD"/>
    <w:rsid w:val="004D1617"/>
    <w:rsid w:val="004D1A8A"/>
    <w:rsid w:val="004D2A6B"/>
    <w:rsid w:val="004D3F9F"/>
    <w:rsid w:val="004D45D6"/>
    <w:rsid w:val="004D5238"/>
    <w:rsid w:val="004D5445"/>
    <w:rsid w:val="004D5465"/>
    <w:rsid w:val="004D567A"/>
    <w:rsid w:val="004E147D"/>
    <w:rsid w:val="004E1539"/>
    <w:rsid w:val="004E1A7E"/>
    <w:rsid w:val="004E1B09"/>
    <w:rsid w:val="004E22AA"/>
    <w:rsid w:val="004E260F"/>
    <w:rsid w:val="004E31E8"/>
    <w:rsid w:val="004E417C"/>
    <w:rsid w:val="004E4A04"/>
    <w:rsid w:val="004E4F1F"/>
    <w:rsid w:val="004E7C91"/>
    <w:rsid w:val="004F008A"/>
    <w:rsid w:val="004F0180"/>
    <w:rsid w:val="004F0AAA"/>
    <w:rsid w:val="004F1387"/>
    <w:rsid w:val="004F2F0A"/>
    <w:rsid w:val="004F33D4"/>
    <w:rsid w:val="004F377D"/>
    <w:rsid w:val="004F3C9E"/>
    <w:rsid w:val="004F4FF0"/>
    <w:rsid w:val="004F57E3"/>
    <w:rsid w:val="004F586C"/>
    <w:rsid w:val="004F76EF"/>
    <w:rsid w:val="004F77EC"/>
    <w:rsid w:val="00500195"/>
    <w:rsid w:val="0050071C"/>
    <w:rsid w:val="00500BC8"/>
    <w:rsid w:val="00501450"/>
    <w:rsid w:val="00502481"/>
    <w:rsid w:val="005025E9"/>
    <w:rsid w:val="00502BDE"/>
    <w:rsid w:val="00503327"/>
    <w:rsid w:val="00503502"/>
    <w:rsid w:val="00503D46"/>
    <w:rsid w:val="00504177"/>
    <w:rsid w:val="00505C68"/>
    <w:rsid w:val="00505F85"/>
    <w:rsid w:val="005061CC"/>
    <w:rsid w:val="00506A06"/>
    <w:rsid w:val="005076F1"/>
    <w:rsid w:val="005125A3"/>
    <w:rsid w:val="00513865"/>
    <w:rsid w:val="00514298"/>
    <w:rsid w:val="00514938"/>
    <w:rsid w:val="00514A78"/>
    <w:rsid w:val="0051571E"/>
    <w:rsid w:val="00515A2E"/>
    <w:rsid w:val="00515BB1"/>
    <w:rsid w:val="005163F0"/>
    <w:rsid w:val="005165B9"/>
    <w:rsid w:val="00517D50"/>
    <w:rsid w:val="00520025"/>
    <w:rsid w:val="00520064"/>
    <w:rsid w:val="0052076D"/>
    <w:rsid w:val="00520CBC"/>
    <w:rsid w:val="0052320C"/>
    <w:rsid w:val="00524ACD"/>
    <w:rsid w:val="0052555C"/>
    <w:rsid w:val="0052650A"/>
    <w:rsid w:val="005306B5"/>
    <w:rsid w:val="00531BA0"/>
    <w:rsid w:val="0053330A"/>
    <w:rsid w:val="00533843"/>
    <w:rsid w:val="00533CDD"/>
    <w:rsid w:val="00534AD4"/>
    <w:rsid w:val="00534AFB"/>
    <w:rsid w:val="0053577B"/>
    <w:rsid w:val="0053692E"/>
    <w:rsid w:val="00536FAE"/>
    <w:rsid w:val="0053718A"/>
    <w:rsid w:val="00537E8F"/>
    <w:rsid w:val="00540336"/>
    <w:rsid w:val="005410E5"/>
    <w:rsid w:val="00541F9F"/>
    <w:rsid w:val="00542089"/>
    <w:rsid w:val="00542710"/>
    <w:rsid w:val="00542715"/>
    <w:rsid w:val="00542F21"/>
    <w:rsid w:val="005430D9"/>
    <w:rsid w:val="00544506"/>
    <w:rsid w:val="005452C5"/>
    <w:rsid w:val="00545EAE"/>
    <w:rsid w:val="00547E79"/>
    <w:rsid w:val="005503AF"/>
    <w:rsid w:val="00550B54"/>
    <w:rsid w:val="00551D7C"/>
    <w:rsid w:val="0055210D"/>
    <w:rsid w:val="00552A62"/>
    <w:rsid w:val="00552ABE"/>
    <w:rsid w:val="00552CCC"/>
    <w:rsid w:val="0055301B"/>
    <w:rsid w:val="0055357E"/>
    <w:rsid w:val="005539C0"/>
    <w:rsid w:val="0055424B"/>
    <w:rsid w:val="005543E3"/>
    <w:rsid w:val="005550FB"/>
    <w:rsid w:val="0055558E"/>
    <w:rsid w:val="005555C2"/>
    <w:rsid w:val="00557133"/>
    <w:rsid w:val="00557166"/>
    <w:rsid w:val="00557A7C"/>
    <w:rsid w:val="00560619"/>
    <w:rsid w:val="00560A94"/>
    <w:rsid w:val="00561EC0"/>
    <w:rsid w:val="0056340D"/>
    <w:rsid w:val="00563A27"/>
    <w:rsid w:val="00563DBC"/>
    <w:rsid w:val="00563EBC"/>
    <w:rsid w:val="005643BB"/>
    <w:rsid w:val="00564E83"/>
    <w:rsid w:val="0056581A"/>
    <w:rsid w:val="0056584C"/>
    <w:rsid w:val="00565977"/>
    <w:rsid w:val="00565C7C"/>
    <w:rsid w:val="00565F0B"/>
    <w:rsid w:val="00566326"/>
    <w:rsid w:val="00567AF6"/>
    <w:rsid w:val="00570814"/>
    <w:rsid w:val="005717E8"/>
    <w:rsid w:val="005726D7"/>
    <w:rsid w:val="00572B0E"/>
    <w:rsid w:val="00573F8C"/>
    <w:rsid w:val="00574E99"/>
    <w:rsid w:val="005758E3"/>
    <w:rsid w:val="00576CEC"/>
    <w:rsid w:val="005775ED"/>
    <w:rsid w:val="00577E66"/>
    <w:rsid w:val="00580488"/>
    <w:rsid w:val="00581C64"/>
    <w:rsid w:val="005826EF"/>
    <w:rsid w:val="00582BDD"/>
    <w:rsid w:val="00582EB5"/>
    <w:rsid w:val="00585730"/>
    <w:rsid w:val="0058663E"/>
    <w:rsid w:val="00586B1D"/>
    <w:rsid w:val="00587430"/>
    <w:rsid w:val="0059096D"/>
    <w:rsid w:val="005913ED"/>
    <w:rsid w:val="0059154D"/>
    <w:rsid w:val="0059251D"/>
    <w:rsid w:val="00592A37"/>
    <w:rsid w:val="00592D96"/>
    <w:rsid w:val="00592EB4"/>
    <w:rsid w:val="00593C36"/>
    <w:rsid w:val="005943B5"/>
    <w:rsid w:val="00595161"/>
    <w:rsid w:val="00595720"/>
    <w:rsid w:val="005958B1"/>
    <w:rsid w:val="005958C8"/>
    <w:rsid w:val="00595916"/>
    <w:rsid w:val="0059603E"/>
    <w:rsid w:val="005961BD"/>
    <w:rsid w:val="0059658B"/>
    <w:rsid w:val="00596A9A"/>
    <w:rsid w:val="00596AAB"/>
    <w:rsid w:val="0059774A"/>
    <w:rsid w:val="00597884"/>
    <w:rsid w:val="00597D76"/>
    <w:rsid w:val="005A1583"/>
    <w:rsid w:val="005A1624"/>
    <w:rsid w:val="005A1ACB"/>
    <w:rsid w:val="005A2437"/>
    <w:rsid w:val="005A37D6"/>
    <w:rsid w:val="005A4841"/>
    <w:rsid w:val="005A5886"/>
    <w:rsid w:val="005A5B78"/>
    <w:rsid w:val="005B058A"/>
    <w:rsid w:val="005B2D69"/>
    <w:rsid w:val="005B3970"/>
    <w:rsid w:val="005B4859"/>
    <w:rsid w:val="005B577C"/>
    <w:rsid w:val="005B5EF6"/>
    <w:rsid w:val="005B6472"/>
    <w:rsid w:val="005B6559"/>
    <w:rsid w:val="005B7303"/>
    <w:rsid w:val="005C00E0"/>
    <w:rsid w:val="005C3A03"/>
    <w:rsid w:val="005C636F"/>
    <w:rsid w:val="005D13A7"/>
    <w:rsid w:val="005D17CE"/>
    <w:rsid w:val="005D229C"/>
    <w:rsid w:val="005D2AC5"/>
    <w:rsid w:val="005D2F97"/>
    <w:rsid w:val="005D307B"/>
    <w:rsid w:val="005D3121"/>
    <w:rsid w:val="005D3346"/>
    <w:rsid w:val="005D388D"/>
    <w:rsid w:val="005D3892"/>
    <w:rsid w:val="005D3F48"/>
    <w:rsid w:val="005D3FE2"/>
    <w:rsid w:val="005D57C1"/>
    <w:rsid w:val="005D68B8"/>
    <w:rsid w:val="005D73D0"/>
    <w:rsid w:val="005E0996"/>
    <w:rsid w:val="005E0EE6"/>
    <w:rsid w:val="005E1A95"/>
    <w:rsid w:val="005E1B51"/>
    <w:rsid w:val="005E2C68"/>
    <w:rsid w:val="005E2F45"/>
    <w:rsid w:val="005E2FED"/>
    <w:rsid w:val="005E3B50"/>
    <w:rsid w:val="005E3DA4"/>
    <w:rsid w:val="005E48BD"/>
    <w:rsid w:val="005E5FA6"/>
    <w:rsid w:val="005E603F"/>
    <w:rsid w:val="005E73E2"/>
    <w:rsid w:val="005E7509"/>
    <w:rsid w:val="005E756F"/>
    <w:rsid w:val="005F1E5C"/>
    <w:rsid w:val="005F20CD"/>
    <w:rsid w:val="005F2E9A"/>
    <w:rsid w:val="005F35D7"/>
    <w:rsid w:val="005F511F"/>
    <w:rsid w:val="005F6174"/>
    <w:rsid w:val="005F73C6"/>
    <w:rsid w:val="005F759A"/>
    <w:rsid w:val="00600575"/>
    <w:rsid w:val="0060168C"/>
    <w:rsid w:val="00601A5B"/>
    <w:rsid w:val="00602957"/>
    <w:rsid w:val="00602B7B"/>
    <w:rsid w:val="00602BFA"/>
    <w:rsid w:val="006036C3"/>
    <w:rsid w:val="00604312"/>
    <w:rsid w:val="00604BF8"/>
    <w:rsid w:val="006053D0"/>
    <w:rsid w:val="006057BC"/>
    <w:rsid w:val="00606BA6"/>
    <w:rsid w:val="00606BAE"/>
    <w:rsid w:val="00606EEC"/>
    <w:rsid w:val="00607451"/>
    <w:rsid w:val="00607F90"/>
    <w:rsid w:val="00610B56"/>
    <w:rsid w:val="0061212C"/>
    <w:rsid w:val="00613C78"/>
    <w:rsid w:val="0061449E"/>
    <w:rsid w:val="006144DF"/>
    <w:rsid w:val="006144EE"/>
    <w:rsid w:val="00615382"/>
    <w:rsid w:val="00617C26"/>
    <w:rsid w:val="00620A00"/>
    <w:rsid w:val="006225EC"/>
    <w:rsid w:val="006233A8"/>
    <w:rsid w:val="00625DD2"/>
    <w:rsid w:val="00625ECB"/>
    <w:rsid w:val="00626204"/>
    <w:rsid w:val="00626679"/>
    <w:rsid w:val="00626D4C"/>
    <w:rsid w:val="006272B7"/>
    <w:rsid w:val="00627E55"/>
    <w:rsid w:val="006307AB"/>
    <w:rsid w:val="00631638"/>
    <w:rsid w:val="00632732"/>
    <w:rsid w:val="00632791"/>
    <w:rsid w:val="00632996"/>
    <w:rsid w:val="00634843"/>
    <w:rsid w:val="0063596E"/>
    <w:rsid w:val="00636752"/>
    <w:rsid w:val="006367BA"/>
    <w:rsid w:val="00636875"/>
    <w:rsid w:val="00636AF2"/>
    <w:rsid w:val="00637661"/>
    <w:rsid w:val="0063796E"/>
    <w:rsid w:val="00637F8A"/>
    <w:rsid w:val="006400B0"/>
    <w:rsid w:val="006400C7"/>
    <w:rsid w:val="006403FD"/>
    <w:rsid w:val="006409F8"/>
    <w:rsid w:val="00640E7C"/>
    <w:rsid w:val="006418E7"/>
    <w:rsid w:val="0064296B"/>
    <w:rsid w:val="00643002"/>
    <w:rsid w:val="006436C7"/>
    <w:rsid w:val="0064377B"/>
    <w:rsid w:val="00643F8F"/>
    <w:rsid w:val="00644362"/>
    <w:rsid w:val="00644EA8"/>
    <w:rsid w:val="006473F9"/>
    <w:rsid w:val="0065027F"/>
    <w:rsid w:val="00650CB4"/>
    <w:rsid w:val="00650E80"/>
    <w:rsid w:val="00651157"/>
    <w:rsid w:val="00651348"/>
    <w:rsid w:val="00652D30"/>
    <w:rsid w:val="0065334C"/>
    <w:rsid w:val="00655888"/>
    <w:rsid w:val="006566DD"/>
    <w:rsid w:val="00656CF2"/>
    <w:rsid w:val="00657647"/>
    <w:rsid w:val="00657934"/>
    <w:rsid w:val="00657B18"/>
    <w:rsid w:val="00657FE4"/>
    <w:rsid w:val="00660E4C"/>
    <w:rsid w:val="00661058"/>
    <w:rsid w:val="0066170A"/>
    <w:rsid w:val="006632B9"/>
    <w:rsid w:val="00663F02"/>
    <w:rsid w:val="006642EF"/>
    <w:rsid w:val="00664746"/>
    <w:rsid w:val="006652E8"/>
    <w:rsid w:val="00665A4D"/>
    <w:rsid w:val="00666878"/>
    <w:rsid w:val="00666915"/>
    <w:rsid w:val="00667AD9"/>
    <w:rsid w:val="006701E7"/>
    <w:rsid w:val="00670DE9"/>
    <w:rsid w:val="00671BCF"/>
    <w:rsid w:val="0067274B"/>
    <w:rsid w:val="00672906"/>
    <w:rsid w:val="00673705"/>
    <w:rsid w:val="0067558D"/>
    <w:rsid w:val="00675CFA"/>
    <w:rsid w:val="006765E7"/>
    <w:rsid w:val="006778A8"/>
    <w:rsid w:val="0068130D"/>
    <w:rsid w:val="00681F1D"/>
    <w:rsid w:val="00682002"/>
    <w:rsid w:val="006825B1"/>
    <w:rsid w:val="00682977"/>
    <w:rsid w:val="00684C2E"/>
    <w:rsid w:val="0068507B"/>
    <w:rsid w:val="0068581C"/>
    <w:rsid w:val="00685B8F"/>
    <w:rsid w:val="00686347"/>
    <w:rsid w:val="00687939"/>
    <w:rsid w:val="00692042"/>
    <w:rsid w:val="00692610"/>
    <w:rsid w:val="00692708"/>
    <w:rsid w:val="00692829"/>
    <w:rsid w:val="00694294"/>
    <w:rsid w:val="006948F3"/>
    <w:rsid w:val="00694FFD"/>
    <w:rsid w:val="006955F1"/>
    <w:rsid w:val="00695CBA"/>
    <w:rsid w:val="006960A8"/>
    <w:rsid w:val="006969B8"/>
    <w:rsid w:val="0069771F"/>
    <w:rsid w:val="006977BC"/>
    <w:rsid w:val="006A0104"/>
    <w:rsid w:val="006A021B"/>
    <w:rsid w:val="006A08AC"/>
    <w:rsid w:val="006A0E67"/>
    <w:rsid w:val="006A158D"/>
    <w:rsid w:val="006A309C"/>
    <w:rsid w:val="006A3A15"/>
    <w:rsid w:val="006A47BA"/>
    <w:rsid w:val="006A532E"/>
    <w:rsid w:val="006A7091"/>
    <w:rsid w:val="006A7569"/>
    <w:rsid w:val="006B0486"/>
    <w:rsid w:val="006B0E21"/>
    <w:rsid w:val="006B14EB"/>
    <w:rsid w:val="006B15C6"/>
    <w:rsid w:val="006B1ADF"/>
    <w:rsid w:val="006B1B5A"/>
    <w:rsid w:val="006B22CC"/>
    <w:rsid w:val="006B272C"/>
    <w:rsid w:val="006B3B90"/>
    <w:rsid w:val="006B3CB0"/>
    <w:rsid w:val="006B4434"/>
    <w:rsid w:val="006B4E2C"/>
    <w:rsid w:val="006B5557"/>
    <w:rsid w:val="006B555A"/>
    <w:rsid w:val="006B5631"/>
    <w:rsid w:val="006B7255"/>
    <w:rsid w:val="006B7938"/>
    <w:rsid w:val="006C02AF"/>
    <w:rsid w:val="006C09A1"/>
    <w:rsid w:val="006C140D"/>
    <w:rsid w:val="006C1ACB"/>
    <w:rsid w:val="006C31D2"/>
    <w:rsid w:val="006C36CB"/>
    <w:rsid w:val="006C5246"/>
    <w:rsid w:val="006C5A35"/>
    <w:rsid w:val="006C6106"/>
    <w:rsid w:val="006D007C"/>
    <w:rsid w:val="006D05DC"/>
    <w:rsid w:val="006D1FF7"/>
    <w:rsid w:val="006D4238"/>
    <w:rsid w:val="006D4A48"/>
    <w:rsid w:val="006D676B"/>
    <w:rsid w:val="006D6D0E"/>
    <w:rsid w:val="006D76BF"/>
    <w:rsid w:val="006E18D5"/>
    <w:rsid w:val="006E2FC8"/>
    <w:rsid w:val="006E52C8"/>
    <w:rsid w:val="006E60E6"/>
    <w:rsid w:val="006E6AB2"/>
    <w:rsid w:val="006E6EFF"/>
    <w:rsid w:val="006E72AF"/>
    <w:rsid w:val="006F08F2"/>
    <w:rsid w:val="006F0D5B"/>
    <w:rsid w:val="006F29A9"/>
    <w:rsid w:val="006F624E"/>
    <w:rsid w:val="006F6BEC"/>
    <w:rsid w:val="006F7EF1"/>
    <w:rsid w:val="00701EBB"/>
    <w:rsid w:val="0070283F"/>
    <w:rsid w:val="00702C78"/>
    <w:rsid w:val="00703D1D"/>
    <w:rsid w:val="00703E37"/>
    <w:rsid w:val="00704253"/>
    <w:rsid w:val="00704614"/>
    <w:rsid w:val="007057F3"/>
    <w:rsid w:val="00706327"/>
    <w:rsid w:val="0070633E"/>
    <w:rsid w:val="0070652A"/>
    <w:rsid w:val="007073CB"/>
    <w:rsid w:val="00707D90"/>
    <w:rsid w:val="007100E2"/>
    <w:rsid w:val="007102F0"/>
    <w:rsid w:val="007111B5"/>
    <w:rsid w:val="0071188E"/>
    <w:rsid w:val="00712001"/>
    <w:rsid w:val="00712EBA"/>
    <w:rsid w:val="00714273"/>
    <w:rsid w:val="00716EAE"/>
    <w:rsid w:val="0071729F"/>
    <w:rsid w:val="007174B3"/>
    <w:rsid w:val="00720711"/>
    <w:rsid w:val="00720F4D"/>
    <w:rsid w:val="00721815"/>
    <w:rsid w:val="00721B2D"/>
    <w:rsid w:val="00721C2C"/>
    <w:rsid w:val="007227BD"/>
    <w:rsid w:val="007230B3"/>
    <w:rsid w:val="007234C0"/>
    <w:rsid w:val="00726811"/>
    <w:rsid w:val="0072687A"/>
    <w:rsid w:val="007273D0"/>
    <w:rsid w:val="007274C0"/>
    <w:rsid w:val="00730A0B"/>
    <w:rsid w:val="007311F3"/>
    <w:rsid w:val="0073194A"/>
    <w:rsid w:val="007330B7"/>
    <w:rsid w:val="007331B1"/>
    <w:rsid w:val="0073326C"/>
    <w:rsid w:val="00733638"/>
    <w:rsid w:val="00733764"/>
    <w:rsid w:val="00734D76"/>
    <w:rsid w:val="007368D4"/>
    <w:rsid w:val="00740548"/>
    <w:rsid w:val="007406E4"/>
    <w:rsid w:val="007426F8"/>
    <w:rsid w:val="0074315B"/>
    <w:rsid w:val="007438D4"/>
    <w:rsid w:val="00743A36"/>
    <w:rsid w:val="00745466"/>
    <w:rsid w:val="007456D1"/>
    <w:rsid w:val="00745725"/>
    <w:rsid w:val="007462A2"/>
    <w:rsid w:val="0074631C"/>
    <w:rsid w:val="007464B3"/>
    <w:rsid w:val="007500B1"/>
    <w:rsid w:val="00751189"/>
    <w:rsid w:val="00751257"/>
    <w:rsid w:val="0075136D"/>
    <w:rsid w:val="007520AD"/>
    <w:rsid w:val="0075351D"/>
    <w:rsid w:val="00755204"/>
    <w:rsid w:val="007562BC"/>
    <w:rsid w:val="00756370"/>
    <w:rsid w:val="00761409"/>
    <w:rsid w:val="00761987"/>
    <w:rsid w:val="00761B0F"/>
    <w:rsid w:val="007623F3"/>
    <w:rsid w:val="00762441"/>
    <w:rsid w:val="00762738"/>
    <w:rsid w:val="00764576"/>
    <w:rsid w:val="0076473E"/>
    <w:rsid w:val="007647E9"/>
    <w:rsid w:val="00765196"/>
    <w:rsid w:val="00765360"/>
    <w:rsid w:val="00765FC3"/>
    <w:rsid w:val="007665DE"/>
    <w:rsid w:val="00767722"/>
    <w:rsid w:val="00770F99"/>
    <w:rsid w:val="0077227C"/>
    <w:rsid w:val="00772A1B"/>
    <w:rsid w:val="007738E8"/>
    <w:rsid w:val="00773B0E"/>
    <w:rsid w:val="00774B5A"/>
    <w:rsid w:val="00776692"/>
    <w:rsid w:val="00776D4F"/>
    <w:rsid w:val="00776F29"/>
    <w:rsid w:val="00780191"/>
    <w:rsid w:val="00780DA1"/>
    <w:rsid w:val="007810AC"/>
    <w:rsid w:val="00782007"/>
    <w:rsid w:val="00783862"/>
    <w:rsid w:val="00787186"/>
    <w:rsid w:val="007877A3"/>
    <w:rsid w:val="00787ABA"/>
    <w:rsid w:val="007904B3"/>
    <w:rsid w:val="00790CFA"/>
    <w:rsid w:val="00791304"/>
    <w:rsid w:val="0079161F"/>
    <w:rsid w:val="0079256D"/>
    <w:rsid w:val="00793D2E"/>
    <w:rsid w:val="0079466E"/>
    <w:rsid w:val="0079568C"/>
    <w:rsid w:val="00796521"/>
    <w:rsid w:val="007972C5"/>
    <w:rsid w:val="007A0AF5"/>
    <w:rsid w:val="007A110D"/>
    <w:rsid w:val="007A1236"/>
    <w:rsid w:val="007A315B"/>
    <w:rsid w:val="007A3448"/>
    <w:rsid w:val="007A3FB9"/>
    <w:rsid w:val="007A4054"/>
    <w:rsid w:val="007A47E3"/>
    <w:rsid w:val="007A4C56"/>
    <w:rsid w:val="007A5F20"/>
    <w:rsid w:val="007A6978"/>
    <w:rsid w:val="007A6BF9"/>
    <w:rsid w:val="007A6D11"/>
    <w:rsid w:val="007A77A8"/>
    <w:rsid w:val="007A7AA2"/>
    <w:rsid w:val="007B036B"/>
    <w:rsid w:val="007B0593"/>
    <w:rsid w:val="007B1549"/>
    <w:rsid w:val="007B2086"/>
    <w:rsid w:val="007B24CF"/>
    <w:rsid w:val="007B3080"/>
    <w:rsid w:val="007B33BE"/>
    <w:rsid w:val="007B3798"/>
    <w:rsid w:val="007B3CFF"/>
    <w:rsid w:val="007B3EAC"/>
    <w:rsid w:val="007B421B"/>
    <w:rsid w:val="007B6225"/>
    <w:rsid w:val="007B6537"/>
    <w:rsid w:val="007B657C"/>
    <w:rsid w:val="007B678E"/>
    <w:rsid w:val="007B6C6B"/>
    <w:rsid w:val="007C065C"/>
    <w:rsid w:val="007C162E"/>
    <w:rsid w:val="007C26A0"/>
    <w:rsid w:val="007C26AC"/>
    <w:rsid w:val="007C2B88"/>
    <w:rsid w:val="007C443F"/>
    <w:rsid w:val="007C486C"/>
    <w:rsid w:val="007C568A"/>
    <w:rsid w:val="007C58A8"/>
    <w:rsid w:val="007C5BF9"/>
    <w:rsid w:val="007C6F28"/>
    <w:rsid w:val="007C734D"/>
    <w:rsid w:val="007D0BBF"/>
    <w:rsid w:val="007D0C57"/>
    <w:rsid w:val="007D0EFF"/>
    <w:rsid w:val="007D1E79"/>
    <w:rsid w:val="007D3041"/>
    <w:rsid w:val="007D4286"/>
    <w:rsid w:val="007D58FE"/>
    <w:rsid w:val="007D5D92"/>
    <w:rsid w:val="007D5F52"/>
    <w:rsid w:val="007E1516"/>
    <w:rsid w:val="007E1ECB"/>
    <w:rsid w:val="007E23E7"/>
    <w:rsid w:val="007E2A2F"/>
    <w:rsid w:val="007E3D38"/>
    <w:rsid w:val="007E4296"/>
    <w:rsid w:val="007E4752"/>
    <w:rsid w:val="007E52BA"/>
    <w:rsid w:val="007E6507"/>
    <w:rsid w:val="007F05E0"/>
    <w:rsid w:val="007F0850"/>
    <w:rsid w:val="007F16C9"/>
    <w:rsid w:val="007F1A2D"/>
    <w:rsid w:val="007F1AA8"/>
    <w:rsid w:val="007F2108"/>
    <w:rsid w:val="007F215C"/>
    <w:rsid w:val="007F238B"/>
    <w:rsid w:val="007F38D8"/>
    <w:rsid w:val="007F4584"/>
    <w:rsid w:val="007F52AB"/>
    <w:rsid w:val="007F6542"/>
    <w:rsid w:val="007F6A1C"/>
    <w:rsid w:val="007F7BFB"/>
    <w:rsid w:val="007F7E1A"/>
    <w:rsid w:val="00801ABC"/>
    <w:rsid w:val="0080208A"/>
    <w:rsid w:val="00803DC9"/>
    <w:rsid w:val="00804B5B"/>
    <w:rsid w:val="00804F2C"/>
    <w:rsid w:val="008057F5"/>
    <w:rsid w:val="0080666D"/>
    <w:rsid w:val="00806954"/>
    <w:rsid w:val="00806A7D"/>
    <w:rsid w:val="0081027F"/>
    <w:rsid w:val="00810739"/>
    <w:rsid w:val="00810CE6"/>
    <w:rsid w:val="008122D6"/>
    <w:rsid w:val="00812301"/>
    <w:rsid w:val="00813A3B"/>
    <w:rsid w:val="008157FA"/>
    <w:rsid w:val="00816520"/>
    <w:rsid w:val="008165BE"/>
    <w:rsid w:val="008172AA"/>
    <w:rsid w:val="00820012"/>
    <w:rsid w:val="0082019C"/>
    <w:rsid w:val="00822660"/>
    <w:rsid w:val="00822CCF"/>
    <w:rsid w:val="0082353F"/>
    <w:rsid w:val="008235C8"/>
    <w:rsid w:val="00823CEC"/>
    <w:rsid w:val="00823DBC"/>
    <w:rsid w:val="00825EB9"/>
    <w:rsid w:val="0082657E"/>
    <w:rsid w:val="00826B37"/>
    <w:rsid w:val="00827CF8"/>
    <w:rsid w:val="00827DE2"/>
    <w:rsid w:val="008304A7"/>
    <w:rsid w:val="008333A5"/>
    <w:rsid w:val="00833684"/>
    <w:rsid w:val="00833A4C"/>
    <w:rsid w:val="00834A09"/>
    <w:rsid w:val="00834D12"/>
    <w:rsid w:val="00834F8D"/>
    <w:rsid w:val="00835485"/>
    <w:rsid w:val="00835C25"/>
    <w:rsid w:val="008362B0"/>
    <w:rsid w:val="008367CB"/>
    <w:rsid w:val="0083726B"/>
    <w:rsid w:val="00837EEB"/>
    <w:rsid w:val="0084305E"/>
    <w:rsid w:val="00843426"/>
    <w:rsid w:val="00844D8B"/>
    <w:rsid w:val="00845760"/>
    <w:rsid w:val="00845B90"/>
    <w:rsid w:val="008467B8"/>
    <w:rsid w:val="00846D63"/>
    <w:rsid w:val="00847337"/>
    <w:rsid w:val="0084743F"/>
    <w:rsid w:val="00851275"/>
    <w:rsid w:val="008512A1"/>
    <w:rsid w:val="00852F42"/>
    <w:rsid w:val="008536AA"/>
    <w:rsid w:val="00853C1C"/>
    <w:rsid w:val="00853F7F"/>
    <w:rsid w:val="00854FC9"/>
    <w:rsid w:val="00855398"/>
    <w:rsid w:val="008558C5"/>
    <w:rsid w:val="0085591B"/>
    <w:rsid w:val="00855D0D"/>
    <w:rsid w:val="00856F4F"/>
    <w:rsid w:val="00857FD8"/>
    <w:rsid w:val="00860338"/>
    <w:rsid w:val="008605D8"/>
    <w:rsid w:val="00861478"/>
    <w:rsid w:val="008614D5"/>
    <w:rsid w:val="008622CE"/>
    <w:rsid w:val="00862478"/>
    <w:rsid w:val="00862B73"/>
    <w:rsid w:val="00865B63"/>
    <w:rsid w:val="00865E16"/>
    <w:rsid w:val="008660B0"/>
    <w:rsid w:val="00866416"/>
    <w:rsid w:val="0086733A"/>
    <w:rsid w:val="0086798F"/>
    <w:rsid w:val="00870F51"/>
    <w:rsid w:val="008718E0"/>
    <w:rsid w:val="00871A31"/>
    <w:rsid w:val="008722FD"/>
    <w:rsid w:val="008732AD"/>
    <w:rsid w:val="008739C9"/>
    <w:rsid w:val="00873F90"/>
    <w:rsid w:val="00874748"/>
    <w:rsid w:val="00875060"/>
    <w:rsid w:val="008750AE"/>
    <w:rsid w:val="008764E8"/>
    <w:rsid w:val="00876D80"/>
    <w:rsid w:val="00877A37"/>
    <w:rsid w:val="00880731"/>
    <w:rsid w:val="00880B9D"/>
    <w:rsid w:val="00881AC6"/>
    <w:rsid w:val="00881E22"/>
    <w:rsid w:val="00882E07"/>
    <w:rsid w:val="00884419"/>
    <w:rsid w:val="0088446A"/>
    <w:rsid w:val="0088510B"/>
    <w:rsid w:val="008869F9"/>
    <w:rsid w:val="00887EB6"/>
    <w:rsid w:val="0089148E"/>
    <w:rsid w:val="00891903"/>
    <w:rsid w:val="00892133"/>
    <w:rsid w:val="00893239"/>
    <w:rsid w:val="00894FDE"/>
    <w:rsid w:val="00895341"/>
    <w:rsid w:val="00895F9D"/>
    <w:rsid w:val="00896E6A"/>
    <w:rsid w:val="008A04F5"/>
    <w:rsid w:val="008A26B4"/>
    <w:rsid w:val="008A2E05"/>
    <w:rsid w:val="008A2E61"/>
    <w:rsid w:val="008A30DB"/>
    <w:rsid w:val="008A407C"/>
    <w:rsid w:val="008A43CF"/>
    <w:rsid w:val="008A57FE"/>
    <w:rsid w:val="008A5D44"/>
    <w:rsid w:val="008A6206"/>
    <w:rsid w:val="008A6B7F"/>
    <w:rsid w:val="008B0272"/>
    <w:rsid w:val="008B141E"/>
    <w:rsid w:val="008B1EFC"/>
    <w:rsid w:val="008B1F7A"/>
    <w:rsid w:val="008B2D42"/>
    <w:rsid w:val="008B35D7"/>
    <w:rsid w:val="008B3CEE"/>
    <w:rsid w:val="008B53DA"/>
    <w:rsid w:val="008B5586"/>
    <w:rsid w:val="008B616D"/>
    <w:rsid w:val="008B708B"/>
    <w:rsid w:val="008B7C18"/>
    <w:rsid w:val="008C0818"/>
    <w:rsid w:val="008C0BDE"/>
    <w:rsid w:val="008C0CBD"/>
    <w:rsid w:val="008C2B0F"/>
    <w:rsid w:val="008C341E"/>
    <w:rsid w:val="008C342C"/>
    <w:rsid w:val="008C3591"/>
    <w:rsid w:val="008C41DE"/>
    <w:rsid w:val="008C6E87"/>
    <w:rsid w:val="008C6F64"/>
    <w:rsid w:val="008C71A2"/>
    <w:rsid w:val="008D01EF"/>
    <w:rsid w:val="008D03BB"/>
    <w:rsid w:val="008D051E"/>
    <w:rsid w:val="008D1320"/>
    <w:rsid w:val="008D1AED"/>
    <w:rsid w:val="008D2DAF"/>
    <w:rsid w:val="008D36DA"/>
    <w:rsid w:val="008D3FBC"/>
    <w:rsid w:val="008D3FC4"/>
    <w:rsid w:val="008D4863"/>
    <w:rsid w:val="008D5A3A"/>
    <w:rsid w:val="008D5B30"/>
    <w:rsid w:val="008D5F52"/>
    <w:rsid w:val="008D6EFD"/>
    <w:rsid w:val="008E0172"/>
    <w:rsid w:val="008E05CF"/>
    <w:rsid w:val="008E1089"/>
    <w:rsid w:val="008E108F"/>
    <w:rsid w:val="008E13B4"/>
    <w:rsid w:val="008E16BE"/>
    <w:rsid w:val="008E201D"/>
    <w:rsid w:val="008E2E5C"/>
    <w:rsid w:val="008E2EBC"/>
    <w:rsid w:val="008E33FE"/>
    <w:rsid w:val="008E4B5C"/>
    <w:rsid w:val="008E4F6E"/>
    <w:rsid w:val="008E5EEE"/>
    <w:rsid w:val="008E7CBE"/>
    <w:rsid w:val="008F04A5"/>
    <w:rsid w:val="008F159F"/>
    <w:rsid w:val="008F27BA"/>
    <w:rsid w:val="008F420D"/>
    <w:rsid w:val="008F439A"/>
    <w:rsid w:val="008F5AFD"/>
    <w:rsid w:val="008F5DDA"/>
    <w:rsid w:val="008F5E83"/>
    <w:rsid w:val="008F686F"/>
    <w:rsid w:val="008F74AB"/>
    <w:rsid w:val="008F7516"/>
    <w:rsid w:val="008F75F4"/>
    <w:rsid w:val="009012CE"/>
    <w:rsid w:val="00901648"/>
    <w:rsid w:val="009019A0"/>
    <w:rsid w:val="00901C1A"/>
    <w:rsid w:val="00903FAB"/>
    <w:rsid w:val="009042C7"/>
    <w:rsid w:val="00906080"/>
    <w:rsid w:val="0091052E"/>
    <w:rsid w:val="00910B1C"/>
    <w:rsid w:val="009112FA"/>
    <w:rsid w:val="009118E3"/>
    <w:rsid w:val="00911D70"/>
    <w:rsid w:val="0091236E"/>
    <w:rsid w:val="00912A76"/>
    <w:rsid w:val="00913BB6"/>
    <w:rsid w:val="009142AF"/>
    <w:rsid w:val="009146C2"/>
    <w:rsid w:val="009148CF"/>
    <w:rsid w:val="00914AA2"/>
    <w:rsid w:val="00914CAA"/>
    <w:rsid w:val="00915194"/>
    <w:rsid w:val="0091556C"/>
    <w:rsid w:val="00916880"/>
    <w:rsid w:val="00916E88"/>
    <w:rsid w:val="0091735E"/>
    <w:rsid w:val="00917758"/>
    <w:rsid w:val="00920048"/>
    <w:rsid w:val="009202A0"/>
    <w:rsid w:val="00921E5D"/>
    <w:rsid w:val="00921FB4"/>
    <w:rsid w:val="00922339"/>
    <w:rsid w:val="009223EB"/>
    <w:rsid w:val="00922DA2"/>
    <w:rsid w:val="0092309C"/>
    <w:rsid w:val="009235EE"/>
    <w:rsid w:val="00923EFE"/>
    <w:rsid w:val="00924593"/>
    <w:rsid w:val="00925098"/>
    <w:rsid w:val="00925652"/>
    <w:rsid w:val="00925B86"/>
    <w:rsid w:val="00925CAD"/>
    <w:rsid w:val="0092638E"/>
    <w:rsid w:val="00926FFB"/>
    <w:rsid w:val="0092742D"/>
    <w:rsid w:val="0092796E"/>
    <w:rsid w:val="0093022A"/>
    <w:rsid w:val="00931A48"/>
    <w:rsid w:val="00934410"/>
    <w:rsid w:val="00934BD3"/>
    <w:rsid w:val="00934F2C"/>
    <w:rsid w:val="00935A0D"/>
    <w:rsid w:val="00937586"/>
    <w:rsid w:val="00937FC0"/>
    <w:rsid w:val="0094045F"/>
    <w:rsid w:val="009411E8"/>
    <w:rsid w:val="009417AD"/>
    <w:rsid w:val="00941C7A"/>
    <w:rsid w:val="009421AD"/>
    <w:rsid w:val="00942280"/>
    <w:rsid w:val="00942897"/>
    <w:rsid w:val="00942F2B"/>
    <w:rsid w:val="00945AC8"/>
    <w:rsid w:val="00945B49"/>
    <w:rsid w:val="00946409"/>
    <w:rsid w:val="00946503"/>
    <w:rsid w:val="00947DFE"/>
    <w:rsid w:val="00950ACE"/>
    <w:rsid w:val="009513B0"/>
    <w:rsid w:val="0095372A"/>
    <w:rsid w:val="009537FF"/>
    <w:rsid w:val="009550C1"/>
    <w:rsid w:val="009554CC"/>
    <w:rsid w:val="00956F23"/>
    <w:rsid w:val="00957BE1"/>
    <w:rsid w:val="00957F71"/>
    <w:rsid w:val="00960738"/>
    <w:rsid w:val="00960BD5"/>
    <w:rsid w:val="009612DA"/>
    <w:rsid w:val="00961BA5"/>
    <w:rsid w:val="00962079"/>
    <w:rsid w:val="00962444"/>
    <w:rsid w:val="009639F0"/>
    <w:rsid w:val="009658CE"/>
    <w:rsid w:val="00965964"/>
    <w:rsid w:val="00967050"/>
    <w:rsid w:val="0096739F"/>
    <w:rsid w:val="00970223"/>
    <w:rsid w:val="009705D2"/>
    <w:rsid w:val="00971085"/>
    <w:rsid w:val="00971521"/>
    <w:rsid w:val="0097241E"/>
    <w:rsid w:val="00973392"/>
    <w:rsid w:val="00975476"/>
    <w:rsid w:val="00975547"/>
    <w:rsid w:val="00975BF8"/>
    <w:rsid w:val="009771E8"/>
    <w:rsid w:val="009773C5"/>
    <w:rsid w:val="009803F0"/>
    <w:rsid w:val="00980942"/>
    <w:rsid w:val="009813C5"/>
    <w:rsid w:val="00982E25"/>
    <w:rsid w:val="0098341F"/>
    <w:rsid w:val="00983FC7"/>
    <w:rsid w:val="00985672"/>
    <w:rsid w:val="0098583F"/>
    <w:rsid w:val="00985D17"/>
    <w:rsid w:val="0098628F"/>
    <w:rsid w:val="00986DAB"/>
    <w:rsid w:val="009872C9"/>
    <w:rsid w:val="009875F3"/>
    <w:rsid w:val="00987AE6"/>
    <w:rsid w:val="00993413"/>
    <w:rsid w:val="00993A8C"/>
    <w:rsid w:val="00993DCA"/>
    <w:rsid w:val="009944B4"/>
    <w:rsid w:val="00995E1F"/>
    <w:rsid w:val="00995E55"/>
    <w:rsid w:val="00996AC9"/>
    <w:rsid w:val="00996ACA"/>
    <w:rsid w:val="00996FC8"/>
    <w:rsid w:val="00997480"/>
    <w:rsid w:val="00997BC9"/>
    <w:rsid w:val="00997ED1"/>
    <w:rsid w:val="009A0230"/>
    <w:rsid w:val="009A0FE1"/>
    <w:rsid w:val="009A1D39"/>
    <w:rsid w:val="009A2898"/>
    <w:rsid w:val="009A34D1"/>
    <w:rsid w:val="009A3F8A"/>
    <w:rsid w:val="009A4857"/>
    <w:rsid w:val="009A49AE"/>
    <w:rsid w:val="009A4AC5"/>
    <w:rsid w:val="009A4E53"/>
    <w:rsid w:val="009A53F4"/>
    <w:rsid w:val="009A6985"/>
    <w:rsid w:val="009B06DF"/>
    <w:rsid w:val="009B08A3"/>
    <w:rsid w:val="009B168E"/>
    <w:rsid w:val="009B17C4"/>
    <w:rsid w:val="009B2D28"/>
    <w:rsid w:val="009B36A1"/>
    <w:rsid w:val="009B3797"/>
    <w:rsid w:val="009B5156"/>
    <w:rsid w:val="009B556D"/>
    <w:rsid w:val="009B7165"/>
    <w:rsid w:val="009B7745"/>
    <w:rsid w:val="009B78CD"/>
    <w:rsid w:val="009B7F81"/>
    <w:rsid w:val="009C002C"/>
    <w:rsid w:val="009C03FC"/>
    <w:rsid w:val="009C1027"/>
    <w:rsid w:val="009C1F94"/>
    <w:rsid w:val="009C3305"/>
    <w:rsid w:val="009C3A06"/>
    <w:rsid w:val="009C3AC2"/>
    <w:rsid w:val="009C3B28"/>
    <w:rsid w:val="009C4187"/>
    <w:rsid w:val="009C46EF"/>
    <w:rsid w:val="009C4886"/>
    <w:rsid w:val="009C490E"/>
    <w:rsid w:val="009C501A"/>
    <w:rsid w:val="009C6DF6"/>
    <w:rsid w:val="009C6F1C"/>
    <w:rsid w:val="009C7840"/>
    <w:rsid w:val="009D1310"/>
    <w:rsid w:val="009D1FDD"/>
    <w:rsid w:val="009D26C6"/>
    <w:rsid w:val="009D2BCE"/>
    <w:rsid w:val="009D47B3"/>
    <w:rsid w:val="009D504E"/>
    <w:rsid w:val="009D562F"/>
    <w:rsid w:val="009D5F8F"/>
    <w:rsid w:val="009D6054"/>
    <w:rsid w:val="009D7551"/>
    <w:rsid w:val="009D7575"/>
    <w:rsid w:val="009D788B"/>
    <w:rsid w:val="009D7979"/>
    <w:rsid w:val="009D7C1A"/>
    <w:rsid w:val="009E02F6"/>
    <w:rsid w:val="009E049B"/>
    <w:rsid w:val="009E16FD"/>
    <w:rsid w:val="009E27E2"/>
    <w:rsid w:val="009E2A51"/>
    <w:rsid w:val="009E2B6B"/>
    <w:rsid w:val="009E33EC"/>
    <w:rsid w:val="009E389A"/>
    <w:rsid w:val="009E3E59"/>
    <w:rsid w:val="009E4C25"/>
    <w:rsid w:val="009E6057"/>
    <w:rsid w:val="009E637D"/>
    <w:rsid w:val="009E6C40"/>
    <w:rsid w:val="009F0ADB"/>
    <w:rsid w:val="009F1FEA"/>
    <w:rsid w:val="009F3212"/>
    <w:rsid w:val="009F636B"/>
    <w:rsid w:val="009F710E"/>
    <w:rsid w:val="009F72AC"/>
    <w:rsid w:val="00A007EC"/>
    <w:rsid w:val="00A014DB"/>
    <w:rsid w:val="00A01671"/>
    <w:rsid w:val="00A0168D"/>
    <w:rsid w:val="00A01FAE"/>
    <w:rsid w:val="00A04A4F"/>
    <w:rsid w:val="00A04C09"/>
    <w:rsid w:val="00A05792"/>
    <w:rsid w:val="00A05B3D"/>
    <w:rsid w:val="00A061C6"/>
    <w:rsid w:val="00A063FD"/>
    <w:rsid w:val="00A0659A"/>
    <w:rsid w:val="00A06707"/>
    <w:rsid w:val="00A06EE8"/>
    <w:rsid w:val="00A079E5"/>
    <w:rsid w:val="00A07C19"/>
    <w:rsid w:val="00A10AB8"/>
    <w:rsid w:val="00A10FCA"/>
    <w:rsid w:val="00A11432"/>
    <w:rsid w:val="00A12779"/>
    <w:rsid w:val="00A13589"/>
    <w:rsid w:val="00A14775"/>
    <w:rsid w:val="00A16225"/>
    <w:rsid w:val="00A16B56"/>
    <w:rsid w:val="00A16C58"/>
    <w:rsid w:val="00A1729E"/>
    <w:rsid w:val="00A17974"/>
    <w:rsid w:val="00A20510"/>
    <w:rsid w:val="00A22105"/>
    <w:rsid w:val="00A22685"/>
    <w:rsid w:val="00A22B96"/>
    <w:rsid w:val="00A235D7"/>
    <w:rsid w:val="00A238C6"/>
    <w:rsid w:val="00A24735"/>
    <w:rsid w:val="00A24D5A"/>
    <w:rsid w:val="00A24F87"/>
    <w:rsid w:val="00A250E9"/>
    <w:rsid w:val="00A251B3"/>
    <w:rsid w:val="00A25B10"/>
    <w:rsid w:val="00A260DB"/>
    <w:rsid w:val="00A262DD"/>
    <w:rsid w:val="00A26DEC"/>
    <w:rsid w:val="00A27015"/>
    <w:rsid w:val="00A27F74"/>
    <w:rsid w:val="00A301E6"/>
    <w:rsid w:val="00A30B3A"/>
    <w:rsid w:val="00A31016"/>
    <w:rsid w:val="00A31417"/>
    <w:rsid w:val="00A32862"/>
    <w:rsid w:val="00A32912"/>
    <w:rsid w:val="00A32990"/>
    <w:rsid w:val="00A33722"/>
    <w:rsid w:val="00A33834"/>
    <w:rsid w:val="00A349D4"/>
    <w:rsid w:val="00A34E04"/>
    <w:rsid w:val="00A35E7A"/>
    <w:rsid w:val="00A364FA"/>
    <w:rsid w:val="00A3686D"/>
    <w:rsid w:val="00A3699E"/>
    <w:rsid w:val="00A403DB"/>
    <w:rsid w:val="00A41288"/>
    <w:rsid w:val="00A42C0F"/>
    <w:rsid w:val="00A43C75"/>
    <w:rsid w:val="00A4491D"/>
    <w:rsid w:val="00A44A3F"/>
    <w:rsid w:val="00A468C5"/>
    <w:rsid w:val="00A46AF2"/>
    <w:rsid w:val="00A473FC"/>
    <w:rsid w:val="00A47702"/>
    <w:rsid w:val="00A5164F"/>
    <w:rsid w:val="00A51BFD"/>
    <w:rsid w:val="00A526C0"/>
    <w:rsid w:val="00A535F2"/>
    <w:rsid w:val="00A54A33"/>
    <w:rsid w:val="00A54C74"/>
    <w:rsid w:val="00A54D6C"/>
    <w:rsid w:val="00A555D4"/>
    <w:rsid w:val="00A562B0"/>
    <w:rsid w:val="00A575F0"/>
    <w:rsid w:val="00A57FF4"/>
    <w:rsid w:val="00A60A52"/>
    <w:rsid w:val="00A6220F"/>
    <w:rsid w:val="00A62949"/>
    <w:rsid w:val="00A62E2E"/>
    <w:rsid w:val="00A63A77"/>
    <w:rsid w:val="00A63DA9"/>
    <w:rsid w:val="00A64D27"/>
    <w:rsid w:val="00A66016"/>
    <w:rsid w:val="00A66320"/>
    <w:rsid w:val="00A6693E"/>
    <w:rsid w:val="00A66CAF"/>
    <w:rsid w:val="00A67ED6"/>
    <w:rsid w:val="00A71006"/>
    <w:rsid w:val="00A72D75"/>
    <w:rsid w:val="00A739AA"/>
    <w:rsid w:val="00A73A2A"/>
    <w:rsid w:val="00A74225"/>
    <w:rsid w:val="00A74B8C"/>
    <w:rsid w:val="00A751A2"/>
    <w:rsid w:val="00A75605"/>
    <w:rsid w:val="00A7600E"/>
    <w:rsid w:val="00A8183D"/>
    <w:rsid w:val="00A8198D"/>
    <w:rsid w:val="00A840D6"/>
    <w:rsid w:val="00A84BC2"/>
    <w:rsid w:val="00A85EC1"/>
    <w:rsid w:val="00A86F5E"/>
    <w:rsid w:val="00A86F90"/>
    <w:rsid w:val="00A87242"/>
    <w:rsid w:val="00A87CF5"/>
    <w:rsid w:val="00A91119"/>
    <w:rsid w:val="00A912A9"/>
    <w:rsid w:val="00A922CE"/>
    <w:rsid w:val="00A96642"/>
    <w:rsid w:val="00A97528"/>
    <w:rsid w:val="00AA1E8D"/>
    <w:rsid w:val="00AA4A3F"/>
    <w:rsid w:val="00AA4BB2"/>
    <w:rsid w:val="00AA6368"/>
    <w:rsid w:val="00AA63DE"/>
    <w:rsid w:val="00AA7A6C"/>
    <w:rsid w:val="00AB0689"/>
    <w:rsid w:val="00AB1394"/>
    <w:rsid w:val="00AB1555"/>
    <w:rsid w:val="00AB15B0"/>
    <w:rsid w:val="00AB1A32"/>
    <w:rsid w:val="00AB1C9C"/>
    <w:rsid w:val="00AB2B67"/>
    <w:rsid w:val="00AB3781"/>
    <w:rsid w:val="00AB3A47"/>
    <w:rsid w:val="00AB3C9E"/>
    <w:rsid w:val="00AB43D3"/>
    <w:rsid w:val="00AB452D"/>
    <w:rsid w:val="00AB45FB"/>
    <w:rsid w:val="00AB46FE"/>
    <w:rsid w:val="00AB4EB3"/>
    <w:rsid w:val="00AB5B8A"/>
    <w:rsid w:val="00AC0058"/>
    <w:rsid w:val="00AC0AB7"/>
    <w:rsid w:val="00AC1356"/>
    <w:rsid w:val="00AC1DF1"/>
    <w:rsid w:val="00AC1F80"/>
    <w:rsid w:val="00AC37A3"/>
    <w:rsid w:val="00AC420D"/>
    <w:rsid w:val="00AC4E93"/>
    <w:rsid w:val="00AC5D10"/>
    <w:rsid w:val="00AC6F90"/>
    <w:rsid w:val="00AC7B52"/>
    <w:rsid w:val="00AC7F06"/>
    <w:rsid w:val="00AD048B"/>
    <w:rsid w:val="00AD1906"/>
    <w:rsid w:val="00AD20D0"/>
    <w:rsid w:val="00AD3D9A"/>
    <w:rsid w:val="00AD4135"/>
    <w:rsid w:val="00AD4296"/>
    <w:rsid w:val="00AD42D7"/>
    <w:rsid w:val="00AD45CC"/>
    <w:rsid w:val="00AD4E12"/>
    <w:rsid w:val="00AD6727"/>
    <w:rsid w:val="00AD6AE4"/>
    <w:rsid w:val="00AD6BD2"/>
    <w:rsid w:val="00AD6F7A"/>
    <w:rsid w:val="00AD72F2"/>
    <w:rsid w:val="00AD7AA7"/>
    <w:rsid w:val="00AE13BD"/>
    <w:rsid w:val="00AE2482"/>
    <w:rsid w:val="00AE326C"/>
    <w:rsid w:val="00AE34A5"/>
    <w:rsid w:val="00AE3E2D"/>
    <w:rsid w:val="00AE3E83"/>
    <w:rsid w:val="00AE46BC"/>
    <w:rsid w:val="00AE5D41"/>
    <w:rsid w:val="00AE5ED6"/>
    <w:rsid w:val="00AE5F1B"/>
    <w:rsid w:val="00AE6EF9"/>
    <w:rsid w:val="00AF1119"/>
    <w:rsid w:val="00AF3E08"/>
    <w:rsid w:val="00AF4DC4"/>
    <w:rsid w:val="00AF56EE"/>
    <w:rsid w:val="00B0007B"/>
    <w:rsid w:val="00B0035D"/>
    <w:rsid w:val="00B00D00"/>
    <w:rsid w:val="00B01AB3"/>
    <w:rsid w:val="00B02784"/>
    <w:rsid w:val="00B02EEA"/>
    <w:rsid w:val="00B03E81"/>
    <w:rsid w:val="00B040AE"/>
    <w:rsid w:val="00B0459A"/>
    <w:rsid w:val="00B0538D"/>
    <w:rsid w:val="00B05D31"/>
    <w:rsid w:val="00B06580"/>
    <w:rsid w:val="00B06F39"/>
    <w:rsid w:val="00B079D6"/>
    <w:rsid w:val="00B07C68"/>
    <w:rsid w:val="00B107E7"/>
    <w:rsid w:val="00B108BD"/>
    <w:rsid w:val="00B11C6C"/>
    <w:rsid w:val="00B12C1E"/>
    <w:rsid w:val="00B13064"/>
    <w:rsid w:val="00B13D67"/>
    <w:rsid w:val="00B14BA5"/>
    <w:rsid w:val="00B15DF2"/>
    <w:rsid w:val="00B165E7"/>
    <w:rsid w:val="00B17664"/>
    <w:rsid w:val="00B23F07"/>
    <w:rsid w:val="00B25059"/>
    <w:rsid w:val="00B2548E"/>
    <w:rsid w:val="00B25B3E"/>
    <w:rsid w:val="00B27177"/>
    <w:rsid w:val="00B27563"/>
    <w:rsid w:val="00B27E94"/>
    <w:rsid w:val="00B3024C"/>
    <w:rsid w:val="00B30919"/>
    <w:rsid w:val="00B30FE3"/>
    <w:rsid w:val="00B31E0C"/>
    <w:rsid w:val="00B320B5"/>
    <w:rsid w:val="00B34124"/>
    <w:rsid w:val="00B34D14"/>
    <w:rsid w:val="00B36236"/>
    <w:rsid w:val="00B40878"/>
    <w:rsid w:val="00B40954"/>
    <w:rsid w:val="00B415ED"/>
    <w:rsid w:val="00B41C1F"/>
    <w:rsid w:val="00B428F5"/>
    <w:rsid w:val="00B42E1A"/>
    <w:rsid w:val="00B4380B"/>
    <w:rsid w:val="00B43EDF"/>
    <w:rsid w:val="00B44A8D"/>
    <w:rsid w:val="00B44C44"/>
    <w:rsid w:val="00B44CFD"/>
    <w:rsid w:val="00B46702"/>
    <w:rsid w:val="00B46936"/>
    <w:rsid w:val="00B47807"/>
    <w:rsid w:val="00B47CB7"/>
    <w:rsid w:val="00B50137"/>
    <w:rsid w:val="00B50361"/>
    <w:rsid w:val="00B50D88"/>
    <w:rsid w:val="00B50E1B"/>
    <w:rsid w:val="00B5186E"/>
    <w:rsid w:val="00B53266"/>
    <w:rsid w:val="00B55199"/>
    <w:rsid w:val="00B558D7"/>
    <w:rsid w:val="00B55F77"/>
    <w:rsid w:val="00B56577"/>
    <w:rsid w:val="00B574DA"/>
    <w:rsid w:val="00B61FEB"/>
    <w:rsid w:val="00B647A6"/>
    <w:rsid w:val="00B66106"/>
    <w:rsid w:val="00B668CD"/>
    <w:rsid w:val="00B672FE"/>
    <w:rsid w:val="00B67938"/>
    <w:rsid w:val="00B71793"/>
    <w:rsid w:val="00B71C37"/>
    <w:rsid w:val="00B727A7"/>
    <w:rsid w:val="00B73089"/>
    <w:rsid w:val="00B73F24"/>
    <w:rsid w:val="00B74850"/>
    <w:rsid w:val="00B748FB"/>
    <w:rsid w:val="00B74FA0"/>
    <w:rsid w:val="00B75258"/>
    <w:rsid w:val="00B76453"/>
    <w:rsid w:val="00B809E6"/>
    <w:rsid w:val="00B824B7"/>
    <w:rsid w:val="00B8305C"/>
    <w:rsid w:val="00B83FB2"/>
    <w:rsid w:val="00B84AD9"/>
    <w:rsid w:val="00B8525B"/>
    <w:rsid w:val="00B853AD"/>
    <w:rsid w:val="00B86446"/>
    <w:rsid w:val="00B86E07"/>
    <w:rsid w:val="00B87CBF"/>
    <w:rsid w:val="00B9057E"/>
    <w:rsid w:val="00B90FE9"/>
    <w:rsid w:val="00B917DA"/>
    <w:rsid w:val="00B91817"/>
    <w:rsid w:val="00B91F40"/>
    <w:rsid w:val="00B92778"/>
    <w:rsid w:val="00B929AB"/>
    <w:rsid w:val="00B930CB"/>
    <w:rsid w:val="00B930F7"/>
    <w:rsid w:val="00B931F3"/>
    <w:rsid w:val="00B934F3"/>
    <w:rsid w:val="00B944CC"/>
    <w:rsid w:val="00B95295"/>
    <w:rsid w:val="00B96BAA"/>
    <w:rsid w:val="00B96D09"/>
    <w:rsid w:val="00BA08DC"/>
    <w:rsid w:val="00BA0D65"/>
    <w:rsid w:val="00BA14D0"/>
    <w:rsid w:val="00BA20D3"/>
    <w:rsid w:val="00BA25DA"/>
    <w:rsid w:val="00BA262A"/>
    <w:rsid w:val="00BA286F"/>
    <w:rsid w:val="00BA314B"/>
    <w:rsid w:val="00BA4698"/>
    <w:rsid w:val="00BA4800"/>
    <w:rsid w:val="00BA4BFF"/>
    <w:rsid w:val="00BA5ECC"/>
    <w:rsid w:val="00BA5FC9"/>
    <w:rsid w:val="00BA61EE"/>
    <w:rsid w:val="00BA6646"/>
    <w:rsid w:val="00BA6745"/>
    <w:rsid w:val="00BA6AEF"/>
    <w:rsid w:val="00BA6D95"/>
    <w:rsid w:val="00BA6F43"/>
    <w:rsid w:val="00BA7EE1"/>
    <w:rsid w:val="00BA7F0A"/>
    <w:rsid w:val="00BB078A"/>
    <w:rsid w:val="00BB0E18"/>
    <w:rsid w:val="00BB1437"/>
    <w:rsid w:val="00BB5912"/>
    <w:rsid w:val="00BB6A32"/>
    <w:rsid w:val="00BC05CC"/>
    <w:rsid w:val="00BC16FF"/>
    <w:rsid w:val="00BC19C9"/>
    <w:rsid w:val="00BC1C67"/>
    <w:rsid w:val="00BC2491"/>
    <w:rsid w:val="00BC311D"/>
    <w:rsid w:val="00BC35EF"/>
    <w:rsid w:val="00BC42E9"/>
    <w:rsid w:val="00BC4437"/>
    <w:rsid w:val="00BC453B"/>
    <w:rsid w:val="00BC5A94"/>
    <w:rsid w:val="00BC5C48"/>
    <w:rsid w:val="00BC67F9"/>
    <w:rsid w:val="00BC7BF4"/>
    <w:rsid w:val="00BD069D"/>
    <w:rsid w:val="00BD0764"/>
    <w:rsid w:val="00BD0E9D"/>
    <w:rsid w:val="00BD120D"/>
    <w:rsid w:val="00BD1B5A"/>
    <w:rsid w:val="00BD38D6"/>
    <w:rsid w:val="00BD3B2B"/>
    <w:rsid w:val="00BD4415"/>
    <w:rsid w:val="00BD4580"/>
    <w:rsid w:val="00BD4849"/>
    <w:rsid w:val="00BD4E89"/>
    <w:rsid w:val="00BD5627"/>
    <w:rsid w:val="00BD6188"/>
    <w:rsid w:val="00BD6C03"/>
    <w:rsid w:val="00BD7612"/>
    <w:rsid w:val="00BE0E44"/>
    <w:rsid w:val="00BE1B32"/>
    <w:rsid w:val="00BE34FD"/>
    <w:rsid w:val="00BE3D23"/>
    <w:rsid w:val="00BE4010"/>
    <w:rsid w:val="00BE459E"/>
    <w:rsid w:val="00BE4C1F"/>
    <w:rsid w:val="00BE5260"/>
    <w:rsid w:val="00BE54B9"/>
    <w:rsid w:val="00BE7DDF"/>
    <w:rsid w:val="00BE7E50"/>
    <w:rsid w:val="00BE7E9A"/>
    <w:rsid w:val="00BF0587"/>
    <w:rsid w:val="00BF1189"/>
    <w:rsid w:val="00BF1AEE"/>
    <w:rsid w:val="00BF4968"/>
    <w:rsid w:val="00BF4DFF"/>
    <w:rsid w:val="00BF4E9E"/>
    <w:rsid w:val="00BF4F8D"/>
    <w:rsid w:val="00BF6024"/>
    <w:rsid w:val="00BF6FF5"/>
    <w:rsid w:val="00BF7122"/>
    <w:rsid w:val="00C002B9"/>
    <w:rsid w:val="00C00CEE"/>
    <w:rsid w:val="00C00DAE"/>
    <w:rsid w:val="00C010DA"/>
    <w:rsid w:val="00C04353"/>
    <w:rsid w:val="00C059D5"/>
    <w:rsid w:val="00C06973"/>
    <w:rsid w:val="00C079DC"/>
    <w:rsid w:val="00C07AA1"/>
    <w:rsid w:val="00C10889"/>
    <w:rsid w:val="00C1139C"/>
    <w:rsid w:val="00C1252F"/>
    <w:rsid w:val="00C12C64"/>
    <w:rsid w:val="00C13202"/>
    <w:rsid w:val="00C14373"/>
    <w:rsid w:val="00C143D6"/>
    <w:rsid w:val="00C14418"/>
    <w:rsid w:val="00C14880"/>
    <w:rsid w:val="00C16F23"/>
    <w:rsid w:val="00C17652"/>
    <w:rsid w:val="00C2043D"/>
    <w:rsid w:val="00C209D7"/>
    <w:rsid w:val="00C20CDF"/>
    <w:rsid w:val="00C213ED"/>
    <w:rsid w:val="00C21BC6"/>
    <w:rsid w:val="00C22ED4"/>
    <w:rsid w:val="00C23DDF"/>
    <w:rsid w:val="00C24311"/>
    <w:rsid w:val="00C257A4"/>
    <w:rsid w:val="00C25CFE"/>
    <w:rsid w:val="00C25D46"/>
    <w:rsid w:val="00C27E5F"/>
    <w:rsid w:val="00C307FE"/>
    <w:rsid w:val="00C30939"/>
    <w:rsid w:val="00C31602"/>
    <w:rsid w:val="00C32EFD"/>
    <w:rsid w:val="00C334AE"/>
    <w:rsid w:val="00C34140"/>
    <w:rsid w:val="00C36FFF"/>
    <w:rsid w:val="00C3744C"/>
    <w:rsid w:val="00C37D37"/>
    <w:rsid w:val="00C37F67"/>
    <w:rsid w:val="00C40441"/>
    <w:rsid w:val="00C42862"/>
    <w:rsid w:val="00C44ED0"/>
    <w:rsid w:val="00C4530F"/>
    <w:rsid w:val="00C4608D"/>
    <w:rsid w:val="00C46BD4"/>
    <w:rsid w:val="00C50953"/>
    <w:rsid w:val="00C5125B"/>
    <w:rsid w:val="00C53002"/>
    <w:rsid w:val="00C5344D"/>
    <w:rsid w:val="00C5377C"/>
    <w:rsid w:val="00C53823"/>
    <w:rsid w:val="00C54474"/>
    <w:rsid w:val="00C5690D"/>
    <w:rsid w:val="00C569AE"/>
    <w:rsid w:val="00C57F41"/>
    <w:rsid w:val="00C60E07"/>
    <w:rsid w:val="00C612CA"/>
    <w:rsid w:val="00C620F5"/>
    <w:rsid w:val="00C6254A"/>
    <w:rsid w:val="00C62E90"/>
    <w:rsid w:val="00C6337F"/>
    <w:rsid w:val="00C656E9"/>
    <w:rsid w:val="00C65928"/>
    <w:rsid w:val="00C65E90"/>
    <w:rsid w:val="00C660F7"/>
    <w:rsid w:val="00C66215"/>
    <w:rsid w:val="00C67004"/>
    <w:rsid w:val="00C7030B"/>
    <w:rsid w:val="00C711A3"/>
    <w:rsid w:val="00C71B6A"/>
    <w:rsid w:val="00C7299A"/>
    <w:rsid w:val="00C72B09"/>
    <w:rsid w:val="00C72F33"/>
    <w:rsid w:val="00C7306E"/>
    <w:rsid w:val="00C74FEE"/>
    <w:rsid w:val="00C7768B"/>
    <w:rsid w:val="00C80839"/>
    <w:rsid w:val="00C81529"/>
    <w:rsid w:val="00C81AED"/>
    <w:rsid w:val="00C82DA3"/>
    <w:rsid w:val="00C8376F"/>
    <w:rsid w:val="00C84E15"/>
    <w:rsid w:val="00C852CB"/>
    <w:rsid w:val="00C867B6"/>
    <w:rsid w:val="00C870B7"/>
    <w:rsid w:val="00C90729"/>
    <w:rsid w:val="00C92420"/>
    <w:rsid w:val="00C92708"/>
    <w:rsid w:val="00C93488"/>
    <w:rsid w:val="00C93D97"/>
    <w:rsid w:val="00C94780"/>
    <w:rsid w:val="00C95647"/>
    <w:rsid w:val="00C96219"/>
    <w:rsid w:val="00C96707"/>
    <w:rsid w:val="00C96D8F"/>
    <w:rsid w:val="00C9728E"/>
    <w:rsid w:val="00CA1A9C"/>
    <w:rsid w:val="00CA2171"/>
    <w:rsid w:val="00CA25AB"/>
    <w:rsid w:val="00CA30EA"/>
    <w:rsid w:val="00CA4963"/>
    <w:rsid w:val="00CA51EA"/>
    <w:rsid w:val="00CA554D"/>
    <w:rsid w:val="00CA6DA0"/>
    <w:rsid w:val="00CA7956"/>
    <w:rsid w:val="00CB0146"/>
    <w:rsid w:val="00CB0FB4"/>
    <w:rsid w:val="00CB1A48"/>
    <w:rsid w:val="00CB370A"/>
    <w:rsid w:val="00CB3778"/>
    <w:rsid w:val="00CB393E"/>
    <w:rsid w:val="00CB41E8"/>
    <w:rsid w:val="00CB42E6"/>
    <w:rsid w:val="00CB5557"/>
    <w:rsid w:val="00CB58C6"/>
    <w:rsid w:val="00CB6112"/>
    <w:rsid w:val="00CB624F"/>
    <w:rsid w:val="00CB6746"/>
    <w:rsid w:val="00CB6FDA"/>
    <w:rsid w:val="00CB703D"/>
    <w:rsid w:val="00CB73E3"/>
    <w:rsid w:val="00CB7507"/>
    <w:rsid w:val="00CB7C28"/>
    <w:rsid w:val="00CB7D98"/>
    <w:rsid w:val="00CB7EFB"/>
    <w:rsid w:val="00CC0134"/>
    <w:rsid w:val="00CC0A4D"/>
    <w:rsid w:val="00CC15EF"/>
    <w:rsid w:val="00CC30A2"/>
    <w:rsid w:val="00CC3411"/>
    <w:rsid w:val="00CC5C38"/>
    <w:rsid w:val="00CC73AC"/>
    <w:rsid w:val="00CC755D"/>
    <w:rsid w:val="00CD04C3"/>
    <w:rsid w:val="00CD0AFA"/>
    <w:rsid w:val="00CD14ED"/>
    <w:rsid w:val="00CD1B8A"/>
    <w:rsid w:val="00CD28DC"/>
    <w:rsid w:val="00CD2BE3"/>
    <w:rsid w:val="00CD3C1D"/>
    <w:rsid w:val="00CD3F7B"/>
    <w:rsid w:val="00CD596C"/>
    <w:rsid w:val="00CD5E25"/>
    <w:rsid w:val="00CD63C5"/>
    <w:rsid w:val="00CD787E"/>
    <w:rsid w:val="00CE07B6"/>
    <w:rsid w:val="00CE269E"/>
    <w:rsid w:val="00CE2B90"/>
    <w:rsid w:val="00CE41F7"/>
    <w:rsid w:val="00CE53F0"/>
    <w:rsid w:val="00CE5943"/>
    <w:rsid w:val="00CE5961"/>
    <w:rsid w:val="00CE6193"/>
    <w:rsid w:val="00CE61DF"/>
    <w:rsid w:val="00CE676E"/>
    <w:rsid w:val="00CE7F80"/>
    <w:rsid w:val="00CF01C3"/>
    <w:rsid w:val="00CF22AA"/>
    <w:rsid w:val="00CF27FF"/>
    <w:rsid w:val="00CF323A"/>
    <w:rsid w:val="00CF3EFD"/>
    <w:rsid w:val="00CF4234"/>
    <w:rsid w:val="00CF5011"/>
    <w:rsid w:val="00CF5409"/>
    <w:rsid w:val="00CF61D4"/>
    <w:rsid w:val="00CF62F4"/>
    <w:rsid w:val="00CF64FA"/>
    <w:rsid w:val="00CF6899"/>
    <w:rsid w:val="00CF6C7D"/>
    <w:rsid w:val="00CF6F60"/>
    <w:rsid w:val="00CF729C"/>
    <w:rsid w:val="00CF74B5"/>
    <w:rsid w:val="00CF7F29"/>
    <w:rsid w:val="00CF7FD6"/>
    <w:rsid w:val="00D02091"/>
    <w:rsid w:val="00D02D8A"/>
    <w:rsid w:val="00D03B3F"/>
    <w:rsid w:val="00D041EC"/>
    <w:rsid w:val="00D04BA2"/>
    <w:rsid w:val="00D04E1C"/>
    <w:rsid w:val="00D071ED"/>
    <w:rsid w:val="00D07D6B"/>
    <w:rsid w:val="00D07F0D"/>
    <w:rsid w:val="00D1183B"/>
    <w:rsid w:val="00D12DBF"/>
    <w:rsid w:val="00D12F2F"/>
    <w:rsid w:val="00D146B9"/>
    <w:rsid w:val="00D158F2"/>
    <w:rsid w:val="00D15ADC"/>
    <w:rsid w:val="00D15F0B"/>
    <w:rsid w:val="00D16B5C"/>
    <w:rsid w:val="00D16EA7"/>
    <w:rsid w:val="00D1720B"/>
    <w:rsid w:val="00D2013F"/>
    <w:rsid w:val="00D215EE"/>
    <w:rsid w:val="00D21A70"/>
    <w:rsid w:val="00D2412F"/>
    <w:rsid w:val="00D25E00"/>
    <w:rsid w:val="00D25E28"/>
    <w:rsid w:val="00D26360"/>
    <w:rsid w:val="00D26B7F"/>
    <w:rsid w:val="00D26C02"/>
    <w:rsid w:val="00D272DD"/>
    <w:rsid w:val="00D27375"/>
    <w:rsid w:val="00D27590"/>
    <w:rsid w:val="00D307BC"/>
    <w:rsid w:val="00D30BB4"/>
    <w:rsid w:val="00D30F1F"/>
    <w:rsid w:val="00D33255"/>
    <w:rsid w:val="00D33F7F"/>
    <w:rsid w:val="00D3469F"/>
    <w:rsid w:val="00D35250"/>
    <w:rsid w:val="00D35367"/>
    <w:rsid w:val="00D360AB"/>
    <w:rsid w:val="00D3757A"/>
    <w:rsid w:val="00D37BEB"/>
    <w:rsid w:val="00D37D92"/>
    <w:rsid w:val="00D37F42"/>
    <w:rsid w:val="00D41A8C"/>
    <w:rsid w:val="00D4278C"/>
    <w:rsid w:val="00D42CFB"/>
    <w:rsid w:val="00D4348A"/>
    <w:rsid w:val="00D438F7"/>
    <w:rsid w:val="00D440B5"/>
    <w:rsid w:val="00D44EE4"/>
    <w:rsid w:val="00D455E2"/>
    <w:rsid w:val="00D45ADE"/>
    <w:rsid w:val="00D46808"/>
    <w:rsid w:val="00D501FB"/>
    <w:rsid w:val="00D50B68"/>
    <w:rsid w:val="00D51D58"/>
    <w:rsid w:val="00D520C5"/>
    <w:rsid w:val="00D525C6"/>
    <w:rsid w:val="00D5290B"/>
    <w:rsid w:val="00D52A41"/>
    <w:rsid w:val="00D5486B"/>
    <w:rsid w:val="00D549E8"/>
    <w:rsid w:val="00D55F23"/>
    <w:rsid w:val="00D56492"/>
    <w:rsid w:val="00D5671B"/>
    <w:rsid w:val="00D60BA9"/>
    <w:rsid w:val="00D60C1E"/>
    <w:rsid w:val="00D60D55"/>
    <w:rsid w:val="00D62168"/>
    <w:rsid w:val="00D62468"/>
    <w:rsid w:val="00D626DE"/>
    <w:rsid w:val="00D63058"/>
    <w:rsid w:val="00D637E4"/>
    <w:rsid w:val="00D63A67"/>
    <w:rsid w:val="00D63D8F"/>
    <w:rsid w:val="00D64353"/>
    <w:rsid w:val="00D66B75"/>
    <w:rsid w:val="00D6742A"/>
    <w:rsid w:val="00D674D4"/>
    <w:rsid w:val="00D713B4"/>
    <w:rsid w:val="00D72223"/>
    <w:rsid w:val="00D7274C"/>
    <w:rsid w:val="00D72D94"/>
    <w:rsid w:val="00D76185"/>
    <w:rsid w:val="00D763F8"/>
    <w:rsid w:val="00D77C7F"/>
    <w:rsid w:val="00D77FB0"/>
    <w:rsid w:val="00D81510"/>
    <w:rsid w:val="00D821C5"/>
    <w:rsid w:val="00D8235E"/>
    <w:rsid w:val="00D824E9"/>
    <w:rsid w:val="00D82B04"/>
    <w:rsid w:val="00D84C44"/>
    <w:rsid w:val="00D857D6"/>
    <w:rsid w:val="00D86446"/>
    <w:rsid w:val="00D87E6D"/>
    <w:rsid w:val="00D91686"/>
    <w:rsid w:val="00D91DE9"/>
    <w:rsid w:val="00D92B6D"/>
    <w:rsid w:val="00D93563"/>
    <w:rsid w:val="00D93688"/>
    <w:rsid w:val="00D96430"/>
    <w:rsid w:val="00D966F6"/>
    <w:rsid w:val="00DA0477"/>
    <w:rsid w:val="00DA0BC8"/>
    <w:rsid w:val="00DA1141"/>
    <w:rsid w:val="00DA14D6"/>
    <w:rsid w:val="00DA1942"/>
    <w:rsid w:val="00DA309B"/>
    <w:rsid w:val="00DA429D"/>
    <w:rsid w:val="00DA4765"/>
    <w:rsid w:val="00DA57E3"/>
    <w:rsid w:val="00DA6B63"/>
    <w:rsid w:val="00DB0307"/>
    <w:rsid w:val="00DB0BEF"/>
    <w:rsid w:val="00DB0C7F"/>
    <w:rsid w:val="00DB2928"/>
    <w:rsid w:val="00DB2A59"/>
    <w:rsid w:val="00DB2B55"/>
    <w:rsid w:val="00DB2C01"/>
    <w:rsid w:val="00DB2CFF"/>
    <w:rsid w:val="00DB33EA"/>
    <w:rsid w:val="00DB353F"/>
    <w:rsid w:val="00DB3E6D"/>
    <w:rsid w:val="00DB446E"/>
    <w:rsid w:val="00DB469C"/>
    <w:rsid w:val="00DB4A86"/>
    <w:rsid w:val="00DB57A8"/>
    <w:rsid w:val="00DB5838"/>
    <w:rsid w:val="00DB5983"/>
    <w:rsid w:val="00DB65C5"/>
    <w:rsid w:val="00DB6799"/>
    <w:rsid w:val="00DB6E02"/>
    <w:rsid w:val="00DB72CB"/>
    <w:rsid w:val="00DB76DD"/>
    <w:rsid w:val="00DB76E4"/>
    <w:rsid w:val="00DC0BAA"/>
    <w:rsid w:val="00DC0CCE"/>
    <w:rsid w:val="00DC0F83"/>
    <w:rsid w:val="00DC25DE"/>
    <w:rsid w:val="00DC2789"/>
    <w:rsid w:val="00DC3715"/>
    <w:rsid w:val="00DC4060"/>
    <w:rsid w:val="00DC41F5"/>
    <w:rsid w:val="00DC462D"/>
    <w:rsid w:val="00DC55F4"/>
    <w:rsid w:val="00DC577A"/>
    <w:rsid w:val="00DC7010"/>
    <w:rsid w:val="00DD08A2"/>
    <w:rsid w:val="00DD10C8"/>
    <w:rsid w:val="00DD1C75"/>
    <w:rsid w:val="00DD2165"/>
    <w:rsid w:val="00DD2ABC"/>
    <w:rsid w:val="00DD2CE8"/>
    <w:rsid w:val="00DD39FA"/>
    <w:rsid w:val="00DD3F05"/>
    <w:rsid w:val="00DD4556"/>
    <w:rsid w:val="00DD4CC7"/>
    <w:rsid w:val="00DD50A4"/>
    <w:rsid w:val="00DD5B0F"/>
    <w:rsid w:val="00DD64AB"/>
    <w:rsid w:val="00DD739B"/>
    <w:rsid w:val="00DD761E"/>
    <w:rsid w:val="00DD7EC4"/>
    <w:rsid w:val="00DE09FF"/>
    <w:rsid w:val="00DE0E7A"/>
    <w:rsid w:val="00DE2242"/>
    <w:rsid w:val="00DE23CE"/>
    <w:rsid w:val="00DE27B6"/>
    <w:rsid w:val="00DE2E6C"/>
    <w:rsid w:val="00DE3AF4"/>
    <w:rsid w:val="00DE4795"/>
    <w:rsid w:val="00DE5290"/>
    <w:rsid w:val="00DE5984"/>
    <w:rsid w:val="00DE5A13"/>
    <w:rsid w:val="00DE628C"/>
    <w:rsid w:val="00DE6C84"/>
    <w:rsid w:val="00DE785C"/>
    <w:rsid w:val="00DF0217"/>
    <w:rsid w:val="00DF055B"/>
    <w:rsid w:val="00DF1031"/>
    <w:rsid w:val="00DF2084"/>
    <w:rsid w:val="00DF2164"/>
    <w:rsid w:val="00DF3179"/>
    <w:rsid w:val="00DF5802"/>
    <w:rsid w:val="00DF5FDB"/>
    <w:rsid w:val="00DF608D"/>
    <w:rsid w:val="00DF6AF2"/>
    <w:rsid w:val="00DF7568"/>
    <w:rsid w:val="00DF7BEC"/>
    <w:rsid w:val="00DF7D2C"/>
    <w:rsid w:val="00E00E0E"/>
    <w:rsid w:val="00E01705"/>
    <w:rsid w:val="00E0173F"/>
    <w:rsid w:val="00E0203A"/>
    <w:rsid w:val="00E02A3C"/>
    <w:rsid w:val="00E02BE8"/>
    <w:rsid w:val="00E03C30"/>
    <w:rsid w:val="00E03E21"/>
    <w:rsid w:val="00E0416F"/>
    <w:rsid w:val="00E04536"/>
    <w:rsid w:val="00E05567"/>
    <w:rsid w:val="00E06479"/>
    <w:rsid w:val="00E07140"/>
    <w:rsid w:val="00E107B8"/>
    <w:rsid w:val="00E10C6A"/>
    <w:rsid w:val="00E12A07"/>
    <w:rsid w:val="00E12C00"/>
    <w:rsid w:val="00E13009"/>
    <w:rsid w:val="00E13383"/>
    <w:rsid w:val="00E13A9A"/>
    <w:rsid w:val="00E13B26"/>
    <w:rsid w:val="00E13C31"/>
    <w:rsid w:val="00E13DC1"/>
    <w:rsid w:val="00E15ECA"/>
    <w:rsid w:val="00E16999"/>
    <w:rsid w:val="00E2065B"/>
    <w:rsid w:val="00E21126"/>
    <w:rsid w:val="00E21C07"/>
    <w:rsid w:val="00E21DCF"/>
    <w:rsid w:val="00E22A9E"/>
    <w:rsid w:val="00E237E0"/>
    <w:rsid w:val="00E25823"/>
    <w:rsid w:val="00E279CE"/>
    <w:rsid w:val="00E27B72"/>
    <w:rsid w:val="00E31213"/>
    <w:rsid w:val="00E31BFA"/>
    <w:rsid w:val="00E326CE"/>
    <w:rsid w:val="00E32809"/>
    <w:rsid w:val="00E33380"/>
    <w:rsid w:val="00E3371D"/>
    <w:rsid w:val="00E33E38"/>
    <w:rsid w:val="00E357A2"/>
    <w:rsid w:val="00E36306"/>
    <w:rsid w:val="00E36C03"/>
    <w:rsid w:val="00E36F90"/>
    <w:rsid w:val="00E36FA1"/>
    <w:rsid w:val="00E405A4"/>
    <w:rsid w:val="00E40C48"/>
    <w:rsid w:val="00E40D90"/>
    <w:rsid w:val="00E422D9"/>
    <w:rsid w:val="00E42493"/>
    <w:rsid w:val="00E42764"/>
    <w:rsid w:val="00E42938"/>
    <w:rsid w:val="00E42E42"/>
    <w:rsid w:val="00E4328F"/>
    <w:rsid w:val="00E439F5"/>
    <w:rsid w:val="00E4453D"/>
    <w:rsid w:val="00E45388"/>
    <w:rsid w:val="00E45C9B"/>
    <w:rsid w:val="00E45D2A"/>
    <w:rsid w:val="00E46736"/>
    <w:rsid w:val="00E4750E"/>
    <w:rsid w:val="00E5028D"/>
    <w:rsid w:val="00E50EBA"/>
    <w:rsid w:val="00E52669"/>
    <w:rsid w:val="00E527C6"/>
    <w:rsid w:val="00E53275"/>
    <w:rsid w:val="00E54D31"/>
    <w:rsid w:val="00E55273"/>
    <w:rsid w:val="00E5553F"/>
    <w:rsid w:val="00E56AFD"/>
    <w:rsid w:val="00E57189"/>
    <w:rsid w:val="00E57FEA"/>
    <w:rsid w:val="00E603CF"/>
    <w:rsid w:val="00E60C7C"/>
    <w:rsid w:val="00E60DEF"/>
    <w:rsid w:val="00E613AA"/>
    <w:rsid w:val="00E61781"/>
    <w:rsid w:val="00E63DF7"/>
    <w:rsid w:val="00E64517"/>
    <w:rsid w:val="00E646A6"/>
    <w:rsid w:val="00E650DC"/>
    <w:rsid w:val="00E65153"/>
    <w:rsid w:val="00E65AE7"/>
    <w:rsid w:val="00E65CB4"/>
    <w:rsid w:val="00E65E87"/>
    <w:rsid w:val="00E65F6F"/>
    <w:rsid w:val="00E6753B"/>
    <w:rsid w:val="00E678CB"/>
    <w:rsid w:val="00E70AD8"/>
    <w:rsid w:val="00E711B6"/>
    <w:rsid w:val="00E717FE"/>
    <w:rsid w:val="00E71B3A"/>
    <w:rsid w:val="00E71D35"/>
    <w:rsid w:val="00E71EF5"/>
    <w:rsid w:val="00E71FDA"/>
    <w:rsid w:val="00E726BF"/>
    <w:rsid w:val="00E756DA"/>
    <w:rsid w:val="00E7683C"/>
    <w:rsid w:val="00E8025C"/>
    <w:rsid w:val="00E8037A"/>
    <w:rsid w:val="00E80646"/>
    <w:rsid w:val="00E8153D"/>
    <w:rsid w:val="00E81CFC"/>
    <w:rsid w:val="00E8248D"/>
    <w:rsid w:val="00E83947"/>
    <w:rsid w:val="00E85219"/>
    <w:rsid w:val="00E85530"/>
    <w:rsid w:val="00E85841"/>
    <w:rsid w:val="00E8696A"/>
    <w:rsid w:val="00E8747F"/>
    <w:rsid w:val="00E87BBC"/>
    <w:rsid w:val="00E900DE"/>
    <w:rsid w:val="00E9120A"/>
    <w:rsid w:val="00E91283"/>
    <w:rsid w:val="00E92C6E"/>
    <w:rsid w:val="00E92DD7"/>
    <w:rsid w:val="00E92FBF"/>
    <w:rsid w:val="00E930DF"/>
    <w:rsid w:val="00E93BA1"/>
    <w:rsid w:val="00E95715"/>
    <w:rsid w:val="00E96C8F"/>
    <w:rsid w:val="00E96D34"/>
    <w:rsid w:val="00E97C07"/>
    <w:rsid w:val="00EA11DE"/>
    <w:rsid w:val="00EA2781"/>
    <w:rsid w:val="00EA2809"/>
    <w:rsid w:val="00EA304A"/>
    <w:rsid w:val="00EA30F7"/>
    <w:rsid w:val="00EA42FD"/>
    <w:rsid w:val="00EA514E"/>
    <w:rsid w:val="00EA5275"/>
    <w:rsid w:val="00EA5711"/>
    <w:rsid w:val="00EB11BF"/>
    <w:rsid w:val="00EB160C"/>
    <w:rsid w:val="00EB2754"/>
    <w:rsid w:val="00EB2944"/>
    <w:rsid w:val="00EB3A69"/>
    <w:rsid w:val="00EB4105"/>
    <w:rsid w:val="00EB45F5"/>
    <w:rsid w:val="00EB4DD1"/>
    <w:rsid w:val="00EB6596"/>
    <w:rsid w:val="00EB6A14"/>
    <w:rsid w:val="00EB6E56"/>
    <w:rsid w:val="00EB721A"/>
    <w:rsid w:val="00EC000F"/>
    <w:rsid w:val="00EC0517"/>
    <w:rsid w:val="00EC17A9"/>
    <w:rsid w:val="00EC3A73"/>
    <w:rsid w:val="00EC5B22"/>
    <w:rsid w:val="00EC5C78"/>
    <w:rsid w:val="00EC78CA"/>
    <w:rsid w:val="00ED027F"/>
    <w:rsid w:val="00ED04B5"/>
    <w:rsid w:val="00ED0572"/>
    <w:rsid w:val="00ED0573"/>
    <w:rsid w:val="00ED1BB4"/>
    <w:rsid w:val="00ED1C3A"/>
    <w:rsid w:val="00ED1E52"/>
    <w:rsid w:val="00ED4EBA"/>
    <w:rsid w:val="00ED5720"/>
    <w:rsid w:val="00ED573F"/>
    <w:rsid w:val="00ED5E8F"/>
    <w:rsid w:val="00ED62A4"/>
    <w:rsid w:val="00ED63AB"/>
    <w:rsid w:val="00ED68F5"/>
    <w:rsid w:val="00ED6F81"/>
    <w:rsid w:val="00ED7815"/>
    <w:rsid w:val="00ED794C"/>
    <w:rsid w:val="00EE0AC9"/>
    <w:rsid w:val="00EE0CC7"/>
    <w:rsid w:val="00EE0D2F"/>
    <w:rsid w:val="00EE0F0F"/>
    <w:rsid w:val="00EE144A"/>
    <w:rsid w:val="00EE1FB4"/>
    <w:rsid w:val="00EE2476"/>
    <w:rsid w:val="00EE2592"/>
    <w:rsid w:val="00EE28E2"/>
    <w:rsid w:val="00EE2E4B"/>
    <w:rsid w:val="00EE316C"/>
    <w:rsid w:val="00EE3358"/>
    <w:rsid w:val="00EE3B6E"/>
    <w:rsid w:val="00EE4A94"/>
    <w:rsid w:val="00EE55D1"/>
    <w:rsid w:val="00EE5CD6"/>
    <w:rsid w:val="00EE6CAD"/>
    <w:rsid w:val="00EE73D9"/>
    <w:rsid w:val="00EE7588"/>
    <w:rsid w:val="00EF042A"/>
    <w:rsid w:val="00EF0CED"/>
    <w:rsid w:val="00EF16D7"/>
    <w:rsid w:val="00EF1838"/>
    <w:rsid w:val="00EF1C82"/>
    <w:rsid w:val="00EF21EF"/>
    <w:rsid w:val="00EF26E1"/>
    <w:rsid w:val="00EF4414"/>
    <w:rsid w:val="00EF556C"/>
    <w:rsid w:val="00EF79AD"/>
    <w:rsid w:val="00EF7D16"/>
    <w:rsid w:val="00F00B09"/>
    <w:rsid w:val="00F00CC4"/>
    <w:rsid w:val="00F010A0"/>
    <w:rsid w:val="00F016D5"/>
    <w:rsid w:val="00F02208"/>
    <w:rsid w:val="00F037A6"/>
    <w:rsid w:val="00F03A10"/>
    <w:rsid w:val="00F0427F"/>
    <w:rsid w:val="00F04636"/>
    <w:rsid w:val="00F0577C"/>
    <w:rsid w:val="00F0669E"/>
    <w:rsid w:val="00F07214"/>
    <w:rsid w:val="00F106D6"/>
    <w:rsid w:val="00F11BDA"/>
    <w:rsid w:val="00F11FFE"/>
    <w:rsid w:val="00F12090"/>
    <w:rsid w:val="00F1259B"/>
    <w:rsid w:val="00F12B3B"/>
    <w:rsid w:val="00F13137"/>
    <w:rsid w:val="00F13318"/>
    <w:rsid w:val="00F13654"/>
    <w:rsid w:val="00F1398C"/>
    <w:rsid w:val="00F14A40"/>
    <w:rsid w:val="00F14FD5"/>
    <w:rsid w:val="00F15249"/>
    <w:rsid w:val="00F15322"/>
    <w:rsid w:val="00F15B89"/>
    <w:rsid w:val="00F15E26"/>
    <w:rsid w:val="00F17980"/>
    <w:rsid w:val="00F17E7D"/>
    <w:rsid w:val="00F20176"/>
    <w:rsid w:val="00F202FB"/>
    <w:rsid w:val="00F20433"/>
    <w:rsid w:val="00F21271"/>
    <w:rsid w:val="00F21B20"/>
    <w:rsid w:val="00F221DA"/>
    <w:rsid w:val="00F22EA4"/>
    <w:rsid w:val="00F233B1"/>
    <w:rsid w:val="00F246E2"/>
    <w:rsid w:val="00F247A1"/>
    <w:rsid w:val="00F25372"/>
    <w:rsid w:val="00F25BC0"/>
    <w:rsid w:val="00F25EFB"/>
    <w:rsid w:val="00F27EAE"/>
    <w:rsid w:val="00F303C3"/>
    <w:rsid w:val="00F3088B"/>
    <w:rsid w:val="00F30DE4"/>
    <w:rsid w:val="00F33466"/>
    <w:rsid w:val="00F33542"/>
    <w:rsid w:val="00F33888"/>
    <w:rsid w:val="00F34067"/>
    <w:rsid w:val="00F3433B"/>
    <w:rsid w:val="00F346BC"/>
    <w:rsid w:val="00F346F8"/>
    <w:rsid w:val="00F34873"/>
    <w:rsid w:val="00F34E3A"/>
    <w:rsid w:val="00F34E75"/>
    <w:rsid w:val="00F351D8"/>
    <w:rsid w:val="00F362B7"/>
    <w:rsid w:val="00F36460"/>
    <w:rsid w:val="00F36D98"/>
    <w:rsid w:val="00F36E93"/>
    <w:rsid w:val="00F41355"/>
    <w:rsid w:val="00F41B3D"/>
    <w:rsid w:val="00F4302B"/>
    <w:rsid w:val="00F43179"/>
    <w:rsid w:val="00F441C1"/>
    <w:rsid w:val="00F44DC7"/>
    <w:rsid w:val="00F463DB"/>
    <w:rsid w:val="00F471A7"/>
    <w:rsid w:val="00F4751A"/>
    <w:rsid w:val="00F47554"/>
    <w:rsid w:val="00F50737"/>
    <w:rsid w:val="00F50C06"/>
    <w:rsid w:val="00F50E25"/>
    <w:rsid w:val="00F51AD9"/>
    <w:rsid w:val="00F550B4"/>
    <w:rsid w:val="00F5563E"/>
    <w:rsid w:val="00F559ED"/>
    <w:rsid w:val="00F55DCB"/>
    <w:rsid w:val="00F562FA"/>
    <w:rsid w:val="00F56392"/>
    <w:rsid w:val="00F56A24"/>
    <w:rsid w:val="00F5700F"/>
    <w:rsid w:val="00F60D23"/>
    <w:rsid w:val="00F61C95"/>
    <w:rsid w:val="00F61F30"/>
    <w:rsid w:val="00F66D87"/>
    <w:rsid w:val="00F67607"/>
    <w:rsid w:val="00F67D53"/>
    <w:rsid w:val="00F704C6"/>
    <w:rsid w:val="00F712A8"/>
    <w:rsid w:val="00F7325E"/>
    <w:rsid w:val="00F7396A"/>
    <w:rsid w:val="00F739A3"/>
    <w:rsid w:val="00F73E59"/>
    <w:rsid w:val="00F752F7"/>
    <w:rsid w:val="00F768AB"/>
    <w:rsid w:val="00F77541"/>
    <w:rsid w:val="00F80851"/>
    <w:rsid w:val="00F8185C"/>
    <w:rsid w:val="00F81DB6"/>
    <w:rsid w:val="00F82155"/>
    <w:rsid w:val="00F82AC7"/>
    <w:rsid w:val="00F82E87"/>
    <w:rsid w:val="00F84DC1"/>
    <w:rsid w:val="00F85683"/>
    <w:rsid w:val="00F85C13"/>
    <w:rsid w:val="00F906F2"/>
    <w:rsid w:val="00F9096D"/>
    <w:rsid w:val="00F90A8E"/>
    <w:rsid w:val="00F91085"/>
    <w:rsid w:val="00F910DC"/>
    <w:rsid w:val="00F922A7"/>
    <w:rsid w:val="00F92C35"/>
    <w:rsid w:val="00F950EB"/>
    <w:rsid w:val="00F955F7"/>
    <w:rsid w:val="00F95749"/>
    <w:rsid w:val="00F97452"/>
    <w:rsid w:val="00F975C2"/>
    <w:rsid w:val="00F97FB1"/>
    <w:rsid w:val="00FA0D3D"/>
    <w:rsid w:val="00FA10D4"/>
    <w:rsid w:val="00FA1BA8"/>
    <w:rsid w:val="00FA1D23"/>
    <w:rsid w:val="00FA20AA"/>
    <w:rsid w:val="00FA2239"/>
    <w:rsid w:val="00FA3535"/>
    <w:rsid w:val="00FA4091"/>
    <w:rsid w:val="00FA4444"/>
    <w:rsid w:val="00FA46C5"/>
    <w:rsid w:val="00FA4A29"/>
    <w:rsid w:val="00FA5433"/>
    <w:rsid w:val="00FA6C8F"/>
    <w:rsid w:val="00FA6F61"/>
    <w:rsid w:val="00FA760C"/>
    <w:rsid w:val="00FB08A7"/>
    <w:rsid w:val="00FB0BD7"/>
    <w:rsid w:val="00FB0DBF"/>
    <w:rsid w:val="00FB1040"/>
    <w:rsid w:val="00FB1CB9"/>
    <w:rsid w:val="00FB2BDE"/>
    <w:rsid w:val="00FB37DF"/>
    <w:rsid w:val="00FB50AB"/>
    <w:rsid w:val="00FB656D"/>
    <w:rsid w:val="00FB68F1"/>
    <w:rsid w:val="00FC200C"/>
    <w:rsid w:val="00FC30B6"/>
    <w:rsid w:val="00FC440D"/>
    <w:rsid w:val="00FC6E54"/>
    <w:rsid w:val="00FC75EA"/>
    <w:rsid w:val="00FD044B"/>
    <w:rsid w:val="00FD05BD"/>
    <w:rsid w:val="00FD11AF"/>
    <w:rsid w:val="00FD1798"/>
    <w:rsid w:val="00FD32DC"/>
    <w:rsid w:val="00FD36DD"/>
    <w:rsid w:val="00FD5F2A"/>
    <w:rsid w:val="00FD67A2"/>
    <w:rsid w:val="00FE00AB"/>
    <w:rsid w:val="00FE127E"/>
    <w:rsid w:val="00FE17A4"/>
    <w:rsid w:val="00FE1F3A"/>
    <w:rsid w:val="00FE3E77"/>
    <w:rsid w:val="00FE52B5"/>
    <w:rsid w:val="00FE5494"/>
    <w:rsid w:val="00FE5607"/>
    <w:rsid w:val="00FE6AA2"/>
    <w:rsid w:val="00FE6C55"/>
    <w:rsid w:val="00FE736D"/>
    <w:rsid w:val="00FF0382"/>
    <w:rsid w:val="00FF04FF"/>
    <w:rsid w:val="00FF0652"/>
    <w:rsid w:val="00FF0B0E"/>
    <w:rsid w:val="00FF1421"/>
    <w:rsid w:val="00FF37E4"/>
    <w:rsid w:val="00FF3F70"/>
    <w:rsid w:val="00FF4CA8"/>
    <w:rsid w:val="00FF6772"/>
    <w:rsid w:val="00FF76EB"/>
    <w:rsid w:val="00FF794C"/>
    <w:rsid w:val="00FF7F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AA9E8D1-E36F-43A1-A758-A943A974B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024C"/>
    <w:pPr>
      <w:keepNext/>
      <w:keepLines/>
      <w:numPr>
        <w:numId w:val="1"/>
      </w:numPr>
      <w:spacing w:beforeLines="100" w:afterLines="10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94D7D"/>
    <w:pPr>
      <w:keepNext/>
      <w:keepLines/>
      <w:numPr>
        <w:ilvl w:val="1"/>
        <w:numId w:val="1"/>
      </w:numPr>
      <w:spacing w:beforeLines="50" w:before="50" w:afterLines="50" w:after="50"/>
      <w:ind w:left="68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76D9E"/>
    <w:pPr>
      <w:keepNext/>
      <w:keepLines/>
      <w:numPr>
        <w:ilvl w:val="2"/>
        <w:numId w:val="1"/>
      </w:numPr>
      <w:spacing w:beforeLines="50" w:before="50" w:line="360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550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C3A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C3A06"/>
    <w:rPr>
      <w:sz w:val="18"/>
      <w:szCs w:val="18"/>
    </w:rPr>
  </w:style>
  <w:style w:type="paragraph" w:styleId="a4">
    <w:name w:val="footer"/>
    <w:basedOn w:val="a"/>
    <w:link w:val="Char0"/>
    <w:unhideWhenUsed/>
    <w:rsid w:val="009C3A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C3A06"/>
    <w:rPr>
      <w:sz w:val="18"/>
      <w:szCs w:val="18"/>
    </w:rPr>
  </w:style>
  <w:style w:type="paragraph" w:styleId="a5">
    <w:name w:val="List Paragraph"/>
    <w:basedOn w:val="a"/>
    <w:uiPriority w:val="34"/>
    <w:qFormat/>
    <w:rsid w:val="009C3A06"/>
    <w:pPr>
      <w:ind w:firstLineChars="200" w:firstLine="420"/>
    </w:pPr>
  </w:style>
  <w:style w:type="table" w:styleId="a6">
    <w:name w:val="Table Grid"/>
    <w:basedOn w:val="a1"/>
    <w:uiPriority w:val="59"/>
    <w:rsid w:val="00F21B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4A3A8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A3A86"/>
    <w:rPr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1C04F9"/>
    <w:rPr>
      <w:rFonts w:asciiTheme="majorHAnsi" w:eastAsia="黑体" w:hAnsiTheme="majorHAnsi" w:cstheme="majorBidi"/>
      <w:sz w:val="20"/>
      <w:szCs w:val="20"/>
    </w:rPr>
  </w:style>
  <w:style w:type="paragraph" w:styleId="a9">
    <w:name w:val="table of figures"/>
    <w:basedOn w:val="a"/>
    <w:next w:val="a"/>
    <w:uiPriority w:val="99"/>
    <w:unhideWhenUsed/>
    <w:rsid w:val="0042332F"/>
  </w:style>
  <w:style w:type="character" w:styleId="aa">
    <w:name w:val="Hyperlink"/>
    <w:basedOn w:val="a0"/>
    <w:uiPriority w:val="99"/>
    <w:unhideWhenUsed/>
    <w:rsid w:val="001C04F9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B3024C"/>
    <w:rPr>
      <w:b/>
      <w:bCs/>
      <w:kern w:val="44"/>
      <w:sz w:val="32"/>
      <w:szCs w:val="44"/>
    </w:rPr>
  </w:style>
  <w:style w:type="paragraph" w:styleId="ab">
    <w:name w:val="Title"/>
    <w:basedOn w:val="a"/>
    <w:next w:val="a"/>
    <w:link w:val="Char2"/>
    <w:uiPriority w:val="10"/>
    <w:qFormat/>
    <w:rsid w:val="00B27177"/>
    <w:pPr>
      <w:spacing w:before="240" w:after="60"/>
      <w:jc w:val="left"/>
      <w:outlineLvl w:val="0"/>
    </w:pPr>
    <w:rPr>
      <w:rFonts w:ascii="Arial" w:eastAsia="宋体" w:hAnsi="Arial" w:cs="Arial"/>
      <w:b/>
      <w:bCs/>
      <w:sz w:val="36"/>
      <w:szCs w:val="32"/>
    </w:rPr>
  </w:style>
  <w:style w:type="character" w:customStyle="1" w:styleId="Char2">
    <w:name w:val="标题 Char"/>
    <w:basedOn w:val="a0"/>
    <w:link w:val="ab"/>
    <w:uiPriority w:val="10"/>
    <w:rsid w:val="00B27177"/>
    <w:rPr>
      <w:rFonts w:ascii="Arial" w:eastAsia="宋体" w:hAnsi="Arial" w:cs="Arial"/>
      <w:b/>
      <w:bCs/>
      <w:sz w:val="36"/>
      <w:szCs w:val="32"/>
    </w:rPr>
  </w:style>
  <w:style w:type="character" w:customStyle="1" w:styleId="2Char">
    <w:name w:val="标题 2 Char"/>
    <w:basedOn w:val="a0"/>
    <w:link w:val="2"/>
    <w:uiPriority w:val="9"/>
    <w:rsid w:val="00494D7D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26FFB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26FF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26FFB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26FF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customStyle="1" w:styleId="ac">
    <w:name w:val="文档名称"/>
    <w:basedOn w:val="ab"/>
    <w:link w:val="Char3"/>
    <w:rsid w:val="00D071ED"/>
    <w:pPr>
      <w:spacing w:before="4000" w:after="4000"/>
    </w:pPr>
    <w:rPr>
      <w:rFonts w:ascii="黑体" w:eastAsia="黑体" w:hAnsi="黑体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376D9E"/>
    <w:rPr>
      <w:b/>
      <w:bCs/>
      <w:sz w:val="24"/>
      <w:szCs w:val="32"/>
    </w:rPr>
  </w:style>
  <w:style w:type="character" w:customStyle="1" w:styleId="Char3">
    <w:name w:val="文档名称 Char"/>
    <w:basedOn w:val="Char2"/>
    <w:link w:val="ac"/>
    <w:rsid w:val="00D071ED"/>
    <w:rPr>
      <w:rFonts w:ascii="黑体" w:eastAsia="黑体" w:hAnsi="黑体" w:cs="Arial"/>
      <w:b/>
      <w:bCs/>
      <w:sz w:val="44"/>
      <w:szCs w:val="44"/>
    </w:rPr>
  </w:style>
  <w:style w:type="paragraph" w:customStyle="1" w:styleId="ad">
    <w:name w:val="文档名"/>
    <w:basedOn w:val="a"/>
    <w:link w:val="Char4"/>
    <w:qFormat/>
    <w:rsid w:val="00305C25"/>
    <w:pPr>
      <w:spacing w:before="4000" w:after="4000"/>
      <w:jc w:val="center"/>
    </w:pPr>
    <w:rPr>
      <w:rFonts w:ascii="Arial" w:eastAsia="黑体" w:hAnsi="Arial" w:cs="Arial"/>
      <w:b/>
      <w:sz w:val="44"/>
      <w:szCs w:val="44"/>
    </w:rPr>
  </w:style>
  <w:style w:type="paragraph" w:styleId="ae">
    <w:name w:val="No Spacing"/>
    <w:link w:val="Char5"/>
    <w:uiPriority w:val="1"/>
    <w:rsid w:val="00305C25"/>
    <w:rPr>
      <w:kern w:val="0"/>
      <w:sz w:val="22"/>
    </w:rPr>
  </w:style>
  <w:style w:type="character" w:customStyle="1" w:styleId="Char4">
    <w:name w:val="文档名 Char"/>
    <w:basedOn w:val="a0"/>
    <w:link w:val="ad"/>
    <w:rsid w:val="00305C25"/>
    <w:rPr>
      <w:rFonts w:ascii="Arial" w:eastAsia="黑体" w:hAnsi="Arial" w:cs="Arial"/>
      <w:b/>
      <w:sz w:val="44"/>
      <w:szCs w:val="44"/>
    </w:rPr>
  </w:style>
  <w:style w:type="character" w:customStyle="1" w:styleId="Char5">
    <w:name w:val="无间隔 Char"/>
    <w:basedOn w:val="a0"/>
    <w:link w:val="ae"/>
    <w:uiPriority w:val="1"/>
    <w:rsid w:val="00305C25"/>
    <w:rPr>
      <w:kern w:val="0"/>
      <w:sz w:val="22"/>
    </w:rPr>
  </w:style>
  <w:style w:type="table" w:customStyle="1" w:styleId="11">
    <w:name w:val="浅色底纹1"/>
    <w:basedOn w:val="a1"/>
    <w:uiPriority w:val="60"/>
    <w:rsid w:val="00C1320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">
    <w:name w:val="page number"/>
    <w:basedOn w:val="a0"/>
    <w:rsid w:val="0043733D"/>
  </w:style>
  <w:style w:type="paragraph" w:customStyle="1" w:styleId="RTK">
    <w:name w:val="RTK段落标题"/>
    <w:basedOn w:val="a"/>
    <w:link w:val="RTKChar"/>
    <w:qFormat/>
    <w:rsid w:val="006A021B"/>
    <w:pPr>
      <w:spacing w:beforeLines="100" w:afterLines="50" w:line="300" w:lineRule="auto"/>
    </w:pPr>
    <w:rPr>
      <w:b/>
      <w:sz w:val="28"/>
      <w:szCs w:val="28"/>
    </w:rPr>
  </w:style>
  <w:style w:type="paragraph" w:customStyle="1" w:styleId="RTK2">
    <w:name w:val="RTK段落标题2"/>
    <w:basedOn w:val="a"/>
    <w:link w:val="RTK2Char"/>
    <w:qFormat/>
    <w:rsid w:val="006A021B"/>
    <w:pPr>
      <w:spacing w:beforeLines="100" w:afterLines="50" w:line="300" w:lineRule="auto"/>
    </w:pPr>
    <w:rPr>
      <w:b/>
      <w:sz w:val="24"/>
      <w:szCs w:val="24"/>
    </w:rPr>
  </w:style>
  <w:style w:type="character" w:customStyle="1" w:styleId="RTKChar">
    <w:name w:val="RTK段落标题 Char"/>
    <w:basedOn w:val="a0"/>
    <w:link w:val="RTK"/>
    <w:rsid w:val="006A021B"/>
    <w:rPr>
      <w:b/>
      <w:sz w:val="28"/>
      <w:szCs w:val="28"/>
    </w:rPr>
  </w:style>
  <w:style w:type="character" w:customStyle="1" w:styleId="RTK2Char">
    <w:name w:val="RTK段落标题2 Char"/>
    <w:basedOn w:val="a0"/>
    <w:link w:val="RTK2"/>
    <w:rsid w:val="006A021B"/>
    <w:rPr>
      <w:b/>
      <w:sz w:val="24"/>
      <w:szCs w:val="24"/>
    </w:rPr>
  </w:style>
  <w:style w:type="character" w:styleId="af0">
    <w:name w:val="FollowedHyperlink"/>
    <w:basedOn w:val="a0"/>
    <w:uiPriority w:val="99"/>
    <w:semiHidden/>
    <w:unhideWhenUsed/>
    <w:rsid w:val="00733764"/>
    <w:rPr>
      <w:color w:val="800080" w:themeColor="followedHyperlink"/>
      <w:u w:val="single"/>
    </w:rPr>
  </w:style>
  <w:style w:type="paragraph" w:styleId="af1">
    <w:name w:val="Normal (Web)"/>
    <w:basedOn w:val="a"/>
    <w:uiPriority w:val="99"/>
    <w:unhideWhenUsed/>
    <w:rsid w:val="00060E2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2">
    <w:name w:val="Strong"/>
    <w:basedOn w:val="a0"/>
    <w:uiPriority w:val="22"/>
    <w:qFormat/>
    <w:rsid w:val="00C94780"/>
    <w:rPr>
      <w:b/>
      <w:bCs/>
    </w:rPr>
  </w:style>
  <w:style w:type="paragraph" w:styleId="af3">
    <w:name w:val="Quote"/>
    <w:basedOn w:val="a"/>
    <w:next w:val="a"/>
    <w:link w:val="Char6"/>
    <w:uiPriority w:val="29"/>
    <w:qFormat/>
    <w:rsid w:val="003222FA"/>
    <w:pPr>
      <w:widowControl/>
      <w:spacing w:after="200" w:line="276" w:lineRule="auto"/>
      <w:jc w:val="left"/>
    </w:pPr>
    <w:rPr>
      <w:i/>
      <w:iCs/>
      <w:color w:val="000000" w:themeColor="text1"/>
      <w:kern w:val="0"/>
      <w:sz w:val="22"/>
    </w:rPr>
  </w:style>
  <w:style w:type="character" w:customStyle="1" w:styleId="Char6">
    <w:name w:val="引用 Char"/>
    <w:basedOn w:val="a0"/>
    <w:link w:val="af3"/>
    <w:uiPriority w:val="29"/>
    <w:rsid w:val="003222FA"/>
    <w:rPr>
      <w:i/>
      <w:iCs/>
      <w:color w:val="000000" w:themeColor="text1"/>
      <w:kern w:val="0"/>
      <w:sz w:val="22"/>
    </w:rPr>
  </w:style>
  <w:style w:type="paragraph" w:styleId="HTML">
    <w:name w:val="HTML Preformatted"/>
    <w:basedOn w:val="a"/>
    <w:link w:val="HTMLChar"/>
    <w:uiPriority w:val="99"/>
    <w:unhideWhenUsed/>
    <w:rsid w:val="000165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16543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9550C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4">
    <w:name w:val="annotation reference"/>
    <w:basedOn w:val="a0"/>
    <w:uiPriority w:val="99"/>
    <w:semiHidden/>
    <w:unhideWhenUsed/>
    <w:rsid w:val="00790CFA"/>
    <w:rPr>
      <w:sz w:val="21"/>
      <w:szCs w:val="21"/>
    </w:rPr>
  </w:style>
  <w:style w:type="paragraph" w:styleId="af5">
    <w:name w:val="annotation text"/>
    <w:basedOn w:val="a"/>
    <w:link w:val="Char7"/>
    <w:uiPriority w:val="99"/>
    <w:semiHidden/>
    <w:unhideWhenUsed/>
    <w:rsid w:val="00790CFA"/>
    <w:pPr>
      <w:jc w:val="left"/>
    </w:pPr>
  </w:style>
  <w:style w:type="character" w:customStyle="1" w:styleId="Char7">
    <w:name w:val="批注文字 Char"/>
    <w:basedOn w:val="a0"/>
    <w:link w:val="af5"/>
    <w:uiPriority w:val="99"/>
    <w:semiHidden/>
    <w:rsid w:val="00790CFA"/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790CFA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790CFA"/>
    <w:rPr>
      <w:b/>
      <w:bCs/>
    </w:rPr>
  </w:style>
  <w:style w:type="paragraph" w:customStyle="1" w:styleId="af7">
    <w:name w:val="表图标题"/>
    <w:autoRedefine/>
    <w:qFormat/>
    <w:rsid w:val="001C2DA5"/>
    <w:pPr>
      <w:spacing w:beforeLines="50" w:before="156" w:afterLines="50" w:after="156"/>
      <w:jc w:val="center"/>
    </w:pPr>
    <w:rPr>
      <w:rFonts w:asciiTheme="majorHAnsi" w:eastAsia="宋体" w:hAnsiTheme="majorHAnsi" w:cs="Times New Roman"/>
      <w:b/>
      <w:sz w:val="18"/>
      <w:szCs w:val="18"/>
    </w:rPr>
  </w:style>
  <w:style w:type="paragraph" w:customStyle="1" w:styleId="af8">
    <w:name w:val="表内容"/>
    <w:qFormat/>
    <w:rsid w:val="004E31E8"/>
    <w:pPr>
      <w:jc w:val="center"/>
    </w:pPr>
    <w:rPr>
      <w:rFonts w:ascii="Times New Roman" w:eastAsia="宋体" w:hAnsi="Times New Roman" w:cs="黑体"/>
      <w:sz w:val="20"/>
      <w:szCs w:val="18"/>
    </w:rPr>
  </w:style>
  <w:style w:type="table" w:customStyle="1" w:styleId="af9">
    <w:name w:val="蓝色分层表格"/>
    <w:basedOn w:val="a1"/>
    <w:uiPriority w:val="99"/>
    <w:rsid w:val="004E31E8"/>
    <w:pPr>
      <w:jc w:val="center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jc w:val="center"/>
      <w:tblBorders>
        <w:top w:val="single" w:sz="8" w:space="0" w:color="EEECE1" w:themeColor="background2"/>
        <w:left w:val="single" w:sz="8" w:space="0" w:color="EEECE1" w:themeColor="background2"/>
        <w:bottom w:val="single" w:sz="8" w:space="0" w:color="EEECE1" w:themeColor="background2"/>
        <w:right w:val="single" w:sz="8" w:space="0" w:color="EEECE1" w:themeColor="background2"/>
        <w:insideH w:val="single" w:sz="8" w:space="0" w:color="EEECE1" w:themeColor="background2"/>
      </w:tblBorders>
      <w:tblCellMar>
        <w:top w:w="28" w:type="dxa"/>
        <w:bottom w:w="28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92CDDC" w:themeFill="accent5" w:themeFillTint="99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9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14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4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417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5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395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484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93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588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716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1562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75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218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87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803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242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01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9417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3886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8021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9804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7213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61321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6305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08649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32775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48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34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791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20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6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82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15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581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102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9770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0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9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95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07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03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55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008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6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8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00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849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621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64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06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0413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268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1368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241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4816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7941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94154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7778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72063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92046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03104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01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08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475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8727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345672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0901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72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921577">
                  <w:marLeft w:val="0"/>
                  <w:marRight w:val="0"/>
                  <w:marTop w:val="18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1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218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9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81906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90979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024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01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938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478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777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5269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7825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795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90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583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1054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4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00598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2277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1351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836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8629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5776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6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06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92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16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30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2687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584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476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0406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7818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8297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44600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6577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95508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64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53189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22530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9132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42630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5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980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29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8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3224">
              <w:marLeft w:val="150"/>
              <w:marRight w:val="0"/>
              <w:marTop w:val="6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34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22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110234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2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95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97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0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88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1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7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30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739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39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814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3122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312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2204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9245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9151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57286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4235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8074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46010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07699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84063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278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53745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75819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5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6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035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126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8280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28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0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571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711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38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50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0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5994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53733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83168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5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716848">
                  <w:marLeft w:val="0"/>
                  <w:marRight w:val="0"/>
                  <w:marTop w:val="18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18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251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72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80528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70128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48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71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2014-03-31T00:00:00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8266C1-ADCB-440E-8A31-CA3540F8A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10082</TotalTime>
  <Pages>17</Pages>
  <Words>2095</Words>
  <Characters>11943</Characters>
  <Application>Microsoft Office Word</Application>
  <DocSecurity>0</DocSecurity>
  <Lines>99</Lines>
  <Paragraphs>28</Paragraphs>
  <ScaleCrop>false</ScaleCrop>
  <Company>Realtek</Company>
  <LinksUpToDate>false</LinksUpToDate>
  <CharactersWithSpaces>14010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Bee项目文档规范</dc:title>
  <dc:subject>Draft v0.1</dc:subject>
  <dc:creator>Chuanguo Xue</dc:creator>
  <cp:lastModifiedBy>邓舒宇</cp:lastModifiedBy>
  <cp:revision>1836</cp:revision>
  <cp:lastPrinted>2015-08-28T12:06:00Z</cp:lastPrinted>
  <dcterms:created xsi:type="dcterms:W3CDTF">2015-12-31T06:13:00Z</dcterms:created>
  <dcterms:modified xsi:type="dcterms:W3CDTF">2017-10-31T09:49:00Z</dcterms:modified>
</cp:coreProperties>
</file>