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rPr>
          <w:b/>
          <w:color w:val="1F4E79"/>
          <w:sz w:val="52"/>
        </w:rPr>
        <w:t>PROJET NOVA</w:t>
      </w:r>
    </w:p>
    <w:p>
      <w:pPr>
        <w:jc w:val="center"/>
      </w:pPr>
      <w:r>
        <w:rPr>
          <w:b/>
          <w:sz w:val="40"/>
        </w:rPr>
        <w:t>PROGRAMME ÉLECTORAL COMPLET</w:t>
      </w:r>
    </w:p>
    <w:p>
      <w:pPr>
        <w:jc w:val="center"/>
      </w:pPr>
      <w:r>
        <w:rPr>
          <w:i/>
          <w:sz w:val="26"/>
        </w:rPr>
        <w:t>Version officielle de travail - Corpus consolide</w:t>
      </w:r>
    </w:p>
    <w:p>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Document</w:t>
            </w:r>
          </w:p>
        </w:tc>
        <w:tc>
          <w:tcPr>
            <w:tcW w:type="dxa" w:w="5040"/>
            <w:vAlign w:val="center"/>
          </w:tcPr>
          <w:p>
            <w:r/>
            <w:r>
              <w:rPr>
                <w:b w:val="0"/>
                <w:sz w:val="18"/>
              </w:rPr>
              <w:t>Programme électoral complet du Projet Nova</w:t>
            </w:r>
          </w:p>
        </w:tc>
      </w:tr>
      <w:tr>
        <w:tc>
          <w:tcPr>
            <w:tcW w:type="dxa" w:w="5040"/>
            <w:vAlign w:val="center"/>
            <w:shd w:fill="D9EAF7"/>
          </w:tcPr>
          <w:p>
            <w:r/>
            <w:r>
              <w:rPr>
                <w:b/>
                <w:sz w:val="18"/>
              </w:rPr>
              <w:t>Portee</w:t>
            </w:r>
          </w:p>
        </w:tc>
        <w:tc>
          <w:tcPr>
            <w:tcW w:type="dxa" w:w="5040"/>
            <w:vAlign w:val="center"/>
          </w:tcPr>
          <w:p>
            <w:r/>
            <w:r>
              <w:rPr>
                <w:b w:val="0"/>
                <w:sz w:val="18"/>
              </w:rPr>
              <w:t>15 blocs - articles 1 a 1500</w:t>
            </w:r>
          </w:p>
        </w:tc>
      </w:tr>
      <w:tr>
        <w:tc>
          <w:tcPr>
            <w:tcW w:type="dxa" w:w="5040"/>
            <w:vAlign w:val="center"/>
            <w:shd w:fill="D9EAF7"/>
          </w:tcPr>
          <w:p>
            <w:r/>
            <w:r>
              <w:rPr>
                <w:b/>
                <w:sz w:val="18"/>
              </w:rPr>
              <w:t>Statut</w:t>
            </w:r>
          </w:p>
        </w:tc>
        <w:tc>
          <w:tcPr>
            <w:tcW w:type="dxa" w:w="5040"/>
            <w:vAlign w:val="center"/>
          </w:tcPr>
          <w:p>
            <w:r/>
            <w:r>
              <w:rPr>
                <w:b w:val="0"/>
                <w:sz w:val="18"/>
              </w:rPr>
              <w:t>Version officielle de travail pour revision, diffusion et consolidation</w:t>
            </w:r>
          </w:p>
        </w:tc>
      </w:tr>
      <w:tr>
        <w:tc>
          <w:tcPr>
            <w:tcW w:type="dxa" w:w="5040"/>
            <w:vAlign w:val="center"/>
            <w:shd w:fill="D9EAF7"/>
          </w:tcPr>
          <w:p>
            <w:r/>
            <w:r>
              <w:rPr>
                <w:b/>
                <w:sz w:val="18"/>
              </w:rPr>
              <w:t>Date de consolidation</w:t>
            </w:r>
          </w:p>
        </w:tc>
        <w:tc>
          <w:tcPr>
            <w:tcW w:type="dxa" w:w="5040"/>
            <w:vAlign w:val="center"/>
          </w:tcPr>
          <w:p>
            <w:r/>
            <w:r>
              <w:rPr>
                <w:b w:val="0"/>
                <w:sz w:val="18"/>
              </w:rPr>
              <w:t>2026-06-21</w:t>
            </w:r>
          </w:p>
        </w:tc>
      </w:tr>
    </w:tbl>
    <w:p>
      <w:pPr>
        <w:jc w:val="center"/>
      </w:pPr>
      <w:r>
        <w:rPr>
          <w:i/>
        </w:rPr>
        <w:br/>
        <w:t>Ce document consolide le programme électoral du Projet Nova en une architecture complete, lisible et verifiable.</w:t>
      </w:r>
    </w:p>
    <w:p>
      <w:r/>
    </w:p>
    <w:p>
      <w:pPr>
        <w:pStyle w:val="Heading1"/>
      </w:pPr>
      <w:r>
        <w:t>AVIS INSTITUTIONNEL</w:t>
      </w:r>
    </w:p>
    <w:p>
      <w:r>
        <w:t>Le present document constitue une version officielle de travail du Programme électoral complet du Projet Nova. Il organise les engagements politiques, institutionnels, démocratiques, économiques, sociaux et nationaux du projet.</w:t>
      </w:r>
    </w:p>
    <w:p>
      <w:r>
        <w:t>Ce programme doit etre lu comme une feuille de route politique. Les mesures qui exigent un mandat populaire, une loi, un référendum, une transition ou une verification juridique ne produisent pas d effet automatique par la seule publication du document.</w:t>
      </w:r>
    </w:p>
    <w:p>
      <w:r>
        <w:t>Le Projet Nova affirme que le peuple du Québec doit pouvoir verifier, questionner, comparer et juger les engagements presentes. Le programme doit donc rester comprehensible, corrigible et soumis au contrôle démocratique.</w:t>
      </w:r>
    </w:p>
    <w:p>
      <w:pPr>
        <w:pStyle w:val="Heading1"/>
      </w:pPr>
      <w:r>
        <w:t>TABLE DE REPERAGE GENERALE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Bloc</w:t>
            </w:r>
          </w:p>
        </w:tc>
        <w:tc>
          <w:tcPr>
            <w:tcW w:type="dxa" w:w="3360"/>
            <w:vAlign w:val="center"/>
            <w:shd w:fill="D9EAF7"/>
          </w:tcPr>
          <w:p>
            <w:r/>
            <w:r>
              <w:rPr>
                <w:b/>
                <w:sz w:val="16"/>
              </w:rPr>
              <w:t>Articles</w:t>
            </w:r>
          </w:p>
        </w:tc>
        <w:tc>
          <w:tcPr>
            <w:tcW w:type="dxa" w:w="3360"/>
            <w:vAlign w:val="center"/>
            <w:shd w:fill="D9EAF7"/>
          </w:tcPr>
          <w:p>
            <w:r/>
            <w:r>
              <w:rPr>
                <w:b/>
                <w:sz w:val="16"/>
              </w:rPr>
              <w:t>Objet</w:t>
            </w:r>
          </w:p>
        </w:tc>
      </w:tr>
      <w:tr>
        <w:tc>
          <w:tcPr>
            <w:tcW w:type="dxa" w:w="3360"/>
            <w:vAlign w:val="center"/>
          </w:tcPr>
          <w:p>
            <w:r/>
            <w:r>
              <w:rPr>
                <w:b w:val="0"/>
                <w:sz w:val="16"/>
              </w:rPr>
              <w:t>Bloc 1</w:t>
            </w:r>
          </w:p>
        </w:tc>
        <w:tc>
          <w:tcPr>
            <w:tcW w:type="dxa" w:w="3360"/>
            <w:vAlign w:val="center"/>
          </w:tcPr>
          <w:p>
            <w:r/>
            <w:r>
              <w:rPr>
                <w:b w:val="0"/>
                <w:sz w:val="16"/>
              </w:rPr>
              <w:t>Articles 1 a 40</w:t>
            </w:r>
          </w:p>
        </w:tc>
        <w:tc>
          <w:tcPr>
            <w:tcW w:type="dxa" w:w="3360"/>
            <w:vAlign w:val="center"/>
          </w:tcPr>
          <w:p>
            <w:r/>
            <w:r>
              <w:rPr>
                <w:b w:val="0"/>
                <w:sz w:val="16"/>
              </w:rPr>
              <w:t>Contrat électoral, mission, priorites du premier mandat et engagement devant le peuple</w:t>
            </w:r>
          </w:p>
        </w:tc>
      </w:tr>
      <w:tr>
        <w:tc>
          <w:tcPr>
            <w:tcW w:type="dxa" w:w="3360"/>
            <w:vAlign w:val="center"/>
          </w:tcPr>
          <w:p>
            <w:r/>
            <w:r>
              <w:rPr>
                <w:b w:val="0"/>
                <w:sz w:val="16"/>
              </w:rPr>
              <w:t>Bloc 2</w:t>
            </w:r>
          </w:p>
        </w:tc>
        <w:tc>
          <w:tcPr>
            <w:tcW w:type="dxa" w:w="3360"/>
            <w:vAlign w:val="center"/>
          </w:tcPr>
          <w:p>
            <w:r/>
            <w:r>
              <w:rPr>
                <w:b w:val="0"/>
                <w:sz w:val="16"/>
              </w:rPr>
              <w:t>Articles 41 a 140</w:t>
            </w:r>
          </w:p>
        </w:tc>
        <w:tc>
          <w:tcPr>
            <w:tcW w:type="dxa" w:w="3360"/>
            <w:vAlign w:val="center"/>
          </w:tcPr>
          <w:p>
            <w:r/>
            <w:r>
              <w:rPr>
                <w:b w:val="0"/>
                <w:sz w:val="16"/>
              </w:rPr>
              <w:t>Réforme démocratique, autorité électorale indépendante, vote global, référendums, initiatives citoyennes, révocation et protection du vote</w:t>
            </w:r>
          </w:p>
        </w:tc>
      </w:tr>
      <w:tr>
        <w:tc>
          <w:tcPr>
            <w:tcW w:type="dxa" w:w="3360"/>
            <w:vAlign w:val="center"/>
          </w:tcPr>
          <w:p>
            <w:r/>
            <w:r>
              <w:rPr>
                <w:b w:val="0"/>
                <w:sz w:val="16"/>
              </w:rPr>
              <w:t>Bloc 3</w:t>
            </w:r>
          </w:p>
        </w:tc>
        <w:tc>
          <w:tcPr>
            <w:tcW w:type="dxa" w:w="3360"/>
            <w:vAlign w:val="center"/>
          </w:tcPr>
          <w:p>
            <w:r/>
            <w:r>
              <w:rPr>
                <w:b w:val="0"/>
                <w:sz w:val="16"/>
              </w:rPr>
              <w:t>Articles 141 a 240</w:t>
            </w:r>
          </w:p>
        </w:tc>
        <w:tc>
          <w:tcPr>
            <w:tcW w:type="dxa" w:w="3360"/>
            <w:vAlign w:val="center"/>
          </w:tcPr>
          <w:p>
            <w:r/>
            <w:r>
              <w:rPr>
                <w:b w:val="0"/>
                <w:sz w:val="16"/>
              </w:rPr>
              <w:t>Souveraineté du Québec, sortie du Canada, transition nationale, Constitution, continuite des services, reconnaissance internationale et garanties aux citoyens</w:t>
            </w:r>
          </w:p>
        </w:tc>
      </w:tr>
      <w:tr>
        <w:tc>
          <w:tcPr>
            <w:tcW w:type="dxa" w:w="3360"/>
            <w:vAlign w:val="center"/>
          </w:tcPr>
          <w:p>
            <w:r/>
            <w:r>
              <w:rPr>
                <w:b w:val="0"/>
                <w:sz w:val="16"/>
              </w:rPr>
              <w:t>Bloc 4</w:t>
            </w:r>
          </w:p>
        </w:tc>
        <w:tc>
          <w:tcPr>
            <w:tcW w:type="dxa" w:w="3360"/>
            <w:vAlign w:val="center"/>
          </w:tcPr>
          <w:p>
            <w:r/>
            <w:r>
              <w:rPr>
                <w:b w:val="0"/>
                <w:sz w:val="16"/>
              </w:rPr>
              <w:t>Articles 241 a 340</w:t>
            </w:r>
          </w:p>
        </w:tc>
        <w:tc>
          <w:tcPr>
            <w:tcW w:type="dxa" w:w="3360"/>
            <w:vAlign w:val="center"/>
          </w:tcPr>
          <w:p>
            <w:r/>
            <w:r>
              <w:rPr>
                <w:b w:val="0"/>
                <w:sz w:val="16"/>
              </w:rPr>
              <w:t>État transparent, audit national, lutte contre la corruption, contrats publics, conflits d intérêts, dépenses des élus et responsabilité personnelle</w:t>
            </w:r>
          </w:p>
        </w:tc>
      </w:tr>
      <w:tr>
        <w:tc>
          <w:tcPr>
            <w:tcW w:type="dxa" w:w="3360"/>
            <w:vAlign w:val="center"/>
          </w:tcPr>
          <w:p>
            <w:r/>
            <w:r>
              <w:rPr>
                <w:b w:val="0"/>
                <w:sz w:val="16"/>
              </w:rPr>
              <w:t>Bloc 5</w:t>
            </w:r>
          </w:p>
        </w:tc>
        <w:tc>
          <w:tcPr>
            <w:tcW w:type="dxa" w:w="3360"/>
            <w:vAlign w:val="center"/>
          </w:tcPr>
          <w:p>
            <w:r/>
            <w:r>
              <w:rPr>
                <w:b w:val="0"/>
                <w:sz w:val="16"/>
              </w:rPr>
              <w:t>Articles 341 a 440</w:t>
            </w:r>
          </w:p>
        </w:tc>
        <w:tc>
          <w:tcPr>
            <w:tcW w:type="dxa" w:w="3360"/>
            <w:vAlign w:val="center"/>
          </w:tcPr>
          <w:p>
            <w:r/>
            <w:r>
              <w:rPr>
                <w:b w:val="0"/>
                <w:sz w:val="16"/>
              </w:rPr>
              <w:t>Fiscalite, coût de la vie, lutte contre les taxes cachees, paradis fiscaux, dette publique, budget citoyen et protection des contribuables</w:t>
            </w:r>
          </w:p>
        </w:tc>
      </w:tr>
      <w:tr>
        <w:tc>
          <w:tcPr>
            <w:tcW w:type="dxa" w:w="3360"/>
            <w:vAlign w:val="center"/>
          </w:tcPr>
          <w:p>
            <w:r/>
            <w:r>
              <w:rPr>
                <w:b w:val="0"/>
                <w:sz w:val="16"/>
              </w:rPr>
              <w:t>Bloc 6</w:t>
            </w:r>
          </w:p>
        </w:tc>
        <w:tc>
          <w:tcPr>
            <w:tcW w:type="dxa" w:w="3360"/>
            <w:vAlign w:val="center"/>
          </w:tcPr>
          <w:p>
            <w:r/>
            <w:r>
              <w:rPr>
                <w:b w:val="0"/>
                <w:sz w:val="16"/>
              </w:rPr>
              <w:t>Articles 441 a 550</w:t>
            </w:r>
          </w:p>
        </w:tc>
        <w:tc>
          <w:tcPr>
            <w:tcW w:type="dxa" w:w="3360"/>
            <w:vAlign w:val="center"/>
          </w:tcPr>
          <w:p>
            <w:r/>
            <w:r>
              <w:rPr>
                <w:b w:val="0"/>
                <w:sz w:val="16"/>
              </w:rPr>
              <w:t>Économie réelle, travail, entreprises, marche libre responsable, fin de la gestion de l offre gouvernementale, refus des contre-tarifs et développement des régions</w:t>
            </w:r>
          </w:p>
        </w:tc>
      </w:tr>
      <w:tr>
        <w:tc>
          <w:tcPr>
            <w:tcW w:type="dxa" w:w="3360"/>
            <w:vAlign w:val="center"/>
          </w:tcPr>
          <w:p>
            <w:r/>
            <w:r>
              <w:rPr>
                <w:b w:val="0"/>
                <w:sz w:val="16"/>
              </w:rPr>
              <w:t>Bloc 7</w:t>
            </w:r>
          </w:p>
        </w:tc>
        <w:tc>
          <w:tcPr>
            <w:tcW w:type="dxa" w:w="3360"/>
            <w:vAlign w:val="center"/>
          </w:tcPr>
          <w:p>
            <w:r/>
            <w:r>
              <w:rPr>
                <w:b w:val="0"/>
                <w:sz w:val="16"/>
              </w:rPr>
              <w:t>Articles 551 a 650</w:t>
            </w:r>
          </w:p>
        </w:tc>
        <w:tc>
          <w:tcPr>
            <w:tcW w:type="dxa" w:w="3360"/>
            <w:vAlign w:val="center"/>
          </w:tcPr>
          <w:p>
            <w:r/>
            <w:r>
              <w:rPr>
                <w:b w:val="0"/>
                <w:sz w:val="16"/>
              </w:rPr>
              <w:t>Santé, services sociaux, acces 24 h lorsque possible, aînés, familles, personnes vulnerables, retraite volontaire et services essentiels</w:t>
            </w:r>
          </w:p>
        </w:tc>
      </w:tr>
      <w:tr>
        <w:tc>
          <w:tcPr>
            <w:tcW w:type="dxa" w:w="3360"/>
            <w:vAlign w:val="center"/>
          </w:tcPr>
          <w:p>
            <w:r/>
            <w:r>
              <w:rPr>
                <w:b w:val="0"/>
                <w:sz w:val="16"/>
              </w:rPr>
              <w:t>Bloc 8</w:t>
            </w:r>
          </w:p>
        </w:tc>
        <w:tc>
          <w:tcPr>
            <w:tcW w:type="dxa" w:w="3360"/>
            <w:vAlign w:val="center"/>
          </w:tcPr>
          <w:p>
            <w:r/>
            <w:r>
              <w:rPr>
                <w:b w:val="0"/>
                <w:sz w:val="16"/>
              </w:rPr>
              <w:t>Articles 651 a 740</w:t>
            </w:r>
          </w:p>
        </w:tc>
        <w:tc>
          <w:tcPr>
            <w:tcW w:type="dxa" w:w="3360"/>
            <w:vAlign w:val="center"/>
          </w:tcPr>
          <w:p>
            <w:r/>
            <w:r>
              <w:rPr>
                <w:b w:val="0"/>
                <w:sz w:val="16"/>
              </w:rPr>
              <w:t>Éducation, formation professionnelle, français, culture, jeunesse, savoirs essentiels, transmission nationale et citoyenneté civique</w:t>
            </w:r>
          </w:p>
        </w:tc>
      </w:tr>
      <w:tr>
        <w:tc>
          <w:tcPr>
            <w:tcW w:type="dxa" w:w="3360"/>
            <w:vAlign w:val="center"/>
          </w:tcPr>
          <w:p>
            <w:r/>
            <w:r>
              <w:rPr>
                <w:b w:val="0"/>
                <w:sz w:val="16"/>
              </w:rPr>
              <w:t>Bloc 9</w:t>
            </w:r>
          </w:p>
        </w:tc>
        <w:tc>
          <w:tcPr>
            <w:tcW w:type="dxa" w:w="3360"/>
            <w:vAlign w:val="center"/>
          </w:tcPr>
          <w:p>
            <w:r/>
            <w:r>
              <w:rPr>
                <w:b w:val="0"/>
                <w:sz w:val="16"/>
              </w:rPr>
              <w:t>Articles 741 a 830</w:t>
            </w:r>
          </w:p>
        </w:tc>
        <w:tc>
          <w:tcPr>
            <w:tcW w:type="dxa" w:w="3360"/>
            <w:vAlign w:val="center"/>
          </w:tcPr>
          <w:p>
            <w:r/>
            <w:r>
              <w:rPr>
                <w:b w:val="0"/>
                <w:sz w:val="16"/>
              </w:rPr>
              <w:t>Immigration, citoyenneté, francisation, capacité d accueil, integration, frontieres, fin du recrutement massif et cohesion sociale</w:t>
            </w:r>
          </w:p>
        </w:tc>
      </w:tr>
      <w:tr>
        <w:tc>
          <w:tcPr>
            <w:tcW w:type="dxa" w:w="3360"/>
            <w:vAlign w:val="center"/>
          </w:tcPr>
          <w:p>
            <w:r/>
            <w:r>
              <w:rPr>
                <w:b w:val="0"/>
                <w:sz w:val="16"/>
              </w:rPr>
              <w:t>Bloc 10</w:t>
            </w:r>
          </w:p>
        </w:tc>
        <w:tc>
          <w:tcPr>
            <w:tcW w:type="dxa" w:w="3360"/>
            <w:vAlign w:val="center"/>
          </w:tcPr>
          <w:p>
            <w:r/>
            <w:r>
              <w:rPr>
                <w:b w:val="0"/>
                <w:sz w:val="16"/>
              </w:rPr>
              <w:t>Articles 831 a 930</w:t>
            </w:r>
          </w:p>
        </w:tc>
        <w:tc>
          <w:tcPr>
            <w:tcW w:type="dxa" w:w="3360"/>
            <w:vAlign w:val="center"/>
          </w:tcPr>
          <w:p>
            <w:r/>
            <w:r>
              <w:rPr>
                <w:b w:val="0"/>
                <w:sz w:val="16"/>
              </w:rPr>
              <w:t>Justice, sécurité publique, ordre social, police, criminalite, cybersécurité, protection des victimes et refus de l État policier</w:t>
            </w:r>
          </w:p>
        </w:tc>
      </w:tr>
      <w:tr>
        <w:tc>
          <w:tcPr>
            <w:tcW w:type="dxa" w:w="3360"/>
            <w:vAlign w:val="center"/>
          </w:tcPr>
          <w:p>
            <w:r/>
            <w:r>
              <w:rPr>
                <w:b w:val="0"/>
                <w:sz w:val="16"/>
              </w:rPr>
              <w:t>Bloc 11</w:t>
            </w:r>
          </w:p>
        </w:tc>
        <w:tc>
          <w:tcPr>
            <w:tcW w:type="dxa" w:w="3360"/>
            <w:vAlign w:val="center"/>
          </w:tcPr>
          <w:p>
            <w:r/>
            <w:r>
              <w:rPr>
                <w:b w:val="0"/>
                <w:sz w:val="16"/>
              </w:rPr>
              <w:t>Articles 931 a 1030</w:t>
            </w:r>
          </w:p>
        </w:tc>
        <w:tc>
          <w:tcPr>
            <w:tcW w:type="dxa" w:w="3360"/>
            <w:vAlign w:val="center"/>
          </w:tcPr>
          <w:p>
            <w:r/>
            <w:r>
              <w:rPr>
                <w:b w:val="0"/>
                <w:sz w:val="16"/>
              </w:rPr>
              <w:t>Logement, territoire, municipalites, infrastructures, transport, énergie, environnement responsable et autonomie stratégique</w:t>
            </w:r>
          </w:p>
        </w:tc>
      </w:tr>
      <w:tr>
        <w:tc>
          <w:tcPr>
            <w:tcW w:type="dxa" w:w="3360"/>
            <w:vAlign w:val="center"/>
          </w:tcPr>
          <w:p>
            <w:r/>
            <w:r>
              <w:rPr>
                <w:b w:val="0"/>
                <w:sz w:val="16"/>
              </w:rPr>
              <w:t>Bloc 12</w:t>
            </w:r>
          </w:p>
        </w:tc>
        <w:tc>
          <w:tcPr>
            <w:tcW w:type="dxa" w:w="3360"/>
            <w:vAlign w:val="center"/>
          </w:tcPr>
          <w:p>
            <w:r/>
            <w:r>
              <w:rPr>
                <w:b w:val="0"/>
                <w:sz w:val="16"/>
              </w:rPr>
              <w:t>Articles 1031 a 1130</w:t>
            </w:r>
          </w:p>
        </w:tc>
        <w:tc>
          <w:tcPr>
            <w:tcW w:type="dxa" w:w="3360"/>
            <w:vAlign w:val="center"/>
          </w:tcPr>
          <w:p>
            <w:r/>
            <w:r>
              <w:rPr>
                <w:b w:val="0"/>
                <w:sz w:val="16"/>
              </w:rPr>
              <w:t>Numérique, intelligence artificielle, données personnelles, identité numérique, médias, information publique, science, décisions basees sur les faits et protection contre la surveillance</w:t>
            </w:r>
          </w:p>
        </w:tc>
      </w:tr>
      <w:tr>
        <w:tc>
          <w:tcPr>
            <w:tcW w:type="dxa" w:w="3360"/>
            <w:vAlign w:val="center"/>
          </w:tcPr>
          <w:p>
            <w:r/>
            <w:r>
              <w:rPr>
                <w:b w:val="0"/>
                <w:sz w:val="16"/>
              </w:rPr>
              <w:t>Bloc 13</w:t>
            </w:r>
          </w:p>
        </w:tc>
        <w:tc>
          <w:tcPr>
            <w:tcW w:type="dxa" w:w="3360"/>
            <w:vAlign w:val="center"/>
          </w:tcPr>
          <w:p>
            <w:r/>
            <w:r>
              <w:rPr>
                <w:b w:val="0"/>
                <w:sz w:val="16"/>
              </w:rPr>
              <w:t>Articles 1131 a 1230</w:t>
            </w:r>
          </w:p>
        </w:tc>
        <w:tc>
          <w:tcPr>
            <w:tcW w:type="dxa" w:w="3360"/>
            <w:vAlign w:val="center"/>
          </w:tcPr>
          <w:p>
            <w:r/>
            <w:r>
              <w:rPr>
                <w:b w:val="0"/>
                <w:sz w:val="16"/>
              </w:rPr>
              <w:t>Relations internationales, commerce, defense des intérêts du Québec, francophonie, aide extérieure limitee, diplomatie économique et refus des aventures internationales inutîles</w:t>
            </w:r>
          </w:p>
        </w:tc>
      </w:tr>
      <w:tr>
        <w:tc>
          <w:tcPr>
            <w:tcW w:type="dxa" w:w="3360"/>
            <w:vAlign w:val="center"/>
          </w:tcPr>
          <w:p>
            <w:r/>
            <w:r>
              <w:rPr>
                <w:b w:val="0"/>
                <w:sz w:val="16"/>
              </w:rPr>
              <w:t>Bloc 14</w:t>
            </w:r>
          </w:p>
        </w:tc>
        <w:tc>
          <w:tcPr>
            <w:tcW w:type="dxa" w:w="3360"/>
            <w:vAlign w:val="center"/>
          </w:tcPr>
          <w:p>
            <w:r/>
            <w:r>
              <w:rPr>
                <w:b w:val="0"/>
                <w:sz w:val="16"/>
              </w:rPr>
              <w:t>Articles 1231 a 1360</w:t>
            </w:r>
          </w:p>
        </w:tc>
        <w:tc>
          <w:tcPr>
            <w:tcW w:type="dxa" w:w="3360"/>
            <w:vAlign w:val="center"/>
          </w:tcPr>
          <w:p>
            <w:r/>
            <w:r>
              <w:rPr>
                <w:b w:val="0"/>
                <w:sz w:val="16"/>
              </w:rPr>
              <w:t>Gouvernance interne du Projet Nova, futur Parti Nova, candidats, élus, code de conduite, financement politique, discipline, formation et refus du culte du chef</w:t>
            </w:r>
          </w:p>
        </w:tc>
      </w:tr>
      <w:tr>
        <w:tc>
          <w:tcPr>
            <w:tcW w:type="dxa" w:w="3360"/>
            <w:vAlign w:val="center"/>
          </w:tcPr>
          <w:p>
            <w:r/>
            <w:r>
              <w:rPr>
                <w:b w:val="0"/>
                <w:sz w:val="16"/>
              </w:rPr>
              <w:t>Bloc 15</w:t>
            </w:r>
          </w:p>
        </w:tc>
        <w:tc>
          <w:tcPr>
            <w:tcW w:type="dxa" w:w="3360"/>
            <w:vAlign w:val="center"/>
          </w:tcPr>
          <w:p>
            <w:r/>
            <w:r>
              <w:rPr>
                <w:b w:val="0"/>
                <w:sz w:val="16"/>
              </w:rPr>
              <w:t>Articles 1361 a 1500</w:t>
            </w:r>
          </w:p>
        </w:tc>
        <w:tc>
          <w:tcPr>
            <w:tcW w:type="dxa" w:w="3360"/>
            <w:vAlign w:val="center"/>
          </w:tcPr>
          <w:p>
            <w:r/>
            <w:r>
              <w:rPr>
                <w:b w:val="0"/>
                <w:sz w:val="16"/>
              </w:rPr>
              <w:t>Calendrier du premier mandat, 100 premiers jours, première année, quatre ans, tableau des engagements, priorites finales et conclusion officielle</w:t>
            </w:r>
          </w:p>
        </w:tc>
      </w:tr>
    </w:tbl>
    <w:p>
      <w:r/>
    </w:p>
    <w:p>
      <w:pPr>
        <w:pStyle w:val="Heading1"/>
      </w:pPr>
      <w:r>
        <w:t>RESUME CITOYEN DU PROGRAMME</w:t>
      </w:r>
    </w:p>
    <w:p>
      <w:pPr>
        <w:pStyle w:val="ListBullet"/>
      </w:pPr>
      <w:r>
        <w:t>Le Projet Nova veut changer les regles du pouvoir, et non seulement remplacer un parti par un autre.</w:t>
      </w:r>
    </w:p>
    <w:p>
      <w:pPr>
        <w:pStyle w:val="ListBullet"/>
      </w:pPr>
      <w:r>
        <w:t>Le vote, les référendums et l autorité électorale doivent etre protèges contre tout contrôle gouvernemental.</w:t>
      </w:r>
    </w:p>
    <w:p>
      <w:pPr>
        <w:pStyle w:val="ListBullet"/>
      </w:pPr>
      <w:r>
        <w:t>La souveraineté du Québec doit etre preparee de maniere démocratique, ordonnee, transparente et responsable.</w:t>
      </w:r>
    </w:p>
    <w:p>
      <w:pPr>
        <w:pStyle w:val="ListBullet"/>
      </w:pPr>
      <w:r>
        <w:t>L État doit etre audite, simplifie, rendu plus transparent et soumis a des indicateurs publics.</w:t>
      </w:r>
    </w:p>
    <w:p>
      <w:pPr>
        <w:pStyle w:val="ListBullet"/>
      </w:pPr>
      <w:r>
        <w:t>L argent public doit servir d abord le Québec, les citoyens, les régions, les infrastructures et les services essentiels.</w:t>
      </w:r>
    </w:p>
    <w:p>
      <w:pPr>
        <w:pStyle w:val="ListBullet"/>
      </w:pPr>
      <w:r>
        <w:t>L économie doit etre libre, productive et responsable, avec moins de bureaucratie et plus de concurrence loyale.</w:t>
      </w:r>
    </w:p>
    <w:p>
      <w:pPr>
        <w:pStyle w:val="ListBullet"/>
      </w:pPr>
      <w:r>
        <w:t>La santé, l éducation, la justice, la sécurité, le logement, l énergie et le numérique doivent etre traites comme des piliers nationaux.</w:t>
      </w:r>
    </w:p>
    <w:p>
      <w:pPr>
        <w:pStyle w:val="ListBullet"/>
      </w:pPr>
      <w:r>
        <w:t>Le français, la liberté de conscience, la vie privee et les droits fondamentaux doivent etre protèges.</w:t>
      </w:r>
    </w:p>
    <w:p>
      <w:pPr>
        <w:pStyle w:val="ListBullet"/>
      </w:pPr>
      <w:r>
        <w:t>Le futur Parti Nova, s il est constitue, devra servir le Projet Nova et non l inverse.</w:t>
      </w:r>
    </w:p>
    <w:p>
      <w:pPr>
        <w:pStyle w:val="ListBullet"/>
      </w:pPr>
      <w:r>
        <w:t>Le premier mandat doit etre suivi par un calendrier public et un tableau de reddition de comptes.</w:t>
      </w:r>
    </w:p>
    <w:p>
      <w:r/>
    </w:p>
    <w:p>
      <w:pPr>
        <w:pStyle w:val="Heading1"/>
      </w:pPr>
      <w:r>
        <w:t>BLOC 1 - CONTRAT ÉLECTORAL, MISSION, PRIORITES DU PREMIER MANDAT ET ENGAGEMENT DEVANT LE PEUPLE</w:t>
      </w:r>
    </w:p>
    <w:p>
      <w:r>
        <w:t>Articles 1 a 40. Ce bloc precise les engagements du Projet Nova relatifs a contrat électoral, mission gouvernementale, contrôle citoyen, audit initial, engagement devant le peuple.</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I</w:t>
            </w:r>
          </w:p>
        </w:tc>
        <w:tc>
          <w:tcPr>
            <w:tcW w:type="dxa" w:w="3360"/>
            <w:vAlign w:val="center"/>
          </w:tcPr>
          <w:p>
            <w:r/>
            <w:r>
              <w:rPr>
                <w:b w:val="0"/>
                <w:sz w:val="16"/>
              </w:rPr>
              <w:t>Articles 1 a 8</w:t>
            </w:r>
          </w:p>
        </w:tc>
        <w:tc>
          <w:tcPr>
            <w:tcW w:type="dxa" w:w="3360"/>
            <w:vAlign w:val="center"/>
          </w:tcPr>
          <w:p>
            <w:r/>
            <w:r>
              <w:rPr>
                <w:b w:val="0"/>
                <w:sz w:val="16"/>
              </w:rPr>
              <w:t>Contrat électoral du Projet Nova</w:t>
            </w:r>
          </w:p>
        </w:tc>
      </w:tr>
      <w:tr>
        <w:tc>
          <w:tcPr>
            <w:tcW w:type="dxa" w:w="3360"/>
            <w:vAlign w:val="center"/>
          </w:tcPr>
          <w:p>
            <w:r/>
            <w:r>
              <w:rPr>
                <w:b w:val="0"/>
                <w:sz w:val="16"/>
              </w:rPr>
              <w:t>Partie II</w:t>
            </w:r>
          </w:p>
        </w:tc>
        <w:tc>
          <w:tcPr>
            <w:tcW w:type="dxa" w:w="3360"/>
            <w:vAlign w:val="center"/>
          </w:tcPr>
          <w:p>
            <w:r/>
            <w:r>
              <w:rPr>
                <w:b w:val="0"/>
                <w:sz w:val="16"/>
              </w:rPr>
              <w:t>Articles 9 a 16</w:t>
            </w:r>
          </w:p>
        </w:tc>
        <w:tc>
          <w:tcPr>
            <w:tcW w:type="dxa" w:w="3360"/>
            <w:vAlign w:val="center"/>
          </w:tcPr>
          <w:p>
            <w:r/>
            <w:r>
              <w:rPr>
                <w:b w:val="0"/>
                <w:sz w:val="16"/>
              </w:rPr>
              <w:t>Mission du Projet Nova au pouvoir</w:t>
            </w:r>
          </w:p>
        </w:tc>
      </w:tr>
      <w:tr>
        <w:tc>
          <w:tcPr>
            <w:tcW w:type="dxa" w:w="3360"/>
            <w:vAlign w:val="center"/>
          </w:tcPr>
          <w:p>
            <w:r/>
            <w:r>
              <w:rPr>
                <w:b w:val="0"/>
                <w:sz w:val="16"/>
              </w:rPr>
              <w:t>Partie III</w:t>
            </w:r>
          </w:p>
        </w:tc>
        <w:tc>
          <w:tcPr>
            <w:tcW w:type="dxa" w:w="3360"/>
            <w:vAlign w:val="center"/>
          </w:tcPr>
          <w:p>
            <w:r/>
            <w:r>
              <w:rPr>
                <w:b w:val="0"/>
                <w:sz w:val="16"/>
              </w:rPr>
              <w:t>Articles 17 a 24</w:t>
            </w:r>
          </w:p>
        </w:tc>
        <w:tc>
          <w:tcPr>
            <w:tcW w:type="dxa" w:w="3360"/>
            <w:vAlign w:val="center"/>
          </w:tcPr>
          <w:p>
            <w:r/>
            <w:r>
              <w:rPr>
                <w:b w:val="0"/>
                <w:sz w:val="16"/>
              </w:rPr>
              <w:t>Priorites du premier mandat</w:t>
            </w:r>
          </w:p>
        </w:tc>
      </w:tr>
      <w:tr>
        <w:tc>
          <w:tcPr>
            <w:tcW w:type="dxa" w:w="3360"/>
            <w:vAlign w:val="center"/>
          </w:tcPr>
          <w:p>
            <w:r/>
            <w:r>
              <w:rPr>
                <w:b w:val="0"/>
                <w:sz w:val="16"/>
              </w:rPr>
              <w:t>Partie IV</w:t>
            </w:r>
          </w:p>
        </w:tc>
        <w:tc>
          <w:tcPr>
            <w:tcW w:type="dxa" w:w="3360"/>
            <w:vAlign w:val="center"/>
          </w:tcPr>
          <w:p>
            <w:r/>
            <w:r>
              <w:rPr>
                <w:b w:val="0"/>
                <w:sz w:val="16"/>
              </w:rPr>
              <w:t>Articles 25 a 32</w:t>
            </w:r>
          </w:p>
        </w:tc>
        <w:tc>
          <w:tcPr>
            <w:tcW w:type="dxa" w:w="3360"/>
            <w:vAlign w:val="center"/>
          </w:tcPr>
          <w:p>
            <w:r/>
            <w:r>
              <w:rPr>
                <w:b w:val="0"/>
                <w:sz w:val="16"/>
              </w:rPr>
              <w:t>Les 100 premiers jours</w:t>
            </w:r>
          </w:p>
        </w:tc>
      </w:tr>
      <w:tr>
        <w:tc>
          <w:tcPr>
            <w:tcW w:type="dxa" w:w="3360"/>
            <w:vAlign w:val="center"/>
          </w:tcPr>
          <w:p>
            <w:r/>
            <w:r>
              <w:rPr>
                <w:b w:val="0"/>
                <w:sz w:val="16"/>
              </w:rPr>
              <w:t>Partie V</w:t>
            </w:r>
          </w:p>
        </w:tc>
        <w:tc>
          <w:tcPr>
            <w:tcW w:type="dxa" w:w="3360"/>
            <w:vAlign w:val="center"/>
          </w:tcPr>
          <w:p>
            <w:r/>
            <w:r>
              <w:rPr>
                <w:b w:val="0"/>
                <w:sz w:val="16"/>
              </w:rPr>
              <w:t>Articles 33 a 40</w:t>
            </w:r>
          </w:p>
        </w:tc>
        <w:tc>
          <w:tcPr>
            <w:tcW w:type="dxa" w:w="3360"/>
            <w:vAlign w:val="center"/>
          </w:tcPr>
          <w:p>
            <w:r/>
            <w:r>
              <w:rPr>
                <w:b w:val="0"/>
                <w:sz w:val="16"/>
              </w:rPr>
              <w:t>Engagements de responsabilité publique</w:t>
            </w:r>
          </w:p>
        </w:tc>
      </w:tr>
    </w:tbl>
    <w:p>
      <w:pPr>
        <w:pStyle w:val="Heading2"/>
      </w:pPr>
      <w:r>
        <w:t>Articles consolides</w:t>
      </w:r>
    </w:p>
    <w:p>
      <w:pPr>
        <w:pStyle w:val="Heading2"/>
      </w:pPr>
      <w:r>
        <w:t>PARTIE I - Contrat électoral du Projet Nova</w:t>
      </w:r>
    </w:p>
    <w:p>
      <w:pPr>
        <w:pStyle w:val="ArticleTitle"/>
      </w:pPr>
      <w:r>
        <w:t>Article 1 - Notre engagement principal</w:t>
      </w:r>
    </w:p>
    <w:p>
      <w:pPr>
        <w:pStyle w:val="Compact"/>
      </w:pPr>
      <w:r>
        <w:t>Le Projet Nova confirme que contrat électoral doit devenir une priorite publique dans le cadre du programme électoral. Cette mesure vise a changer les regles du pouvoir. Elle devra etre appliquee avec transparence, responsabilité personnelle des decideurs, respect des droits, suivi public et possibilite de correction.</w:t>
      </w:r>
    </w:p>
    <w:p>
      <w:pPr>
        <w:pStyle w:val="ArticleTitle"/>
      </w:pPr>
      <w:r>
        <w:t>Article 2 - Le pouvoir appartient au peuple</w:t>
      </w:r>
    </w:p>
    <w:p>
      <w:pPr>
        <w:pStyle w:val="Compact"/>
      </w:pPr>
      <w:r>
        <w:t>Le Projet Nova prescrit que mission gouvernementale doit devenir une priorite publique dans le cadre du programme électoral. Cette mesure vise a replacer le peuple au centre de l État. Elle devra etre appliquee avec transparence, responsabilité personnelle des decideurs, respect des droits, suivi public et possibilite de correction.</w:t>
      </w:r>
    </w:p>
    <w:p>
      <w:pPr>
        <w:pStyle w:val="ArticleTitle"/>
      </w:pPr>
      <w:r>
        <w:t>Article 3 - Un gouvernement sous contrôle citoyen</w:t>
      </w:r>
    </w:p>
    <w:p>
      <w:pPr>
        <w:pStyle w:val="Compact"/>
      </w:pPr>
      <w:r>
        <w:t>Le Projet Nova priorise que contrôle citoyen doit devenir une priorite publique dans le cadre du programme électoral. Cette mesure vise a gouverner avec vérité, transparence et responsabilité. Elle devra etre appliquee avec transparence, responsabilité personnelle des decideurs, respect des droits, suivi public et possibilite de correction.</w:t>
      </w:r>
    </w:p>
    <w:p>
      <w:pPr>
        <w:pStyle w:val="ArticleTitle"/>
      </w:pPr>
      <w:r>
        <w:t>Article 4 - Refus de l ancien système</w:t>
      </w:r>
    </w:p>
    <w:p>
      <w:pPr>
        <w:pStyle w:val="Compact"/>
      </w:pPr>
      <w:r>
        <w:t>Le Projet Nova encadre que audit initial doit devenir une priorite publique dans le cadre du programme électoral. Cette mesure vise a changer les regles du pouvoir. Elle devra etre appliquee avec transparence, responsabilité personnelle des decideurs, respect des droits, suivi public et possibilite de correction.</w:t>
      </w:r>
    </w:p>
    <w:p>
      <w:pPr>
        <w:pStyle w:val="ArticleTitle"/>
      </w:pPr>
      <w:r>
        <w:t>Article 5 - Changer les regles, pas seulement les visages</w:t>
      </w:r>
    </w:p>
    <w:p>
      <w:pPr>
        <w:pStyle w:val="Compact"/>
      </w:pPr>
      <w:r>
        <w:t>Le Projet Nova renforce que engagement devant le peuple doit devenir une priorite publique dans le cadre du programme électoral. Cette mesure vise a replacer le peuple au centre de l État. Elle devra etre appliquee avec transparence, responsabilité personnelle des decideurs, respect des droits, suivi public et possibilite de correction.</w:t>
      </w:r>
    </w:p>
    <w:p>
      <w:pPr>
        <w:pStyle w:val="ArticleTitle"/>
      </w:pPr>
      <w:r>
        <w:t>Article 6 - Contrat électoral du Projet Nova - indicateur de résultat</w:t>
      </w:r>
    </w:p>
    <w:p>
      <w:pPr>
        <w:pStyle w:val="Compact"/>
      </w:pPr>
      <w:r>
        <w:t>Dans le cadre de contrat électoral, le Projet Nova clarifie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7 - Contrat électoral du Projet Nova - délai raisonnable</w:t>
      </w:r>
    </w:p>
    <w:p>
      <w:pPr>
        <w:pStyle w:val="Compact"/>
      </w:pPr>
      <w:r>
        <w:t>Dans le cadre de mission gouvernementale, le Projet Nova organise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8 - Contrat électoral du Projet Nova - version citoyenne</w:t>
      </w:r>
    </w:p>
    <w:p>
      <w:pPr>
        <w:pStyle w:val="Compact"/>
      </w:pPr>
      <w:r>
        <w:t>Dans le cadre de contrôle citoyen, le Projet Nova protège une mesure de travail visant a replacer le peuple au centre de l État.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II - Mission du Projet Nova au pouvoir</w:t>
      </w:r>
    </w:p>
    <w:p>
      <w:pPr>
        <w:pStyle w:val="ArticleTitle"/>
      </w:pPr>
      <w:r>
        <w:t>Article 9 - Mission du Projet Nova au pouvoir - audit initial</w:t>
      </w:r>
    </w:p>
    <w:p>
      <w:pPr>
        <w:pStyle w:val="Compact"/>
      </w:pPr>
      <w:r>
        <w:t>Dans le cadre de audit initial, le Projet Nova exige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10 - Mission du Projet Nova au pouvoir - suivi annuel</w:t>
      </w:r>
    </w:p>
    <w:p>
      <w:pPr>
        <w:pStyle w:val="Compact"/>
      </w:pPr>
      <w:r>
        <w:t>Dans le cadre de engagement devant le peuple, le Projet Nova etablit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11 - Mission du Projet Nova au pouvoir - protection des droits</w:t>
      </w:r>
    </w:p>
    <w:p>
      <w:pPr>
        <w:pStyle w:val="Compact"/>
      </w:pPr>
      <w:r>
        <w:t>Dans le cadre de contrat électoral, le Projet Nova confirme une mesure de travail visant a replacer le peuple au centre de l État.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12 - Mission du Projet Nova au pouvoir - capacité administrative</w:t>
      </w:r>
    </w:p>
    <w:p>
      <w:pPr>
        <w:pStyle w:val="Compact"/>
      </w:pPr>
      <w:r>
        <w:t>Dans le cadre de mission gouvernementale, le Projet Nova prescrit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13 - Mission du Projet Nova au pouvoir - correction des erreurs</w:t>
      </w:r>
    </w:p>
    <w:p>
      <w:pPr>
        <w:pStyle w:val="Compact"/>
      </w:pPr>
      <w:r>
        <w:t>Dans le cadre de contrôle citoyen, le Projet Nova priorise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14 - Première priorite : audit complet de l État</w:t>
      </w:r>
    </w:p>
    <w:p>
      <w:pPr>
        <w:pStyle w:val="Compact"/>
      </w:pPr>
      <w:r>
        <w:t>Le Projet Nova encadre que audit initial doit devenir une priorite publique dans le cadre du programme électoral. Cette mesure vise a replacer le peuple au centre de l État. Elle devra etre appliquee avec transparence, responsabilité personnelle des decideurs, respect des droits, suivi public et possibilite de correction.</w:t>
      </w:r>
    </w:p>
    <w:p>
      <w:pPr>
        <w:pStyle w:val="ArticleTitle"/>
      </w:pPr>
      <w:r>
        <w:t>Article 15 - Deuxieme priorite : transparence totale des dépenses publiques</w:t>
      </w:r>
    </w:p>
    <w:p>
      <w:pPr>
        <w:pStyle w:val="Compact"/>
      </w:pPr>
      <w:r>
        <w:t>Le Projet Nova renforce que engagement devant le peuple doit devenir une priorite publique dans le cadre du programme électoral. Cette mesure vise a gouverner avec vérité, transparence et responsabilité. Elle devra etre appliquee avec transparence, responsabilité personnelle des decideurs, respect des droits, suivi public et possibilite de correction.</w:t>
      </w:r>
    </w:p>
    <w:p>
      <w:pPr>
        <w:pStyle w:val="ArticleTitle"/>
      </w:pPr>
      <w:r>
        <w:t>Article 16 - Troisieme priorite : réforme démocratique</w:t>
      </w:r>
    </w:p>
    <w:p>
      <w:pPr>
        <w:pStyle w:val="Compact"/>
      </w:pPr>
      <w:r>
        <w:t>Le Projet Nova clarifie que contrat électoral doit devenir une priorite publique dans le cadre du programme électoral. Cette mesure vise a changer les regles du pouvoir. Elle devra etre appliquee avec transparence, responsabilité personnelle des decideurs, respect des droits, suivi public et possibilite de correction.</w:t>
      </w:r>
    </w:p>
    <w:p>
      <w:pPr>
        <w:pStyle w:val="Heading2"/>
      </w:pPr>
      <w:r>
        <w:t>PARTIE III - Priorites du premier mandat</w:t>
      </w:r>
    </w:p>
    <w:p>
      <w:pPr>
        <w:pStyle w:val="ArticleTitle"/>
      </w:pPr>
      <w:r>
        <w:t>Article 17 - Quatrieme priorite : simplification administrative</w:t>
      </w:r>
    </w:p>
    <w:p>
      <w:pPr>
        <w:pStyle w:val="Compact"/>
      </w:pPr>
      <w:r>
        <w:t>Le Projet Nova organise que mission gouvernementale doit devenir une priorite publique dans le cadre du programme électoral. Cette mesure vise a replacer le peuple au centre de l État. Elle devra etre appliquee avec transparence, responsabilité personnelle des decideurs, respect des droits, suivi public et possibilite de correction.</w:t>
      </w:r>
    </w:p>
    <w:p>
      <w:pPr>
        <w:pStyle w:val="ArticleTitle"/>
      </w:pPr>
      <w:r>
        <w:t>Article 18 - Cinquieme priorite : protection des services essentiels</w:t>
      </w:r>
    </w:p>
    <w:p>
      <w:pPr>
        <w:pStyle w:val="Compact"/>
      </w:pPr>
      <w:r>
        <w:t>Le Projet Nova protège que contrôle citoyen doit devenir une priorite publique dans le cadre du programme électoral. Cette mesure vise a gouverner avec vérité, transparence et responsabilité. Elle devra etre appliquee avec transparence, responsabilité personnelle des decideurs, respect des droits, suivi public et possibilite de correction.</w:t>
      </w:r>
    </w:p>
    <w:p>
      <w:pPr>
        <w:pStyle w:val="ArticleTitle"/>
      </w:pPr>
      <w:r>
        <w:t>Article 19 - Sixieme priorite : lutte contre la corruption</w:t>
      </w:r>
    </w:p>
    <w:p>
      <w:pPr>
        <w:pStyle w:val="Compact"/>
      </w:pPr>
      <w:r>
        <w:t>Le Projet Nova exige que audit initial doit devenir une priorite publique dans le cadre du programme électoral. Cette mesure vise a changer les regles du pouvoir. Elle devra etre appliquee avec transparence, responsabilité personnelle des decideurs, respect des droits, suivi public et possibilite de correction.</w:t>
      </w:r>
    </w:p>
    <w:p>
      <w:pPr>
        <w:pStyle w:val="ArticleTitle"/>
      </w:pPr>
      <w:r>
        <w:t>Article 20 - Septieme priorite : preparation de la souveraineté</w:t>
      </w:r>
    </w:p>
    <w:p>
      <w:pPr>
        <w:pStyle w:val="Compact"/>
      </w:pPr>
      <w:r>
        <w:t>Le Projet Nova etablit que engagement devant le peuple doit devenir une priorite publique dans le cadre du programme électoral. Cette mesure vise a replacer le peuple au centre de l État. Elle devra etre appliquee avec transparence, responsabilité personnelle des decideurs, respect des droits, suivi public et possibilite de correction.</w:t>
      </w:r>
    </w:p>
    <w:p>
      <w:pPr>
        <w:pStyle w:val="ArticleTitle"/>
      </w:pPr>
      <w:r>
        <w:t>Article 21 - Declenchement de l audit national</w:t>
      </w:r>
    </w:p>
    <w:p>
      <w:pPr>
        <w:pStyle w:val="Compact"/>
      </w:pPr>
      <w:r>
        <w:t>Le Projet Nova confirme que contrat électoral doit devenir une priorite publique dans le cadre du programme électoral. Cette mesure vise a gouverner avec vérité, transparence et responsabilité. Elle devra etre appliquee avec transparence, responsabilité personnelle des decideurs, respect des droits, suivi public et possibilite de correction.</w:t>
      </w:r>
    </w:p>
    <w:p>
      <w:pPr>
        <w:pStyle w:val="ArticleTitle"/>
      </w:pPr>
      <w:r>
        <w:t>Article 22 - Priorites du premier mandat - transparence obligatoire</w:t>
      </w:r>
    </w:p>
    <w:p>
      <w:pPr>
        <w:pStyle w:val="Compact"/>
      </w:pPr>
      <w:r>
        <w:t>Dans le cadre de mission gouvernementale, le Projet Nova prescrit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23 - Interdiction stricte des avions prives pour les élus</w:t>
      </w:r>
    </w:p>
    <w:p>
      <w:pPr>
        <w:pStyle w:val="Compact"/>
      </w:pPr>
      <w:r>
        <w:t>Le Projet Nova priorise que contrôle citoyen doit devenir une priorite publique dans le cadre du programme électoral. Cette mesure vise a replacer le peuple au centre de l État. Elle devra etre appliquee avec transparence, responsabilité personnelle des decideurs, respect des droits, suivi public et possibilite de correction.</w:t>
      </w:r>
    </w:p>
    <w:p>
      <w:pPr>
        <w:pStyle w:val="ArticleTitle"/>
      </w:pPr>
      <w:r>
        <w:t>Article 24 - Priorites du premier mandat - indicateur de résultat</w:t>
      </w:r>
    </w:p>
    <w:p>
      <w:pPr>
        <w:pStyle w:val="Compact"/>
      </w:pPr>
      <w:r>
        <w:t>Dans le cadre de audit initial, le Projet Nova encadre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IV - Les 100 premiers jours</w:t>
      </w:r>
    </w:p>
    <w:p>
      <w:pPr>
        <w:pStyle w:val="ArticleTitle"/>
      </w:pPr>
      <w:r>
        <w:t>Article 25 - Les 100 premiers jours - version citoyenne</w:t>
      </w:r>
    </w:p>
    <w:p>
      <w:pPr>
        <w:pStyle w:val="Compact"/>
      </w:pPr>
      <w:r>
        <w:t>Dans le cadre de engagement devant le peuple, le Projet Nova renforce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26 - Les 100 premiers jours - recours possible</w:t>
      </w:r>
    </w:p>
    <w:p>
      <w:pPr>
        <w:pStyle w:val="Compact"/>
      </w:pPr>
      <w:r>
        <w:t>Dans le cadre de contrat électoral, le Projet Nova clarifie une mesure de travail visant a replacer le peuple au centre de l État.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27 - Protection de l autorité électorale</w:t>
      </w:r>
    </w:p>
    <w:p>
      <w:pPr>
        <w:pStyle w:val="Compact"/>
      </w:pPr>
      <w:r>
        <w:t>Le Projet Nova organise que mission gouvernementale doit devenir une priorite publique dans le cadre du programme électoral. Cette mesure vise a gouverner avec vérité, transparence et responsabilité. Elle devra etre appliquee avec transparence, responsabilité personnelle des decideurs, respect des droits, suivi public et possibilite de correction.</w:t>
      </w:r>
    </w:p>
    <w:p>
      <w:pPr>
        <w:pStyle w:val="ArticleTitle"/>
      </w:pPr>
      <w:r>
        <w:t>Article 28 - Les 100 premiers jours - suivi annuel</w:t>
      </w:r>
    </w:p>
    <w:p>
      <w:pPr>
        <w:pStyle w:val="Compact"/>
      </w:pPr>
      <w:r>
        <w:t>Dans le cadre de contrôle citoyen, le Projet Nova protège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29 - Les 100 premiers jours - protection des droits</w:t>
      </w:r>
    </w:p>
    <w:p>
      <w:pPr>
        <w:pStyle w:val="Compact"/>
      </w:pPr>
      <w:r>
        <w:t>Dans le cadre de audit initial, le Projet Nova exige une mesure de travail visant a replacer le peuple au centre de l État.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30 - Les 100 premiers jours - capacité administrative</w:t>
      </w:r>
    </w:p>
    <w:p>
      <w:pPr>
        <w:pStyle w:val="Compact"/>
      </w:pPr>
      <w:r>
        <w:t>Dans le cadre de engagement devant le peuple, le Projet Nova etablit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31 - Les 100 premiers jours - correction des erreurs</w:t>
      </w:r>
    </w:p>
    <w:p>
      <w:pPr>
        <w:pStyle w:val="Compact"/>
      </w:pPr>
      <w:r>
        <w:t>Dans le cadre de contrat électoral, le Projet Nova confirme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32 - Les 100 premiers jours - publication proactive</w:t>
      </w:r>
    </w:p>
    <w:p>
      <w:pPr>
        <w:pStyle w:val="Compact"/>
      </w:pPr>
      <w:r>
        <w:t>Dans le cadre de mission gouvernementale, le Projet Nova prescrit une mesure de travail visant a replacer le peuple au centre de l État.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V - Engagements de responsabilité publique</w:t>
      </w:r>
    </w:p>
    <w:p>
      <w:pPr>
        <w:pStyle w:val="ArticleTitle"/>
      </w:pPr>
      <w:r>
        <w:t>Article 33 - Engagements de responsabilité publique - coordination des institutions</w:t>
      </w:r>
    </w:p>
    <w:p>
      <w:pPr>
        <w:pStyle w:val="Compact"/>
      </w:pPr>
      <w:r>
        <w:t>Dans le cadre de contrôle citoyen, le Projet Nova priorise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34 - Engagements de responsabilité publique - priorite régionale</w:t>
      </w:r>
    </w:p>
    <w:p>
      <w:pPr>
        <w:pStyle w:val="Compact"/>
      </w:pPr>
      <w:r>
        <w:t>Dans le cadre de audit initial, le Projet Nova encadre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35 - Engagements de responsabilité publique - limite du pouvoir</w:t>
      </w:r>
    </w:p>
    <w:p>
      <w:pPr>
        <w:pStyle w:val="Compact"/>
      </w:pPr>
      <w:r>
        <w:t>Dans le cadre de engagement devant le peuple, le Projet Nova renforce une mesure de travail visant a replacer le peuple au centre de l État.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36 - Engagements de responsabilité publique - principe directeur</w:t>
      </w:r>
    </w:p>
    <w:p>
      <w:pPr>
        <w:pStyle w:val="Compact"/>
      </w:pPr>
      <w:r>
        <w:t>Dans le cadre de contrat électoral, le Projet Nova clarifie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37 - Engagements de responsabilité publique - objectif public</w:t>
      </w:r>
    </w:p>
    <w:p>
      <w:pPr>
        <w:pStyle w:val="Compact"/>
      </w:pPr>
      <w:r>
        <w:t>Dans le cadre de mission gouvernementale, le Projet Nova organise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38 - Engagements de responsabilité publique - mesure applicable</w:t>
      </w:r>
    </w:p>
    <w:p>
      <w:pPr>
        <w:pStyle w:val="Compact"/>
      </w:pPr>
      <w:r>
        <w:t>Dans le cadre de contrôle citoyen, le Projet Nova protège une mesure de travail visant a replacer le peuple au centre de l État.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39 - Engagements de responsabilité publique - contrôle citoyen</w:t>
      </w:r>
    </w:p>
    <w:p>
      <w:pPr>
        <w:pStyle w:val="Compact"/>
      </w:pPr>
      <w:r>
        <w:t>Dans le cadre de audit initial, le Projet Nova exige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40 - Engagement final du Bloc 1</w:t>
      </w:r>
    </w:p>
    <w:p>
      <w:pPr>
        <w:pStyle w:val="Compact"/>
      </w:pPr>
      <w:r>
        <w:t>Le Projet Nova conclut ce bloc en affirmant que la politique publique doit demeurer verifiable, responsable et orientee vers le peuple. Dans le domaine de engagement devant le peuple, l engagement consiste a changer les regles du pouvoir. Toute mise en oeuvre devra etre expliquee en langage citoyen, suivie par des indicateurs et corrigee lorsque les résultats ne sont pas au rendez-vous.</w:t>
      </w:r>
    </w:p>
    <w:p>
      <w:r/>
    </w:p>
    <w:p>
      <w:pPr>
        <w:pStyle w:val="Heading1"/>
      </w:pPr>
      <w:r>
        <w:t>BLOC 2 - RÉFORME DÉMOCRATIQUE, AUTORITÉ ÉLECTORALE INDÉPENDANTE, VOTE GLOBAL, RÉFÉRENDUMS, INITIATIVES CITOYENNES, RÉVOCATION ET PROTECTION DU VOTE</w:t>
      </w:r>
    </w:p>
    <w:p>
      <w:r>
        <w:t>Articles 41 a 140. Ce bloc precise les engagements du Projet Nova relatifs a vote indépendant, référendums, initiative citoyenne, révocation, financement politique transparent.</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XI</w:t>
            </w:r>
          </w:p>
        </w:tc>
        <w:tc>
          <w:tcPr>
            <w:tcW w:type="dxa" w:w="3360"/>
            <w:vAlign w:val="center"/>
          </w:tcPr>
          <w:p>
            <w:r/>
            <w:r>
              <w:rPr>
                <w:b w:val="0"/>
                <w:sz w:val="16"/>
              </w:rPr>
              <w:t>Articles 41 a 50</w:t>
            </w:r>
          </w:p>
        </w:tc>
        <w:tc>
          <w:tcPr>
            <w:tcW w:type="dxa" w:w="3360"/>
            <w:vAlign w:val="center"/>
          </w:tcPr>
          <w:p>
            <w:r/>
            <w:r>
              <w:rPr>
                <w:b w:val="0"/>
                <w:sz w:val="16"/>
              </w:rPr>
              <w:t>Réforme démocratique generale</w:t>
            </w:r>
          </w:p>
        </w:tc>
      </w:tr>
      <w:tr>
        <w:tc>
          <w:tcPr>
            <w:tcW w:type="dxa" w:w="3360"/>
            <w:vAlign w:val="center"/>
          </w:tcPr>
          <w:p>
            <w:r/>
            <w:r>
              <w:rPr>
                <w:b w:val="0"/>
                <w:sz w:val="16"/>
              </w:rPr>
              <w:t>Partie XII</w:t>
            </w:r>
          </w:p>
        </w:tc>
        <w:tc>
          <w:tcPr>
            <w:tcW w:type="dxa" w:w="3360"/>
            <w:vAlign w:val="center"/>
          </w:tcPr>
          <w:p>
            <w:r/>
            <w:r>
              <w:rPr>
                <w:b w:val="0"/>
                <w:sz w:val="16"/>
              </w:rPr>
              <w:t>Articles 51 a 60</w:t>
            </w:r>
          </w:p>
        </w:tc>
        <w:tc>
          <w:tcPr>
            <w:tcW w:type="dxa" w:w="3360"/>
            <w:vAlign w:val="center"/>
          </w:tcPr>
          <w:p>
            <w:r/>
            <w:r>
              <w:rPr>
                <w:b w:val="0"/>
                <w:sz w:val="16"/>
              </w:rPr>
              <w:t>Autorité électorale totalement indépendante</w:t>
            </w:r>
          </w:p>
        </w:tc>
      </w:tr>
      <w:tr>
        <w:tc>
          <w:tcPr>
            <w:tcW w:type="dxa" w:w="3360"/>
            <w:vAlign w:val="center"/>
          </w:tcPr>
          <w:p>
            <w:r/>
            <w:r>
              <w:rPr>
                <w:b w:val="0"/>
                <w:sz w:val="16"/>
              </w:rPr>
              <w:t>Partie XIII</w:t>
            </w:r>
          </w:p>
        </w:tc>
        <w:tc>
          <w:tcPr>
            <w:tcW w:type="dxa" w:w="3360"/>
            <w:vAlign w:val="center"/>
          </w:tcPr>
          <w:p>
            <w:r/>
            <w:r>
              <w:rPr>
                <w:b w:val="0"/>
                <w:sz w:val="16"/>
              </w:rPr>
              <w:t>Articles 61 a 70</w:t>
            </w:r>
          </w:p>
        </w:tc>
        <w:tc>
          <w:tcPr>
            <w:tcW w:type="dxa" w:w="3360"/>
            <w:vAlign w:val="center"/>
          </w:tcPr>
          <w:p>
            <w:r/>
            <w:r>
              <w:rPr>
                <w:b w:val="0"/>
                <w:sz w:val="16"/>
              </w:rPr>
              <w:t>Vote global et mode de scrutin</w:t>
            </w:r>
          </w:p>
        </w:tc>
      </w:tr>
      <w:tr>
        <w:tc>
          <w:tcPr>
            <w:tcW w:type="dxa" w:w="3360"/>
            <w:vAlign w:val="center"/>
          </w:tcPr>
          <w:p>
            <w:r/>
            <w:r>
              <w:rPr>
                <w:b w:val="0"/>
                <w:sz w:val="16"/>
              </w:rPr>
              <w:t>Partie XIV</w:t>
            </w:r>
          </w:p>
        </w:tc>
        <w:tc>
          <w:tcPr>
            <w:tcW w:type="dxa" w:w="3360"/>
            <w:vAlign w:val="center"/>
          </w:tcPr>
          <w:p>
            <w:r/>
            <w:r>
              <w:rPr>
                <w:b w:val="0"/>
                <w:sz w:val="16"/>
              </w:rPr>
              <w:t>Articles 71 a 80</w:t>
            </w:r>
          </w:p>
        </w:tc>
        <w:tc>
          <w:tcPr>
            <w:tcW w:type="dxa" w:w="3360"/>
            <w:vAlign w:val="center"/>
          </w:tcPr>
          <w:p>
            <w:r/>
            <w:r>
              <w:rPr>
                <w:b w:val="0"/>
                <w:sz w:val="16"/>
              </w:rPr>
              <w:t>Vote technologique et sécurité</w:t>
            </w:r>
          </w:p>
        </w:tc>
      </w:tr>
      <w:tr>
        <w:tc>
          <w:tcPr>
            <w:tcW w:type="dxa" w:w="3360"/>
            <w:vAlign w:val="center"/>
          </w:tcPr>
          <w:p>
            <w:r/>
            <w:r>
              <w:rPr>
                <w:b w:val="0"/>
                <w:sz w:val="16"/>
              </w:rPr>
              <w:t>Partie XV</w:t>
            </w:r>
          </w:p>
        </w:tc>
        <w:tc>
          <w:tcPr>
            <w:tcW w:type="dxa" w:w="3360"/>
            <w:vAlign w:val="center"/>
          </w:tcPr>
          <w:p>
            <w:r/>
            <w:r>
              <w:rPr>
                <w:b w:val="0"/>
                <w:sz w:val="16"/>
              </w:rPr>
              <w:t>Articles 81 a 90</w:t>
            </w:r>
          </w:p>
        </w:tc>
        <w:tc>
          <w:tcPr>
            <w:tcW w:type="dxa" w:w="3360"/>
            <w:vAlign w:val="center"/>
          </w:tcPr>
          <w:p>
            <w:r/>
            <w:r>
              <w:rPr>
                <w:b w:val="0"/>
                <w:sz w:val="16"/>
              </w:rPr>
              <w:t>Référendums nationaux</w:t>
            </w:r>
          </w:p>
        </w:tc>
      </w:tr>
      <w:tr>
        <w:tc>
          <w:tcPr>
            <w:tcW w:type="dxa" w:w="3360"/>
            <w:vAlign w:val="center"/>
          </w:tcPr>
          <w:p>
            <w:r/>
            <w:r>
              <w:rPr>
                <w:b w:val="0"/>
                <w:sz w:val="16"/>
              </w:rPr>
              <w:t>Partie XVI</w:t>
            </w:r>
          </w:p>
        </w:tc>
        <w:tc>
          <w:tcPr>
            <w:tcW w:type="dxa" w:w="3360"/>
            <w:vAlign w:val="center"/>
          </w:tcPr>
          <w:p>
            <w:r/>
            <w:r>
              <w:rPr>
                <w:b w:val="0"/>
                <w:sz w:val="16"/>
              </w:rPr>
              <w:t>Articles 91 a 100</w:t>
            </w:r>
          </w:p>
        </w:tc>
        <w:tc>
          <w:tcPr>
            <w:tcW w:type="dxa" w:w="3360"/>
            <w:vAlign w:val="center"/>
          </w:tcPr>
          <w:p>
            <w:r/>
            <w:r>
              <w:rPr>
                <w:b w:val="0"/>
                <w:sz w:val="16"/>
              </w:rPr>
              <w:t>Initiatives citoyennes</w:t>
            </w:r>
          </w:p>
        </w:tc>
      </w:tr>
      <w:tr>
        <w:tc>
          <w:tcPr>
            <w:tcW w:type="dxa" w:w="3360"/>
            <w:vAlign w:val="center"/>
          </w:tcPr>
          <w:p>
            <w:r/>
            <w:r>
              <w:rPr>
                <w:b w:val="0"/>
                <w:sz w:val="16"/>
              </w:rPr>
              <w:t>Partie XVII</w:t>
            </w:r>
          </w:p>
        </w:tc>
        <w:tc>
          <w:tcPr>
            <w:tcW w:type="dxa" w:w="3360"/>
            <w:vAlign w:val="center"/>
          </w:tcPr>
          <w:p>
            <w:r/>
            <w:r>
              <w:rPr>
                <w:b w:val="0"/>
                <w:sz w:val="16"/>
              </w:rPr>
              <w:t>Articles 101 a 110</w:t>
            </w:r>
          </w:p>
        </w:tc>
        <w:tc>
          <w:tcPr>
            <w:tcW w:type="dxa" w:w="3360"/>
            <w:vAlign w:val="center"/>
          </w:tcPr>
          <w:p>
            <w:r/>
            <w:r>
              <w:rPr>
                <w:b w:val="0"/>
                <w:sz w:val="16"/>
              </w:rPr>
              <w:t>Révocation des élus</w:t>
            </w:r>
          </w:p>
        </w:tc>
      </w:tr>
      <w:tr>
        <w:tc>
          <w:tcPr>
            <w:tcW w:type="dxa" w:w="3360"/>
            <w:vAlign w:val="center"/>
          </w:tcPr>
          <w:p>
            <w:r/>
            <w:r>
              <w:rPr>
                <w:b w:val="0"/>
                <w:sz w:val="16"/>
              </w:rPr>
              <w:t>Partie XVIII</w:t>
            </w:r>
          </w:p>
        </w:tc>
        <w:tc>
          <w:tcPr>
            <w:tcW w:type="dxa" w:w="3360"/>
            <w:vAlign w:val="center"/>
          </w:tcPr>
          <w:p>
            <w:r/>
            <w:r>
              <w:rPr>
                <w:b w:val="0"/>
                <w:sz w:val="16"/>
              </w:rPr>
              <w:t>Articles 111 a 120</w:t>
            </w:r>
          </w:p>
        </w:tc>
        <w:tc>
          <w:tcPr>
            <w:tcW w:type="dxa" w:w="3360"/>
            <w:vAlign w:val="center"/>
          </w:tcPr>
          <w:p>
            <w:r/>
            <w:r>
              <w:rPr>
                <w:b w:val="0"/>
                <w:sz w:val="16"/>
              </w:rPr>
              <w:t>Financement politique</w:t>
            </w:r>
          </w:p>
        </w:tc>
      </w:tr>
      <w:tr>
        <w:tc>
          <w:tcPr>
            <w:tcW w:type="dxa" w:w="3360"/>
            <w:vAlign w:val="center"/>
          </w:tcPr>
          <w:p>
            <w:r/>
            <w:r>
              <w:rPr>
                <w:b w:val="0"/>
                <w:sz w:val="16"/>
              </w:rPr>
              <w:t>Partie XIX</w:t>
            </w:r>
          </w:p>
        </w:tc>
        <w:tc>
          <w:tcPr>
            <w:tcW w:type="dxa" w:w="3360"/>
            <w:vAlign w:val="center"/>
          </w:tcPr>
          <w:p>
            <w:r/>
            <w:r>
              <w:rPr>
                <w:b w:val="0"/>
                <w:sz w:val="16"/>
              </w:rPr>
              <w:t>Articles 121 a 130</w:t>
            </w:r>
          </w:p>
        </w:tc>
        <w:tc>
          <w:tcPr>
            <w:tcW w:type="dxa" w:w="3360"/>
            <w:vAlign w:val="center"/>
          </w:tcPr>
          <w:p>
            <w:r/>
            <w:r>
              <w:rPr>
                <w:b w:val="0"/>
                <w:sz w:val="16"/>
              </w:rPr>
              <w:t>Information publique</w:t>
            </w:r>
          </w:p>
        </w:tc>
      </w:tr>
      <w:tr>
        <w:tc>
          <w:tcPr>
            <w:tcW w:type="dxa" w:w="3360"/>
            <w:vAlign w:val="center"/>
          </w:tcPr>
          <w:p>
            <w:r/>
            <w:r>
              <w:rPr>
                <w:b w:val="0"/>
                <w:sz w:val="16"/>
              </w:rPr>
              <w:t>Partie XX</w:t>
            </w:r>
          </w:p>
        </w:tc>
        <w:tc>
          <w:tcPr>
            <w:tcW w:type="dxa" w:w="3360"/>
            <w:vAlign w:val="center"/>
          </w:tcPr>
          <w:p>
            <w:r/>
            <w:r>
              <w:rPr>
                <w:b w:val="0"/>
                <w:sz w:val="16"/>
              </w:rPr>
              <w:t>Articles 131 a 140</w:t>
            </w:r>
          </w:p>
        </w:tc>
        <w:tc>
          <w:tcPr>
            <w:tcW w:type="dxa" w:w="3360"/>
            <w:vAlign w:val="center"/>
          </w:tcPr>
          <w:p>
            <w:r/>
            <w:r>
              <w:rPr>
                <w:b w:val="0"/>
                <w:sz w:val="16"/>
              </w:rPr>
              <w:t>Protection du vote</w:t>
            </w:r>
          </w:p>
        </w:tc>
      </w:tr>
    </w:tbl>
    <w:p>
      <w:pPr>
        <w:pStyle w:val="Heading2"/>
      </w:pPr>
      <w:r>
        <w:t>Articles consolides</w:t>
      </w:r>
    </w:p>
    <w:p>
      <w:pPr>
        <w:pStyle w:val="Heading2"/>
      </w:pPr>
      <w:r>
        <w:t>PARTIE XI - Réforme démocratique generale</w:t>
      </w:r>
    </w:p>
    <w:p>
      <w:pPr>
        <w:pStyle w:val="ArticleTitle"/>
      </w:pPr>
      <w:r>
        <w:t>Article 41 - Objectif de la réforme démocratique</w:t>
      </w:r>
    </w:p>
    <w:p>
      <w:pPr>
        <w:pStyle w:val="Compact"/>
      </w:pPr>
      <w:r>
        <w:t>Le Projet Nova confirme que vote indépendant doit devenir une priorite publique dans le cadre du programme électoral. Cette mesure vise a protèger le vote contre le gouvernement. Elle devra etre appliquee avec transparence, responsabilité personnelle des decideurs, respect des droits, suivi public et possibilite de correction.</w:t>
      </w:r>
    </w:p>
    <w:p>
      <w:pPr>
        <w:pStyle w:val="ArticleTitle"/>
      </w:pPr>
      <w:r>
        <w:t>Article 42 - Réforme démocratique generale - mesure applicable</w:t>
      </w:r>
    </w:p>
    <w:p>
      <w:pPr>
        <w:pStyle w:val="Compact"/>
      </w:pPr>
      <w:r>
        <w:t>Dans le cadre de référendums, le Projet Nova prescrit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43 - Réforme démocratique generale - contrôle citoyen</w:t>
      </w:r>
    </w:p>
    <w:p>
      <w:pPr>
        <w:pStyle w:val="Compact"/>
      </w:pPr>
      <w:r>
        <w:t>Dans le cadre de initiative citoyenne, le Projet Nova priorise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44 - Réforme démocratique generale - transparence obligatoire</w:t>
      </w:r>
    </w:p>
    <w:p>
      <w:pPr>
        <w:pStyle w:val="Compact"/>
      </w:pPr>
      <w:r>
        <w:t>Dans le cadre de révocation, le Projet Nova encadre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45 - Réforme démocratique generale - responsable identifie</w:t>
      </w:r>
    </w:p>
    <w:p>
      <w:pPr>
        <w:pStyle w:val="Compact"/>
      </w:pPr>
      <w:r>
        <w:t>Dans le cadre de financement politique transparent, le Projet Nova renforce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46 - Réforme démocratique generale - indicateur de résultat</w:t>
      </w:r>
    </w:p>
    <w:p>
      <w:pPr>
        <w:pStyle w:val="Compact"/>
      </w:pPr>
      <w:r>
        <w:t>Dans le cadre de vote indépendant, le Projet Nova clarifie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47 - Réforme démocratique generale - délai raisonnable</w:t>
      </w:r>
    </w:p>
    <w:p>
      <w:pPr>
        <w:pStyle w:val="Compact"/>
      </w:pPr>
      <w:r>
        <w:t>Dans le cadre de référendums, le Projet Nova organise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48 - Réforme démocratique generale - version citoyenne</w:t>
      </w:r>
    </w:p>
    <w:p>
      <w:pPr>
        <w:pStyle w:val="Compact"/>
      </w:pPr>
      <w:r>
        <w:t>Dans le cadre de initiative citoyenne, le Projet Nova protège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49 - Réforme démocratique generale - recours possible</w:t>
      </w:r>
    </w:p>
    <w:p>
      <w:pPr>
        <w:pStyle w:val="Compact"/>
      </w:pPr>
      <w:r>
        <w:t>Dans le cadre de révocation, le Projet Nova exige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50 - Réforme démocratique generale - audit initial</w:t>
      </w:r>
    </w:p>
    <w:p>
      <w:pPr>
        <w:pStyle w:val="Compact"/>
      </w:pPr>
      <w:r>
        <w:t>Dans le cadre de financement politique transparent, le Projet Nova etablit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XII - Autorité électorale totalement indépendante</w:t>
      </w:r>
    </w:p>
    <w:p>
      <w:pPr>
        <w:pStyle w:val="ArticleTitle"/>
      </w:pPr>
      <w:r>
        <w:t>Article 51 - Principe d indépendance électorale</w:t>
      </w:r>
    </w:p>
    <w:p>
      <w:pPr>
        <w:pStyle w:val="Compact"/>
      </w:pPr>
      <w:r>
        <w:t>Le Projet Nova confirme que vote indépendant doit devenir une priorite publique dans le cadre du programme électoral. Cette mesure vise a rendre chaque vote plus utîle. Elle devra etre appliquee avec transparence, responsabilité personnelle des decideurs, respect des droits, suivi public et possibilite de correction.</w:t>
      </w:r>
    </w:p>
    <w:p>
      <w:pPr>
        <w:pStyle w:val="ArticleTitle"/>
      </w:pPr>
      <w:r>
        <w:t>Article 52 - Autorité électorale totalement indépendante - capacité administrative</w:t>
      </w:r>
    </w:p>
    <w:p>
      <w:pPr>
        <w:pStyle w:val="Compact"/>
      </w:pPr>
      <w:r>
        <w:t>Dans le cadre de référendums, le Projet Nova prescrit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53 - Autorité électorale totalement indépendante - correction des erreurs</w:t>
      </w:r>
    </w:p>
    <w:p>
      <w:pPr>
        <w:pStyle w:val="Compact"/>
      </w:pPr>
      <w:r>
        <w:t>Dans le cadre de initiative citoyenne, le Projet Nova priorise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54 - Autorité électorale totalement indépendante - publication proactive</w:t>
      </w:r>
    </w:p>
    <w:p>
      <w:pPr>
        <w:pStyle w:val="Compact"/>
      </w:pPr>
      <w:r>
        <w:t>Dans le cadre de révocation, le Projet Nova encadre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55 - Autorité électorale totalement indépendante - évaluation des impacts</w:t>
      </w:r>
    </w:p>
    <w:p>
      <w:pPr>
        <w:pStyle w:val="Compact"/>
      </w:pPr>
      <w:r>
        <w:t>Dans le cadre de financement politique transparent, le Projet Nova renforce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56 - Autorité électorale totalement indépendante - coordination des institutions</w:t>
      </w:r>
    </w:p>
    <w:p>
      <w:pPr>
        <w:pStyle w:val="Compact"/>
      </w:pPr>
      <w:r>
        <w:t>Dans le cadre de vote indépendant, le Projet Nova clarifie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57 - Autorité électorale totalement indépendante - priorite régionale</w:t>
      </w:r>
    </w:p>
    <w:p>
      <w:pPr>
        <w:pStyle w:val="Compact"/>
      </w:pPr>
      <w:r>
        <w:t>Dans le cadre de référendums, le Projet Nova organise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58 - Autorité électorale totalement indépendante - limite du pouvoir</w:t>
      </w:r>
    </w:p>
    <w:p>
      <w:pPr>
        <w:pStyle w:val="Compact"/>
      </w:pPr>
      <w:r>
        <w:t>Dans le cadre de initiative citoyenne, le Projet Nova protège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59 - Autorité électorale totalement indépendante - principe directeur</w:t>
      </w:r>
    </w:p>
    <w:p>
      <w:pPr>
        <w:pStyle w:val="Compact"/>
      </w:pPr>
      <w:r>
        <w:t>Dans le cadre de révocation, le Projet Nova exige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60 - Autorité électorale totalement indépendante - objectif public</w:t>
      </w:r>
    </w:p>
    <w:p>
      <w:pPr>
        <w:pStyle w:val="Compact"/>
      </w:pPr>
      <w:r>
        <w:t>Dans le cadre de financement politique transparent, le Projet Nova etablit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XIII - Vote global et mode de scrutin</w:t>
      </w:r>
    </w:p>
    <w:p>
      <w:pPr>
        <w:pStyle w:val="ArticleTitle"/>
      </w:pPr>
      <w:r>
        <w:t>Article 61 - Principe du vote global</w:t>
      </w:r>
    </w:p>
    <w:p>
      <w:pPr>
        <w:pStyle w:val="Compact"/>
      </w:pPr>
      <w:r>
        <w:t>Le Projet Nova confirme que vote indépendant doit devenir une priorite publique dans le cadre du programme électoral. Cette mesure vise a donner au peuple des mecanismes de correction. Elle devra etre appliquee avec transparence, responsabilité personnelle des decideurs, respect des droits, suivi public et possibilite de correction.</w:t>
      </w:r>
    </w:p>
    <w:p>
      <w:pPr>
        <w:pStyle w:val="ArticleTitle"/>
      </w:pPr>
      <w:r>
        <w:t>Article 62 - Vote global et mode de scrutin - transparence obligatoire</w:t>
      </w:r>
    </w:p>
    <w:p>
      <w:pPr>
        <w:pStyle w:val="Compact"/>
      </w:pPr>
      <w:r>
        <w:t>Dans le cadre de référendums, le Projet Nova prescrit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63 - Vote global et mode de scrutin - responsable identifie</w:t>
      </w:r>
    </w:p>
    <w:p>
      <w:pPr>
        <w:pStyle w:val="Compact"/>
      </w:pPr>
      <w:r>
        <w:t>Dans le cadre de initiative citoyenne, le Projet Nova priorise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64 - Vote global et mode de scrutin - indicateur de résultat</w:t>
      </w:r>
    </w:p>
    <w:p>
      <w:pPr>
        <w:pStyle w:val="Compact"/>
      </w:pPr>
      <w:r>
        <w:t>Dans le cadre de révocation, le Projet Nova encadre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65 - Vote global et mode de scrutin - délai raisonnable</w:t>
      </w:r>
    </w:p>
    <w:p>
      <w:pPr>
        <w:pStyle w:val="Compact"/>
      </w:pPr>
      <w:r>
        <w:t>Dans le cadre de financement politique transparent, le Projet Nova renforce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66 - Vote global et mode de scrutin - version citoyenne</w:t>
      </w:r>
    </w:p>
    <w:p>
      <w:pPr>
        <w:pStyle w:val="Compact"/>
      </w:pPr>
      <w:r>
        <w:t>Dans le cadre de vote indépendant, le Projet Nova clarifie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67 - Vote global et mode de scrutin - recours possible</w:t>
      </w:r>
    </w:p>
    <w:p>
      <w:pPr>
        <w:pStyle w:val="Compact"/>
      </w:pPr>
      <w:r>
        <w:t>Dans le cadre de référendums, le Projet Nova organise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68 - Vote global et mode de scrutin - audit initial</w:t>
      </w:r>
    </w:p>
    <w:p>
      <w:pPr>
        <w:pStyle w:val="Compact"/>
      </w:pPr>
      <w:r>
        <w:t>Dans le cadre de initiative citoyenne, le Projet Nova protège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69 - Vote global et mode de scrutin - suivi annuel</w:t>
      </w:r>
    </w:p>
    <w:p>
      <w:pPr>
        <w:pStyle w:val="Compact"/>
      </w:pPr>
      <w:r>
        <w:t>Dans le cadre de révocation, le Projet Nova exige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70 - Vote global et mode de scrutin - protection des droits</w:t>
      </w:r>
    </w:p>
    <w:p>
      <w:pPr>
        <w:pStyle w:val="Compact"/>
      </w:pPr>
      <w:r>
        <w:t>Dans le cadre de financement politique transparent, le Projet Nova etablit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XIV - Vote technologique et sécurité</w:t>
      </w:r>
    </w:p>
    <w:p>
      <w:pPr>
        <w:pStyle w:val="ArticleTitle"/>
      </w:pPr>
      <w:r>
        <w:t>Article 71 - Modernisation du vote</w:t>
      </w:r>
    </w:p>
    <w:p>
      <w:pPr>
        <w:pStyle w:val="Compact"/>
      </w:pPr>
      <w:r>
        <w:t>Le Projet Nova confirme que vote indépendant doit devenir une priorite publique dans le cadre du programme électoral. Cette mesure vise a protèger le vote contre le gouvernement. Elle devra etre appliquee avec transparence, responsabilité personnelle des decideurs, respect des droits, suivi public et possibilite de correction.</w:t>
      </w:r>
    </w:p>
    <w:p>
      <w:pPr>
        <w:pStyle w:val="ArticleTitle"/>
      </w:pPr>
      <w:r>
        <w:t>Article 72 - Vote technologique et sécurité - publication proactive</w:t>
      </w:r>
    </w:p>
    <w:p>
      <w:pPr>
        <w:pStyle w:val="Compact"/>
      </w:pPr>
      <w:r>
        <w:t>Dans le cadre de référendums, le Projet Nova prescrit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73 - Vote technologique et sécurité - évaluation des impacts</w:t>
      </w:r>
    </w:p>
    <w:p>
      <w:pPr>
        <w:pStyle w:val="Compact"/>
      </w:pPr>
      <w:r>
        <w:t>Dans le cadre de initiative citoyenne, le Projet Nova priorise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74 - Vote technologique et sécurité - coordination des institutions</w:t>
      </w:r>
    </w:p>
    <w:p>
      <w:pPr>
        <w:pStyle w:val="Compact"/>
      </w:pPr>
      <w:r>
        <w:t>Dans le cadre de révocation, le Projet Nova encadre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75 - Vote technologique et sécurité - priorite régionale</w:t>
      </w:r>
    </w:p>
    <w:p>
      <w:pPr>
        <w:pStyle w:val="Compact"/>
      </w:pPr>
      <w:r>
        <w:t>Dans le cadre de financement politique transparent, le Projet Nova renforce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76 - Vote technologique et sécurité - limite du pouvoir</w:t>
      </w:r>
    </w:p>
    <w:p>
      <w:pPr>
        <w:pStyle w:val="Compact"/>
      </w:pPr>
      <w:r>
        <w:t>Dans le cadre de vote indépendant, le Projet Nova clarifie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77 - Vote technologique et sécurité - principe directeur</w:t>
      </w:r>
    </w:p>
    <w:p>
      <w:pPr>
        <w:pStyle w:val="Compact"/>
      </w:pPr>
      <w:r>
        <w:t>Dans le cadre de référendums, le Projet Nova organise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78 - Vote technologique et sécurité - objectif public</w:t>
      </w:r>
    </w:p>
    <w:p>
      <w:pPr>
        <w:pStyle w:val="Compact"/>
      </w:pPr>
      <w:r>
        <w:t>Dans le cadre de initiative citoyenne, le Projet Nova protège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79 - Vote technologique et sécurité - mesure applicable</w:t>
      </w:r>
    </w:p>
    <w:p>
      <w:pPr>
        <w:pStyle w:val="Compact"/>
      </w:pPr>
      <w:r>
        <w:t>Dans le cadre de révocation, le Projet Nova exige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80 - Vote technologique et sécurité - contrôle citoyen</w:t>
      </w:r>
    </w:p>
    <w:p>
      <w:pPr>
        <w:pStyle w:val="Compact"/>
      </w:pPr>
      <w:r>
        <w:t>Dans le cadre de financement politique transparent, le Projet Nova etablit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XV - Référendums nationaux</w:t>
      </w:r>
    </w:p>
    <w:p>
      <w:pPr>
        <w:pStyle w:val="ArticleTitle"/>
      </w:pPr>
      <w:r>
        <w:t>Article 81 - Rôle des référendums</w:t>
      </w:r>
    </w:p>
    <w:p>
      <w:pPr>
        <w:pStyle w:val="Compact"/>
      </w:pPr>
      <w:r>
        <w:t>Le Projet Nova confirme que vote indépendant doit devenir une priorite publique dans le cadre du programme électoral. Cette mesure vise a rendre chaque vote plus utîle. Elle devra etre appliquee avec transparence, responsabilité personnelle des decideurs, respect des droits, suivi public et possibilite de correction.</w:t>
      </w:r>
    </w:p>
    <w:p>
      <w:pPr>
        <w:pStyle w:val="ArticleTitle"/>
      </w:pPr>
      <w:r>
        <w:t>Article 82 - Référendums nationaux - indicateur de résultat</w:t>
      </w:r>
    </w:p>
    <w:p>
      <w:pPr>
        <w:pStyle w:val="Compact"/>
      </w:pPr>
      <w:r>
        <w:t>Dans le cadre de référendums, le Projet Nova prescrit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83 - Référendums nationaux - délai raisonnable</w:t>
      </w:r>
    </w:p>
    <w:p>
      <w:pPr>
        <w:pStyle w:val="Compact"/>
      </w:pPr>
      <w:r>
        <w:t>Dans le cadre de initiative citoyenne, le Projet Nova priorise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84 - Référendums nationaux - version citoyenne</w:t>
      </w:r>
    </w:p>
    <w:p>
      <w:pPr>
        <w:pStyle w:val="Compact"/>
      </w:pPr>
      <w:r>
        <w:t>Dans le cadre de révocation, le Projet Nova encadre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85 - Référendums nationaux - recours possible</w:t>
      </w:r>
    </w:p>
    <w:p>
      <w:pPr>
        <w:pStyle w:val="Compact"/>
      </w:pPr>
      <w:r>
        <w:t>Dans le cadre de financement politique transparent, le Projet Nova renforce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86 - Référendums nationaux - audit initial</w:t>
      </w:r>
    </w:p>
    <w:p>
      <w:pPr>
        <w:pStyle w:val="Compact"/>
      </w:pPr>
      <w:r>
        <w:t>Dans le cadre de vote indépendant, le Projet Nova clarifie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87 - Référendums nationaux - suivi annuel</w:t>
      </w:r>
    </w:p>
    <w:p>
      <w:pPr>
        <w:pStyle w:val="Compact"/>
      </w:pPr>
      <w:r>
        <w:t>Dans le cadre de référendums, le Projet Nova organise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88 - Référendums nationaux - protection des droits</w:t>
      </w:r>
    </w:p>
    <w:p>
      <w:pPr>
        <w:pStyle w:val="Compact"/>
      </w:pPr>
      <w:r>
        <w:t>Dans le cadre de initiative citoyenne, le Projet Nova protège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89 - Référendums nationaux - capacité administrative</w:t>
      </w:r>
    </w:p>
    <w:p>
      <w:pPr>
        <w:pStyle w:val="Compact"/>
      </w:pPr>
      <w:r>
        <w:t>Dans le cadre de révocation, le Projet Nova exige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90 - Référendums nationaux - correction des erreurs</w:t>
      </w:r>
    </w:p>
    <w:p>
      <w:pPr>
        <w:pStyle w:val="Compact"/>
      </w:pPr>
      <w:r>
        <w:t>Dans le cadre de financement politique transparent, le Projet Nova etablit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XVI - Initiatives citoyennes</w:t>
      </w:r>
    </w:p>
    <w:p>
      <w:pPr>
        <w:pStyle w:val="ArticleTitle"/>
      </w:pPr>
      <w:r>
        <w:t>Article 91 - Principe d initiative citoyenne</w:t>
      </w:r>
    </w:p>
    <w:p>
      <w:pPr>
        <w:pStyle w:val="Compact"/>
      </w:pPr>
      <w:r>
        <w:t>Le Projet Nova confirme que vote indépendant doit devenir une priorite publique dans le cadre du programme électoral. Cette mesure vise a donner au peuple des mecanismes de correction. Elle devra etre appliquee avec transparence, responsabilité personnelle des decideurs, respect des droits, suivi public et possibilite de correction.</w:t>
      </w:r>
    </w:p>
    <w:p>
      <w:pPr>
        <w:pStyle w:val="ArticleTitle"/>
      </w:pPr>
      <w:r>
        <w:t>Article 92 - Initiatives citoyennes - coordination des institutions</w:t>
      </w:r>
    </w:p>
    <w:p>
      <w:pPr>
        <w:pStyle w:val="Compact"/>
      </w:pPr>
      <w:r>
        <w:t>Dans le cadre de référendums, le Projet Nova prescrit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93 - Initiatives citoyennes - priorite régionale</w:t>
      </w:r>
    </w:p>
    <w:p>
      <w:pPr>
        <w:pStyle w:val="Compact"/>
      </w:pPr>
      <w:r>
        <w:t>Dans le cadre de initiative citoyenne, le Projet Nova priorise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94 - Initiatives citoyennes - limite du pouvoir</w:t>
      </w:r>
    </w:p>
    <w:p>
      <w:pPr>
        <w:pStyle w:val="Compact"/>
      </w:pPr>
      <w:r>
        <w:t>Dans le cadre de révocation, le Projet Nova encadre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95 - Initiatives citoyennes - principe directeur</w:t>
      </w:r>
    </w:p>
    <w:p>
      <w:pPr>
        <w:pStyle w:val="Compact"/>
      </w:pPr>
      <w:r>
        <w:t>Dans le cadre de financement politique transparent, le Projet Nova renforce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96 - Initiatives citoyennes - objectif public</w:t>
      </w:r>
    </w:p>
    <w:p>
      <w:pPr>
        <w:pStyle w:val="Compact"/>
      </w:pPr>
      <w:r>
        <w:t>Dans le cadre de vote indépendant, le Projet Nova clarifie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97 - Initiatives citoyennes - mesure applicable</w:t>
      </w:r>
    </w:p>
    <w:p>
      <w:pPr>
        <w:pStyle w:val="Compact"/>
      </w:pPr>
      <w:r>
        <w:t>Dans le cadre de référendums, le Projet Nova organise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98 - Initiatives citoyennes - contrôle citoyen</w:t>
      </w:r>
    </w:p>
    <w:p>
      <w:pPr>
        <w:pStyle w:val="Compact"/>
      </w:pPr>
      <w:r>
        <w:t>Dans le cadre de initiative citoyenne, le Projet Nova protège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99 - Initiatives citoyennes - transparence obligatoire</w:t>
      </w:r>
    </w:p>
    <w:p>
      <w:pPr>
        <w:pStyle w:val="Compact"/>
      </w:pPr>
      <w:r>
        <w:t>Dans le cadre de révocation, le Projet Nova exige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100 - Initiatives citoyennes - responsable identifie</w:t>
      </w:r>
    </w:p>
    <w:p>
      <w:pPr>
        <w:pStyle w:val="Compact"/>
      </w:pPr>
      <w:r>
        <w:t>Dans le cadre de financement politique transparent, le Projet Nova etablit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XVII - Révocation des élus</w:t>
      </w:r>
    </w:p>
    <w:p>
      <w:pPr>
        <w:pStyle w:val="ArticleTitle"/>
      </w:pPr>
      <w:r>
        <w:t>Article 101 - Principe de révocation</w:t>
      </w:r>
    </w:p>
    <w:p>
      <w:pPr>
        <w:pStyle w:val="Compact"/>
      </w:pPr>
      <w:r>
        <w:t>Le Projet Nova confirme que vote indépendant doit devenir une priorite publique dans le cadre du programme électoral. Cette mesure vise a protèger le vote contre le gouvernement. Elle devra etre appliquee avec transparence, responsabilité personnelle des decideurs, respect des droits, suivi public et possibilite de correction.</w:t>
      </w:r>
    </w:p>
    <w:p>
      <w:pPr>
        <w:pStyle w:val="ArticleTitle"/>
      </w:pPr>
      <w:r>
        <w:t>Article 102 - Révocation des élus - version citoyenne</w:t>
      </w:r>
    </w:p>
    <w:p>
      <w:pPr>
        <w:pStyle w:val="Compact"/>
      </w:pPr>
      <w:r>
        <w:t>Dans le cadre de référendums, le Projet Nova prescrit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103 - Révocation des élus - recours possible</w:t>
      </w:r>
    </w:p>
    <w:p>
      <w:pPr>
        <w:pStyle w:val="Compact"/>
      </w:pPr>
      <w:r>
        <w:t>Dans le cadre de initiative citoyenne, le Projet Nova priorise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104 - Révocation des élus - audit initial</w:t>
      </w:r>
    </w:p>
    <w:p>
      <w:pPr>
        <w:pStyle w:val="Compact"/>
      </w:pPr>
      <w:r>
        <w:t>Dans le cadre de révocation, le Projet Nova encadre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105 - Révocation des élus - suivi annuel</w:t>
      </w:r>
    </w:p>
    <w:p>
      <w:pPr>
        <w:pStyle w:val="Compact"/>
      </w:pPr>
      <w:r>
        <w:t>Dans le cadre de financement politique transparent, le Projet Nova renforce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106 - Révocation des élus - protection des droits</w:t>
      </w:r>
    </w:p>
    <w:p>
      <w:pPr>
        <w:pStyle w:val="Compact"/>
      </w:pPr>
      <w:r>
        <w:t>Dans le cadre de vote indépendant, le Projet Nova clarifie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107 - Révocation des élus - capacité administrative</w:t>
      </w:r>
    </w:p>
    <w:p>
      <w:pPr>
        <w:pStyle w:val="Compact"/>
      </w:pPr>
      <w:r>
        <w:t>Dans le cadre de référendums, le Projet Nova organise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108 - Révocation des élus - correction des erreurs</w:t>
      </w:r>
    </w:p>
    <w:p>
      <w:pPr>
        <w:pStyle w:val="Compact"/>
      </w:pPr>
      <w:r>
        <w:t>Dans le cadre de initiative citoyenne, le Projet Nova protège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109 - Révocation des élus - publication proactive</w:t>
      </w:r>
    </w:p>
    <w:p>
      <w:pPr>
        <w:pStyle w:val="Compact"/>
      </w:pPr>
      <w:r>
        <w:t>Dans le cadre de révocation, le Projet Nova exige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110 - Révocation des élus - évaluation des impacts</w:t>
      </w:r>
    </w:p>
    <w:p>
      <w:pPr>
        <w:pStyle w:val="Compact"/>
      </w:pPr>
      <w:r>
        <w:t>Dans le cadre de financement politique transparent, le Projet Nova etablit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XVIII - Financement politique</w:t>
      </w:r>
    </w:p>
    <w:p>
      <w:pPr>
        <w:pStyle w:val="ArticleTitle"/>
      </w:pPr>
      <w:r>
        <w:t>Article 111 - Transparence du financement politique</w:t>
      </w:r>
    </w:p>
    <w:p>
      <w:pPr>
        <w:pStyle w:val="Compact"/>
      </w:pPr>
      <w:r>
        <w:t>Le Projet Nova confirme que vote indépendant doit devenir une priorite publique dans le cadre du programme électoral. Cette mesure vise a rendre chaque vote plus utîle. Elle devra etre appliquee avec transparence, responsabilité personnelle des decideurs, respect des droits, suivi public et possibilite de correction.</w:t>
      </w:r>
    </w:p>
    <w:p>
      <w:pPr>
        <w:pStyle w:val="ArticleTitle"/>
      </w:pPr>
      <w:r>
        <w:t>Article 112 - Financement politique - limite du pouvoir</w:t>
      </w:r>
    </w:p>
    <w:p>
      <w:pPr>
        <w:pStyle w:val="Compact"/>
      </w:pPr>
      <w:r>
        <w:t>Dans le cadre de référendums, le Projet Nova prescrit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113 - Financement politique - principe directeur</w:t>
      </w:r>
    </w:p>
    <w:p>
      <w:pPr>
        <w:pStyle w:val="Compact"/>
      </w:pPr>
      <w:r>
        <w:t>Dans le cadre de initiative citoyenne, le Projet Nova priorise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114 - Financement politique - objectif public</w:t>
      </w:r>
    </w:p>
    <w:p>
      <w:pPr>
        <w:pStyle w:val="Compact"/>
      </w:pPr>
      <w:r>
        <w:t>Dans le cadre de révocation, le Projet Nova encadre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115 - Financement politique - mesure applicable</w:t>
      </w:r>
    </w:p>
    <w:p>
      <w:pPr>
        <w:pStyle w:val="Compact"/>
      </w:pPr>
      <w:r>
        <w:t>Dans le cadre de financement politique transparent, le Projet Nova renforce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116 - Financement politique - contrôle citoyen</w:t>
      </w:r>
    </w:p>
    <w:p>
      <w:pPr>
        <w:pStyle w:val="Compact"/>
      </w:pPr>
      <w:r>
        <w:t>Dans le cadre de vote indépendant, le Projet Nova clarifie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117 - Financement politique - transparence obligatoire</w:t>
      </w:r>
    </w:p>
    <w:p>
      <w:pPr>
        <w:pStyle w:val="Compact"/>
      </w:pPr>
      <w:r>
        <w:t>Dans le cadre de référendums, le Projet Nova organise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118 - Financement politique - responsable identifie</w:t>
      </w:r>
    </w:p>
    <w:p>
      <w:pPr>
        <w:pStyle w:val="Compact"/>
      </w:pPr>
      <w:r>
        <w:t>Dans le cadre de initiative citoyenne, le Projet Nova protège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119 - Financement politique - indicateur de résultat</w:t>
      </w:r>
    </w:p>
    <w:p>
      <w:pPr>
        <w:pStyle w:val="Compact"/>
      </w:pPr>
      <w:r>
        <w:t>Dans le cadre de révocation, le Projet Nova exige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120 - Financement politique - délai raisonnable</w:t>
      </w:r>
    </w:p>
    <w:p>
      <w:pPr>
        <w:pStyle w:val="Compact"/>
      </w:pPr>
      <w:r>
        <w:t>Dans le cadre de financement politique transparent, le Projet Nova etablit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XIX - Information publique</w:t>
      </w:r>
    </w:p>
    <w:p>
      <w:pPr>
        <w:pStyle w:val="ArticleTitle"/>
      </w:pPr>
      <w:r>
        <w:t>Article 121 - Information démocratique</w:t>
      </w:r>
    </w:p>
    <w:p>
      <w:pPr>
        <w:pStyle w:val="Compact"/>
      </w:pPr>
      <w:r>
        <w:t>Le Projet Nova confirme que vote indépendant doit devenir une priorite publique dans le cadre du programme électoral. Cette mesure vise a donner au peuple des mecanismes de correction. Elle devra etre appliquee avec transparence, responsabilité personnelle des decideurs, respect des droits, suivi public et possibilite de correction.</w:t>
      </w:r>
    </w:p>
    <w:p>
      <w:pPr>
        <w:pStyle w:val="ArticleTitle"/>
      </w:pPr>
      <w:r>
        <w:t>Article 122 - Information publique - audit initial</w:t>
      </w:r>
    </w:p>
    <w:p>
      <w:pPr>
        <w:pStyle w:val="Compact"/>
      </w:pPr>
      <w:r>
        <w:t>Dans le cadre de référendums, le Projet Nova prescrit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123 - Information publique - suivi annuel</w:t>
      </w:r>
    </w:p>
    <w:p>
      <w:pPr>
        <w:pStyle w:val="Compact"/>
      </w:pPr>
      <w:r>
        <w:t>Dans le cadre de initiative citoyenne, le Projet Nova priorise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124 - Information publique - protection des droits</w:t>
      </w:r>
    </w:p>
    <w:p>
      <w:pPr>
        <w:pStyle w:val="Compact"/>
      </w:pPr>
      <w:r>
        <w:t>Dans le cadre de révocation, le Projet Nova encadre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125 - Information publique - capacité administrative</w:t>
      </w:r>
    </w:p>
    <w:p>
      <w:pPr>
        <w:pStyle w:val="Compact"/>
      </w:pPr>
      <w:r>
        <w:t>Dans le cadre de financement politique transparent, le Projet Nova renforce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126 - Information publique - correction des erreurs</w:t>
      </w:r>
    </w:p>
    <w:p>
      <w:pPr>
        <w:pStyle w:val="Compact"/>
      </w:pPr>
      <w:r>
        <w:t>Dans le cadre de vote indépendant, le Projet Nova clarifie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127 - Information publique - publication proactive</w:t>
      </w:r>
    </w:p>
    <w:p>
      <w:pPr>
        <w:pStyle w:val="Compact"/>
      </w:pPr>
      <w:r>
        <w:t>Dans le cadre de référendums, le Projet Nova organise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128 - Information publique - évaluation des impacts</w:t>
      </w:r>
    </w:p>
    <w:p>
      <w:pPr>
        <w:pStyle w:val="Compact"/>
      </w:pPr>
      <w:r>
        <w:t>Dans le cadre de initiative citoyenne, le Projet Nova protège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129 - Information publique - coordination des institutions</w:t>
      </w:r>
    </w:p>
    <w:p>
      <w:pPr>
        <w:pStyle w:val="Compact"/>
      </w:pPr>
      <w:r>
        <w:t>Dans le cadre de révocation, le Projet Nova exige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130 - Information publique - priorite régionale</w:t>
      </w:r>
    </w:p>
    <w:p>
      <w:pPr>
        <w:pStyle w:val="Compact"/>
      </w:pPr>
      <w:r>
        <w:t>Dans le cadre de financement politique transparent, le Projet Nova etablit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 - Protection du vote</w:t>
      </w:r>
    </w:p>
    <w:p>
      <w:pPr>
        <w:pStyle w:val="ArticleTitle"/>
      </w:pPr>
      <w:r>
        <w:t>Article 131 - Principe de protection du vote</w:t>
      </w:r>
    </w:p>
    <w:p>
      <w:pPr>
        <w:pStyle w:val="Compact"/>
      </w:pPr>
      <w:r>
        <w:t>Le Projet Nova confirme que vote indépendant doit devenir une priorite publique dans le cadre du programme électoral. Cette mesure vise a protèger le vote contre le gouvernement. Elle devra etre appliquee avec transparence, responsabilité personnelle des decideurs, respect des droits, suivi public et possibilite de correction.</w:t>
      </w:r>
    </w:p>
    <w:p>
      <w:pPr>
        <w:pStyle w:val="ArticleTitle"/>
      </w:pPr>
      <w:r>
        <w:t>Article 132 - Protection du vote - objectif public</w:t>
      </w:r>
    </w:p>
    <w:p>
      <w:pPr>
        <w:pStyle w:val="Compact"/>
      </w:pPr>
      <w:r>
        <w:t>Dans le cadre de référendums, le Projet Nova prescrit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133 - Protection du vote - mesure applicable</w:t>
      </w:r>
    </w:p>
    <w:p>
      <w:pPr>
        <w:pStyle w:val="Compact"/>
      </w:pPr>
      <w:r>
        <w:t>Dans le cadre de initiative citoyenne, le Projet Nova priorise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134 - Protection du vote - contrôle citoyen</w:t>
      </w:r>
    </w:p>
    <w:p>
      <w:pPr>
        <w:pStyle w:val="Compact"/>
      </w:pPr>
      <w:r>
        <w:t>Dans le cadre de révocation, le Projet Nova encadre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135 - Protection du vote - transparence obligatoire</w:t>
      </w:r>
    </w:p>
    <w:p>
      <w:pPr>
        <w:pStyle w:val="Compact"/>
      </w:pPr>
      <w:r>
        <w:t>Dans le cadre de financement politique transparent, le Projet Nova renforce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136 - Protection du vote - responsable identifie</w:t>
      </w:r>
    </w:p>
    <w:p>
      <w:pPr>
        <w:pStyle w:val="Compact"/>
      </w:pPr>
      <w:r>
        <w:t>Dans le cadre de vote indépendant, le Projet Nova clarifie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137 - Protection du vote - indicateur de résultat</w:t>
      </w:r>
    </w:p>
    <w:p>
      <w:pPr>
        <w:pStyle w:val="Compact"/>
      </w:pPr>
      <w:r>
        <w:t>Dans le cadre de référendums, le Projet Nova organise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138 - Protection du vote - délai raisonnable</w:t>
      </w:r>
    </w:p>
    <w:p>
      <w:pPr>
        <w:pStyle w:val="Compact"/>
      </w:pPr>
      <w:r>
        <w:t>Dans le cadre de initiative citoyenne, le Projet Nova protège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139 - Protection du vote - version citoyenne</w:t>
      </w:r>
    </w:p>
    <w:p>
      <w:pPr>
        <w:pStyle w:val="Compact"/>
      </w:pPr>
      <w:r>
        <w:t>Dans le cadre de révocation, le Projet Nova exige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140 - Engagement final du Bloc 2</w:t>
      </w:r>
    </w:p>
    <w:p>
      <w:pPr>
        <w:pStyle w:val="Compact"/>
      </w:pPr>
      <w:r>
        <w:t>Le Projet Nova conclut ce bloc en affirmant que la politique publique doit demeurer verifiable, responsable et orientee vers le peuple. Dans le domaine de financement politique transparent, l engagement consiste a protèger le vote contre le gouvernement. Toute mise en oeuvre devra etre expliquee en langage citoyen, suivie par des indicateurs et corrigee lorsque les résultats ne sont pas au rendez-vous.</w:t>
      </w:r>
    </w:p>
    <w:p>
      <w:r/>
    </w:p>
    <w:p>
      <w:pPr>
        <w:pStyle w:val="Heading1"/>
      </w:pPr>
      <w:r>
        <w:t>BLOC 3 - SOUVERAINETÉ DU QUÉBEC, SORTIE DU CANADA, TRANSITION NATIONALE, CONSTITUTION, CONTINUITE DES SERVICES, RECONNAISSANCE INTERNATIONALE ET GARANTIES AUX CITOYENS</w:t>
      </w:r>
    </w:p>
    <w:p>
      <w:r>
        <w:t>Articles 141 a 240. Ce bloc precise les engagements du Projet Nova relatifs a souveraineté populaire, mandat référendum, transition ordonnee, Constitution, garanties citoyennes.</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XXI</w:t>
            </w:r>
          </w:p>
        </w:tc>
        <w:tc>
          <w:tcPr>
            <w:tcW w:type="dxa" w:w="3360"/>
            <w:vAlign w:val="center"/>
          </w:tcPr>
          <w:p>
            <w:r/>
            <w:r>
              <w:rPr>
                <w:b w:val="0"/>
                <w:sz w:val="16"/>
              </w:rPr>
              <w:t>Articles 141 a 150</w:t>
            </w:r>
          </w:p>
        </w:tc>
        <w:tc>
          <w:tcPr>
            <w:tcW w:type="dxa" w:w="3360"/>
            <w:vAlign w:val="center"/>
          </w:tcPr>
          <w:p>
            <w:r/>
            <w:r>
              <w:rPr>
                <w:b w:val="0"/>
                <w:sz w:val="16"/>
              </w:rPr>
              <w:t>Souveraineté du Québec</w:t>
            </w:r>
          </w:p>
        </w:tc>
      </w:tr>
      <w:tr>
        <w:tc>
          <w:tcPr>
            <w:tcW w:type="dxa" w:w="3360"/>
            <w:vAlign w:val="center"/>
          </w:tcPr>
          <w:p>
            <w:r/>
            <w:r>
              <w:rPr>
                <w:b w:val="0"/>
                <w:sz w:val="16"/>
              </w:rPr>
              <w:t>Partie XXII</w:t>
            </w:r>
          </w:p>
        </w:tc>
        <w:tc>
          <w:tcPr>
            <w:tcW w:type="dxa" w:w="3360"/>
            <w:vAlign w:val="center"/>
          </w:tcPr>
          <w:p>
            <w:r/>
            <w:r>
              <w:rPr>
                <w:b w:val="0"/>
                <w:sz w:val="16"/>
              </w:rPr>
              <w:t>Articles 151 a 160</w:t>
            </w:r>
          </w:p>
        </w:tc>
        <w:tc>
          <w:tcPr>
            <w:tcW w:type="dxa" w:w="3360"/>
            <w:vAlign w:val="center"/>
          </w:tcPr>
          <w:p>
            <w:r/>
            <w:r>
              <w:rPr>
                <w:b w:val="0"/>
                <w:sz w:val="16"/>
              </w:rPr>
              <w:t>Sortie du Canada et mandat populaire</w:t>
            </w:r>
          </w:p>
        </w:tc>
      </w:tr>
      <w:tr>
        <w:tc>
          <w:tcPr>
            <w:tcW w:type="dxa" w:w="3360"/>
            <w:vAlign w:val="center"/>
          </w:tcPr>
          <w:p>
            <w:r/>
            <w:r>
              <w:rPr>
                <w:b w:val="0"/>
                <w:sz w:val="16"/>
              </w:rPr>
              <w:t>Partie XXIII</w:t>
            </w:r>
          </w:p>
        </w:tc>
        <w:tc>
          <w:tcPr>
            <w:tcW w:type="dxa" w:w="3360"/>
            <w:vAlign w:val="center"/>
          </w:tcPr>
          <w:p>
            <w:r/>
            <w:r>
              <w:rPr>
                <w:b w:val="0"/>
                <w:sz w:val="16"/>
              </w:rPr>
              <w:t>Articles 161 a 170</w:t>
            </w:r>
          </w:p>
        </w:tc>
        <w:tc>
          <w:tcPr>
            <w:tcW w:type="dxa" w:w="3360"/>
            <w:vAlign w:val="center"/>
          </w:tcPr>
          <w:p>
            <w:r/>
            <w:r>
              <w:rPr>
                <w:b w:val="0"/>
                <w:sz w:val="16"/>
              </w:rPr>
              <w:t>Transition nationale</w:t>
            </w:r>
          </w:p>
        </w:tc>
      </w:tr>
      <w:tr>
        <w:tc>
          <w:tcPr>
            <w:tcW w:type="dxa" w:w="3360"/>
            <w:vAlign w:val="center"/>
          </w:tcPr>
          <w:p>
            <w:r/>
            <w:r>
              <w:rPr>
                <w:b w:val="0"/>
                <w:sz w:val="16"/>
              </w:rPr>
              <w:t>Partie XXIV</w:t>
            </w:r>
          </w:p>
        </w:tc>
        <w:tc>
          <w:tcPr>
            <w:tcW w:type="dxa" w:w="3360"/>
            <w:vAlign w:val="center"/>
          </w:tcPr>
          <w:p>
            <w:r/>
            <w:r>
              <w:rPr>
                <w:b w:val="0"/>
                <w:sz w:val="16"/>
              </w:rPr>
              <w:t>Articles 171 a 180</w:t>
            </w:r>
          </w:p>
        </w:tc>
        <w:tc>
          <w:tcPr>
            <w:tcW w:type="dxa" w:w="3360"/>
            <w:vAlign w:val="center"/>
          </w:tcPr>
          <w:p>
            <w:r/>
            <w:r>
              <w:rPr>
                <w:b w:val="0"/>
                <w:sz w:val="16"/>
              </w:rPr>
              <w:t>Constitution du Québec souverain</w:t>
            </w:r>
          </w:p>
        </w:tc>
      </w:tr>
      <w:tr>
        <w:tc>
          <w:tcPr>
            <w:tcW w:type="dxa" w:w="3360"/>
            <w:vAlign w:val="center"/>
          </w:tcPr>
          <w:p>
            <w:r/>
            <w:r>
              <w:rPr>
                <w:b w:val="0"/>
                <w:sz w:val="16"/>
              </w:rPr>
              <w:t>Partie XXV</w:t>
            </w:r>
          </w:p>
        </w:tc>
        <w:tc>
          <w:tcPr>
            <w:tcW w:type="dxa" w:w="3360"/>
            <w:vAlign w:val="center"/>
          </w:tcPr>
          <w:p>
            <w:r/>
            <w:r>
              <w:rPr>
                <w:b w:val="0"/>
                <w:sz w:val="16"/>
              </w:rPr>
              <w:t>Articles 181 a 190</w:t>
            </w:r>
          </w:p>
        </w:tc>
        <w:tc>
          <w:tcPr>
            <w:tcW w:type="dxa" w:w="3360"/>
            <w:vAlign w:val="center"/>
          </w:tcPr>
          <w:p>
            <w:r/>
            <w:r>
              <w:rPr>
                <w:b w:val="0"/>
                <w:sz w:val="16"/>
              </w:rPr>
              <w:t>Continuite des services essentiels</w:t>
            </w:r>
          </w:p>
        </w:tc>
      </w:tr>
      <w:tr>
        <w:tc>
          <w:tcPr>
            <w:tcW w:type="dxa" w:w="3360"/>
            <w:vAlign w:val="center"/>
          </w:tcPr>
          <w:p>
            <w:r/>
            <w:r>
              <w:rPr>
                <w:b w:val="0"/>
                <w:sz w:val="16"/>
              </w:rPr>
              <w:t>Partie XXVI</w:t>
            </w:r>
          </w:p>
        </w:tc>
        <w:tc>
          <w:tcPr>
            <w:tcW w:type="dxa" w:w="3360"/>
            <w:vAlign w:val="center"/>
          </w:tcPr>
          <w:p>
            <w:r/>
            <w:r>
              <w:rPr>
                <w:b w:val="0"/>
                <w:sz w:val="16"/>
              </w:rPr>
              <w:t>Articles 191 a 200</w:t>
            </w:r>
          </w:p>
        </w:tc>
        <w:tc>
          <w:tcPr>
            <w:tcW w:type="dxa" w:w="3360"/>
            <w:vAlign w:val="center"/>
          </w:tcPr>
          <w:p>
            <w:r/>
            <w:r>
              <w:rPr>
                <w:b w:val="0"/>
                <w:sz w:val="16"/>
              </w:rPr>
              <w:t>Finances de la souveraineté</w:t>
            </w:r>
          </w:p>
        </w:tc>
      </w:tr>
      <w:tr>
        <w:tc>
          <w:tcPr>
            <w:tcW w:type="dxa" w:w="3360"/>
            <w:vAlign w:val="center"/>
          </w:tcPr>
          <w:p>
            <w:r/>
            <w:r>
              <w:rPr>
                <w:b w:val="0"/>
                <w:sz w:val="16"/>
              </w:rPr>
              <w:t>Partie XXVII</w:t>
            </w:r>
          </w:p>
        </w:tc>
        <w:tc>
          <w:tcPr>
            <w:tcW w:type="dxa" w:w="3360"/>
            <w:vAlign w:val="center"/>
          </w:tcPr>
          <w:p>
            <w:r/>
            <w:r>
              <w:rPr>
                <w:b w:val="0"/>
                <w:sz w:val="16"/>
              </w:rPr>
              <w:t>Articles 201 a 210</w:t>
            </w:r>
          </w:p>
        </w:tc>
        <w:tc>
          <w:tcPr>
            <w:tcW w:type="dxa" w:w="3360"/>
            <w:vAlign w:val="center"/>
          </w:tcPr>
          <w:p>
            <w:r/>
            <w:r>
              <w:rPr>
                <w:b w:val="0"/>
                <w:sz w:val="16"/>
              </w:rPr>
              <w:t>Relations avec le Canada</w:t>
            </w:r>
          </w:p>
        </w:tc>
      </w:tr>
      <w:tr>
        <w:tc>
          <w:tcPr>
            <w:tcW w:type="dxa" w:w="3360"/>
            <w:vAlign w:val="center"/>
          </w:tcPr>
          <w:p>
            <w:r/>
            <w:r>
              <w:rPr>
                <w:b w:val="0"/>
                <w:sz w:val="16"/>
              </w:rPr>
              <w:t>Partie XXVIII</w:t>
            </w:r>
          </w:p>
        </w:tc>
        <w:tc>
          <w:tcPr>
            <w:tcW w:type="dxa" w:w="3360"/>
            <w:vAlign w:val="center"/>
          </w:tcPr>
          <w:p>
            <w:r/>
            <w:r>
              <w:rPr>
                <w:b w:val="0"/>
                <w:sz w:val="16"/>
              </w:rPr>
              <w:t>Articles 211 a 220</w:t>
            </w:r>
          </w:p>
        </w:tc>
        <w:tc>
          <w:tcPr>
            <w:tcW w:type="dxa" w:w="3360"/>
            <w:vAlign w:val="center"/>
          </w:tcPr>
          <w:p>
            <w:r/>
            <w:r>
              <w:rPr>
                <w:b w:val="0"/>
                <w:sz w:val="16"/>
              </w:rPr>
              <w:t>Reconnaissance internationale</w:t>
            </w:r>
          </w:p>
        </w:tc>
      </w:tr>
      <w:tr>
        <w:tc>
          <w:tcPr>
            <w:tcW w:type="dxa" w:w="3360"/>
            <w:vAlign w:val="center"/>
          </w:tcPr>
          <w:p>
            <w:r/>
            <w:r>
              <w:rPr>
                <w:b w:val="0"/>
                <w:sz w:val="16"/>
              </w:rPr>
              <w:t>Partie XXIX</w:t>
            </w:r>
          </w:p>
        </w:tc>
        <w:tc>
          <w:tcPr>
            <w:tcW w:type="dxa" w:w="3360"/>
            <w:vAlign w:val="center"/>
          </w:tcPr>
          <w:p>
            <w:r/>
            <w:r>
              <w:rPr>
                <w:b w:val="0"/>
                <w:sz w:val="16"/>
              </w:rPr>
              <w:t>Articles 221 a 230</w:t>
            </w:r>
          </w:p>
        </w:tc>
        <w:tc>
          <w:tcPr>
            <w:tcW w:type="dxa" w:w="3360"/>
            <w:vAlign w:val="center"/>
          </w:tcPr>
          <w:p>
            <w:r/>
            <w:r>
              <w:rPr>
                <w:b w:val="0"/>
                <w:sz w:val="16"/>
              </w:rPr>
              <w:t>Garanties aux citoyens</w:t>
            </w:r>
          </w:p>
        </w:tc>
      </w:tr>
      <w:tr>
        <w:tc>
          <w:tcPr>
            <w:tcW w:type="dxa" w:w="3360"/>
            <w:vAlign w:val="center"/>
          </w:tcPr>
          <w:p>
            <w:r/>
            <w:r>
              <w:rPr>
                <w:b w:val="0"/>
                <w:sz w:val="16"/>
              </w:rPr>
              <w:t>Partie XXX</w:t>
            </w:r>
          </w:p>
        </w:tc>
        <w:tc>
          <w:tcPr>
            <w:tcW w:type="dxa" w:w="3360"/>
            <w:vAlign w:val="center"/>
          </w:tcPr>
          <w:p>
            <w:r/>
            <w:r>
              <w:rPr>
                <w:b w:val="0"/>
                <w:sz w:val="16"/>
              </w:rPr>
              <w:t>Articles 231 a 240</w:t>
            </w:r>
          </w:p>
        </w:tc>
        <w:tc>
          <w:tcPr>
            <w:tcW w:type="dxa" w:w="3360"/>
            <w:vAlign w:val="center"/>
          </w:tcPr>
          <w:p>
            <w:r/>
            <w:r>
              <w:rPr>
                <w:b w:val="0"/>
                <w:sz w:val="16"/>
              </w:rPr>
              <w:t>Tableau des engagements</w:t>
            </w:r>
          </w:p>
        </w:tc>
      </w:tr>
    </w:tbl>
    <w:p>
      <w:pPr>
        <w:pStyle w:val="Heading2"/>
      </w:pPr>
      <w:r>
        <w:t>Articles consolides</w:t>
      </w:r>
    </w:p>
    <w:p>
      <w:pPr>
        <w:pStyle w:val="Heading2"/>
      </w:pPr>
      <w:r>
        <w:t>PARTIE XXI - Souveraineté du Québec</w:t>
      </w:r>
    </w:p>
    <w:p>
      <w:pPr>
        <w:pStyle w:val="ArticleTitle"/>
      </w:pPr>
      <w:r>
        <w:t>Article 141 - Principe de souveraineté</w:t>
      </w:r>
    </w:p>
    <w:p>
      <w:pPr>
        <w:pStyle w:val="Compact"/>
      </w:pPr>
      <w:r>
        <w:t>Le Projet Nova confirme que souveraineté populaire doit devenir une priorite publique dans le cadre du programme électoral. Cette mesure vise a preparer un Québec pays souverain sans improvisation. Elle devra etre appliquee avec transparence, responsabilité personnelle des decideurs, respect des droits, suivi public et possibilite de correction.</w:t>
      </w:r>
    </w:p>
    <w:p>
      <w:pPr>
        <w:pStyle w:val="ArticleTitle"/>
      </w:pPr>
      <w:r>
        <w:t>Article 142 - Souveraineté du Québec - mesure applicable</w:t>
      </w:r>
    </w:p>
    <w:p>
      <w:pPr>
        <w:pStyle w:val="Compact"/>
      </w:pPr>
      <w:r>
        <w:t>Dans le cadre de mandat référendum, le Projet Nova prescrit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143 - Souveraineté du Québec - contrôle citoyen</w:t>
      </w:r>
    </w:p>
    <w:p>
      <w:pPr>
        <w:pStyle w:val="Compact"/>
      </w:pPr>
      <w:r>
        <w:t>Dans le cadre de transition ordonnee, le Projet Nova priorise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144 - Souveraineté du Québec - transparence obligatoire</w:t>
      </w:r>
    </w:p>
    <w:p>
      <w:pPr>
        <w:pStyle w:val="Compact"/>
      </w:pPr>
      <w:r>
        <w:t>Dans le cadre de Constitution, le Projet Nova encadre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145 - Souveraineté du Québec - responsable identifie</w:t>
      </w:r>
    </w:p>
    <w:p>
      <w:pPr>
        <w:pStyle w:val="Compact"/>
      </w:pPr>
      <w:r>
        <w:t>Dans le cadre de garanties citoyennes, le Projet Nova renforce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146 - Souveraineté du Québec - indicateur de résultat</w:t>
      </w:r>
    </w:p>
    <w:p>
      <w:pPr>
        <w:pStyle w:val="Compact"/>
      </w:pPr>
      <w:r>
        <w:t>Dans le cadre de souveraineté populaire, le Projet Nova clarifie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147 - Souveraineté du Québec - délai raisonnable</w:t>
      </w:r>
    </w:p>
    <w:p>
      <w:pPr>
        <w:pStyle w:val="Compact"/>
      </w:pPr>
      <w:r>
        <w:t>Dans le cadre de mandat référendum, le Projet Nova organise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148 - Souveraineté du Québec - version citoyenne</w:t>
      </w:r>
    </w:p>
    <w:p>
      <w:pPr>
        <w:pStyle w:val="Compact"/>
      </w:pPr>
      <w:r>
        <w:t>Dans le cadre de transition ordonnee, le Projet Nova protège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149 - Souveraineté du Québec - recours possible</w:t>
      </w:r>
    </w:p>
    <w:p>
      <w:pPr>
        <w:pStyle w:val="Compact"/>
      </w:pPr>
      <w:r>
        <w:t>Dans le cadre de Constitution, le Projet Nova exige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150 - Souveraineté du Québec - audit initial</w:t>
      </w:r>
    </w:p>
    <w:p>
      <w:pPr>
        <w:pStyle w:val="Compact"/>
      </w:pPr>
      <w:r>
        <w:t>Dans le cadre de garanties citoyennes, le Projet Nova etablit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XXII - Sortie du Canada et mandat populaire</w:t>
      </w:r>
    </w:p>
    <w:p>
      <w:pPr>
        <w:pStyle w:val="ArticleTitle"/>
      </w:pPr>
      <w:r>
        <w:t>Article 151 - Sortie du cadre canadien</w:t>
      </w:r>
    </w:p>
    <w:p>
      <w:pPr>
        <w:pStyle w:val="Compact"/>
      </w:pPr>
      <w:r>
        <w:t>Le Projet Nova confirme que souveraineté populaire doit devenir une priorite publique dans le cadre du programme électoral. Cette mesure vise a garantir les services essentiels. Elle devra etre appliquee avec transparence, responsabilité personnelle des decideurs, respect des droits, suivi public et possibilite de correction.</w:t>
      </w:r>
    </w:p>
    <w:p>
      <w:pPr>
        <w:pStyle w:val="ArticleTitle"/>
      </w:pPr>
      <w:r>
        <w:t>Article 152 - Sortie du Canada et mandat populaire - capacité administrative</w:t>
      </w:r>
    </w:p>
    <w:p>
      <w:pPr>
        <w:pStyle w:val="Compact"/>
      </w:pPr>
      <w:r>
        <w:t>Dans le cadre de mandat référendum, le Projet Nova prescrit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153 - Sortie du Canada et mandat populaire - correction des erreurs</w:t>
      </w:r>
    </w:p>
    <w:p>
      <w:pPr>
        <w:pStyle w:val="Compact"/>
      </w:pPr>
      <w:r>
        <w:t>Dans le cadre de transition ordonnee, le Projet Nova priorise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154 - Sortie du Canada et mandat populaire - publication proactive</w:t>
      </w:r>
    </w:p>
    <w:p>
      <w:pPr>
        <w:pStyle w:val="Compact"/>
      </w:pPr>
      <w:r>
        <w:t>Dans le cadre de Constitution, le Projet Nova encadre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155 - Sortie du Canada et mandat populaire - évaluation des impacts</w:t>
      </w:r>
    </w:p>
    <w:p>
      <w:pPr>
        <w:pStyle w:val="Compact"/>
      </w:pPr>
      <w:r>
        <w:t>Dans le cadre de garanties citoyennes, le Projet Nova renforce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156 - Sortie du Canada et mandat populaire - coordination des institutions</w:t>
      </w:r>
    </w:p>
    <w:p>
      <w:pPr>
        <w:pStyle w:val="Compact"/>
      </w:pPr>
      <w:r>
        <w:t>Dans le cadre de souveraineté populaire, le Projet Nova clarifie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157 - Sortie du Canada et mandat populaire - priorite régionale</w:t>
      </w:r>
    </w:p>
    <w:p>
      <w:pPr>
        <w:pStyle w:val="Compact"/>
      </w:pPr>
      <w:r>
        <w:t>Dans le cadre de mandat référendum, le Projet Nova organise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158 - Sortie du Canada et mandat populaire - limite du pouvoir</w:t>
      </w:r>
    </w:p>
    <w:p>
      <w:pPr>
        <w:pStyle w:val="Compact"/>
      </w:pPr>
      <w:r>
        <w:t>Dans le cadre de transition ordonnee, le Projet Nova protège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159 - Sortie du Canada et mandat populaire - principe directeur</w:t>
      </w:r>
    </w:p>
    <w:p>
      <w:pPr>
        <w:pStyle w:val="Compact"/>
      </w:pPr>
      <w:r>
        <w:t>Dans le cadre de Constitution, le Projet Nova exige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160 - Sortie du Canada et mandat populaire - objectif public</w:t>
      </w:r>
    </w:p>
    <w:p>
      <w:pPr>
        <w:pStyle w:val="Compact"/>
      </w:pPr>
      <w:r>
        <w:t>Dans le cadre de garanties citoyennes, le Projet Nova etablit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XXIII - Transition nationale</w:t>
      </w:r>
    </w:p>
    <w:p>
      <w:pPr>
        <w:pStyle w:val="ArticleTitle"/>
      </w:pPr>
      <w:r>
        <w:t>Article 161 - Transition nationale</w:t>
      </w:r>
    </w:p>
    <w:p>
      <w:pPr>
        <w:pStyle w:val="Compact"/>
      </w:pPr>
      <w:r>
        <w:t>Le Projet Nova confirme que souveraineté populaire doit devenir une priorite publique dans le cadre du programme électoral. Cette mesure vise a soumettre les grandes décisions au peuple. Elle devra etre appliquee avec transparence, responsabilité personnelle des decideurs, respect des droits, suivi public et possibilite de correction.</w:t>
      </w:r>
    </w:p>
    <w:p>
      <w:pPr>
        <w:pStyle w:val="ArticleTitle"/>
      </w:pPr>
      <w:r>
        <w:t>Article 162 - Transition nationale - transparence obligatoire</w:t>
      </w:r>
    </w:p>
    <w:p>
      <w:pPr>
        <w:pStyle w:val="Compact"/>
      </w:pPr>
      <w:r>
        <w:t>Dans le cadre de mandat référendum, le Projet Nova prescrit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163 - Transition nationale - responsable identifie</w:t>
      </w:r>
    </w:p>
    <w:p>
      <w:pPr>
        <w:pStyle w:val="Compact"/>
      </w:pPr>
      <w:r>
        <w:t>Dans le cadre de transition ordonnee, le Projet Nova priorise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164 - Transition nationale - indicateur de résultat</w:t>
      </w:r>
    </w:p>
    <w:p>
      <w:pPr>
        <w:pStyle w:val="Compact"/>
      </w:pPr>
      <w:r>
        <w:t>Dans le cadre de Constitution, le Projet Nova encadre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165 - Transition nationale - délai raisonnable</w:t>
      </w:r>
    </w:p>
    <w:p>
      <w:pPr>
        <w:pStyle w:val="Compact"/>
      </w:pPr>
      <w:r>
        <w:t>Dans le cadre de garanties citoyennes, le Projet Nova renforce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166 - Transition nationale - version citoyenne</w:t>
      </w:r>
    </w:p>
    <w:p>
      <w:pPr>
        <w:pStyle w:val="Compact"/>
      </w:pPr>
      <w:r>
        <w:t>Dans le cadre de souveraineté populaire, le Projet Nova clarifie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167 - Transition nationale - recours possible</w:t>
      </w:r>
    </w:p>
    <w:p>
      <w:pPr>
        <w:pStyle w:val="Compact"/>
      </w:pPr>
      <w:r>
        <w:t>Dans le cadre de mandat référendum, le Projet Nova organise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168 - Transition nationale - audit initial</w:t>
      </w:r>
    </w:p>
    <w:p>
      <w:pPr>
        <w:pStyle w:val="Compact"/>
      </w:pPr>
      <w:r>
        <w:t>Dans le cadre de transition ordonnee, le Projet Nova protège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169 - Transition nationale - suivi annuel</w:t>
      </w:r>
    </w:p>
    <w:p>
      <w:pPr>
        <w:pStyle w:val="Compact"/>
      </w:pPr>
      <w:r>
        <w:t>Dans le cadre de Constitution, le Projet Nova exige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170 - Transition nationale - protection des droits</w:t>
      </w:r>
    </w:p>
    <w:p>
      <w:pPr>
        <w:pStyle w:val="Compact"/>
      </w:pPr>
      <w:r>
        <w:t>Dans le cadre de garanties citoyennes, le Projet Nova etablit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XXIV - Constitution du Québec souverain</w:t>
      </w:r>
    </w:p>
    <w:p>
      <w:pPr>
        <w:pStyle w:val="ArticleTitle"/>
      </w:pPr>
      <w:r>
        <w:t>Article 171 - Constitution nationale</w:t>
      </w:r>
    </w:p>
    <w:p>
      <w:pPr>
        <w:pStyle w:val="Compact"/>
      </w:pPr>
      <w:r>
        <w:t>Le Projet Nova confirme que souveraineté populaire doit devenir une priorite publique dans le cadre du programme électoral. Cette mesure vise a preparer un Québec pays souverain sans improvisation. Elle devra etre appliquee avec transparence, responsabilité personnelle des decideurs, respect des droits, suivi public et possibilite de correction.</w:t>
      </w:r>
    </w:p>
    <w:p>
      <w:pPr>
        <w:pStyle w:val="ArticleTitle"/>
      </w:pPr>
      <w:r>
        <w:t>Article 172 - Constitution du Québec souverain - publication proactive</w:t>
      </w:r>
    </w:p>
    <w:p>
      <w:pPr>
        <w:pStyle w:val="Compact"/>
      </w:pPr>
      <w:r>
        <w:t>Dans le cadre de mandat référendum, le Projet Nova prescrit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173 - Constitution du Québec souverain - évaluation des impacts</w:t>
      </w:r>
    </w:p>
    <w:p>
      <w:pPr>
        <w:pStyle w:val="Compact"/>
      </w:pPr>
      <w:r>
        <w:t>Dans le cadre de transition ordonnee, le Projet Nova priorise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174 - Constitution du Québec souverain - coordination des institutions</w:t>
      </w:r>
    </w:p>
    <w:p>
      <w:pPr>
        <w:pStyle w:val="Compact"/>
      </w:pPr>
      <w:r>
        <w:t>Dans le cadre de Constitution, le Projet Nova encadre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175 - Constitution du Québec souverain - priorite régionale</w:t>
      </w:r>
    </w:p>
    <w:p>
      <w:pPr>
        <w:pStyle w:val="Compact"/>
      </w:pPr>
      <w:r>
        <w:t>Dans le cadre de garanties citoyennes, le Projet Nova renforce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176 - Constitution du Québec souverain - limite du pouvoir</w:t>
      </w:r>
    </w:p>
    <w:p>
      <w:pPr>
        <w:pStyle w:val="Compact"/>
      </w:pPr>
      <w:r>
        <w:t>Dans le cadre de souveraineté populaire, le Projet Nova clarifie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177 - Constitution du Québec souverain - principe directeur</w:t>
      </w:r>
    </w:p>
    <w:p>
      <w:pPr>
        <w:pStyle w:val="Compact"/>
      </w:pPr>
      <w:r>
        <w:t>Dans le cadre de mandat référendum, le Projet Nova organise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178 - Constitution du Québec souverain - objectif public</w:t>
      </w:r>
    </w:p>
    <w:p>
      <w:pPr>
        <w:pStyle w:val="Compact"/>
      </w:pPr>
      <w:r>
        <w:t>Dans le cadre de transition ordonnee, le Projet Nova protège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179 - Constitution du Québec souverain - mesure applicable</w:t>
      </w:r>
    </w:p>
    <w:p>
      <w:pPr>
        <w:pStyle w:val="Compact"/>
      </w:pPr>
      <w:r>
        <w:t>Dans le cadre de Constitution, le Projet Nova exige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180 - Constitution du Québec souverain - contrôle citoyen</w:t>
      </w:r>
    </w:p>
    <w:p>
      <w:pPr>
        <w:pStyle w:val="Compact"/>
      </w:pPr>
      <w:r>
        <w:t>Dans le cadre de garanties citoyennes, le Projet Nova etablit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XXV - Continuite des services essentiels</w:t>
      </w:r>
    </w:p>
    <w:p>
      <w:pPr>
        <w:pStyle w:val="ArticleTitle"/>
      </w:pPr>
      <w:r>
        <w:t>Article 181 - Garantie de continuite</w:t>
      </w:r>
    </w:p>
    <w:p>
      <w:pPr>
        <w:pStyle w:val="Compact"/>
      </w:pPr>
      <w:r>
        <w:t>Le Projet Nova confirme que souveraineté populaire doit devenir une priorite publique dans le cadre du programme électoral. Cette mesure vise a garantir les services essentiels. Elle devra etre appliquee avec transparence, responsabilité personnelle des decideurs, respect des droits, suivi public et possibilite de correction.</w:t>
      </w:r>
    </w:p>
    <w:p>
      <w:pPr>
        <w:pStyle w:val="ArticleTitle"/>
      </w:pPr>
      <w:r>
        <w:t>Article 182 - Continuite des services essentiels - indicateur de résultat</w:t>
      </w:r>
    </w:p>
    <w:p>
      <w:pPr>
        <w:pStyle w:val="Compact"/>
      </w:pPr>
      <w:r>
        <w:t>Dans le cadre de mandat référendum, le Projet Nova prescrit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183 - Continuite des services essentiels - délai raisonnable</w:t>
      </w:r>
    </w:p>
    <w:p>
      <w:pPr>
        <w:pStyle w:val="Compact"/>
      </w:pPr>
      <w:r>
        <w:t>Dans le cadre de transition ordonnee, le Projet Nova priorise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184 - Continuite des services essentiels - version citoyenne</w:t>
      </w:r>
    </w:p>
    <w:p>
      <w:pPr>
        <w:pStyle w:val="Compact"/>
      </w:pPr>
      <w:r>
        <w:t>Dans le cadre de Constitution, le Projet Nova encadre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185 - Continuite des services essentiels - recours possible</w:t>
      </w:r>
    </w:p>
    <w:p>
      <w:pPr>
        <w:pStyle w:val="Compact"/>
      </w:pPr>
      <w:r>
        <w:t>Dans le cadre de garanties citoyennes, le Projet Nova renforce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186 - Continuite des services essentiels - audit initial</w:t>
      </w:r>
    </w:p>
    <w:p>
      <w:pPr>
        <w:pStyle w:val="Compact"/>
      </w:pPr>
      <w:r>
        <w:t>Dans le cadre de souveraineté populaire, le Projet Nova clarifie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187 - Continuite des services essentiels - suivi annuel</w:t>
      </w:r>
    </w:p>
    <w:p>
      <w:pPr>
        <w:pStyle w:val="Compact"/>
      </w:pPr>
      <w:r>
        <w:t>Dans le cadre de mandat référendum, le Projet Nova organise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188 - Continuite des services essentiels - protection des droits</w:t>
      </w:r>
    </w:p>
    <w:p>
      <w:pPr>
        <w:pStyle w:val="Compact"/>
      </w:pPr>
      <w:r>
        <w:t>Dans le cadre de transition ordonnee, le Projet Nova protège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189 - Continuite des services essentiels - capacité administrative</w:t>
      </w:r>
    </w:p>
    <w:p>
      <w:pPr>
        <w:pStyle w:val="Compact"/>
      </w:pPr>
      <w:r>
        <w:t>Dans le cadre de Constitution, le Projet Nova exige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190 - Continuite des services essentiels - correction des erreurs</w:t>
      </w:r>
    </w:p>
    <w:p>
      <w:pPr>
        <w:pStyle w:val="Compact"/>
      </w:pPr>
      <w:r>
        <w:t>Dans le cadre de garanties citoyennes, le Projet Nova etablit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XXVI - Finances de la souveraineté</w:t>
      </w:r>
    </w:p>
    <w:p>
      <w:pPr>
        <w:pStyle w:val="ArticleTitle"/>
      </w:pPr>
      <w:r>
        <w:t>Article 191 - Principe financier de la souveraineté</w:t>
      </w:r>
    </w:p>
    <w:p>
      <w:pPr>
        <w:pStyle w:val="Compact"/>
      </w:pPr>
      <w:r>
        <w:t>Le Projet Nova confirme que souveraineté populaire doit devenir une priorite publique dans le cadre du programme électoral. Cette mesure vise a soumettre les grandes décisions au peuple. Elle devra etre appliquee avec transparence, responsabilité personnelle des decideurs, respect des droits, suivi public et possibilite de correction.</w:t>
      </w:r>
    </w:p>
    <w:p>
      <w:pPr>
        <w:pStyle w:val="ArticleTitle"/>
      </w:pPr>
      <w:r>
        <w:t>Article 192 - Finances de la souveraineté - coordination des institutions</w:t>
      </w:r>
    </w:p>
    <w:p>
      <w:pPr>
        <w:pStyle w:val="Compact"/>
      </w:pPr>
      <w:r>
        <w:t>Dans le cadre de mandat référendum, le Projet Nova prescrit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193 - Finances de la souveraineté - priorite régionale</w:t>
      </w:r>
    </w:p>
    <w:p>
      <w:pPr>
        <w:pStyle w:val="Compact"/>
      </w:pPr>
      <w:r>
        <w:t>Dans le cadre de transition ordonnee, le Projet Nova priorise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194 - Finances de la souveraineté - limite du pouvoir</w:t>
      </w:r>
    </w:p>
    <w:p>
      <w:pPr>
        <w:pStyle w:val="Compact"/>
      </w:pPr>
      <w:r>
        <w:t>Dans le cadre de Constitution, le Projet Nova encadre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195 - Finances de la souveraineté - principe directeur</w:t>
      </w:r>
    </w:p>
    <w:p>
      <w:pPr>
        <w:pStyle w:val="Compact"/>
      </w:pPr>
      <w:r>
        <w:t>Dans le cadre de garanties citoyennes, le Projet Nova renforce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196 - Finances de la souveraineté - objectif public</w:t>
      </w:r>
    </w:p>
    <w:p>
      <w:pPr>
        <w:pStyle w:val="Compact"/>
      </w:pPr>
      <w:r>
        <w:t>Dans le cadre de souveraineté populaire, le Projet Nova clarifie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197 - Finances de la souveraineté - mesure applicable</w:t>
      </w:r>
    </w:p>
    <w:p>
      <w:pPr>
        <w:pStyle w:val="Compact"/>
      </w:pPr>
      <w:r>
        <w:t>Dans le cadre de mandat référendum, le Projet Nova organise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198 - Finances de la souveraineté - contrôle citoyen</w:t>
      </w:r>
    </w:p>
    <w:p>
      <w:pPr>
        <w:pStyle w:val="Compact"/>
      </w:pPr>
      <w:r>
        <w:t>Dans le cadre de transition ordonnee, le Projet Nova protège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199 - Finances de la souveraineté - transparence obligatoire</w:t>
      </w:r>
    </w:p>
    <w:p>
      <w:pPr>
        <w:pStyle w:val="Compact"/>
      </w:pPr>
      <w:r>
        <w:t>Dans le cadre de Constitution, le Projet Nova exige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200 - Finances de la souveraineté - responsable identifie</w:t>
      </w:r>
    </w:p>
    <w:p>
      <w:pPr>
        <w:pStyle w:val="Compact"/>
      </w:pPr>
      <w:r>
        <w:t>Dans le cadre de garanties citoyennes, le Projet Nova etablit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XXVII - Relations avec le Canada</w:t>
      </w:r>
    </w:p>
    <w:p>
      <w:pPr>
        <w:pStyle w:val="ArticleTitle"/>
      </w:pPr>
      <w:r>
        <w:t>Article 201 - Dialogue avec le Canada</w:t>
      </w:r>
    </w:p>
    <w:p>
      <w:pPr>
        <w:pStyle w:val="Compact"/>
      </w:pPr>
      <w:r>
        <w:t>Le Projet Nova confirme que souveraineté populaire doit devenir une priorite publique dans le cadre du programme électoral. Cette mesure vise a preparer un Québec pays souverain sans improvisation. Elle devra etre appliquee avec transparence, responsabilité personnelle des decideurs, respect des droits, suivi public et possibilite de correction.</w:t>
      </w:r>
    </w:p>
    <w:p>
      <w:pPr>
        <w:pStyle w:val="ArticleTitle"/>
      </w:pPr>
      <w:r>
        <w:t>Article 202 - Relations avec le Canada - version citoyenne</w:t>
      </w:r>
    </w:p>
    <w:p>
      <w:pPr>
        <w:pStyle w:val="Compact"/>
      </w:pPr>
      <w:r>
        <w:t>Dans le cadre de mandat référendum, le Projet Nova prescrit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203 - Relations avec le Canada - recours possible</w:t>
      </w:r>
    </w:p>
    <w:p>
      <w:pPr>
        <w:pStyle w:val="Compact"/>
      </w:pPr>
      <w:r>
        <w:t>Dans le cadre de transition ordonnee, le Projet Nova priorise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204 - Relations avec le Canada - audit initial</w:t>
      </w:r>
    </w:p>
    <w:p>
      <w:pPr>
        <w:pStyle w:val="Compact"/>
      </w:pPr>
      <w:r>
        <w:t>Dans le cadre de Constitution, le Projet Nova encadre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205 - Relations avec le Canada - suivi annuel</w:t>
      </w:r>
    </w:p>
    <w:p>
      <w:pPr>
        <w:pStyle w:val="Compact"/>
      </w:pPr>
      <w:r>
        <w:t>Dans le cadre de garanties citoyennes, le Projet Nova renforce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206 - Relations avec le Canada - protection des droits</w:t>
      </w:r>
    </w:p>
    <w:p>
      <w:pPr>
        <w:pStyle w:val="Compact"/>
      </w:pPr>
      <w:r>
        <w:t>Dans le cadre de souveraineté populaire, le Projet Nova clarifie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207 - Relations avec le Canada - capacité administrative</w:t>
      </w:r>
    </w:p>
    <w:p>
      <w:pPr>
        <w:pStyle w:val="Compact"/>
      </w:pPr>
      <w:r>
        <w:t>Dans le cadre de mandat référendum, le Projet Nova organise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208 - Relations avec le Canada - correction des erreurs</w:t>
      </w:r>
    </w:p>
    <w:p>
      <w:pPr>
        <w:pStyle w:val="Compact"/>
      </w:pPr>
      <w:r>
        <w:t>Dans le cadre de transition ordonnee, le Projet Nova protège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209 - Relations avec le Canada - publication proactive</w:t>
      </w:r>
    </w:p>
    <w:p>
      <w:pPr>
        <w:pStyle w:val="Compact"/>
      </w:pPr>
      <w:r>
        <w:t>Dans le cadre de Constitution, le Projet Nova exige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210 - Relations avec le Canada - évaluation des impacts</w:t>
      </w:r>
    </w:p>
    <w:p>
      <w:pPr>
        <w:pStyle w:val="Compact"/>
      </w:pPr>
      <w:r>
        <w:t>Dans le cadre de garanties citoyennes, le Projet Nova etablit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XXVIII - Reconnaissance internationale</w:t>
      </w:r>
    </w:p>
    <w:p>
      <w:pPr>
        <w:pStyle w:val="ArticleTitle"/>
      </w:pPr>
      <w:r>
        <w:t>Article 211 - Reconnaissance internationale</w:t>
      </w:r>
    </w:p>
    <w:p>
      <w:pPr>
        <w:pStyle w:val="Compact"/>
      </w:pPr>
      <w:r>
        <w:t>Le Projet Nova confirme que souveraineté populaire doit devenir une priorite publique dans le cadre du programme électoral. Cette mesure vise a garantir les services essentiels. Elle devra etre appliquee avec transparence, responsabilité personnelle des decideurs, respect des droits, suivi public et possibilite de correction.</w:t>
      </w:r>
    </w:p>
    <w:p>
      <w:pPr>
        <w:pStyle w:val="ArticleTitle"/>
      </w:pPr>
      <w:r>
        <w:t>Article 212 - Reconnaissance internationale - limite du pouvoir</w:t>
      </w:r>
    </w:p>
    <w:p>
      <w:pPr>
        <w:pStyle w:val="Compact"/>
      </w:pPr>
      <w:r>
        <w:t>Dans le cadre de mandat référendum, le Projet Nova prescrit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213 - Reconnaissance internationale - principe directeur</w:t>
      </w:r>
    </w:p>
    <w:p>
      <w:pPr>
        <w:pStyle w:val="Compact"/>
      </w:pPr>
      <w:r>
        <w:t>Dans le cadre de transition ordonnee, le Projet Nova priorise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214 - Reconnaissance internationale - objectif public</w:t>
      </w:r>
    </w:p>
    <w:p>
      <w:pPr>
        <w:pStyle w:val="Compact"/>
      </w:pPr>
      <w:r>
        <w:t>Dans le cadre de Constitution, le Projet Nova encadre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215 - Reconnaissance internationale - mesure applicable</w:t>
      </w:r>
    </w:p>
    <w:p>
      <w:pPr>
        <w:pStyle w:val="Compact"/>
      </w:pPr>
      <w:r>
        <w:t>Dans le cadre de garanties citoyennes, le Projet Nova renforce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216 - Reconnaissance internationale - contrôle citoyen</w:t>
      </w:r>
    </w:p>
    <w:p>
      <w:pPr>
        <w:pStyle w:val="Compact"/>
      </w:pPr>
      <w:r>
        <w:t>Dans le cadre de souveraineté populaire, le Projet Nova clarifie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217 - Reconnaissance internationale - transparence obligatoire</w:t>
      </w:r>
    </w:p>
    <w:p>
      <w:pPr>
        <w:pStyle w:val="Compact"/>
      </w:pPr>
      <w:r>
        <w:t>Dans le cadre de mandat référendum, le Projet Nova organise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218 - Reconnaissance internationale - responsable identifie</w:t>
      </w:r>
    </w:p>
    <w:p>
      <w:pPr>
        <w:pStyle w:val="Compact"/>
      </w:pPr>
      <w:r>
        <w:t>Dans le cadre de transition ordonnee, le Projet Nova protège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219 - Reconnaissance internationale - indicateur de résultat</w:t>
      </w:r>
    </w:p>
    <w:p>
      <w:pPr>
        <w:pStyle w:val="Compact"/>
      </w:pPr>
      <w:r>
        <w:t>Dans le cadre de Constitution, le Projet Nova exige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220 - Reconnaissance internationale - délai raisonnable</w:t>
      </w:r>
    </w:p>
    <w:p>
      <w:pPr>
        <w:pStyle w:val="Compact"/>
      </w:pPr>
      <w:r>
        <w:t>Dans le cadre de garanties citoyennes, le Projet Nova etablit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XXIX - Garanties aux citoyens</w:t>
      </w:r>
    </w:p>
    <w:p>
      <w:pPr>
        <w:pStyle w:val="ArticleTitle"/>
      </w:pPr>
      <w:r>
        <w:t>Article 221 - Garantie des droits</w:t>
      </w:r>
    </w:p>
    <w:p>
      <w:pPr>
        <w:pStyle w:val="Compact"/>
      </w:pPr>
      <w:r>
        <w:t>Le Projet Nova confirme que souveraineté populaire doit devenir une priorite publique dans le cadre du programme électoral. Cette mesure vise a soumettre les grandes décisions au peuple. Elle devra etre appliquee avec transparence, responsabilité personnelle des decideurs, respect des droits, suivi public et possibilite de correction.</w:t>
      </w:r>
    </w:p>
    <w:p>
      <w:pPr>
        <w:pStyle w:val="ArticleTitle"/>
      </w:pPr>
      <w:r>
        <w:t>Article 222 - Garanties aux citoyens - audit initial</w:t>
      </w:r>
    </w:p>
    <w:p>
      <w:pPr>
        <w:pStyle w:val="Compact"/>
      </w:pPr>
      <w:r>
        <w:t>Dans le cadre de mandat référendum, le Projet Nova prescrit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223 - Garanties aux citoyens - suivi annuel</w:t>
      </w:r>
    </w:p>
    <w:p>
      <w:pPr>
        <w:pStyle w:val="Compact"/>
      </w:pPr>
      <w:r>
        <w:t>Dans le cadre de transition ordonnee, le Projet Nova priorise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224 - Garanties aux citoyens - protection des droits</w:t>
      </w:r>
    </w:p>
    <w:p>
      <w:pPr>
        <w:pStyle w:val="Compact"/>
      </w:pPr>
      <w:r>
        <w:t>Dans le cadre de Constitution, le Projet Nova encadre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225 - Garanties aux citoyens - capacité administrative</w:t>
      </w:r>
    </w:p>
    <w:p>
      <w:pPr>
        <w:pStyle w:val="Compact"/>
      </w:pPr>
      <w:r>
        <w:t>Dans le cadre de garanties citoyennes, le Projet Nova renforce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226 - Garanties aux citoyens - correction des erreurs</w:t>
      </w:r>
    </w:p>
    <w:p>
      <w:pPr>
        <w:pStyle w:val="Compact"/>
      </w:pPr>
      <w:r>
        <w:t>Dans le cadre de souveraineté populaire, le Projet Nova clarifie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227 - Garanties aux citoyens - publication proactive</w:t>
      </w:r>
    </w:p>
    <w:p>
      <w:pPr>
        <w:pStyle w:val="Compact"/>
      </w:pPr>
      <w:r>
        <w:t>Dans le cadre de mandat référendum, le Projet Nova organise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228 - Garanties aux citoyens - évaluation des impacts</w:t>
      </w:r>
    </w:p>
    <w:p>
      <w:pPr>
        <w:pStyle w:val="Compact"/>
      </w:pPr>
      <w:r>
        <w:t>Dans le cadre de transition ordonnee, le Projet Nova protège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229 - Garanties aux citoyens - coordination des institutions</w:t>
      </w:r>
    </w:p>
    <w:p>
      <w:pPr>
        <w:pStyle w:val="Compact"/>
      </w:pPr>
      <w:r>
        <w:t>Dans le cadre de Constitution, le Projet Nova exige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230 - Garanties aux citoyens - priorite régionale</w:t>
      </w:r>
    </w:p>
    <w:p>
      <w:pPr>
        <w:pStyle w:val="Compact"/>
      </w:pPr>
      <w:r>
        <w:t>Dans le cadre de garanties citoyennes, le Projet Nova etablit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 - Tableau des engagements</w:t>
      </w:r>
    </w:p>
    <w:p>
      <w:pPr>
        <w:pStyle w:val="ArticleTitle"/>
      </w:pPr>
      <w:r>
        <w:t>Article 231 - Tableau des engagements - principe directeur</w:t>
      </w:r>
    </w:p>
    <w:p>
      <w:pPr>
        <w:pStyle w:val="Compact"/>
      </w:pPr>
      <w:r>
        <w:t>Dans le cadre de souveraineté populaire, le Projet Nova confirme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232 - Tableau des engagements - objectif public</w:t>
      </w:r>
    </w:p>
    <w:p>
      <w:pPr>
        <w:pStyle w:val="Compact"/>
      </w:pPr>
      <w:r>
        <w:t>Dans le cadre de mandat référendum, le Projet Nova prescrit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233 - Tableau des engagements - mesure applicable</w:t>
      </w:r>
    </w:p>
    <w:p>
      <w:pPr>
        <w:pStyle w:val="Compact"/>
      </w:pPr>
      <w:r>
        <w:t>Dans le cadre de transition ordonnee, le Projet Nova priorise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234 - Tableau des engagements - contrôle citoyen</w:t>
      </w:r>
    </w:p>
    <w:p>
      <w:pPr>
        <w:pStyle w:val="Compact"/>
      </w:pPr>
      <w:r>
        <w:t>Dans le cadre de Constitution, le Projet Nova encadre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235 - Tableau des engagements - transparence obligatoire</w:t>
      </w:r>
    </w:p>
    <w:p>
      <w:pPr>
        <w:pStyle w:val="Compact"/>
      </w:pPr>
      <w:r>
        <w:t>Dans le cadre de garanties citoyennes, le Projet Nova renforce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236 - Tableau des engagements - responsable identifie</w:t>
      </w:r>
    </w:p>
    <w:p>
      <w:pPr>
        <w:pStyle w:val="Compact"/>
      </w:pPr>
      <w:r>
        <w:t>Dans le cadre de souveraineté populaire, le Projet Nova clarifie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237 - Tableau des engagements - indicateur de résultat</w:t>
      </w:r>
    </w:p>
    <w:p>
      <w:pPr>
        <w:pStyle w:val="Compact"/>
      </w:pPr>
      <w:r>
        <w:t>Dans le cadre de mandat référendum, le Projet Nova organise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238 - Tableau des engagements - délai raisonnable</w:t>
      </w:r>
    </w:p>
    <w:p>
      <w:pPr>
        <w:pStyle w:val="Compact"/>
      </w:pPr>
      <w:r>
        <w:t>Dans le cadre de transition ordonnee, le Projet Nova protège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239 - Tableau des engagements - version citoyenne</w:t>
      </w:r>
    </w:p>
    <w:p>
      <w:pPr>
        <w:pStyle w:val="Compact"/>
      </w:pPr>
      <w:r>
        <w:t>Dans le cadre de Constitution, le Projet Nova exige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240 - Engagement final du Bloc 3</w:t>
      </w:r>
    </w:p>
    <w:p>
      <w:pPr>
        <w:pStyle w:val="Compact"/>
      </w:pPr>
      <w:r>
        <w:t>Le Projet Nova conclut ce bloc en affirmant que la politique publique doit demeurer verifiable, responsable et orientee vers le peuple. Dans le domaine de garanties citoyennes, l engagement consiste a preparer un Québec pays souverain sans improvisation. Toute mise en oeuvre devra etre expliquee en langage citoyen, suivie par des indicateurs et corrigee lorsque les résultats ne sont pas au rendez-vous.</w:t>
      </w:r>
    </w:p>
    <w:p>
      <w:r/>
    </w:p>
    <w:p>
      <w:pPr>
        <w:pStyle w:val="Heading1"/>
      </w:pPr>
      <w:r>
        <w:t>BLOC 4 - ÉTAT TRANSPARENT, AUDIT NATIONAL, LUTTE CONTRE LA CORRUPTION, CONTRATS PUBLICS, CONFLITS D INTÉRÊTS, DÉPENSES DES ÉLUS ET RESPONSABILITÉ PERSONNELLE</w:t>
      </w:r>
    </w:p>
    <w:p>
      <w:r>
        <w:t>Articles 241 a 340. Ce bloc precise les engagements du Projet Nova relatifs a transparence, audit national, anticorruption, contrats publics, responsabilité des decideurs.</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XXXI</w:t>
            </w:r>
          </w:p>
        </w:tc>
        <w:tc>
          <w:tcPr>
            <w:tcW w:type="dxa" w:w="3360"/>
            <w:vAlign w:val="center"/>
          </w:tcPr>
          <w:p>
            <w:r/>
            <w:r>
              <w:rPr>
                <w:b w:val="0"/>
                <w:sz w:val="16"/>
              </w:rPr>
              <w:t>Articles 241 a 250</w:t>
            </w:r>
          </w:p>
        </w:tc>
        <w:tc>
          <w:tcPr>
            <w:tcW w:type="dxa" w:w="3360"/>
            <w:vAlign w:val="center"/>
          </w:tcPr>
          <w:p>
            <w:r/>
            <w:r>
              <w:rPr>
                <w:b w:val="0"/>
                <w:sz w:val="16"/>
              </w:rPr>
              <w:t>État transparent</w:t>
            </w:r>
          </w:p>
        </w:tc>
      </w:tr>
      <w:tr>
        <w:tc>
          <w:tcPr>
            <w:tcW w:type="dxa" w:w="3360"/>
            <w:vAlign w:val="center"/>
          </w:tcPr>
          <w:p>
            <w:r/>
            <w:r>
              <w:rPr>
                <w:b w:val="0"/>
                <w:sz w:val="16"/>
              </w:rPr>
              <w:t>Partie XXXII</w:t>
            </w:r>
          </w:p>
        </w:tc>
        <w:tc>
          <w:tcPr>
            <w:tcW w:type="dxa" w:w="3360"/>
            <w:vAlign w:val="center"/>
          </w:tcPr>
          <w:p>
            <w:r/>
            <w:r>
              <w:rPr>
                <w:b w:val="0"/>
                <w:sz w:val="16"/>
              </w:rPr>
              <w:t>Articles 251 a 260</w:t>
            </w:r>
          </w:p>
        </w:tc>
        <w:tc>
          <w:tcPr>
            <w:tcW w:type="dxa" w:w="3360"/>
            <w:vAlign w:val="center"/>
          </w:tcPr>
          <w:p>
            <w:r/>
            <w:r>
              <w:rPr>
                <w:b w:val="0"/>
                <w:sz w:val="16"/>
              </w:rPr>
              <w:t>Audit national de l État</w:t>
            </w:r>
          </w:p>
        </w:tc>
      </w:tr>
      <w:tr>
        <w:tc>
          <w:tcPr>
            <w:tcW w:type="dxa" w:w="3360"/>
            <w:vAlign w:val="center"/>
          </w:tcPr>
          <w:p>
            <w:r/>
            <w:r>
              <w:rPr>
                <w:b w:val="0"/>
                <w:sz w:val="16"/>
              </w:rPr>
              <w:t>Partie XXXIII</w:t>
            </w:r>
          </w:p>
        </w:tc>
        <w:tc>
          <w:tcPr>
            <w:tcW w:type="dxa" w:w="3360"/>
            <w:vAlign w:val="center"/>
          </w:tcPr>
          <w:p>
            <w:r/>
            <w:r>
              <w:rPr>
                <w:b w:val="0"/>
                <w:sz w:val="16"/>
              </w:rPr>
              <w:t>Articles 261 a 270</w:t>
            </w:r>
          </w:p>
        </w:tc>
        <w:tc>
          <w:tcPr>
            <w:tcW w:type="dxa" w:w="3360"/>
            <w:vAlign w:val="center"/>
          </w:tcPr>
          <w:p>
            <w:r/>
            <w:r>
              <w:rPr>
                <w:b w:val="0"/>
                <w:sz w:val="16"/>
              </w:rPr>
              <w:t>Lutte contre la corruption</w:t>
            </w:r>
          </w:p>
        </w:tc>
      </w:tr>
      <w:tr>
        <w:tc>
          <w:tcPr>
            <w:tcW w:type="dxa" w:w="3360"/>
            <w:vAlign w:val="center"/>
          </w:tcPr>
          <w:p>
            <w:r/>
            <w:r>
              <w:rPr>
                <w:b w:val="0"/>
                <w:sz w:val="16"/>
              </w:rPr>
              <w:t>Partie XXXIV</w:t>
            </w:r>
          </w:p>
        </w:tc>
        <w:tc>
          <w:tcPr>
            <w:tcW w:type="dxa" w:w="3360"/>
            <w:vAlign w:val="center"/>
          </w:tcPr>
          <w:p>
            <w:r/>
            <w:r>
              <w:rPr>
                <w:b w:val="0"/>
                <w:sz w:val="16"/>
              </w:rPr>
              <w:t>Articles 271 a 280</w:t>
            </w:r>
          </w:p>
        </w:tc>
        <w:tc>
          <w:tcPr>
            <w:tcW w:type="dxa" w:w="3360"/>
            <w:vAlign w:val="center"/>
          </w:tcPr>
          <w:p>
            <w:r/>
            <w:r>
              <w:rPr>
                <w:b w:val="0"/>
                <w:sz w:val="16"/>
              </w:rPr>
              <w:t>Contrats publics et appels d offres</w:t>
            </w:r>
          </w:p>
        </w:tc>
      </w:tr>
      <w:tr>
        <w:tc>
          <w:tcPr>
            <w:tcW w:type="dxa" w:w="3360"/>
            <w:vAlign w:val="center"/>
          </w:tcPr>
          <w:p>
            <w:r/>
            <w:r>
              <w:rPr>
                <w:b w:val="0"/>
                <w:sz w:val="16"/>
              </w:rPr>
              <w:t>Partie XXXV</w:t>
            </w:r>
          </w:p>
        </w:tc>
        <w:tc>
          <w:tcPr>
            <w:tcW w:type="dxa" w:w="3360"/>
            <w:vAlign w:val="center"/>
          </w:tcPr>
          <w:p>
            <w:r/>
            <w:r>
              <w:rPr>
                <w:b w:val="0"/>
                <w:sz w:val="16"/>
              </w:rPr>
              <w:t>Articles 281 a 290</w:t>
            </w:r>
          </w:p>
        </w:tc>
        <w:tc>
          <w:tcPr>
            <w:tcW w:type="dxa" w:w="3360"/>
            <w:vAlign w:val="center"/>
          </w:tcPr>
          <w:p>
            <w:r/>
            <w:r>
              <w:rPr>
                <w:b w:val="0"/>
                <w:sz w:val="16"/>
              </w:rPr>
              <w:t>Conflits d intérêts et lobbyisme</w:t>
            </w:r>
          </w:p>
        </w:tc>
      </w:tr>
      <w:tr>
        <w:tc>
          <w:tcPr>
            <w:tcW w:type="dxa" w:w="3360"/>
            <w:vAlign w:val="center"/>
          </w:tcPr>
          <w:p>
            <w:r/>
            <w:r>
              <w:rPr>
                <w:b w:val="0"/>
                <w:sz w:val="16"/>
              </w:rPr>
              <w:t>Partie XXXVI</w:t>
            </w:r>
          </w:p>
        </w:tc>
        <w:tc>
          <w:tcPr>
            <w:tcW w:type="dxa" w:w="3360"/>
            <w:vAlign w:val="center"/>
          </w:tcPr>
          <w:p>
            <w:r/>
            <w:r>
              <w:rPr>
                <w:b w:val="0"/>
                <w:sz w:val="16"/>
              </w:rPr>
              <w:t>Articles 291 a 300</w:t>
            </w:r>
          </w:p>
        </w:tc>
        <w:tc>
          <w:tcPr>
            <w:tcW w:type="dxa" w:w="3360"/>
            <w:vAlign w:val="center"/>
          </w:tcPr>
          <w:p>
            <w:r/>
            <w:r>
              <w:rPr>
                <w:b w:val="0"/>
                <w:sz w:val="16"/>
              </w:rPr>
              <w:t>Dépenses des élus</w:t>
            </w:r>
          </w:p>
        </w:tc>
      </w:tr>
      <w:tr>
        <w:tc>
          <w:tcPr>
            <w:tcW w:type="dxa" w:w="3360"/>
            <w:vAlign w:val="center"/>
          </w:tcPr>
          <w:p>
            <w:r/>
            <w:r>
              <w:rPr>
                <w:b w:val="0"/>
                <w:sz w:val="16"/>
              </w:rPr>
              <w:t>Partie XXXVII</w:t>
            </w:r>
          </w:p>
        </w:tc>
        <w:tc>
          <w:tcPr>
            <w:tcW w:type="dxa" w:w="3360"/>
            <w:vAlign w:val="center"/>
          </w:tcPr>
          <w:p>
            <w:r/>
            <w:r>
              <w:rPr>
                <w:b w:val="0"/>
                <w:sz w:val="16"/>
              </w:rPr>
              <w:t>Articles 301 a 310</w:t>
            </w:r>
          </w:p>
        </w:tc>
        <w:tc>
          <w:tcPr>
            <w:tcW w:type="dxa" w:w="3360"/>
            <w:vAlign w:val="center"/>
          </w:tcPr>
          <w:p>
            <w:r/>
            <w:r>
              <w:rPr>
                <w:b w:val="0"/>
                <w:sz w:val="16"/>
              </w:rPr>
              <w:t>Responsabilité personnelle</w:t>
            </w:r>
          </w:p>
        </w:tc>
      </w:tr>
      <w:tr>
        <w:tc>
          <w:tcPr>
            <w:tcW w:type="dxa" w:w="3360"/>
            <w:vAlign w:val="center"/>
          </w:tcPr>
          <w:p>
            <w:r/>
            <w:r>
              <w:rPr>
                <w:b w:val="0"/>
                <w:sz w:val="16"/>
              </w:rPr>
              <w:t>Partie XXXVIII</w:t>
            </w:r>
          </w:p>
        </w:tc>
        <w:tc>
          <w:tcPr>
            <w:tcW w:type="dxa" w:w="3360"/>
            <w:vAlign w:val="center"/>
          </w:tcPr>
          <w:p>
            <w:r/>
            <w:r>
              <w:rPr>
                <w:b w:val="0"/>
                <w:sz w:val="16"/>
              </w:rPr>
              <w:t>Articles 311 a 320</w:t>
            </w:r>
          </w:p>
        </w:tc>
        <w:tc>
          <w:tcPr>
            <w:tcW w:type="dxa" w:w="3360"/>
            <w:vAlign w:val="center"/>
          </w:tcPr>
          <w:p>
            <w:r/>
            <w:r>
              <w:rPr>
                <w:b w:val="0"/>
                <w:sz w:val="16"/>
              </w:rPr>
              <w:t>Lanceurs d alerte</w:t>
            </w:r>
          </w:p>
        </w:tc>
      </w:tr>
      <w:tr>
        <w:tc>
          <w:tcPr>
            <w:tcW w:type="dxa" w:w="3360"/>
            <w:vAlign w:val="center"/>
          </w:tcPr>
          <w:p>
            <w:r/>
            <w:r>
              <w:rPr>
                <w:b w:val="0"/>
                <w:sz w:val="16"/>
              </w:rPr>
              <w:t>Partie XXXIX</w:t>
            </w:r>
          </w:p>
        </w:tc>
        <w:tc>
          <w:tcPr>
            <w:tcW w:type="dxa" w:w="3360"/>
            <w:vAlign w:val="center"/>
          </w:tcPr>
          <w:p>
            <w:r/>
            <w:r>
              <w:rPr>
                <w:b w:val="0"/>
                <w:sz w:val="16"/>
              </w:rPr>
              <w:t>Articles 321 a 330</w:t>
            </w:r>
          </w:p>
        </w:tc>
        <w:tc>
          <w:tcPr>
            <w:tcW w:type="dxa" w:w="3360"/>
            <w:vAlign w:val="center"/>
          </w:tcPr>
          <w:p>
            <w:r/>
            <w:r>
              <w:rPr>
                <w:b w:val="0"/>
                <w:sz w:val="16"/>
              </w:rPr>
              <w:t>Acces a l information</w:t>
            </w:r>
          </w:p>
        </w:tc>
      </w:tr>
      <w:tr>
        <w:tc>
          <w:tcPr>
            <w:tcW w:type="dxa" w:w="3360"/>
            <w:vAlign w:val="center"/>
          </w:tcPr>
          <w:p>
            <w:r/>
            <w:r>
              <w:rPr>
                <w:b w:val="0"/>
                <w:sz w:val="16"/>
              </w:rPr>
              <w:t>Partie XL</w:t>
            </w:r>
          </w:p>
        </w:tc>
        <w:tc>
          <w:tcPr>
            <w:tcW w:type="dxa" w:w="3360"/>
            <w:vAlign w:val="center"/>
          </w:tcPr>
          <w:p>
            <w:r/>
            <w:r>
              <w:rPr>
                <w:b w:val="0"/>
                <w:sz w:val="16"/>
              </w:rPr>
              <w:t>Articles 331 a 340</w:t>
            </w:r>
          </w:p>
        </w:tc>
        <w:tc>
          <w:tcPr>
            <w:tcW w:type="dxa" w:w="3360"/>
            <w:vAlign w:val="center"/>
          </w:tcPr>
          <w:p>
            <w:r/>
            <w:r>
              <w:rPr>
                <w:b w:val="0"/>
                <w:sz w:val="16"/>
              </w:rPr>
              <w:t>Tableau des mesures</w:t>
            </w:r>
          </w:p>
        </w:tc>
      </w:tr>
    </w:tbl>
    <w:p>
      <w:pPr>
        <w:pStyle w:val="Heading2"/>
      </w:pPr>
      <w:r>
        <w:t>Articles consolides</w:t>
      </w:r>
    </w:p>
    <w:p>
      <w:pPr>
        <w:pStyle w:val="Heading2"/>
      </w:pPr>
      <w:r>
        <w:t>PARTIE XXXI - État transparent</w:t>
      </w:r>
    </w:p>
    <w:p>
      <w:pPr>
        <w:pStyle w:val="ArticleTitle"/>
      </w:pPr>
      <w:r>
        <w:t>Article 241 - Principe de transparence</w:t>
      </w:r>
    </w:p>
    <w:p>
      <w:pPr>
        <w:pStyle w:val="Compact"/>
      </w:pPr>
      <w:r>
        <w:t>Le Projet Nova confirme que transparence doit devenir une priorite publique dans le cadre du programme électoral. Cette mesure vise a rendre l État visible et auditable. Elle devra etre appliquee avec transparence, responsabilité personnelle des decideurs, respect des droits, suivi public et possibilite de correction.</w:t>
      </w:r>
    </w:p>
    <w:p>
      <w:pPr>
        <w:pStyle w:val="ArticleTitle"/>
      </w:pPr>
      <w:r>
        <w:t>Article 242 - État transparent - mesure applicable</w:t>
      </w:r>
    </w:p>
    <w:p>
      <w:pPr>
        <w:pStyle w:val="Compact"/>
      </w:pPr>
      <w:r>
        <w:t>Dans le cadre de audit national, le Projet Nova prescrit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243 - État transparent - contrôle citoyen</w:t>
      </w:r>
    </w:p>
    <w:p>
      <w:pPr>
        <w:pStyle w:val="Compact"/>
      </w:pPr>
      <w:r>
        <w:t>Dans le cadre de anticorruption, le Projet Nova priorise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244 - État transparent - transparence obligatoire</w:t>
      </w:r>
    </w:p>
    <w:p>
      <w:pPr>
        <w:pStyle w:val="Compact"/>
      </w:pPr>
      <w:r>
        <w:t>Dans le cadre de contrats publics, le Projet Nova encadre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245 - État transparent - responsable identifie</w:t>
      </w:r>
    </w:p>
    <w:p>
      <w:pPr>
        <w:pStyle w:val="Compact"/>
      </w:pPr>
      <w:r>
        <w:t>Dans le cadre de responsabilité des decideurs, le Projet Nova renforce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246 - État transparent - indicateur de résultat</w:t>
      </w:r>
    </w:p>
    <w:p>
      <w:pPr>
        <w:pStyle w:val="Compact"/>
      </w:pPr>
      <w:r>
        <w:t>Dans le cadre de transparence, le Projet Nova clarifie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247 - État transparent - délai raisonnable</w:t>
      </w:r>
    </w:p>
    <w:p>
      <w:pPr>
        <w:pStyle w:val="Compact"/>
      </w:pPr>
      <w:r>
        <w:t>Dans le cadre de audit national, le Projet Nova organise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248 - État transparent - version citoyenne</w:t>
      </w:r>
    </w:p>
    <w:p>
      <w:pPr>
        <w:pStyle w:val="Compact"/>
      </w:pPr>
      <w:r>
        <w:t>Dans le cadre de anticorruption, le Projet Nova protège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249 - État transparent - recours possible</w:t>
      </w:r>
    </w:p>
    <w:p>
      <w:pPr>
        <w:pStyle w:val="Compact"/>
      </w:pPr>
      <w:r>
        <w:t>Dans le cadre de contrats publics, le Projet Nova exige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250 - État transparent - audit initial</w:t>
      </w:r>
    </w:p>
    <w:p>
      <w:pPr>
        <w:pStyle w:val="Compact"/>
      </w:pPr>
      <w:r>
        <w:t>Dans le cadre de responsabilité des decideurs, le Projet Nova etablit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XXXII - Audit national de l État</w:t>
      </w:r>
    </w:p>
    <w:p>
      <w:pPr>
        <w:pStyle w:val="ArticleTitle"/>
      </w:pPr>
      <w:r>
        <w:t>Article 251 - Audit national</w:t>
      </w:r>
    </w:p>
    <w:p>
      <w:pPr>
        <w:pStyle w:val="Compact"/>
      </w:pPr>
      <w:r>
        <w:t>Le Projet Nova confirme que transparence doit devenir une priorite publique dans le cadre du programme électoral. Cette mesure vise a protèger l argent public. Elle devra etre appliquee avec transparence, responsabilité personnelle des decideurs, respect des droits, suivi public et possibilite de correction.</w:t>
      </w:r>
    </w:p>
    <w:p>
      <w:pPr>
        <w:pStyle w:val="ArticleTitle"/>
      </w:pPr>
      <w:r>
        <w:t>Article 252 - Audit national de l État - capacité administrative</w:t>
      </w:r>
    </w:p>
    <w:p>
      <w:pPr>
        <w:pStyle w:val="Compact"/>
      </w:pPr>
      <w:r>
        <w:t>Dans le cadre de audit national, le Projet Nova prescrit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253 - Audit national de l État - correction des erreurs</w:t>
      </w:r>
    </w:p>
    <w:p>
      <w:pPr>
        <w:pStyle w:val="Compact"/>
      </w:pPr>
      <w:r>
        <w:t>Dans le cadre de anticorruption, le Projet Nova priorise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254 - Audit national de l État - publication proactive</w:t>
      </w:r>
    </w:p>
    <w:p>
      <w:pPr>
        <w:pStyle w:val="Compact"/>
      </w:pPr>
      <w:r>
        <w:t>Dans le cadre de contrats publics, le Projet Nova encadre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255 - Audit national de l État - évaluation des impacts</w:t>
      </w:r>
    </w:p>
    <w:p>
      <w:pPr>
        <w:pStyle w:val="Compact"/>
      </w:pPr>
      <w:r>
        <w:t>Dans le cadre de responsabilité des decideurs, le Projet Nova renforce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256 - Audit national de l État - coordination des institutions</w:t>
      </w:r>
    </w:p>
    <w:p>
      <w:pPr>
        <w:pStyle w:val="Compact"/>
      </w:pPr>
      <w:r>
        <w:t>Dans le cadre de transparence, le Projet Nova clarifie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257 - Audit national de l État - priorite régionale</w:t>
      </w:r>
    </w:p>
    <w:p>
      <w:pPr>
        <w:pStyle w:val="Compact"/>
      </w:pPr>
      <w:r>
        <w:t>Dans le cadre de audit national, le Projet Nova organise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258 - Audit national de l État - limite du pouvoir</w:t>
      </w:r>
    </w:p>
    <w:p>
      <w:pPr>
        <w:pStyle w:val="Compact"/>
      </w:pPr>
      <w:r>
        <w:t>Dans le cadre de anticorruption, le Projet Nova protège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259 - Audit national de l État - principe directeur</w:t>
      </w:r>
    </w:p>
    <w:p>
      <w:pPr>
        <w:pStyle w:val="Compact"/>
      </w:pPr>
      <w:r>
        <w:t>Dans le cadre de contrats publics, le Projet Nova exige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260 - Audit national de l État - objectif public</w:t>
      </w:r>
    </w:p>
    <w:p>
      <w:pPr>
        <w:pStyle w:val="Compact"/>
      </w:pPr>
      <w:r>
        <w:t>Dans le cadre de responsabilité des decideurs, le Projet Nova etablit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XXXIII - Lutte contre la corruption</w:t>
      </w:r>
    </w:p>
    <w:p>
      <w:pPr>
        <w:pStyle w:val="ArticleTitle"/>
      </w:pPr>
      <w:r>
        <w:t>Article 261 - Tolerance zero envers la corruption</w:t>
      </w:r>
    </w:p>
    <w:p>
      <w:pPr>
        <w:pStyle w:val="Compact"/>
      </w:pPr>
      <w:r>
        <w:t>Le Projet Nova confirme que transparence doit devenir une priorite publique dans le cadre du programme électoral. Cette mesure vise a sanctionner les abus et conflits d intérêts. Elle devra etre appliquee avec transparence, responsabilité personnelle des decideurs, respect des droits, suivi public et possibilite de correction.</w:t>
      </w:r>
    </w:p>
    <w:p>
      <w:pPr>
        <w:pStyle w:val="ArticleTitle"/>
      </w:pPr>
      <w:r>
        <w:t>Article 262 - Lutte contre la corruption - transparence obligatoire</w:t>
      </w:r>
    </w:p>
    <w:p>
      <w:pPr>
        <w:pStyle w:val="Compact"/>
      </w:pPr>
      <w:r>
        <w:t>Dans le cadre de audit national, le Projet Nova prescrit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263 - Lutte contre la corruption - responsable identifie</w:t>
      </w:r>
    </w:p>
    <w:p>
      <w:pPr>
        <w:pStyle w:val="Compact"/>
      </w:pPr>
      <w:r>
        <w:t>Dans le cadre de anticorruption, le Projet Nova priorise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264 - Lutte contre la corruption - indicateur de résultat</w:t>
      </w:r>
    </w:p>
    <w:p>
      <w:pPr>
        <w:pStyle w:val="Compact"/>
      </w:pPr>
      <w:r>
        <w:t>Dans le cadre de contrats publics, le Projet Nova encadre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265 - Lutte contre la corruption - délai raisonnable</w:t>
      </w:r>
    </w:p>
    <w:p>
      <w:pPr>
        <w:pStyle w:val="Compact"/>
      </w:pPr>
      <w:r>
        <w:t>Dans le cadre de responsabilité des decideurs, le Projet Nova renforce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266 - Lutte contre la corruption - version citoyenne</w:t>
      </w:r>
    </w:p>
    <w:p>
      <w:pPr>
        <w:pStyle w:val="Compact"/>
      </w:pPr>
      <w:r>
        <w:t>Dans le cadre de transparence, le Projet Nova clarifie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267 - Lutte contre la corruption - recours possible</w:t>
      </w:r>
    </w:p>
    <w:p>
      <w:pPr>
        <w:pStyle w:val="Compact"/>
      </w:pPr>
      <w:r>
        <w:t>Dans le cadre de audit national, le Projet Nova organise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268 - Lutte contre la corruption - audit initial</w:t>
      </w:r>
    </w:p>
    <w:p>
      <w:pPr>
        <w:pStyle w:val="Compact"/>
      </w:pPr>
      <w:r>
        <w:t>Dans le cadre de anticorruption, le Projet Nova protège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269 - Lutte contre la corruption - suivi annuel</w:t>
      </w:r>
    </w:p>
    <w:p>
      <w:pPr>
        <w:pStyle w:val="Compact"/>
      </w:pPr>
      <w:r>
        <w:t>Dans le cadre de contrats publics, le Projet Nova exige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270 - Lutte contre la corruption - protection des droits</w:t>
      </w:r>
    </w:p>
    <w:p>
      <w:pPr>
        <w:pStyle w:val="Compact"/>
      </w:pPr>
      <w:r>
        <w:t>Dans le cadre de responsabilité des decideurs, le Projet Nova etablit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XXXIV - Contrats publics et appels d offres</w:t>
      </w:r>
    </w:p>
    <w:p>
      <w:pPr>
        <w:pStyle w:val="ArticleTitle"/>
      </w:pPr>
      <w:r>
        <w:t>Article 271 - Principe des contrats publics</w:t>
      </w:r>
    </w:p>
    <w:p>
      <w:pPr>
        <w:pStyle w:val="Compact"/>
      </w:pPr>
      <w:r>
        <w:t>Le Projet Nova confirme que transparence doit devenir une priorite publique dans le cadre du programme électoral. Cette mesure vise a rendre l État visible et auditable. Elle devra etre appliquee avec transparence, responsabilité personnelle des decideurs, respect des droits, suivi public et possibilite de correction.</w:t>
      </w:r>
    </w:p>
    <w:p>
      <w:pPr>
        <w:pStyle w:val="ArticleTitle"/>
      </w:pPr>
      <w:r>
        <w:t>Article 272 - Contrats publics et appels d offres - publication proactive</w:t>
      </w:r>
    </w:p>
    <w:p>
      <w:pPr>
        <w:pStyle w:val="Compact"/>
      </w:pPr>
      <w:r>
        <w:t>Dans le cadre de audit national, le Projet Nova prescrit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273 - Contrats publics et appels d offres - évaluation des impacts</w:t>
      </w:r>
    </w:p>
    <w:p>
      <w:pPr>
        <w:pStyle w:val="Compact"/>
      </w:pPr>
      <w:r>
        <w:t>Dans le cadre de anticorruption, le Projet Nova priorise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274 - Contrats publics et appels d offres - coordination des institutions</w:t>
      </w:r>
    </w:p>
    <w:p>
      <w:pPr>
        <w:pStyle w:val="Compact"/>
      </w:pPr>
      <w:r>
        <w:t>Dans le cadre de contrats publics, le Projet Nova encadre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275 - Contrats publics et appels d offres - priorite régionale</w:t>
      </w:r>
    </w:p>
    <w:p>
      <w:pPr>
        <w:pStyle w:val="Compact"/>
      </w:pPr>
      <w:r>
        <w:t>Dans le cadre de responsabilité des decideurs, le Projet Nova renforce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276 - Contrats publics et appels d offres - limite du pouvoir</w:t>
      </w:r>
    </w:p>
    <w:p>
      <w:pPr>
        <w:pStyle w:val="Compact"/>
      </w:pPr>
      <w:r>
        <w:t>Dans le cadre de transparence, le Projet Nova clarifie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277 - Contrats publics et appels d offres - principe directeur</w:t>
      </w:r>
    </w:p>
    <w:p>
      <w:pPr>
        <w:pStyle w:val="Compact"/>
      </w:pPr>
      <w:r>
        <w:t>Dans le cadre de audit national, le Projet Nova organise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278 - Contrats publics et appels d offres - objectif public</w:t>
      </w:r>
    </w:p>
    <w:p>
      <w:pPr>
        <w:pStyle w:val="Compact"/>
      </w:pPr>
      <w:r>
        <w:t>Dans le cadre de anticorruption, le Projet Nova protège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279 - Contrats publics et appels d offres - mesure applicable</w:t>
      </w:r>
    </w:p>
    <w:p>
      <w:pPr>
        <w:pStyle w:val="Compact"/>
      </w:pPr>
      <w:r>
        <w:t>Dans le cadre de contrats publics, le Projet Nova exige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280 - Contrats publics et appels d offres - contrôle citoyen</w:t>
      </w:r>
    </w:p>
    <w:p>
      <w:pPr>
        <w:pStyle w:val="Compact"/>
      </w:pPr>
      <w:r>
        <w:t>Dans le cadre de responsabilité des decideurs, le Projet Nova etablit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XXXV - Conflits d intérêts et lobbyisme</w:t>
      </w:r>
    </w:p>
    <w:p>
      <w:pPr>
        <w:pStyle w:val="ArticleTitle"/>
      </w:pPr>
      <w:r>
        <w:t>Article 281 - Principe sur les conflits d intérêts</w:t>
      </w:r>
    </w:p>
    <w:p>
      <w:pPr>
        <w:pStyle w:val="Compact"/>
      </w:pPr>
      <w:r>
        <w:t>Le Projet Nova confirme que transparence doit devenir une priorite publique dans le cadre du programme électoral. Cette mesure vise a protèger l argent public. Elle devra etre appliquee avec transparence, responsabilité personnelle des decideurs, respect des droits, suivi public et possibilite de correction.</w:t>
      </w:r>
    </w:p>
    <w:p>
      <w:pPr>
        <w:pStyle w:val="ArticleTitle"/>
      </w:pPr>
      <w:r>
        <w:t>Article 282 - Conflits d intérêts et lobbyisme - indicateur de résultat</w:t>
      </w:r>
    </w:p>
    <w:p>
      <w:pPr>
        <w:pStyle w:val="Compact"/>
      </w:pPr>
      <w:r>
        <w:t>Dans le cadre de audit national, le Projet Nova prescrit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283 - Conflits d intérêts et lobbyisme - délai raisonnable</w:t>
      </w:r>
    </w:p>
    <w:p>
      <w:pPr>
        <w:pStyle w:val="Compact"/>
      </w:pPr>
      <w:r>
        <w:t>Dans le cadre de anticorruption, le Projet Nova priorise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284 - Conflits d intérêts et lobbyisme - version citoyenne</w:t>
      </w:r>
    </w:p>
    <w:p>
      <w:pPr>
        <w:pStyle w:val="Compact"/>
      </w:pPr>
      <w:r>
        <w:t>Dans le cadre de contrats publics, le Projet Nova encadre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285 - Conflits d intérêts et lobbyisme - recours possible</w:t>
      </w:r>
    </w:p>
    <w:p>
      <w:pPr>
        <w:pStyle w:val="Compact"/>
      </w:pPr>
      <w:r>
        <w:t>Dans le cadre de responsabilité des decideurs, le Projet Nova renforce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286 - Conflits d intérêts et lobbyisme - audit initial</w:t>
      </w:r>
    </w:p>
    <w:p>
      <w:pPr>
        <w:pStyle w:val="Compact"/>
      </w:pPr>
      <w:r>
        <w:t>Dans le cadre de transparence, le Projet Nova clarifie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287 - Conflits d intérêts et lobbyisme - suivi annuel</w:t>
      </w:r>
    </w:p>
    <w:p>
      <w:pPr>
        <w:pStyle w:val="Compact"/>
      </w:pPr>
      <w:r>
        <w:t>Dans le cadre de audit national, le Projet Nova organise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288 - Conflits d intérêts et lobbyisme - protection des droits</w:t>
      </w:r>
    </w:p>
    <w:p>
      <w:pPr>
        <w:pStyle w:val="Compact"/>
      </w:pPr>
      <w:r>
        <w:t>Dans le cadre de anticorruption, le Projet Nova protège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289 - Conflits d intérêts et lobbyisme - capacité administrative</w:t>
      </w:r>
    </w:p>
    <w:p>
      <w:pPr>
        <w:pStyle w:val="Compact"/>
      </w:pPr>
      <w:r>
        <w:t>Dans le cadre de contrats publics, le Projet Nova exige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290 - Conflits d intérêts et lobbyisme - correction des erreurs</w:t>
      </w:r>
    </w:p>
    <w:p>
      <w:pPr>
        <w:pStyle w:val="Compact"/>
      </w:pPr>
      <w:r>
        <w:t>Dans le cadre de responsabilité des decideurs, le Projet Nova etablit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XXXVI - Dépenses des élus</w:t>
      </w:r>
    </w:p>
    <w:p>
      <w:pPr>
        <w:pStyle w:val="ArticleTitle"/>
      </w:pPr>
      <w:r>
        <w:t>Article 291 - Principe de sobriete</w:t>
      </w:r>
    </w:p>
    <w:p>
      <w:pPr>
        <w:pStyle w:val="Compact"/>
      </w:pPr>
      <w:r>
        <w:t>Le Projet Nova confirme que transparence doit devenir une priorite publique dans le cadre du programme électoral. Cette mesure vise a sanctionner les abus et conflits d intérêts. Elle devra etre appliquee avec transparence, responsabilité personnelle des decideurs, respect des droits, suivi public et possibilite de correction.</w:t>
      </w:r>
    </w:p>
    <w:p>
      <w:pPr>
        <w:pStyle w:val="ArticleTitle"/>
      </w:pPr>
      <w:r>
        <w:t>Article 292 - Dépenses des élus - coordination des institutions</w:t>
      </w:r>
    </w:p>
    <w:p>
      <w:pPr>
        <w:pStyle w:val="Compact"/>
      </w:pPr>
      <w:r>
        <w:t>Dans le cadre de audit national, le Projet Nova prescrit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293 - Dépenses des élus - priorite régionale</w:t>
      </w:r>
    </w:p>
    <w:p>
      <w:pPr>
        <w:pStyle w:val="Compact"/>
      </w:pPr>
      <w:r>
        <w:t>Dans le cadre de anticorruption, le Projet Nova priorise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294 - Dépenses des élus - limite du pouvoir</w:t>
      </w:r>
    </w:p>
    <w:p>
      <w:pPr>
        <w:pStyle w:val="Compact"/>
      </w:pPr>
      <w:r>
        <w:t>Dans le cadre de contrats publics, le Projet Nova encadre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295 - Dépenses des élus - principe directeur</w:t>
      </w:r>
    </w:p>
    <w:p>
      <w:pPr>
        <w:pStyle w:val="Compact"/>
      </w:pPr>
      <w:r>
        <w:t>Dans le cadre de responsabilité des decideurs, le Projet Nova renforce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296 - Dépenses des élus - objectif public</w:t>
      </w:r>
    </w:p>
    <w:p>
      <w:pPr>
        <w:pStyle w:val="Compact"/>
      </w:pPr>
      <w:r>
        <w:t>Dans le cadre de transparence, le Projet Nova clarifie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297 - Dépenses des élus - mesure applicable</w:t>
      </w:r>
    </w:p>
    <w:p>
      <w:pPr>
        <w:pStyle w:val="Compact"/>
      </w:pPr>
      <w:r>
        <w:t>Dans le cadre de audit national, le Projet Nova organise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298 - Dépenses des élus - contrôle citoyen</w:t>
      </w:r>
    </w:p>
    <w:p>
      <w:pPr>
        <w:pStyle w:val="Compact"/>
      </w:pPr>
      <w:r>
        <w:t>Dans le cadre de anticorruption, le Projet Nova protège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299 - Dépenses des élus - transparence obligatoire</w:t>
      </w:r>
    </w:p>
    <w:p>
      <w:pPr>
        <w:pStyle w:val="Compact"/>
      </w:pPr>
      <w:r>
        <w:t>Dans le cadre de contrats publics, le Projet Nova exige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300 - Dépenses des élus - responsable identifie</w:t>
      </w:r>
    </w:p>
    <w:p>
      <w:pPr>
        <w:pStyle w:val="Compact"/>
      </w:pPr>
      <w:r>
        <w:t>Dans le cadre de responsabilité des decideurs, le Projet Nova etablit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XXXVII - Responsabilité personnelle</w:t>
      </w:r>
    </w:p>
    <w:p>
      <w:pPr>
        <w:pStyle w:val="ArticleTitle"/>
      </w:pPr>
      <w:r>
        <w:t>Article 301 - Principe de responsabilité personnelle</w:t>
      </w:r>
    </w:p>
    <w:p>
      <w:pPr>
        <w:pStyle w:val="Compact"/>
      </w:pPr>
      <w:r>
        <w:t>Le Projet Nova confirme que transparence doit devenir une priorite publique dans le cadre du programme électoral. Cette mesure vise a rendre l État visible et auditable. Elle devra etre appliquee avec transparence, responsabilité personnelle des decideurs, respect des droits, suivi public et possibilite de correction.</w:t>
      </w:r>
    </w:p>
    <w:p>
      <w:pPr>
        <w:pStyle w:val="ArticleTitle"/>
      </w:pPr>
      <w:r>
        <w:t>Article 302 - Responsabilité personnelle - version citoyenne</w:t>
      </w:r>
    </w:p>
    <w:p>
      <w:pPr>
        <w:pStyle w:val="Compact"/>
      </w:pPr>
      <w:r>
        <w:t>Dans le cadre de audit national, le Projet Nova prescrit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303 - Responsabilité personnelle - recours possible</w:t>
      </w:r>
    </w:p>
    <w:p>
      <w:pPr>
        <w:pStyle w:val="Compact"/>
      </w:pPr>
      <w:r>
        <w:t>Dans le cadre de anticorruption, le Projet Nova priorise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304 - Responsabilité personnelle - audit initial</w:t>
      </w:r>
    </w:p>
    <w:p>
      <w:pPr>
        <w:pStyle w:val="Compact"/>
      </w:pPr>
      <w:r>
        <w:t>Dans le cadre de contrats publics, le Projet Nova encadre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305 - Responsabilité personnelle - suivi annuel</w:t>
      </w:r>
    </w:p>
    <w:p>
      <w:pPr>
        <w:pStyle w:val="Compact"/>
      </w:pPr>
      <w:r>
        <w:t>Dans le cadre de responsabilité des decideurs, le Projet Nova renforce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306 - Responsabilité personnelle - protection des droits</w:t>
      </w:r>
    </w:p>
    <w:p>
      <w:pPr>
        <w:pStyle w:val="Compact"/>
      </w:pPr>
      <w:r>
        <w:t>Dans le cadre de transparence, le Projet Nova clarifie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307 - Responsabilité personnelle - capacité administrative</w:t>
      </w:r>
    </w:p>
    <w:p>
      <w:pPr>
        <w:pStyle w:val="Compact"/>
      </w:pPr>
      <w:r>
        <w:t>Dans le cadre de audit national, le Projet Nova organise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308 - Responsabilité personnelle - correction des erreurs</w:t>
      </w:r>
    </w:p>
    <w:p>
      <w:pPr>
        <w:pStyle w:val="Compact"/>
      </w:pPr>
      <w:r>
        <w:t>Dans le cadre de anticorruption, le Projet Nova protège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309 - Responsabilité personnelle - publication proactive</w:t>
      </w:r>
    </w:p>
    <w:p>
      <w:pPr>
        <w:pStyle w:val="Compact"/>
      </w:pPr>
      <w:r>
        <w:t>Dans le cadre de contrats publics, le Projet Nova exige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310 - Responsabilité personnelle - évaluation des impacts</w:t>
      </w:r>
    </w:p>
    <w:p>
      <w:pPr>
        <w:pStyle w:val="Compact"/>
      </w:pPr>
      <w:r>
        <w:t>Dans le cadre de responsabilité des decideurs, le Projet Nova etablit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XXXVIII - Lanceurs d alerte</w:t>
      </w:r>
    </w:p>
    <w:p>
      <w:pPr>
        <w:pStyle w:val="ArticleTitle"/>
      </w:pPr>
      <w:r>
        <w:t>Article 311 - Protection des lanceurs d alerte</w:t>
      </w:r>
    </w:p>
    <w:p>
      <w:pPr>
        <w:pStyle w:val="Compact"/>
      </w:pPr>
      <w:r>
        <w:t>Le Projet Nova confirme que transparence doit devenir une priorite publique dans le cadre du programme électoral. Cette mesure vise a protèger l argent public. Elle devra etre appliquee avec transparence, responsabilité personnelle des decideurs, respect des droits, suivi public et possibilite de correction.</w:t>
      </w:r>
    </w:p>
    <w:p>
      <w:pPr>
        <w:pStyle w:val="ArticleTitle"/>
      </w:pPr>
      <w:r>
        <w:t>Article 312 - Lanceurs d alerte - limite du pouvoir</w:t>
      </w:r>
    </w:p>
    <w:p>
      <w:pPr>
        <w:pStyle w:val="Compact"/>
      </w:pPr>
      <w:r>
        <w:t>Dans le cadre de audit national, le Projet Nova prescrit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313 - Lanceurs d alerte - principe directeur</w:t>
      </w:r>
    </w:p>
    <w:p>
      <w:pPr>
        <w:pStyle w:val="Compact"/>
      </w:pPr>
      <w:r>
        <w:t>Dans le cadre de anticorruption, le Projet Nova priorise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314 - Lanceurs d alerte - objectif public</w:t>
      </w:r>
    </w:p>
    <w:p>
      <w:pPr>
        <w:pStyle w:val="Compact"/>
      </w:pPr>
      <w:r>
        <w:t>Dans le cadre de contrats publics, le Projet Nova encadre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315 - Lanceurs d alerte - mesure applicable</w:t>
      </w:r>
    </w:p>
    <w:p>
      <w:pPr>
        <w:pStyle w:val="Compact"/>
      </w:pPr>
      <w:r>
        <w:t>Dans le cadre de responsabilité des decideurs, le Projet Nova renforce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316 - Lanceurs d alerte - contrôle citoyen</w:t>
      </w:r>
    </w:p>
    <w:p>
      <w:pPr>
        <w:pStyle w:val="Compact"/>
      </w:pPr>
      <w:r>
        <w:t>Dans le cadre de transparence, le Projet Nova clarifie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317 - Lanceurs d alerte - transparence obligatoire</w:t>
      </w:r>
    </w:p>
    <w:p>
      <w:pPr>
        <w:pStyle w:val="Compact"/>
      </w:pPr>
      <w:r>
        <w:t>Dans le cadre de audit national, le Projet Nova organise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318 - Lanceurs d alerte - responsable identifie</w:t>
      </w:r>
    </w:p>
    <w:p>
      <w:pPr>
        <w:pStyle w:val="Compact"/>
      </w:pPr>
      <w:r>
        <w:t>Dans le cadre de anticorruption, le Projet Nova protège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319 - Lanceurs d alerte - indicateur de résultat</w:t>
      </w:r>
    </w:p>
    <w:p>
      <w:pPr>
        <w:pStyle w:val="Compact"/>
      </w:pPr>
      <w:r>
        <w:t>Dans le cadre de contrats publics, le Projet Nova exige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320 - Lanceurs d alerte - délai raisonnable</w:t>
      </w:r>
    </w:p>
    <w:p>
      <w:pPr>
        <w:pStyle w:val="Compact"/>
      </w:pPr>
      <w:r>
        <w:t>Dans le cadre de responsabilité des decideurs, le Projet Nova etablit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XXXIX - Acces a l information</w:t>
      </w:r>
    </w:p>
    <w:p>
      <w:pPr>
        <w:pStyle w:val="ArticleTitle"/>
      </w:pPr>
      <w:r>
        <w:t>Article 321 - Droit d acces a l information</w:t>
      </w:r>
    </w:p>
    <w:p>
      <w:pPr>
        <w:pStyle w:val="Compact"/>
      </w:pPr>
      <w:r>
        <w:t>Le Projet Nova confirme que transparence doit devenir une priorite publique dans le cadre du programme électoral. Cette mesure vise a sanctionner les abus et conflits d intérêts. Elle devra etre appliquee avec transparence, responsabilité personnelle des decideurs, respect des droits, suivi public et possibilite de correction.</w:t>
      </w:r>
    </w:p>
    <w:p>
      <w:pPr>
        <w:pStyle w:val="ArticleTitle"/>
      </w:pPr>
      <w:r>
        <w:t>Article 322 - Acces a l information - audit initial</w:t>
      </w:r>
    </w:p>
    <w:p>
      <w:pPr>
        <w:pStyle w:val="Compact"/>
      </w:pPr>
      <w:r>
        <w:t>Dans le cadre de audit national, le Projet Nova prescrit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323 - Acces a l information - suivi annuel</w:t>
      </w:r>
    </w:p>
    <w:p>
      <w:pPr>
        <w:pStyle w:val="Compact"/>
      </w:pPr>
      <w:r>
        <w:t>Dans le cadre de anticorruption, le Projet Nova priorise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324 - Acces a l information - protection des droits</w:t>
      </w:r>
    </w:p>
    <w:p>
      <w:pPr>
        <w:pStyle w:val="Compact"/>
      </w:pPr>
      <w:r>
        <w:t>Dans le cadre de contrats publics, le Projet Nova encadre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325 - Acces a l information - capacité administrative</w:t>
      </w:r>
    </w:p>
    <w:p>
      <w:pPr>
        <w:pStyle w:val="Compact"/>
      </w:pPr>
      <w:r>
        <w:t>Dans le cadre de responsabilité des decideurs, le Projet Nova renforce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326 - Acces a l information - correction des erreurs</w:t>
      </w:r>
    </w:p>
    <w:p>
      <w:pPr>
        <w:pStyle w:val="Compact"/>
      </w:pPr>
      <w:r>
        <w:t>Dans le cadre de transparence, le Projet Nova clarifie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327 - Acces a l information - publication proactive</w:t>
      </w:r>
    </w:p>
    <w:p>
      <w:pPr>
        <w:pStyle w:val="Compact"/>
      </w:pPr>
      <w:r>
        <w:t>Dans le cadre de audit national, le Projet Nova organise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328 - Acces a l information - évaluation des impacts</w:t>
      </w:r>
    </w:p>
    <w:p>
      <w:pPr>
        <w:pStyle w:val="Compact"/>
      </w:pPr>
      <w:r>
        <w:t>Dans le cadre de anticorruption, le Projet Nova protège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329 - Acces a l information - coordination des institutions</w:t>
      </w:r>
    </w:p>
    <w:p>
      <w:pPr>
        <w:pStyle w:val="Compact"/>
      </w:pPr>
      <w:r>
        <w:t>Dans le cadre de contrats publics, le Projet Nova exige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330 - Acces a l information - priorite régionale</w:t>
      </w:r>
    </w:p>
    <w:p>
      <w:pPr>
        <w:pStyle w:val="Compact"/>
      </w:pPr>
      <w:r>
        <w:t>Dans le cadre de responsabilité des decideurs, le Projet Nova etablit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 - Tableau des mesures</w:t>
      </w:r>
    </w:p>
    <w:p>
      <w:pPr>
        <w:pStyle w:val="ArticleTitle"/>
      </w:pPr>
      <w:r>
        <w:t>Article 331 - Tableau des mesures - principe directeur</w:t>
      </w:r>
    </w:p>
    <w:p>
      <w:pPr>
        <w:pStyle w:val="Compact"/>
      </w:pPr>
      <w:r>
        <w:t>Dans le cadre de transparence, le Projet Nova confirme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332 - Tableau des mesures - objectif public</w:t>
      </w:r>
    </w:p>
    <w:p>
      <w:pPr>
        <w:pStyle w:val="Compact"/>
      </w:pPr>
      <w:r>
        <w:t>Dans le cadre de audit national, le Projet Nova prescrit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333 - Tableau des mesures - mesure applicable</w:t>
      </w:r>
    </w:p>
    <w:p>
      <w:pPr>
        <w:pStyle w:val="Compact"/>
      </w:pPr>
      <w:r>
        <w:t>Dans le cadre de anticorruption, le Projet Nova priorise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334 - Tableau des mesures - contrôle citoyen</w:t>
      </w:r>
    </w:p>
    <w:p>
      <w:pPr>
        <w:pStyle w:val="Compact"/>
      </w:pPr>
      <w:r>
        <w:t>Dans le cadre de contrats publics, le Projet Nova encadre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335 - Tableau des mesures - transparence obligatoire</w:t>
      </w:r>
    </w:p>
    <w:p>
      <w:pPr>
        <w:pStyle w:val="Compact"/>
      </w:pPr>
      <w:r>
        <w:t>Dans le cadre de responsabilité des decideurs, le Projet Nova renforce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336 - Tableau des mesures - responsable identifie</w:t>
      </w:r>
    </w:p>
    <w:p>
      <w:pPr>
        <w:pStyle w:val="Compact"/>
      </w:pPr>
      <w:r>
        <w:t>Dans le cadre de transparence, le Projet Nova clarifie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337 - Tableau des mesures - indicateur de résultat</w:t>
      </w:r>
    </w:p>
    <w:p>
      <w:pPr>
        <w:pStyle w:val="Compact"/>
      </w:pPr>
      <w:r>
        <w:t>Dans le cadre de audit national, le Projet Nova organise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338 - Tableau des mesures - délai raisonnable</w:t>
      </w:r>
    </w:p>
    <w:p>
      <w:pPr>
        <w:pStyle w:val="Compact"/>
      </w:pPr>
      <w:r>
        <w:t>Dans le cadre de anticorruption, le Projet Nova protège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339 - Tableau des mesures - version citoyenne</w:t>
      </w:r>
    </w:p>
    <w:p>
      <w:pPr>
        <w:pStyle w:val="Compact"/>
      </w:pPr>
      <w:r>
        <w:t>Dans le cadre de contrats publics, le Projet Nova exige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340 - Engagement final du Bloc 4</w:t>
      </w:r>
    </w:p>
    <w:p>
      <w:pPr>
        <w:pStyle w:val="Compact"/>
      </w:pPr>
      <w:r>
        <w:t>Le Projet Nova conclut ce bloc en affirmant que la politique publique doit demeurer verifiable, responsable et orientee vers le peuple. Dans le domaine de responsabilité des decideurs, l engagement consiste a rendre l État visible et auditable. Toute mise en oeuvre devra etre expliquee en langage citoyen, suivie par des indicateurs et corrigee lorsque les résultats ne sont pas au rendez-vous.</w:t>
      </w:r>
    </w:p>
    <w:p>
      <w:r/>
    </w:p>
    <w:p>
      <w:pPr>
        <w:pStyle w:val="Heading1"/>
      </w:pPr>
      <w:r>
        <w:t>BLOC 5 - FISCALITE, COÛT DE LA VIE, LUTTE CONTRE LES TAXES CACHEES, PARADIS FISCAUX, DETTE PUBLIQUE, BUDGET CITOYEN ET PROTECTION DES CONTRIBUABLES</w:t>
      </w:r>
    </w:p>
    <w:p>
      <w:r>
        <w:t>Articles 341 a 440. Ce bloc precise les engagements du Projet Nova relatifs a fiscalite simple, coût de la vie, taxes cachees, paradis fiscaux, dette publique.</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XLI</w:t>
            </w:r>
          </w:p>
        </w:tc>
        <w:tc>
          <w:tcPr>
            <w:tcW w:type="dxa" w:w="3360"/>
            <w:vAlign w:val="center"/>
          </w:tcPr>
          <w:p>
            <w:r/>
            <w:r>
              <w:rPr>
                <w:b w:val="0"/>
                <w:sz w:val="16"/>
              </w:rPr>
              <w:t>Articles 341 a 350</w:t>
            </w:r>
          </w:p>
        </w:tc>
        <w:tc>
          <w:tcPr>
            <w:tcW w:type="dxa" w:w="3360"/>
            <w:vAlign w:val="center"/>
          </w:tcPr>
          <w:p>
            <w:r/>
            <w:r>
              <w:rPr>
                <w:b w:val="0"/>
                <w:sz w:val="16"/>
              </w:rPr>
              <w:t>Fiscalite simple</w:t>
            </w:r>
          </w:p>
        </w:tc>
      </w:tr>
      <w:tr>
        <w:tc>
          <w:tcPr>
            <w:tcW w:type="dxa" w:w="3360"/>
            <w:vAlign w:val="center"/>
          </w:tcPr>
          <w:p>
            <w:r/>
            <w:r>
              <w:rPr>
                <w:b w:val="0"/>
                <w:sz w:val="16"/>
              </w:rPr>
              <w:t>Partie XLII</w:t>
            </w:r>
          </w:p>
        </w:tc>
        <w:tc>
          <w:tcPr>
            <w:tcW w:type="dxa" w:w="3360"/>
            <w:vAlign w:val="center"/>
          </w:tcPr>
          <w:p>
            <w:r/>
            <w:r>
              <w:rPr>
                <w:b w:val="0"/>
                <w:sz w:val="16"/>
              </w:rPr>
              <w:t>Articles 351 a 360</w:t>
            </w:r>
          </w:p>
        </w:tc>
        <w:tc>
          <w:tcPr>
            <w:tcW w:type="dxa" w:w="3360"/>
            <w:vAlign w:val="center"/>
          </w:tcPr>
          <w:p>
            <w:r/>
            <w:r>
              <w:rPr>
                <w:b w:val="0"/>
                <w:sz w:val="16"/>
              </w:rPr>
              <w:t>Coût de la vie</w:t>
            </w:r>
          </w:p>
        </w:tc>
      </w:tr>
      <w:tr>
        <w:tc>
          <w:tcPr>
            <w:tcW w:type="dxa" w:w="3360"/>
            <w:vAlign w:val="center"/>
          </w:tcPr>
          <w:p>
            <w:r/>
            <w:r>
              <w:rPr>
                <w:b w:val="0"/>
                <w:sz w:val="16"/>
              </w:rPr>
              <w:t>Partie XLIII</w:t>
            </w:r>
          </w:p>
        </w:tc>
        <w:tc>
          <w:tcPr>
            <w:tcW w:type="dxa" w:w="3360"/>
            <w:vAlign w:val="center"/>
          </w:tcPr>
          <w:p>
            <w:r/>
            <w:r>
              <w:rPr>
                <w:b w:val="0"/>
                <w:sz w:val="16"/>
              </w:rPr>
              <w:t>Articles 361 a 370</w:t>
            </w:r>
          </w:p>
        </w:tc>
        <w:tc>
          <w:tcPr>
            <w:tcW w:type="dxa" w:w="3360"/>
            <w:vAlign w:val="center"/>
          </w:tcPr>
          <w:p>
            <w:r/>
            <w:r>
              <w:rPr>
                <w:b w:val="0"/>
                <w:sz w:val="16"/>
              </w:rPr>
              <w:t>Taxes cachees</w:t>
            </w:r>
          </w:p>
        </w:tc>
      </w:tr>
      <w:tr>
        <w:tc>
          <w:tcPr>
            <w:tcW w:type="dxa" w:w="3360"/>
            <w:vAlign w:val="center"/>
          </w:tcPr>
          <w:p>
            <w:r/>
            <w:r>
              <w:rPr>
                <w:b w:val="0"/>
                <w:sz w:val="16"/>
              </w:rPr>
              <w:t>Partie XLIV</w:t>
            </w:r>
          </w:p>
        </w:tc>
        <w:tc>
          <w:tcPr>
            <w:tcW w:type="dxa" w:w="3360"/>
            <w:vAlign w:val="center"/>
          </w:tcPr>
          <w:p>
            <w:r/>
            <w:r>
              <w:rPr>
                <w:b w:val="0"/>
                <w:sz w:val="16"/>
              </w:rPr>
              <w:t>Articles 371 a 380</w:t>
            </w:r>
          </w:p>
        </w:tc>
        <w:tc>
          <w:tcPr>
            <w:tcW w:type="dxa" w:w="3360"/>
            <w:vAlign w:val="center"/>
          </w:tcPr>
          <w:p>
            <w:r/>
            <w:r>
              <w:rPr>
                <w:b w:val="0"/>
                <w:sz w:val="16"/>
              </w:rPr>
              <w:t>Paradis fiscaux et evitement abusif</w:t>
            </w:r>
          </w:p>
        </w:tc>
      </w:tr>
      <w:tr>
        <w:tc>
          <w:tcPr>
            <w:tcW w:type="dxa" w:w="3360"/>
            <w:vAlign w:val="center"/>
          </w:tcPr>
          <w:p>
            <w:r/>
            <w:r>
              <w:rPr>
                <w:b w:val="0"/>
                <w:sz w:val="16"/>
              </w:rPr>
              <w:t>Partie XLV</w:t>
            </w:r>
          </w:p>
        </w:tc>
        <w:tc>
          <w:tcPr>
            <w:tcW w:type="dxa" w:w="3360"/>
            <w:vAlign w:val="center"/>
          </w:tcPr>
          <w:p>
            <w:r/>
            <w:r>
              <w:rPr>
                <w:b w:val="0"/>
                <w:sz w:val="16"/>
              </w:rPr>
              <w:t>Articles 381 a 390</w:t>
            </w:r>
          </w:p>
        </w:tc>
        <w:tc>
          <w:tcPr>
            <w:tcW w:type="dxa" w:w="3360"/>
            <w:vAlign w:val="center"/>
          </w:tcPr>
          <w:p>
            <w:r/>
            <w:r>
              <w:rPr>
                <w:b w:val="0"/>
                <w:sz w:val="16"/>
              </w:rPr>
              <w:t>Dette publique</w:t>
            </w:r>
          </w:p>
        </w:tc>
      </w:tr>
      <w:tr>
        <w:tc>
          <w:tcPr>
            <w:tcW w:type="dxa" w:w="3360"/>
            <w:vAlign w:val="center"/>
          </w:tcPr>
          <w:p>
            <w:r/>
            <w:r>
              <w:rPr>
                <w:b w:val="0"/>
                <w:sz w:val="16"/>
              </w:rPr>
              <w:t>Partie XLVI</w:t>
            </w:r>
          </w:p>
        </w:tc>
        <w:tc>
          <w:tcPr>
            <w:tcW w:type="dxa" w:w="3360"/>
            <w:vAlign w:val="center"/>
          </w:tcPr>
          <w:p>
            <w:r/>
            <w:r>
              <w:rPr>
                <w:b w:val="0"/>
                <w:sz w:val="16"/>
              </w:rPr>
              <w:t>Articles 391 a 400</w:t>
            </w:r>
          </w:p>
        </w:tc>
        <w:tc>
          <w:tcPr>
            <w:tcW w:type="dxa" w:w="3360"/>
            <w:vAlign w:val="center"/>
          </w:tcPr>
          <w:p>
            <w:r/>
            <w:r>
              <w:rPr>
                <w:b w:val="0"/>
                <w:sz w:val="16"/>
              </w:rPr>
              <w:t>Budget citoyen</w:t>
            </w:r>
          </w:p>
        </w:tc>
      </w:tr>
      <w:tr>
        <w:tc>
          <w:tcPr>
            <w:tcW w:type="dxa" w:w="3360"/>
            <w:vAlign w:val="center"/>
          </w:tcPr>
          <w:p>
            <w:r/>
            <w:r>
              <w:rPr>
                <w:b w:val="0"/>
                <w:sz w:val="16"/>
              </w:rPr>
              <w:t>Partie XLVII</w:t>
            </w:r>
          </w:p>
        </w:tc>
        <w:tc>
          <w:tcPr>
            <w:tcW w:type="dxa" w:w="3360"/>
            <w:vAlign w:val="center"/>
          </w:tcPr>
          <w:p>
            <w:r/>
            <w:r>
              <w:rPr>
                <w:b w:val="0"/>
                <w:sz w:val="16"/>
              </w:rPr>
              <w:t>Articles 401 a 410</w:t>
            </w:r>
          </w:p>
        </w:tc>
        <w:tc>
          <w:tcPr>
            <w:tcW w:type="dxa" w:w="3360"/>
            <w:vAlign w:val="center"/>
          </w:tcPr>
          <w:p>
            <w:r/>
            <w:r>
              <w:rPr>
                <w:b w:val="0"/>
                <w:sz w:val="16"/>
              </w:rPr>
              <w:t>Protection des contribuables</w:t>
            </w:r>
          </w:p>
        </w:tc>
      </w:tr>
      <w:tr>
        <w:tc>
          <w:tcPr>
            <w:tcW w:type="dxa" w:w="3360"/>
            <w:vAlign w:val="center"/>
          </w:tcPr>
          <w:p>
            <w:r/>
            <w:r>
              <w:rPr>
                <w:b w:val="0"/>
                <w:sz w:val="16"/>
              </w:rPr>
              <w:t>Partie XLVIII</w:t>
            </w:r>
          </w:p>
        </w:tc>
        <w:tc>
          <w:tcPr>
            <w:tcW w:type="dxa" w:w="3360"/>
            <w:vAlign w:val="center"/>
          </w:tcPr>
          <w:p>
            <w:r/>
            <w:r>
              <w:rPr>
                <w:b w:val="0"/>
                <w:sz w:val="16"/>
              </w:rPr>
              <w:t>Articles 411 a 420</w:t>
            </w:r>
          </w:p>
        </w:tc>
        <w:tc>
          <w:tcPr>
            <w:tcW w:type="dxa" w:w="3360"/>
            <w:vAlign w:val="center"/>
          </w:tcPr>
          <w:p>
            <w:r/>
            <w:r>
              <w:rPr>
                <w:b w:val="0"/>
                <w:sz w:val="16"/>
              </w:rPr>
              <w:t>Dépenses publiques et priorite au Québec</w:t>
            </w:r>
          </w:p>
        </w:tc>
      </w:tr>
      <w:tr>
        <w:tc>
          <w:tcPr>
            <w:tcW w:type="dxa" w:w="3360"/>
            <w:vAlign w:val="center"/>
          </w:tcPr>
          <w:p>
            <w:r/>
            <w:r>
              <w:rPr>
                <w:b w:val="0"/>
                <w:sz w:val="16"/>
              </w:rPr>
              <w:t>Partie XLIX</w:t>
            </w:r>
          </w:p>
        </w:tc>
        <w:tc>
          <w:tcPr>
            <w:tcW w:type="dxa" w:w="3360"/>
            <w:vAlign w:val="center"/>
          </w:tcPr>
          <w:p>
            <w:r/>
            <w:r>
              <w:rPr>
                <w:b w:val="0"/>
                <w:sz w:val="16"/>
              </w:rPr>
              <w:t>Articles 421 a 430</w:t>
            </w:r>
          </w:p>
        </w:tc>
        <w:tc>
          <w:tcPr>
            <w:tcW w:type="dxa" w:w="3360"/>
            <w:vAlign w:val="center"/>
          </w:tcPr>
          <w:p>
            <w:r/>
            <w:r>
              <w:rPr>
                <w:b w:val="0"/>
                <w:sz w:val="16"/>
              </w:rPr>
              <w:t>Lutte contre le gaspillage</w:t>
            </w:r>
          </w:p>
        </w:tc>
      </w:tr>
      <w:tr>
        <w:tc>
          <w:tcPr>
            <w:tcW w:type="dxa" w:w="3360"/>
            <w:vAlign w:val="center"/>
          </w:tcPr>
          <w:p>
            <w:r/>
            <w:r>
              <w:rPr>
                <w:b w:val="0"/>
                <w:sz w:val="16"/>
              </w:rPr>
              <w:t>Partie L</w:t>
            </w:r>
          </w:p>
        </w:tc>
        <w:tc>
          <w:tcPr>
            <w:tcW w:type="dxa" w:w="3360"/>
            <w:vAlign w:val="center"/>
          </w:tcPr>
          <w:p>
            <w:r/>
            <w:r>
              <w:rPr>
                <w:b w:val="0"/>
                <w:sz w:val="16"/>
              </w:rPr>
              <w:t>Articles 431 a 440</w:t>
            </w:r>
          </w:p>
        </w:tc>
        <w:tc>
          <w:tcPr>
            <w:tcW w:type="dxa" w:w="3360"/>
            <w:vAlign w:val="center"/>
          </w:tcPr>
          <w:p>
            <w:r/>
            <w:r>
              <w:rPr>
                <w:b w:val="0"/>
                <w:sz w:val="16"/>
              </w:rPr>
              <w:t>Tableau financier</w:t>
            </w:r>
          </w:p>
        </w:tc>
      </w:tr>
    </w:tbl>
    <w:p>
      <w:pPr>
        <w:pStyle w:val="Heading2"/>
      </w:pPr>
      <w:r>
        <w:t>Articles consolides</w:t>
      </w:r>
    </w:p>
    <w:p>
      <w:pPr>
        <w:pStyle w:val="Heading2"/>
      </w:pPr>
      <w:r>
        <w:t>PARTIE XLI - Fiscalite simple</w:t>
      </w:r>
    </w:p>
    <w:p>
      <w:pPr>
        <w:pStyle w:val="ArticleTitle"/>
      </w:pPr>
      <w:r>
        <w:t>Article 341 - Principe fiscal</w:t>
      </w:r>
    </w:p>
    <w:p>
      <w:pPr>
        <w:pStyle w:val="Compact"/>
      </w:pPr>
      <w:r>
        <w:t>Le Projet Nova confirme que fiscalite simple doit devenir une priorite publique dans le cadre du programme électoral. Cette mesure vise a rendre l argent public comprehensible. Elle devra etre appliquee avec transparence, responsabilité personnelle des decideurs, respect des droits, suivi public et possibilite de correction.</w:t>
      </w:r>
    </w:p>
    <w:p>
      <w:pPr>
        <w:pStyle w:val="ArticleTitle"/>
      </w:pPr>
      <w:r>
        <w:t>Article 342 - Fiscalite simple - mesure applicable</w:t>
      </w:r>
    </w:p>
    <w:p>
      <w:pPr>
        <w:pStyle w:val="Compact"/>
      </w:pPr>
      <w:r>
        <w:t>Dans le cadre de coût de la vie, le Projet Nova prescrit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343 - Fiscalite simple - contrôle citoyen</w:t>
      </w:r>
    </w:p>
    <w:p>
      <w:pPr>
        <w:pStyle w:val="Compact"/>
      </w:pPr>
      <w:r>
        <w:t>Dans le cadre de taxes cachees, le Projet Nova priorise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344 - Fiscalite simple - transparence obligatoire</w:t>
      </w:r>
    </w:p>
    <w:p>
      <w:pPr>
        <w:pStyle w:val="Compact"/>
      </w:pPr>
      <w:r>
        <w:t>Dans le cadre de paradis fiscaux, le Projet Nova encadre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345 - Fiscalite simple - responsable identifie</w:t>
      </w:r>
    </w:p>
    <w:p>
      <w:pPr>
        <w:pStyle w:val="Compact"/>
      </w:pPr>
      <w:r>
        <w:t>Dans le cadre de dette publique, le Projet Nova renforce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346 - Fiscalite simple - indicateur de résultat</w:t>
      </w:r>
    </w:p>
    <w:p>
      <w:pPr>
        <w:pStyle w:val="Compact"/>
      </w:pPr>
      <w:r>
        <w:t>Dans le cadre de fiscalite simple, le Projet Nova clarifie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347 - Fiscalite simple - délai raisonnable</w:t>
      </w:r>
    </w:p>
    <w:p>
      <w:pPr>
        <w:pStyle w:val="Compact"/>
      </w:pPr>
      <w:r>
        <w:t>Dans le cadre de coût de la vie, le Projet Nova organise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348 - Fiscalite simple - version citoyenne</w:t>
      </w:r>
    </w:p>
    <w:p>
      <w:pPr>
        <w:pStyle w:val="Compact"/>
      </w:pPr>
      <w:r>
        <w:t>Dans le cadre de taxes cachees, le Projet Nova protège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349 - Fiscalite simple - recours possible</w:t>
      </w:r>
    </w:p>
    <w:p>
      <w:pPr>
        <w:pStyle w:val="Compact"/>
      </w:pPr>
      <w:r>
        <w:t>Dans le cadre de paradis fiscaux, le Projet Nova exige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350 - Fiscalite simple - audit initial</w:t>
      </w:r>
    </w:p>
    <w:p>
      <w:pPr>
        <w:pStyle w:val="Compact"/>
      </w:pPr>
      <w:r>
        <w:t>Dans le cadre de dette publique, le Projet Nova etablit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XLII - Coût de la vie</w:t>
      </w:r>
    </w:p>
    <w:p>
      <w:pPr>
        <w:pStyle w:val="ArticleTitle"/>
      </w:pPr>
      <w:r>
        <w:t>Article 351 - Priorite au coût de la vie</w:t>
      </w:r>
    </w:p>
    <w:p>
      <w:pPr>
        <w:pStyle w:val="Compact"/>
      </w:pPr>
      <w:r>
        <w:t>Le Projet Nova confirme que fiscalite simple doit devenir une priorite publique dans le cadre du programme électoral. Cette mesure vise a protèger les contribuables. Elle devra etre appliquee avec transparence, responsabilité personnelle des decideurs, respect des droits, suivi public et possibilite de correction.</w:t>
      </w:r>
    </w:p>
    <w:p>
      <w:pPr>
        <w:pStyle w:val="ArticleTitle"/>
      </w:pPr>
      <w:r>
        <w:t>Article 352 - Coût de la vie - capacité administrative</w:t>
      </w:r>
    </w:p>
    <w:p>
      <w:pPr>
        <w:pStyle w:val="Compact"/>
      </w:pPr>
      <w:r>
        <w:t>Dans le cadre de coût de la vie, le Projet Nova prescrit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353 - Coût de la vie - correction des erreurs</w:t>
      </w:r>
    </w:p>
    <w:p>
      <w:pPr>
        <w:pStyle w:val="Compact"/>
      </w:pPr>
      <w:r>
        <w:t>Dans le cadre de taxes cachees, le Projet Nova priorise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354 - Coût de la vie - publication proactive</w:t>
      </w:r>
    </w:p>
    <w:p>
      <w:pPr>
        <w:pStyle w:val="Compact"/>
      </w:pPr>
      <w:r>
        <w:t>Dans le cadre de paradis fiscaux, le Projet Nova encadre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355 - Coût de la vie - évaluation des impacts</w:t>
      </w:r>
    </w:p>
    <w:p>
      <w:pPr>
        <w:pStyle w:val="Compact"/>
      </w:pPr>
      <w:r>
        <w:t>Dans le cadre de dette publique, le Projet Nova renforce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356 - Coût de la vie - coordination des institutions</w:t>
      </w:r>
    </w:p>
    <w:p>
      <w:pPr>
        <w:pStyle w:val="Compact"/>
      </w:pPr>
      <w:r>
        <w:t>Dans le cadre de fiscalite simple, le Projet Nova clarifie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357 - Coût de la vie - priorite régionale</w:t>
      </w:r>
    </w:p>
    <w:p>
      <w:pPr>
        <w:pStyle w:val="Compact"/>
      </w:pPr>
      <w:r>
        <w:t>Dans le cadre de coût de la vie, le Projet Nova organise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358 - Coût de la vie - limite du pouvoir</w:t>
      </w:r>
    </w:p>
    <w:p>
      <w:pPr>
        <w:pStyle w:val="Compact"/>
      </w:pPr>
      <w:r>
        <w:t>Dans le cadre de taxes cachees, le Projet Nova protège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359 - Coût de la vie - principe directeur</w:t>
      </w:r>
    </w:p>
    <w:p>
      <w:pPr>
        <w:pStyle w:val="Compact"/>
      </w:pPr>
      <w:r>
        <w:t>Dans le cadre de paradis fiscaux, le Projet Nova exige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360 - Coût de la vie - objectif public</w:t>
      </w:r>
    </w:p>
    <w:p>
      <w:pPr>
        <w:pStyle w:val="Compact"/>
      </w:pPr>
      <w:r>
        <w:t>Dans le cadre de dette publique, le Projet Nova etablit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XLIII - Taxes cachees</w:t>
      </w:r>
    </w:p>
    <w:p>
      <w:pPr>
        <w:pStyle w:val="ArticleTitle"/>
      </w:pPr>
      <w:r>
        <w:t>Article 361 - Definition des taxes cachees</w:t>
      </w:r>
    </w:p>
    <w:p>
      <w:pPr>
        <w:pStyle w:val="Compact"/>
      </w:pPr>
      <w:r>
        <w:t>Le Projet Nova confirme que fiscalite simple doit devenir une priorite publique dans le cadre du programme électoral. Cette mesure vise a utiliser les fonds publics d abord pour le Québec. Elle devra etre appliquee avec transparence, responsabilité personnelle des decideurs, respect des droits, suivi public et possibilite de correction.</w:t>
      </w:r>
    </w:p>
    <w:p>
      <w:pPr>
        <w:pStyle w:val="ArticleTitle"/>
      </w:pPr>
      <w:r>
        <w:t>Article 362 - Taxes cachees - transparence obligatoire</w:t>
      </w:r>
    </w:p>
    <w:p>
      <w:pPr>
        <w:pStyle w:val="Compact"/>
      </w:pPr>
      <w:r>
        <w:t>Dans le cadre de coût de la vie, le Projet Nova prescrit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363 - Taxes cachees - responsable identifie</w:t>
      </w:r>
    </w:p>
    <w:p>
      <w:pPr>
        <w:pStyle w:val="Compact"/>
      </w:pPr>
      <w:r>
        <w:t>Dans le cadre de taxes cachees, le Projet Nova priorise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364 - Taxes cachees - indicateur de résultat</w:t>
      </w:r>
    </w:p>
    <w:p>
      <w:pPr>
        <w:pStyle w:val="Compact"/>
      </w:pPr>
      <w:r>
        <w:t>Dans le cadre de paradis fiscaux, le Projet Nova encadre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365 - Taxes cachees - délai raisonnable</w:t>
      </w:r>
    </w:p>
    <w:p>
      <w:pPr>
        <w:pStyle w:val="Compact"/>
      </w:pPr>
      <w:r>
        <w:t>Dans le cadre de dette publique, le Projet Nova renforce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366 - Taxes cachees - version citoyenne</w:t>
      </w:r>
    </w:p>
    <w:p>
      <w:pPr>
        <w:pStyle w:val="Compact"/>
      </w:pPr>
      <w:r>
        <w:t>Dans le cadre de fiscalite simple, le Projet Nova clarifie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367 - Taxes cachees - recours possible</w:t>
      </w:r>
    </w:p>
    <w:p>
      <w:pPr>
        <w:pStyle w:val="Compact"/>
      </w:pPr>
      <w:r>
        <w:t>Dans le cadre de coût de la vie, le Projet Nova organise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368 - Taxes cachees - audit initial</w:t>
      </w:r>
    </w:p>
    <w:p>
      <w:pPr>
        <w:pStyle w:val="Compact"/>
      </w:pPr>
      <w:r>
        <w:t>Dans le cadre de taxes cachees, le Projet Nova protège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369 - Taxes cachees - suivi annuel</w:t>
      </w:r>
    </w:p>
    <w:p>
      <w:pPr>
        <w:pStyle w:val="Compact"/>
      </w:pPr>
      <w:r>
        <w:t>Dans le cadre de paradis fiscaux, le Projet Nova exige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370 - Taxes cachees - protection des droits</w:t>
      </w:r>
    </w:p>
    <w:p>
      <w:pPr>
        <w:pStyle w:val="Compact"/>
      </w:pPr>
      <w:r>
        <w:t>Dans le cadre de dette publique, le Projet Nova etablit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XLIV - Paradis fiscaux et evitement abusif</w:t>
      </w:r>
    </w:p>
    <w:p>
      <w:pPr>
        <w:pStyle w:val="ArticleTitle"/>
      </w:pPr>
      <w:r>
        <w:t>Article 371 - Principe de justice fiscale</w:t>
      </w:r>
    </w:p>
    <w:p>
      <w:pPr>
        <w:pStyle w:val="Compact"/>
      </w:pPr>
      <w:r>
        <w:t>Le Projet Nova confirme que fiscalite simple doit devenir une priorite publique dans le cadre du programme électoral. Cette mesure vise a rendre l argent public comprehensible. Elle devra etre appliquee avec transparence, responsabilité personnelle des decideurs, respect des droits, suivi public et possibilite de correction.</w:t>
      </w:r>
    </w:p>
    <w:p>
      <w:pPr>
        <w:pStyle w:val="ArticleTitle"/>
      </w:pPr>
      <w:r>
        <w:t>Article 372 - Paradis fiscaux et evitement abusif - publication proactive</w:t>
      </w:r>
    </w:p>
    <w:p>
      <w:pPr>
        <w:pStyle w:val="Compact"/>
      </w:pPr>
      <w:r>
        <w:t>Dans le cadre de coût de la vie, le Projet Nova prescrit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373 - Paradis fiscaux et evitement abusif - évaluation des impacts</w:t>
      </w:r>
    </w:p>
    <w:p>
      <w:pPr>
        <w:pStyle w:val="Compact"/>
      </w:pPr>
      <w:r>
        <w:t>Dans le cadre de taxes cachees, le Projet Nova priorise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374 - Paradis fiscaux et evitement abusif - coordination des institutions</w:t>
      </w:r>
    </w:p>
    <w:p>
      <w:pPr>
        <w:pStyle w:val="Compact"/>
      </w:pPr>
      <w:r>
        <w:t>Dans le cadre de paradis fiscaux, le Projet Nova encadre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375 - Paradis fiscaux et evitement abusif - priorite régionale</w:t>
      </w:r>
    </w:p>
    <w:p>
      <w:pPr>
        <w:pStyle w:val="Compact"/>
      </w:pPr>
      <w:r>
        <w:t>Dans le cadre de dette publique, le Projet Nova renforce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376 - Paradis fiscaux et evitement abusif - limite du pouvoir</w:t>
      </w:r>
    </w:p>
    <w:p>
      <w:pPr>
        <w:pStyle w:val="Compact"/>
      </w:pPr>
      <w:r>
        <w:t>Dans le cadre de fiscalite simple, le Projet Nova clarifie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377 - Paradis fiscaux et evitement abusif - principe directeur</w:t>
      </w:r>
    </w:p>
    <w:p>
      <w:pPr>
        <w:pStyle w:val="Compact"/>
      </w:pPr>
      <w:r>
        <w:t>Dans le cadre de coût de la vie, le Projet Nova organise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378 - Paradis fiscaux et evitement abusif - objectif public</w:t>
      </w:r>
    </w:p>
    <w:p>
      <w:pPr>
        <w:pStyle w:val="Compact"/>
      </w:pPr>
      <w:r>
        <w:t>Dans le cadre de taxes cachees, le Projet Nova protège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379 - Paradis fiscaux et evitement abusif - mesure applicable</w:t>
      </w:r>
    </w:p>
    <w:p>
      <w:pPr>
        <w:pStyle w:val="Compact"/>
      </w:pPr>
      <w:r>
        <w:t>Dans le cadre de paradis fiscaux, le Projet Nova exige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380 - Paradis fiscaux et evitement abusif - contrôle citoyen</w:t>
      </w:r>
    </w:p>
    <w:p>
      <w:pPr>
        <w:pStyle w:val="Compact"/>
      </w:pPr>
      <w:r>
        <w:t>Dans le cadre de dette publique, le Projet Nova etablit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XLV - Dette publique</w:t>
      </w:r>
    </w:p>
    <w:p>
      <w:pPr>
        <w:pStyle w:val="ArticleTitle"/>
      </w:pPr>
      <w:r>
        <w:t>Article 381 - Principe sur la dette</w:t>
      </w:r>
    </w:p>
    <w:p>
      <w:pPr>
        <w:pStyle w:val="Compact"/>
      </w:pPr>
      <w:r>
        <w:t>Le Projet Nova confirme que fiscalite simple doit devenir une priorite publique dans le cadre du programme électoral. Cette mesure vise a protèger les contribuables. Elle devra etre appliquee avec transparence, responsabilité personnelle des decideurs, respect des droits, suivi public et possibilite de correction.</w:t>
      </w:r>
    </w:p>
    <w:p>
      <w:pPr>
        <w:pStyle w:val="ArticleTitle"/>
      </w:pPr>
      <w:r>
        <w:t>Article 382 - Dette publique - indicateur de résultat</w:t>
      </w:r>
    </w:p>
    <w:p>
      <w:pPr>
        <w:pStyle w:val="Compact"/>
      </w:pPr>
      <w:r>
        <w:t>Dans le cadre de coût de la vie, le Projet Nova prescrit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383 - Dette publique - délai raisonnable</w:t>
      </w:r>
    </w:p>
    <w:p>
      <w:pPr>
        <w:pStyle w:val="Compact"/>
      </w:pPr>
      <w:r>
        <w:t>Dans le cadre de taxes cachees, le Projet Nova priorise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384 - Dette publique - version citoyenne</w:t>
      </w:r>
    </w:p>
    <w:p>
      <w:pPr>
        <w:pStyle w:val="Compact"/>
      </w:pPr>
      <w:r>
        <w:t>Dans le cadre de paradis fiscaux, le Projet Nova encadre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385 - Dette publique - recours possible</w:t>
      </w:r>
    </w:p>
    <w:p>
      <w:pPr>
        <w:pStyle w:val="Compact"/>
      </w:pPr>
      <w:r>
        <w:t>Dans le cadre de dette publique, le Projet Nova renforce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386 - Dette publique - audit initial</w:t>
      </w:r>
    </w:p>
    <w:p>
      <w:pPr>
        <w:pStyle w:val="Compact"/>
      </w:pPr>
      <w:r>
        <w:t>Dans le cadre de fiscalite simple, le Projet Nova clarifie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387 - Dette publique - suivi annuel</w:t>
      </w:r>
    </w:p>
    <w:p>
      <w:pPr>
        <w:pStyle w:val="Compact"/>
      </w:pPr>
      <w:r>
        <w:t>Dans le cadre de coût de la vie, le Projet Nova organise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388 - Dette publique - protection des droits</w:t>
      </w:r>
    </w:p>
    <w:p>
      <w:pPr>
        <w:pStyle w:val="Compact"/>
      </w:pPr>
      <w:r>
        <w:t>Dans le cadre de taxes cachees, le Projet Nova protège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389 - Dette publique - capacité administrative</w:t>
      </w:r>
    </w:p>
    <w:p>
      <w:pPr>
        <w:pStyle w:val="Compact"/>
      </w:pPr>
      <w:r>
        <w:t>Dans le cadre de paradis fiscaux, le Projet Nova exige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390 - Dette publique - correction des erreurs</w:t>
      </w:r>
    </w:p>
    <w:p>
      <w:pPr>
        <w:pStyle w:val="Compact"/>
      </w:pPr>
      <w:r>
        <w:t>Dans le cadre de dette publique, le Projet Nova etablit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XLVI - Budget citoyen</w:t>
      </w:r>
    </w:p>
    <w:p>
      <w:pPr>
        <w:pStyle w:val="ArticleTitle"/>
      </w:pPr>
      <w:r>
        <w:t>Article 391 - Budget citoyen</w:t>
      </w:r>
    </w:p>
    <w:p>
      <w:pPr>
        <w:pStyle w:val="Compact"/>
      </w:pPr>
      <w:r>
        <w:t>Le Projet Nova confirme que fiscalite simple doit devenir une priorite publique dans le cadre du programme électoral. Cette mesure vise a utiliser les fonds publics d abord pour le Québec. Elle devra etre appliquee avec transparence, responsabilité personnelle des decideurs, respect des droits, suivi public et possibilite de correction.</w:t>
      </w:r>
    </w:p>
    <w:p>
      <w:pPr>
        <w:pStyle w:val="ArticleTitle"/>
      </w:pPr>
      <w:r>
        <w:t>Article 392 - Budget citoyen - coordination des institutions</w:t>
      </w:r>
    </w:p>
    <w:p>
      <w:pPr>
        <w:pStyle w:val="Compact"/>
      </w:pPr>
      <w:r>
        <w:t>Dans le cadre de coût de la vie, le Projet Nova prescrit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393 - Budget citoyen - priorite régionale</w:t>
      </w:r>
    </w:p>
    <w:p>
      <w:pPr>
        <w:pStyle w:val="Compact"/>
      </w:pPr>
      <w:r>
        <w:t>Dans le cadre de taxes cachees, le Projet Nova priorise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394 - Budget citoyen - limite du pouvoir</w:t>
      </w:r>
    </w:p>
    <w:p>
      <w:pPr>
        <w:pStyle w:val="Compact"/>
      </w:pPr>
      <w:r>
        <w:t>Dans le cadre de paradis fiscaux, le Projet Nova encadre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395 - Budget citoyen - principe directeur</w:t>
      </w:r>
    </w:p>
    <w:p>
      <w:pPr>
        <w:pStyle w:val="Compact"/>
      </w:pPr>
      <w:r>
        <w:t>Dans le cadre de dette publique, le Projet Nova renforce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396 - Budget citoyen - objectif public</w:t>
      </w:r>
    </w:p>
    <w:p>
      <w:pPr>
        <w:pStyle w:val="Compact"/>
      </w:pPr>
      <w:r>
        <w:t>Dans le cadre de fiscalite simple, le Projet Nova clarifie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397 - Budget citoyen - mesure applicable</w:t>
      </w:r>
    </w:p>
    <w:p>
      <w:pPr>
        <w:pStyle w:val="Compact"/>
      </w:pPr>
      <w:r>
        <w:t>Dans le cadre de coût de la vie, le Projet Nova organise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398 - Budget citoyen - contrôle citoyen</w:t>
      </w:r>
    </w:p>
    <w:p>
      <w:pPr>
        <w:pStyle w:val="Compact"/>
      </w:pPr>
      <w:r>
        <w:t>Dans le cadre de taxes cachees, le Projet Nova protège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399 - Budget citoyen - transparence obligatoire</w:t>
      </w:r>
    </w:p>
    <w:p>
      <w:pPr>
        <w:pStyle w:val="Compact"/>
      </w:pPr>
      <w:r>
        <w:t>Dans le cadre de paradis fiscaux, le Projet Nova exige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400 - Budget citoyen - responsable identifie</w:t>
      </w:r>
    </w:p>
    <w:p>
      <w:pPr>
        <w:pStyle w:val="Compact"/>
      </w:pPr>
      <w:r>
        <w:t>Dans le cadre de dette publique, le Projet Nova etablit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XLVII - Protection des contribuables</w:t>
      </w:r>
    </w:p>
    <w:p>
      <w:pPr>
        <w:pStyle w:val="ArticleTitle"/>
      </w:pPr>
      <w:r>
        <w:t>Article 401 - Contribuable comme citoyen</w:t>
      </w:r>
    </w:p>
    <w:p>
      <w:pPr>
        <w:pStyle w:val="Compact"/>
      </w:pPr>
      <w:r>
        <w:t>Le Projet Nova confirme que fiscalite simple doit devenir une priorite publique dans le cadre du programme électoral. Cette mesure vise a rendre l argent public comprehensible. Elle devra etre appliquee avec transparence, responsabilité personnelle des decideurs, respect des droits, suivi public et possibilite de correction.</w:t>
      </w:r>
    </w:p>
    <w:p>
      <w:pPr>
        <w:pStyle w:val="ArticleTitle"/>
      </w:pPr>
      <w:r>
        <w:t>Article 402 - Protection des contribuables - version citoyenne</w:t>
      </w:r>
    </w:p>
    <w:p>
      <w:pPr>
        <w:pStyle w:val="Compact"/>
      </w:pPr>
      <w:r>
        <w:t>Dans le cadre de coût de la vie, le Projet Nova prescrit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403 - Protection des contribuables - recours possible</w:t>
      </w:r>
    </w:p>
    <w:p>
      <w:pPr>
        <w:pStyle w:val="Compact"/>
      </w:pPr>
      <w:r>
        <w:t>Dans le cadre de taxes cachees, le Projet Nova priorise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404 - Protection des contribuables - audit initial</w:t>
      </w:r>
    </w:p>
    <w:p>
      <w:pPr>
        <w:pStyle w:val="Compact"/>
      </w:pPr>
      <w:r>
        <w:t>Dans le cadre de paradis fiscaux, le Projet Nova encadre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405 - Protection des contribuables - suivi annuel</w:t>
      </w:r>
    </w:p>
    <w:p>
      <w:pPr>
        <w:pStyle w:val="Compact"/>
      </w:pPr>
      <w:r>
        <w:t>Dans le cadre de dette publique, le Projet Nova renforce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406 - Protection des contribuables - protection des droits</w:t>
      </w:r>
    </w:p>
    <w:p>
      <w:pPr>
        <w:pStyle w:val="Compact"/>
      </w:pPr>
      <w:r>
        <w:t>Dans le cadre de fiscalite simple, le Projet Nova clarifie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407 - Protection des contribuables - capacité administrative</w:t>
      </w:r>
    </w:p>
    <w:p>
      <w:pPr>
        <w:pStyle w:val="Compact"/>
      </w:pPr>
      <w:r>
        <w:t>Dans le cadre de coût de la vie, le Projet Nova organise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408 - Protection des contribuables - correction des erreurs</w:t>
      </w:r>
    </w:p>
    <w:p>
      <w:pPr>
        <w:pStyle w:val="Compact"/>
      </w:pPr>
      <w:r>
        <w:t>Dans le cadre de taxes cachees, le Projet Nova protège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409 - Protection des contribuables - publication proactive</w:t>
      </w:r>
    </w:p>
    <w:p>
      <w:pPr>
        <w:pStyle w:val="Compact"/>
      </w:pPr>
      <w:r>
        <w:t>Dans le cadre de paradis fiscaux, le Projet Nova exige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410 - Protection des contribuables - évaluation des impacts</w:t>
      </w:r>
    </w:p>
    <w:p>
      <w:pPr>
        <w:pStyle w:val="Compact"/>
      </w:pPr>
      <w:r>
        <w:t>Dans le cadre de dette publique, le Projet Nova etablit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XLVIII - Dépenses publiques et priorite au Québec</w:t>
      </w:r>
    </w:p>
    <w:p>
      <w:pPr>
        <w:pStyle w:val="ArticleTitle"/>
      </w:pPr>
      <w:r>
        <w:t>Article 411 - Priorite nationale des dépenses</w:t>
      </w:r>
    </w:p>
    <w:p>
      <w:pPr>
        <w:pStyle w:val="Compact"/>
      </w:pPr>
      <w:r>
        <w:t>Le Projet Nova confirme que fiscalite simple doit devenir une priorite publique dans le cadre du programme électoral. Cette mesure vise a protèger les contribuables. Elle devra etre appliquee avec transparence, responsabilité personnelle des decideurs, respect des droits, suivi public et possibilite de correction.</w:t>
      </w:r>
    </w:p>
    <w:p>
      <w:pPr>
        <w:pStyle w:val="ArticleTitle"/>
      </w:pPr>
      <w:r>
        <w:t>Article 412 - Dépenses publiques et priorite au Québec - limite du pouvoir</w:t>
      </w:r>
    </w:p>
    <w:p>
      <w:pPr>
        <w:pStyle w:val="Compact"/>
      </w:pPr>
      <w:r>
        <w:t>Dans le cadre de coût de la vie, le Projet Nova prescrit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413 - Dépenses publiques et priorite au Québec - principe directeur</w:t>
      </w:r>
    </w:p>
    <w:p>
      <w:pPr>
        <w:pStyle w:val="Compact"/>
      </w:pPr>
      <w:r>
        <w:t>Dans le cadre de taxes cachees, le Projet Nova priorise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414 - Dépenses publiques et priorite au Québec - objectif public</w:t>
      </w:r>
    </w:p>
    <w:p>
      <w:pPr>
        <w:pStyle w:val="Compact"/>
      </w:pPr>
      <w:r>
        <w:t>Dans le cadre de paradis fiscaux, le Projet Nova encadre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415 - Dépenses publiques et priorite au Québec - mesure applicable</w:t>
      </w:r>
    </w:p>
    <w:p>
      <w:pPr>
        <w:pStyle w:val="Compact"/>
      </w:pPr>
      <w:r>
        <w:t>Dans le cadre de dette publique, le Projet Nova renforce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416 - Dépenses publiques et priorite au Québec - contrôle citoyen</w:t>
      </w:r>
    </w:p>
    <w:p>
      <w:pPr>
        <w:pStyle w:val="Compact"/>
      </w:pPr>
      <w:r>
        <w:t>Dans le cadre de fiscalite simple, le Projet Nova clarifie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417 - Dépenses publiques et priorite au Québec - transparence obligatoire</w:t>
      </w:r>
    </w:p>
    <w:p>
      <w:pPr>
        <w:pStyle w:val="Compact"/>
      </w:pPr>
      <w:r>
        <w:t>Dans le cadre de coût de la vie, le Projet Nova organise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418 - Dépenses publiques et priorite au Québec - responsable identifie</w:t>
      </w:r>
    </w:p>
    <w:p>
      <w:pPr>
        <w:pStyle w:val="Compact"/>
      </w:pPr>
      <w:r>
        <w:t>Dans le cadre de taxes cachees, le Projet Nova protège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419 - Dépenses publiques et priorite au Québec - indicateur de résultat</w:t>
      </w:r>
    </w:p>
    <w:p>
      <w:pPr>
        <w:pStyle w:val="Compact"/>
      </w:pPr>
      <w:r>
        <w:t>Dans le cadre de paradis fiscaux, le Projet Nova exige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420 - Dépenses publiques et priorite au Québec - délai raisonnable</w:t>
      </w:r>
    </w:p>
    <w:p>
      <w:pPr>
        <w:pStyle w:val="Compact"/>
      </w:pPr>
      <w:r>
        <w:t>Dans le cadre de dette publique, le Projet Nova etablit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XLIX - Lutte contre le gaspillage</w:t>
      </w:r>
    </w:p>
    <w:p>
      <w:pPr>
        <w:pStyle w:val="ArticleTitle"/>
      </w:pPr>
      <w:r>
        <w:t>Article 421 - Principe anti-gaspillage</w:t>
      </w:r>
    </w:p>
    <w:p>
      <w:pPr>
        <w:pStyle w:val="Compact"/>
      </w:pPr>
      <w:r>
        <w:t>Le Projet Nova confirme que fiscalite simple doit devenir une priorite publique dans le cadre du programme électoral. Cette mesure vise a utiliser les fonds publics d abord pour le Québec. Elle devra etre appliquee avec transparence, responsabilité personnelle des decideurs, respect des droits, suivi public et possibilite de correction.</w:t>
      </w:r>
    </w:p>
    <w:p>
      <w:pPr>
        <w:pStyle w:val="ArticleTitle"/>
      </w:pPr>
      <w:r>
        <w:t>Article 422 - Lutte contre le gaspillage - audit initial</w:t>
      </w:r>
    </w:p>
    <w:p>
      <w:pPr>
        <w:pStyle w:val="Compact"/>
      </w:pPr>
      <w:r>
        <w:t>Dans le cadre de coût de la vie, le Projet Nova prescrit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423 - Lutte contre le gaspillage - suivi annuel</w:t>
      </w:r>
    </w:p>
    <w:p>
      <w:pPr>
        <w:pStyle w:val="Compact"/>
      </w:pPr>
      <w:r>
        <w:t>Dans le cadre de taxes cachees, le Projet Nova priorise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424 - Lutte contre le gaspillage - protection des droits</w:t>
      </w:r>
    </w:p>
    <w:p>
      <w:pPr>
        <w:pStyle w:val="Compact"/>
      </w:pPr>
      <w:r>
        <w:t>Dans le cadre de paradis fiscaux, le Projet Nova encadre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425 - Lutte contre le gaspillage - capacité administrative</w:t>
      </w:r>
    </w:p>
    <w:p>
      <w:pPr>
        <w:pStyle w:val="Compact"/>
      </w:pPr>
      <w:r>
        <w:t>Dans le cadre de dette publique, le Projet Nova renforce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426 - Lutte contre le gaspillage - correction des erreurs</w:t>
      </w:r>
    </w:p>
    <w:p>
      <w:pPr>
        <w:pStyle w:val="Compact"/>
      </w:pPr>
      <w:r>
        <w:t>Dans le cadre de fiscalite simple, le Projet Nova clarifie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427 - Lutte contre le gaspillage - publication proactive</w:t>
      </w:r>
    </w:p>
    <w:p>
      <w:pPr>
        <w:pStyle w:val="Compact"/>
      </w:pPr>
      <w:r>
        <w:t>Dans le cadre de coût de la vie, le Projet Nova organise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428 - Lutte contre le gaspillage - évaluation des impacts</w:t>
      </w:r>
    </w:p>
    <w:p>
      <w:pPr>
        <w:pStyle w:val="Compact"/>
      </w:pPr>
      <w:r>
        <w:t>Dans le cadre de taxes cachees, le Projet Nova protège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429 - Lutte contre le gaspillage - coordination des institutions</w:t>
      </w:r>
    </w:p>
    <w:p>
      <w:pPr>
        <w:pStyle w:val="Compact"/>
      </w:pPr>
      <w:r>
        <w:t>Dans le cadre de paradis fiscaux, le Projet Nova exige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430 - Lutte contre le gaspillage - priorite régionale</w:t>
      </w:r>
    </w:p>
    <w:p>
      <w:pPr>
        <w:pStyle w:val="Compact"/>
      </w:pPr>
      <w:r>
        <w:t>Dans le cadre de dette publique, le Projet Nova etablit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 - Tableau financier</w:t>
      </w:r>
    </w:p>
    <w:p>
      <w:pPr>
        <w:pStyle w:val="ArticleTitle"/>
      </w:pPr>
      <w:r>
        <w:t>Article 431 - Tableau financier - principe directeur</w:t>
      </w:r>
    </w:p>
    <w:p>
      <w:pPr>
        <w:pStyle w:val="Compact"/>
      </w:pPr>
      <w:r>
        <w:t>Dans le cadre de fiscalite simple, le Projet Nova confirme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432 - Tableau financier - objectif public</w:t>
      </w:r>
    </w:p>
    <w:p>
      <w:pPr>
        <w:pStyle w:val="Compact"/>
      </w:pPr>
      <w:r>
        <w:t>Dans le cadre de coût de la vie, le Projet Nova prescrit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433 - Tableau financier - mesure applicable</w:t>
      </w:r>
    </w:p>
    <w:p>
      <w:pPr>
        <w:pStyle w:val="Compact"/>
      </w:pPr>
      <w:r>
        <w:t>Dans le cadre de taxes cachees, le Projet Nova priorise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434 - Tableau financier - contrôle citoyen</w:t>
      </w:r>
    </w:p>
    <w:p>
      <w:pPr>
        <w:pStyle w:val="Compact"/>
      </w:pPr>
      <w:r>
        <w:t>Dans le cadre de paradis fiscaux, le Projet Nova encadre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435 - Tableau financier - transparence obligatoire</w:t>
      </w:r>
    </w:p>
    <w:p>
      <w:pPr>
        <w:pStyle w:val="Compact"/>
      </w:pPr>
      <w:r>
        <w:t>Dans le cadre de dette publique, le Projet Nova renforce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436 - Tableau financier - responsable identifie</w:t>
      </w:r>
    </w:p>
    <w:p>
      <w:pPr>
        <w:pStyle w:val="Compact"/>
      </w:pPr>
      <w:r>
        <w:t>Dans le cadre de fiscalite simple, le Projet Nova clarifie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437 - Tableau financier - indicateur de résultat</w:t>
      </w:r>
    </w:p>
    <w:p>
      <w:pPr>
        <w:pStyle w:val="Compact"/>
      </w:pPr>
      <w:r>
        <w:t>Dans le cadre de coût de la vie, le Projet Nova organise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438 - Tableau financier - délai raisonnable</w:t>
      </w:r>
    </w:p>
    <w:p>
      <w:pPr>
        <w:pStyle w:val="Compact"/>
      </w:pPr>
      <w:r>
        <w:t>Dans le cadre de taxes cachees, le Projet Nova protège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439 - Tableau financier - version citoyenne</w:t>
      </w:r>
    </w:p>
    <w:p>
      <w:pPr>
        <w:pStyle w:val="Compact"/>
      </w:pPr>
      <w:r>
        <w:t>Dans le cadre de paradis fiscaux, le Projet Nova exige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440 - Engagement final du Bloc 5</w:t>
      </w:r>
    </w:p>
    <w:p>
      <w:pPr>
        <w:pStyle w:val="Compact"/>
      </w:pPr>
      <w:r>
        <w:t>Le Projet Nova conclut ce bloc en affirmant que la politique publique doit demeurer verifiable, responsable et orientee vers le peuple. Dans le domaine de dette publique, l engagement consiste a rendre l argent public comprehensible. Toute mise en oeuvre devra etre expliquee en langage citoyen, suivie par des indicateurs et corrigee lorsque les résultats ne sont pas au rendez-vous.</w:t>
      </w:r>
    </w:p>
    <w:p>
      <w:r/>
    </w:p>
    <w:p>
      <w:pPr>
        <w:pStyle w:val="Heading1"/>
      </w:pPr>
      <w:r>
        <w:t>BLOC 6 - ÉCONOMIE RÉELLE, TRAVAIL, ENTREPRISES, MARCHE LIBRE RESPONSABLE, FIN DE LA GESTION DE L OFFRE GOUVERNEMENTALE, REFUS DES CONTRE-TARIFS ET DÉVELOPPEMENT DES RÉGIONS</w:t>
      </w:r>
    </w:p>
    <w:p>
      <w:r>
        <w:t>Articles 441 a 550. Ce bloc precise les engagements du Projet Nova relatifs a production de richesse, travail, PME, concurrence loyale, développement régional.</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LI</w:t>
            </w:r>
          </w:p>
        </w:tc>
        <w:tc>
          <w:tcPr>
            <w:tcW w:type="dxa" w:w="3360"/>
            <w:vAlign w:val="center"/>
          </w:tcPr>
          <w:p>
            <w:r/>
            <w:r>
              <w:rPr>
                <w:b w:val="0"/>
                <w:sz w:val="16"/>
              </w:rPr>
              <w:t>Articles 441 a 450</w:t>
            </w:r>
          </w:p>
        </w:tc>
        <w:tc>
          <w:tcPr>
            <w:tcW w:type="dxa" w:w="3360"/>
            <w:vAlign w:val="center"/>
          </w:tcPr>
          <w:p>
            <w:r/>
            <w:r>
              <w:rPr>
                <w:b w:val="0"/>
                <w:sz w:val="16"/>
              </w:rPr>
              <w:t>Économie réelle</w:t>
            </w:r>
          </w:p>
        </w:tc>
      </w:tr>
      <w:tr>
        <w:tc>
          <w:tcPr>
            <w:tcW w:type="dxa" w:w="3360"/>
            <w:vAlign w:val="center"/>
          </w:tcPr>
          <w:p>
            <w:r/>
            <w:r>
              <w:rPr>
                <w:b w:val="0"/>
                <w:sz w:val="16"/>
              </w:rPr>
              <w:t>Partie LII</w:t>
            </w:r>
          </w:p>
        </w:tc>
        <w:tc>
          <w:tcPr>
            <w:tcW w:type="dxa" w:w="3360"/>
            <w:vAlign w:val="center"/>
          </w:tcPr>
          <w:p>
            <w:r/>
            <w:r>
              <w:rPr>
                <w:b w:val="0"/>
                <w:sz w:val="16"/>
              </w:rPr>
              <w:t>Articles 451 a 460</w:t>
            </w:r>
          </w:p>
        </w:tc>
        <w:tc>
          <w:tcPr>
            <w:tcW w:type="dxa" w:w="3360"/>
            <w:vAlign w:val="center"/>
          </w:tcPr>
          <w:p>
            <w:r/>
            <w:r>
              <w:rPr>
                <w:b w:val="0"/>
                <w:sz w:val="16"/>
              </w:rPr>
              <w:t>Travail et dignite</w:t>
            </w:r>
          </w:p>
        </w:tc>
      </w:tr>
      <w:tr>
        <w:tc>
          <w:tcPr>
            <w:tcW w:type="dxa" w:w="3360"/>
            <w:vAlign w:val="center"/>
          </w:tcPr>
          <w:p>
            <w:r/>
            <w:r>
              <w:rPr>
                <w:b w:val="0"/>
                <w:sz w:val="16"/>
              </w:rPr>
              <w:t>Partie LIII</w:t>
            </w:r>
          </w:p>
        </w:tc>
        <w:tc>
          <w:tcPr>
            <w:tcW w:type="dxa" w:w="3360"/>
            <w:vAlign w:val="center"/>
          </w:tcPr>
          <w:p>
            <w:r/>
            <w:r>
              <w:rPr>
                <w:b w:val="0"/>
                <w:sz w:val="16"/>
              </w:rPr>
              <w:t>Articles 461 a 470</w:t>
            </w:r>
          </w:p>
        </w:tc>
        <w:tc>
          <w:tcPr>
            <w:tcW w:type="dxa" w:w="3360"/>
            <w:vAlign w:val="center"/>
          </w:tcPr>
          <w:p>
            <w:r/>
            <w:r>
              <w:rPr>
                <w:b w:val="0"/>
                <w:sz w:val="16"/>
              </w:rPr>
              <w:t>Entreprises et PME</w:t>
            </w:r>
          </w:p>
        </w:tc>
      </w:tr>
      <w:tr>
        <w:tc>
          <w:tcPr>
            <w:tcW w:type="dxa" w:w="3360"/>
            <w:vAlign w:val="center"/>
          </w:tcPr>
          <w:p>
            <w:r/>
            <w:r>
              <w:rPr>
                <w:b w:val="0"/>
                <w:sz w:val="16"/>
              </w:rPr>
              <w:t>Partie LIV</w:t>
            </w:r>
          </w:p>
        </w:tc>
        <w:tc>
          <w:tcPr>
            <w:tcW w:type="dxa" w:w="3360"/>
            <w:vAlign w:val="center"/>
          </w:tcPr>
          <w:p>
            <w:r/>
            <w:r>
              <w:rPr>
                <w:b w:val="0"/>
                <w:sz w:val="16"/>
              </w:rPr>
              <w:t>Articles 471 a 480</w:t>
            </w:r>
          </w:p>
        </w:tc>
        <w:tc>
          <w:tcPr>
            <w:tcW w:type="dxa" w:w="3360"/>
            <w:vAlign w:val="center"/>
          </w:tcPr>
          <w:p>
            <w:r/>
            <w:r>
              <w:rPr>
                <w:b w:val="0"/>
                <w:sz w:val="16"/>
              </w:rPr>
              <w:t>Marche libre responsable</w:t>
            </w:r>
          </w:p>
        </w:tc>
      </w:tr>
      <w:tr>
        <w:tc>
          <w:tcPr>
            <w:tcW w:type="dxa" w:w="3360"/>
            <w:vAlign w:val="center"/>
          </w:tcPr>
          <w:p>
            <w:r/>
            <w:r>
              <w:rPr>
                <w:b w:val="0"/>
                <w:sz w:val="16"/>
              </w:rPr>
              <w:t>Partie LV</w:t>
            </w:r>
          </w:p>
        </w:tc>
        <w:tc>
          <w:tcPr>
            <w:tcW w:type="dxa" w:w="3360"/>
            <w:vAlign w:val="center"/>
          </w:tcPr>
          <w:p>
            <w:r/>
            <w:r>
              <w:rPr>
                <w:b w:val="0"/>
                <w:sz w:val="16"/>
              </w:rPr>
              <w:t>Articles 481 a 490</w:t>
            </w:r>
          </w:p>
        </w:tc>
        <w:tc>
          <w:tcPr>
            <w:tcW w:type="dxa" w:w="3360"/>
            <w:vAlign w:val="center"/>
          </w:tcPr>
          <w:p>
            <w:r/>
            <w:r>
              <w:rPr>
                <w:b w:val="0"/>
                <w:sz w:val="16"/>
              </w:rPr>
              <w:t>Fin de la gestion de l offre gouvernementale</w:t>
            </w:r>
          </w:p>
        </w:tc>
      </w:tr>
      <w:tr>
        <w:tc>
          <w:tcPr>
            <w:tcW w:type="dxa" w:w="3360"/>
            <w:vAlign w:val="center"/>
          </w:tcPr>
          <w:p>
            <w:r/>
            <w:r>
              <w:rPr>
                <w:b w:val="0"/>
                <w:sz w:val="16"/>
              </w:rPr>
              <w:t>Partie LVI</w:t>
            </w:r>
          </w:p>
        </w:tc>
        <w:tc>
          <w:tcPr>
            <w:tcW w:type="dxa" w:w="3360"/>
            <w:vAlign w:val="center"/>
          </w:tcPr>
          <w:p>
            <w:r/>
            <w:r>
              <w:rPr>
                <w:b w:val="0"/>
                <w:sz w:val="16"/>
              </w:rPr>
              <w:t>Articles 491 a 500</w:t>
            </w:r>
          </w:p>
        </w:tc>
        <w:tc>
          <w:tcPr>
            <w:tcW w:type="dxa" w:w="3360"/>
            <w:vAlign w:val="center"/>
          </w:tcPr>
          <w:p>
            <w:r/>
            <w:r>
              <w:rPr>
                <w:b w:val="0"/>
                <w:sz w:val="16"/>
              </w:rPr>
              <w:t>Refus des contre-tarifs automatiques</w:t>
            </w:r>
          </w:p>
        </w:tc>
      </w:tr>
      <w:tr>
        <w:tc>
          <w:tcPr>
            <w:tcW w:type="dxa" w:w="3360"/>
            <w:vAlign w:val="center"/>
          </w:tcPr>
          <w:p>
            <w:r/>
            <w:r>
              <w:rPr>
                <w:b w:val="0"/>
                <w:sz w:val="16"/>
              </w:rPr>
              <w:t>Partie LVII</w:t>
            </w:r>
          </w:p>
        </w:tc>
        <w:tc>
          <w:tcPr>
            <w:tcW w:type="dxa" w:w="3360"/>
            <w:vAlign w:val="center"/>
          </w:tcPr>
          <w:p>
            <w:r/>
            <w:r>
              <w:rPr>
                <w:b w:val="0"/>
                <w:sz w:val="16"/>
              </w:rPr>
              <w:t>Articles 501 a 510</w:t>
            </w:r>
          </w:p>
        </w:tc>
        <w:tc>
          <w:tcPr>
            <w:tcW w:type="dxa" w:w="3360"/>
            <w:vAlign w:val="center"/>
          </w:tcPr>
          <w:p>
            <w:r/>
            <w:r>
              <w:rPr>
                <w:b w:val="0"/>
                <w:sz w:val="16"/>
              </w:rPr>
              <w:t>Développement des régions</w:t>
            </w:r>
          </w:p>
        </w:tc>
      </w:tr>
      <w:tr>
        <w:tc>
          <w:tcPr>
            <w:tcW w:type="dxa" w:w="3360"/>
            <w:vAlign w:val="center"/>
          </w:tcPr>
          <w:p>
            <w:r/>
            <w:r>
              <w:rPr>
                <w:b w:val="0"/>
                <w:sz w:val="16"/>
              </w:rPr>
              <w:t>Partie LVIII</w:t>
            </w:r>
          </w:p>
        </w:tc>
        <w:tc>
          <w:tcPr>
            <w:tcW w:type="dxa" w:w="3360"/>
            <w:vAlign w:val="center"/>
          </w:tcPr>
          <w:p>
            <w:r/>
            <w:r>
              <w:rPr>
                <w:b w:val="0"/>
                <w:sz w:val="16"/>
              </w:rPr>
              <w:t>Articles 511 a 520</w:t>
            </w:r>
          </w:p>
        </w:tc>
        <w:tc>
          <w:tcPr>
            <w:tcW w:type="dxa" w:w="3360"/>
            <w:vAlign w:val="center"/>
          </w:tcPr>
          <w:p>
            <w:r/>
            <w:r>
              <w:rPr>
                <w:b w:val="0"/>
                <w:sz w:val="16"/>
              </w:rPr>
              <w:t>Agriculture et alimentation</w:t>
            </w:r>
          </w:p>
        </w:tc>
      </w:tr>
      <w:tr>
        <w:tc>
          <w:tcPr>
            <w:tcW w:type="dxa" w:w="3360"/>
            <w:vAlign w:val="center"/>
          </w:tcPr>
          <w:p>
            <w:r/>
            <w:r>
              <w:rPr>
                <w:b w:val="0"/>
                <w:sz w:val="16"/>
              </w:rPr>
              <w:t>Partie LIX</w:t>
            </w:r>
          </w:p>
        </w:tc>
        <w:tc>
          <w:tcPr>
            <w:tcW w:type="dxa" w:w="3360"/>
            <w:vAlign w:val="center"/>
          </w:tcPr>
          <w:p>
            <w:r/>
            <w:r>
              <w:rPr>
                <w:b w:val="0"/>
                <w:sz w:val="16"/>
              </w:rPr>
              <w:t>Articles 521 a 530</w:t>
            </w:r>
          </w:p>
        </w:tc>
        <w:tc>
          <w:tcPr>
            <w:tcW w:type="dxa" w:w="3360"/>
            <w:vAlign w:val="center"/>
          </w:tcPr>
          <w:p>
            <w:r/>
            <w:r>
              <w:rPr>
                <w:b w:val="0"/>
                <w:sz w:val="16"/>
              </w:rPr>
              <w:t>Industrie et ressources</w:t>
            </w:r>
          </w:p>
        </w:tc>
      </w:tr>
      <w:tr>
        <w:tc>
          <w:tcPr>
            <w:tcW w:type="dxa" w:w="3360"/>
            <w:vAlign w:val="center"/>
          </w:tcPr>
          <w:p>
            <w:r/>
            <w:r>
              <w:rPr>
                <w:b w:val="0"/>
                <w:sz w:val="16"/>
              </w:rPr>
              <w:t>Partie LX</w:t>
            </w:r>
          </w:p>
        </w:tc>
        <w:tc>
          <w:tcPr>
            <w:tcW w:type="dxa" w:w="3360"/>
            <w:vAlign w:val="center"/>
          </w:tcPr>
          <w:p>
            <w:r/>
            <w:r>
              <w:rPr>
                <w:b w:val="0"/>
                <w:sz w:val="16"/>
              </w:rPr>
              <w:t>Articles 531 a 540</w:t>
            </w:r>
          </w:p>
        </w:tc>
        <w:tc>
          <w:tcPr>
            <w:tcW w:type="dxa" w:w="3360"/>
            <w:vAlign w:val="center"/>
          </w:tcPr>
          <w:p>
            <w:r/>
            <w:r>
              <w:rPr>
                <w:b w:val="0"/>
                <w:sz w:val="16"/>
              </w:rPr>
              <w:t>Innovation et souveraineté numérique économique</w:t>
            </w:r>
          </w:p>
        </w:tc>
      </w:tr>
      <w:tr>
        <w:tc>
          <w:tcPr>
            <w:tcW w:type="dxa" w:w="3360"/>
            <w:vAlign w:val="center"/>
          </w:tcPr>
          <w:p>
            <w:r/>
            <w:r>
              <w:rPr>
                <w:b w:val="0"/>
                <w:sz w:val="16"/>
              </w:rPr>
              <w:t>Partie LXI</w:t>
            </w:r>
          </w:p>
        </w:tc>
        <w:tc>
          <w:tcPr>
            <w:tcW w:type="dxa" w:w="3360"/>
            <w:vAlign w:val="center"/>
          </w:tcPr>
          <w:p>
            <w:r/>
            <w:r>
              <w:rPr>
                <w:b w:val="0"/>
                <w:sz w:val="16"/>
              </w:rPr>
              <w:t>Articles 541 a 550</w:t>
            </w:r>
          </w:p>
        </w:tc>
        <w:tc>
          <w:tcPr>
            <w:tcW w:type="dxa" w:w="3360"/>
            <w:vAlign w:val="center"/>
          </w:tcPr>
          <w:p>
            <w:r/>
            <w:r>
              <w:rPr>
                <w:b w:val="0"/>
                <w:sz w:val="16"/>
              </w:rPr>
              <w:t>Tableau économique</w:t>
            </w:r>
          </w:p>
        </w:tc>
      </w:tr>
    </w:tbl>
    <w:p>
      <w:pPr>
        <w:pStyle w:val="Heading2"/>
      </w:pPr>
      <w:r>
        <w:t>Articles consolides</w:t>
      </w:r>
    </w:p>
    <w:p>
      <w:pPr>
        <w:pStyle w:val="Heading2"/>
      </w:pPr>
      <w:r>
        <w:t>PARTIE LI - Économie réelle</w:t>
      </w:r>
    </w:p>
    <w:p>
      <w:pPr>
        <w:pStyle w:val="ArticleTitle"/>
      </w:pPr>
      <w:r>
        <w:t>Article 441 - Principe économique</w:t>
      </w:r>
    </w:p>
    <w:p>
      <w:pPr>
        <w:pStyle w:val="Compact"/>
      </w:pPr>
      <w:r>
        <w:t>Le Projet Nova confirme que production de richesse doit devenir une priorite publique dans le cadre du programme électoral. Cette mesure vise a liberer la production. Elle devra etre appliquee avec transparence, responsabilité personnelle des decideurs, respect des droits, suivi public et possibilite de correction.</w:t>
      </w:r>
    </w:p>
    <w:p>
      <w:pPr>
        <w:pStyle w:val="ArticleTitle"/>
      </w:pPr>
      <w:r>
        <w:t>Article 442 - Économie réelle - mesure applicable</w:t>
      </w:r>
    </w:p>
    <w:p>
      <w:pPr>
        <w:pStyle w:val="Compact"/>
      </w:pPr>
      <w:r>
        <w:t>Dans le cadre de travail, le Projet Nova prescrit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443 - Économie réelle - contrôle citoyen</w:t>
      </w:r>
    </w:p>
    <w:p>
      <w:pPr>
        <w:pStyle w:val="Compact"/>
      </w:pPr>
      <w:r>
        <w:t>Dans le cadre de PME, le Projet Nova priorise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444 - Économie réelle - transparence obligatoire</w:t>
      </w:r>
    </w:p>
    <w:p>
      <w:pPr>
        <w:pStyle w:val="Compact"/>
      </w:pPr>
      <w:r>
        <w:t>Dans le cadre de concurrence loyale, le Projet Nova encadre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445 - Économie réelle - responsable identifie</w:t>
      </w:r>
    </w:p>
    <w:p>
      <w:pPr>
        <w:pStyle w:val="Compact"/>
      </w:pPr>
      <w:r>
        <w:t>Dans le cadre de développement régional, le Projet Nova renforce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446 - Économie réelle - indicateur de résultat</w:t>
      </w:r>
    </w:p>
    <w:p>
      <w:pPr>
        <w:pStyle w:val="Compact"/>
      </w:pPr>
      <w:r>
        <w:t>Dans le cadre de production de richesse, le Projet Nova clarifie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447 - Économie réelle - délai raisonnable</w:t>
      </w:r>
    </w:p>
    <w:p>
      <w:pPr>
        <w:pStyle w:val="Compact"/>
      </w:pPr>
      <w:r>
        <w:t>Dans le cadre de travail, le Projet Nova organise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448 - Économie réelle - version citoyenne</w:t>
      </w:r>
    </w:p>
    <w:p>
      <w:pPr>
        <w:pStyle w:val="Compact"/>
      </w:pPr>
      <w:r>
        <w:t>Dans le cadre de PME, le Projet Nova protège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449 - Économie réelle - recours possible</w:t>
      </w:r>
    </w:p>
    <w:p>
      <w:pPr>
        <w:pStyle w:val="Compact"/>
      </w:pPr>
      <w:r>
        <w:t>Dans le cadre de concurrence loyale, le Projet Nova exige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450 - Économie réelle - audit initial</w:t>
      </w:r>
    </w:p>
    <w:p>
      <w:pPr>
        <w:pStyle w:val="Compact"/>
      </w:pPr>
      <w:r>
        <w:t>Dans le cadre de développement régional, le Projet Nova etablit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LII - Travail et dignite</w:t>
      </w:r>
    </w:p>
    <w:p>
      <w:pPr>
        <w:pStyle w:val="ArticleTitle"/>
      </w:pPr>
      <w:r>
        <w:t>Article 451 - Travail, effort et dignite</w:t>
      </w:r>
    </w:p>
    <w:p>
      <w:pPr>
        <w:pStyle w:val="Compact"/>
      </w:pPr>
      <w:r>
        <w:t>Le Projet Nova confirme que production de richesse doit devenir une priorite publique dans le cadre du programme électoral. Cette mesure vise a reduire la bureaucratie économique. Elle devra etre appliquee avec transparence, responsabilité personnelle des decideurs, respect des droits, suivi public et possibilite de correction.</w:t>
      </w:r>
    </w:p>
    <w:p>
      <w:pPr>
        <w:pStyle w:val="ArticleTitle"/>
      </w:pPr>
      <w:r>
        <w:t>Article 452 - Travail et dignite - capacité administrative</w:t>
      </w:r>
    </w:p>
    <w:p>
      <w:pPr>
        <w:pStyle w:val="Compact"/>
      </w:pPr>
      <w:r>
        <w:t>Dans le cadre de travail, le Projet Nova prescrit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453 - Travail et dignite - correction des erreurs</w:t>
      </w:r>
    </w:p>
    <w:p>
      <w:pPr>
        <w:pStyle w:val="Compact"/>
      </w:pPr>
      <w:r>
        <w:t>Dans le cadre de PME, le Projet Nova priorise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454 - Travail et dignite - publication proactive</w:t>
      </w:r>
    </w:p>
    <w:p>
      <w:pPr>
        <w:pStyle w:val="Compact"/>
      </w:pPr>
      <w:r>
        <w:t>Dans le cadre de concurrence loyale, le Projet Nova encadre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455 - Travail et dignite - évaluation des impacts</w:t>
      </w:r>
    </w:p>
    <w:p>
      <w:pPr>
        <w:pStyle w:val="Compact"/>
      </w:pPr>
      <w:r>
        <w:t>Dans le cadre de développement régional, le Projet Nova renforce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456 - Travail et dignite - coordination des institutions</w:t>
      </w:r>
    </w:p>
    <w:p>
      <w:pPr>
        <w:pStyle w:val="Compact"/>
      </w:pPr>
      <w:r>
        <w:t>Dans le cadre de production de richesse, le Projet Nova clarifie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457 - Travail et dignite - priorite régionale</w:t>
      </w:r>
    </w:p>
    <w:p>
      <w:pPr>
        <w:pStyle w:val="Compact"/>
      </w:pPr>
      <w:r>
        <w:t>Dans le cadre de travail, le Projet Nova organise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458 - Travail et dignite - limite du pouvoir</w:t>
      </w:r>
    </w:p>
    <w:p>
      <w:pPr>
        <w:pStyle w:val="Compact"/>
      </w:pPr>
      <w:r>
        <w:t>Dans le cadre de PME, le Projet Nova protège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459 - Travail et dignite - principe directeur</w:t>
      </w:r>
    </w:p>
    <w:p>
      <w:pPr>
        <w:pStyle w:val="Compact"/>
      </w:pPr>
      <w:r>
        <w:t>Dans le cadre de concurrence loyale, le Projet Nova exige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460 - Travail et dignite - objectif public</w:t>
      </w:r>
    </w:p>
    <w:p>
      <w:pPr>
        <w:pStyle w:val="Compact"/>
      </w:pPr>
      <w:r>
        <w:t>Dans le cadre de développement régional, le Projet Nova etablit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LIII - Entreprises et PME</w:t>
      </w:r>
    </w:p>
    <w:p>
      <w:pPr>
        <w:pStyle w:val="ArticleTitle"/>
      </w:pPr>
      <w:r>
        <w:t>Article 461 - Rôle des entreprises</w:t>
      </w:r>
    </w:p>
    <w:p>
      <w:pPr>
        <w:pStyle w:val="Compact"/>
      </w:pPr>
      <w:r>
        <w:t>Le Projet Nova confirme que production de richesse doit devenir une priorite publique dans le cadre du programme électoral. Cette mesure vise a protèger les citoyens contre les guerres tarifaires inutîles. Elle devra etre appliquee avec transparence, responsabilité personnelle des decideurs, respect des droits, suivi public et possibilite de correction.</w:t>
      </w:r>
    </w:p>
    <w:p>
      <w:pPr>
        <w:pStyle w:val="ArticleTitle"/>
      </w:pPr>
      <w:r>
        <w:t>Article 462 - Entreprises et PME - transparence obligatoire</w:t>
      </w:r>
    </w:p>
    <w:p>
      <w:pPr>
        <w:pStyle w:val="Compact"/>
      </w:pPr>
      <w:r>
        <w:t>Dans le cadre de travail, le Projet Nova prescrit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463 - Entreprises et PME - responsable identifie</w:t>
      </w:r>
    </w:p>
    <w:p>
      <w:pPr>
        <w:pStyle w:val="Compact"/>
      </w:pPr>
      <w:r>
        <w:t>Dans le cadre de PME, le Projet Nova priorise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464 - Entreprises et PME - indicateur de résultat</w:t>
      </w:r>
    </w:p>
    <w:p>
      <w:pPr>
        <w:pStyle w:val="Compact"/>
      </w:pPr>
      <w:r>
        <w:t>Dans le cadre de concurrence loyale, le Projet Nova encadre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465 - Entreprises et PME - délai raisonnable</w:t>
      </w:r>
    </w:p>
    <w:p>
      <w:pPr>
        <w:pStyle w:val="Compact"/>
      </w:pPr>
      <w:r>
        <w:t>Dans le cadre de développement régional, le Projet Nova renforce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466 - Entreprises et PME - version citoyenne</w:t>
      </w:r>
    </w:p>
    <w:p>
      <w:pPr>
        <w:pStyle w:val="Compact"/>
      </w:pPr>
      <w:r>
        <w:t>Dans le cadre de production de richesse, le Projet Nova clarifie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467 - Entreprises et PME - recours possible</w:t>
      </w:r>
    </w:p>
    <w:p>
      <w:pPr>
        <w:pStyle w:val="Compact"/>
      </w:pPr>
      <w:r>
        <w:t>Dans le cadre de travail, le Projet Nova organise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468 - Entreprises et PME - audit initial</w:t>
      </w:r>
    </w:p>
    <w:p>
      <w:pPr>
        <w:pStyle w:val="Compact"/>
      </w:pPr>
      <w:r>
        <w:t>Dans le cadre de PME, le Projet Nova protège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469 - Entreprises et PME - suivi annuel</w:t>
      </w:r>
    </w:p>
    <w:p>
      <w:pPr>
        <w:pStyle w:val="Compact"/>
      </w:pPr>
      <w:r>
        <w:t>Dans le cadre de concurrence loyale, le Projet Nova exige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470 - Entreprises et PME - protection des droits</w:t>
      </w:r>
    </w:p>
    <w:p>
      <w:pPr>
        <w:pStyle w:val="Compact"/>
      </w:pPr>
      <w:r>
        <w:t>Dans le cadre de développement régional, le Projet Nova etablit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LIV - Marche libre responsable</w:t>
      </w:r>
    </w:p>
    <w:p>
      <w:pPr>
        <w:pStyle w:val="ArticleTitle"/>
      </w:pPr>
      <w:r>
        <w:t>Article 471 - Principe du marche libre responsable</w:t>
      </w:r>
    </w:p>
    <w:p>
      <w:pPr>
        <w:pStyle w:val="Compact"/>
      </w:pPr>
      <w:r>
        <w:t>Le Projet Nova confirme que production de richesse doit devenir une priorite publique dans le cadre du programme électoral. Cette mesure vise a liberer la production. Elle devra etre appliquee avec transparence, responsabilité personnelle des decideurs, respect des droits, suivi public et possibilite de correction.</w:t>
      </w:r>
    </w:p>
    <w:p>
      <w:pPr>
        <w:pStyle w:val="ArticleTitle"/>
      </w:pPr>
      <w:r>
        <w:t>Article 472 - Marche libre responsable - publication proactive</w:t>
      </w:r>
    </w:p>
    <w:p>
      <w:pPr>
        <w:pStyle w:val="Compact"/>
      </w:pPr>
      <w:r>
        <w:t>Dans le cadre de travail, le Projet Nova prescrit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473 - Marche libre responsable - évaluation des impacts</w:t>
      </w:r>
    </w:p>
    <w:p>
      <w:pPr>
        <w:pStyle w:val="Compact"/>
      </w:pPr>
      <w:r>
        <w:t>Dans le cadre de PME, le Projet Nova priorise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474 - Marche libre responsable - coordination des institutions</w:t>
      </w:r>
    </w:p>
    <w:p>
      <w:pPr>
        <w:pStyle w:val="Compact"/>
      </w:pPr>
      <w:r>
        <w:t>Dans le cadre de concurrence loyale, le Projet Nova encadre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475 - Marche libre responsable - priorite régionale</w:t>
      </w:r>
    </w:p>
    <w:p>
      <w:pPr>
        <w:pStyle w:val="Compact"/>
      </w:pPr>
      <w:r>
        <w:t>Dans le cadre de développement régional, le Projet Nova renforce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476 - Marche libre responsable - limite du pouvoir</w:t>
      </w:r>
    </w:p>
    <w:p>
      <w:pPr>
        <w:pStyle w:val="Compact"/>
      </w:pPr>
      <w:r>
        <w:t>Dans le cadre de production de richesse, le Projet Nova clarifie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477 - Marche libre responsable - principe directeur</w:t>
      </w:r>
    </w:p>
    <w:p>
      <w:pPr>
        <w:pStyle w:val="Compact"/>
      </w:pPr>
      <w:r>
        <w:t>Dans le cadre de travail, le Projet Nova organise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478 - Marche libre responsable - objectif public</w:t>
      </w:r>
    </w:p>
    <w:p>
      <w:pPr>
        <w:pStyle w:val="Compact"/>
      </w:pPr>
      <w:r>
        <w:t>Dans le cadre de PME, le Projet Nova protège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479 - Marche libre responsable - mesure applicable</w:t>
      </w:r>
    </w:p>
    <w:p>
      <w:pPr>
        <w:pStyle w:val="Compact"/>
      </w:pPr>
      <w:r>
        <w:t>Dans le cadre de concurrence loyale, le Projet Nova exige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480 - Marche libre responsable - contrôle citoyen</w:t>
      </w:r>
    </w:p>
    <w:p>
      <w:pPr>
        <w:pStyle w:val="Compact"/>
      </w:pPr>
      <w:r>
        <w:t>Dans le cadre de développement régional, le Projet Nova etablit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LV - Fin de la gestion de l offre gouvernementale</w:t>
      </w:r>
    </w:p>
    <w:p>
      <w:pPr>
        <w:pStyle w:val="ArticleTitle"/>
      </w:pPr>
      <w:r>
        <w:t>Article 481 - Fin de la gestion de l offre gouvernementale</w:t>
      </w:r>
    </w:p>
    <w:p>
      <w:pPr>
        <w:pStyle w:val="Compact"/>
      </w:pPr>
      <w:r>
        <w:t>Le Projet Nova confirme que production de richesse doit devenir une priorite publique dans le cadre du programme électoral. Cette mesure vise a reduire la bureaucratie économique. Elle devra etre appliquee avec transparence, responsabilité personnelle des decideurs, respect des droits, suivi public et possibilite de correction.</w:t>
      </w:r>
    </w:p>
    <w:p>
      <w:pPr>
        <w:pStyle w:val="ArticleTitle"/>
      </w:pPr>
      <w:r>
        <w:t>Article 482 - Fin de la gestion de l offre gouvernementale - indicateur de résultat</w:t>
      </w:r>
    </w:p>
    <w:p>
      <w:pPr>
        <w:pStyle w:val="Compact"/>
      </w:pPr>
      <w:r>
        <w:t>Dans le cadre de travail, le Projet Nova prescrit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483 - Fin de la gestion de l offre gouvernementale - délai raisonnable</w:t>
      </w:r>
    </w:p>
    <w:p>
      <w:pPr>
        <w:pStyle w:val="Compact"/>
      </w:pPr>
      <w:r>
        <w:t>Dans le cadre de PME, le Projet Nova priorise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484 - Fin de la gestion de l offre gouvernementale - version citoyenne</w:t>
      </w:r>
    </w:p>
    <w:p>
      <w:pPr>
        <w:pStyle w:val="Compact"/>
      </w:pPr>
      <w:r>
        <w:t>Dans le cadre de concurrence loyale, le Projet Nova encadre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485 - Fin de la gestion de l offre gouvernementale - recours possible</w:t>
      </w:r>
    </w:p>
    <w:p>
      <w:pPr>
        <w:pStyle w:val="Compact"/>
      </w:pPr>
      <w:r>
        <w:t>Dans le cadre de développement régional, le Projet Nova renforce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486 - Fin de la gestion de l offre gouvernementale - audit initial</w:t>
      </w:r>
    </w:p>
    <w:p>
      <w:pPr>
        <w:pStyle w:val="Compact"/>
      </w:pPr>
      <w:r>
        <w:t>Dans le cadre de production de richesse, le Projet Nova clarifie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487 - Fin de la gestion de l offre gouvernementale - suivi annuel</w:t>
      </w:r>
    </w:p>
    <w:p>
      <w:pPr>
        <w:pStyle w:val="Compact"/>
      </w:pPr>
      <w:r>
        <w:t>Dans le cadre de travail, le Projet Nova organise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488 - Fin de la gestion de l offre gouvernementale - protection des droits</w:t>
      </w:r>
    </w:p>
    <w:p>
      <w:pPr>
        <w:pStyle w:val="Compact"/>
      </w:pPr>
      <w:r>
        <w:t>Dans le cadre de PME, le Projet Nova protège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489 - Fin de la gestion de l offre gouvernementale - capacité administrative</w:t>
      </w:r>
    </w:p>
    <w:p>
      <w:pPr>
        <w:pStyle w:val="Compact"/>
      </w:pPr>
      <w:r>
        <w:t>Dans le cadre de concurrence loyale, le Projet Nova exige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490 - Fin de la gestion de l offre gouvernementale - correction des erreurs</w:t>
      </w:r>
    </w:p>
    <w:p>
      <w:pPr>
        <w:pStyle w:val="Compact"/>
      </w:pPr>
      <w:r>
        <w:t>Dans le cadre de développement régional, le Projet Nova etablit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LVI - Refus des contre-tarifs automatiques</w:t>
      </w:r>
    </w:p>
    <w:p>
      <w:pPr>
        <w:pStyle w:val="ArticleTitle"/>
      </w:pPr>
      <w:r>
        <w:t>Article 491 - Refus des contre-tarifs automatiques</w:t>
      </w:r>
    </w:p>
    <w:p>
      <w:pPr>
        <w:pStyle w:val="Compact"/>
      </w:pPr>
      <w:r>
        <w:t>Le Projet Nova confirme que production de richesse doit devenir une priorite publique dans le cadre du programme électoral. Cette mesure vise a protèger les citoyens contre les guerres tarifaires inutîles. Elle devra etre appliquee avec transparence, responsabilité personnelle des decideurs, respect des droits, suivi public et possibilite de correction.</w:t>
      </w:r>
    </w:p>
    <w:p>
      <w:pPr>
        <w:pStyle w:val="ArticleTitle"/>
      </w:pPr>
      <w:r>
        <w:t>Article 492 - Refus des contre-tarifs automatiques - coordination des institutions</w:t>
      </w:r>
    </w:p>
    <w:p>
      <w:pPr>
        <w:pStyle w:val="Compact"/>
      </w:pPr>
      <w:r>
        <w:t>Dans le cadre de travail, le Projet Nova prescrit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493 - Refus des contre-tarifs automatiques - priorite régionale</w:t>
      </w:r>
    </w:p>
    <w:p>
      <w:pPr>
        <w:pStyle w:val="Compact"/>
      </w:pPr>
      <w:r>
        <w:t>Dans le cadre de PME, le Projet Nova priorise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494 - Refus des contre-tarifs automatiques - limite du pouvoir</w:t>
      </w:r>
    </w:p>
    <w:p>
      <w:pPr>
        <w:pStyle w:val="Compact"/>
      </w:pPr>
      <w:r>
        <w:t>Dans le cadre de concurrence loyale, le Projet Nova encadre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495 - Refus des contre-tarifs automatiques - principe directeur</w:t>
      </w:r>
    </w:p>
    <w:p>
      <w:pPr>
        <w:pStyle w:val="Compact"/>
      </w:pPr>
      <w:r>
        <w:t>Dans le cadre de développement régional, le Projet Nova renforce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496 - Refus des contre-tarifs automatiques - objectif public</w:t>
      </w:r>
    </w:p>
    <w:p>
      <w:pPr>
        <w:pStyle w:val="Compact"/>
      </w:pPr>
      <w:r>
        <w:t>Dans le cadre de production de richesse, le Projet Nova clarifie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497 - Refus des contre-tarifs automatiques - mesure applicable</w:t>
      </w:r>
    </w:p>
    <w:p>
      <w:pPr>
        <w:pStyle w:val="Compact"/>
      </w:pPr>
      <w:r>
        <w:t>Dans le cadre de travail, le Projet Nova organise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498 - Refus des contre-tarifs automatiques - contrôle citoyen</w:t>
      </w:r>
    </w:p>
    <w:p>
      <w:pPr>
        <w:pStyle w:val="Compact"/>
      </w:pPr>
      <w:r>
        <w:t>Dans le cadre de PME, le Projet Nova protège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499 - Refus des contre-tarifs automatiques - transparence obligatoire</w:t>
      </w:r>
    </w:p>
    <w:p>
      <w:pPr>
        <w:pStyle w:val="Compact"/>
      </w:pPr>
      <w:r>
        <w:t>Dans le cadre de concurrence loyale, le Projet Nova exige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500 - Refus des contre-tarifs automatiques - responsable identifie</w:t>
      </w:r>
    </w:p>
    <w:p>
      <w:pPr>
        <w:pStyle w:val="Compact"/>
      </w:pPr>
      <w:r>
        <w:t>Dans le cadre de développement régional, le Projet Nova etablit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LVII - Développement des régions</w:t>
      </w:r>
    </w:p>
    <w:p>
      <w:pPr>
        <w:pStyle w:val="ArticleTitle"/>
      </w:pPr>
      <w:r>
        <w:t>Article 501 - Développement des régions</w:t>
      </w:r>
    </w:p>
    <w:p>
      <w:pPr>
        <w:pStyle w:val="Compact"/>
      </w:pPr>
      <w:r>
        <w:t>Le Projet Nova confirme que production de richesse doit devenir une priorite publique dans le cadre du programme électoral. Cette mesure vise a liberer la production. Elle devra etre appliquee avec transparence, responsabilité personnelle des decideurs, respect des droits, suivi public et possibilite de correction.</w:t>
      </w:r>
    </w:p>
    <w:p>
      <w:pPr>
        <w:pStyle w:val="ArticleTitle"/>
      </w:pPr>
      <w:r>
        <w:t>Article 502 - Développement des régions - version citoyenne</w:t>
      </w:r>
    </w:p>
    <w:p>
      <w:pPr>
        <w:pStyle w:val="Compact"/>
      </w:pPr>
      <w:r>
        <w:t>Dans le cadre de travail, le Projet Nova prescrit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503 - Développement des régions - recours possible</w:t>
      </w:r>
    </w:p>
    <w:p>
      <w:pPr>
        <w:pStyle w:val="Compact"/>
      </w:pPr>
      <w:r>
        <w:t>Dans le cadre de PME, le Projet Nova priorise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504 - Développement des régions - audit initial</w:t>
      </w:r>
    </w:p>
    <w:p>
      <w:pPr>
        <w:pStyle w:val="Compact"/>
      </w:pPr>
      <w:r>
        <w:t>Dans le cadre de concurrence loyale, le Projet Nova encadre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505 - Développement des régions - suivi annuel</w:t>
      </w:r>
    </w:p>
    <w:p>
      <w:pPr>
        <w:pStyle w:val="Compact"/>
      </w:pPr>
      <w:r>
        <w:t>Dans le cadre de développement régional, le Projet Nova renforce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506 - Développement des régions - protection des droits</w:t>
      </w:r>
    </w:p>
    <w:p>
      <w:pPr>
        <w:pStyle w:val="Compact"/>
      </w:pPr>
      <w:r>
        <w:t>Dans le cadre de production de richesse, le Projet Nova clarifie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507 - Développement des régions - capacité administrative</w:t>
      </w:r>
    </w:p>
    <w:p>
      <w:pPr>
        <w:pStyle w:val="Compact"/>
      </w:pPr>
      <w:r>
        <w:t>Dans le cadre de travail, le Projet Nova organise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508 - Développement des régions - correction des erreurs</w:t>
      </w:r>
    </w:p>
    <w:p>
      <w:pPr>
        <w:pStyle w:val="Compact"/>
      </w:pPr>
      <w:r>
        <w:t>Dans le cadre de PME, le Projet Nova protège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509 - Développement des régions - publication proactive</w:t>
      </w:r>
    </w:p>
    <w:p>
      <w:pPr>
        <w:pStyle w:val="Compact"/>
      </w:pPr>
      <w:r>
        <w:t>Dans le cadre de concurrence loyale, le Projet Nova exige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510 - Développement des régions - évaluation des impacts</w:t>
      </w:r>
    </w:p>
    <w:p>
      <w:pPr>
        <w:pStyle w:val="Compact"/>
      </w:pPr>
      <w:r>
        <w:t>Dans le cadre de développement régional, le Projet Nova etablit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LVIII - Agriculture et alimentation</w:t>
      </w:r>
    </w:p>
    <w:p>
      <w:pPr>
        <w:pStyle w:val="ArticleTitle"/>
      </w:pPr>
      <w:r>
        <w:t>Article 511 - Agriculture et autonomie alimentaire</w:t>
      </w:r>
    </w:p>
    <w:p>
      <w:pPr>
        <w:pStyle w:val="Compact"/>
      </w:pPr>
      <w:r>
        <w:t>Le Projet Nova confirme que production de richesse doit devenir une priorite publique dans le cadre du programme électoral. Cette mesure vise a reduire la bureaucratie économique. Elle devra etre appliquee avec transparence, responsabilité personnelle des decideurs, respect des droits, suivi public et possibilite de correction.</w:t>
      </w:r>
    </w:p>
    <w:p>
      <w:pPr>
        <w:pStyle w:val="ArticleTitle"/>
      </w:pPr>
      <w:r>
        <w:t>Article 512 - Agriculture et alimentation - limite du pouvoir</w:t>
      </w:r>
    </w:p>
    <w:p>
      <w:pPr>
        <w:pStyle w:val="Compact"/>
      </w:pPr>
      <w:r>
        <w:t>Dans le cadre de travail, le Projet Nova prescrit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513 - Agriculture et alimentation - principe directeur</w:t>
      </w:r>
    </w:p>
    <w:p>
      <w:pPr>
        <w:pStyle w:val="Compact"/>
      </w:pPr>
      <w:r>
        <w:t>Dans le cadre de PME, le Projet Nova priorise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514 - Agriculture et alimentation - objectif public</w:t>
      </w:r>
    </w:p>
    <w:p>
      <w:pPr>
        <w:pStyle w:val="Compact"/>
      </w:pPr>
      <w:r>
        <w:t>Dans le cadre de concurrence loyale, le Projet Nova encadre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515 - Agriculture et alimentation - mesure applicable</w:t>
      </w:r>
    </w:p>
    <w:p>
      <w:pPr>
        <w:pStyle w:val="Compact"/>
      </w:pPr>
      <w:r>
        <w:t>Dans le cadre de développement régional, le Projet Nova renforce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516 - Agriculture et alimentation - contrôle citoyen</w:t>
      </w:r>
    </w:p>
    <w:p>
      <w:pPr>
        <w:pStyle w:val="Compact"/>
      </w:pPr>
      <w:r>
        <w:t>Dans le cadre de production de richesse, le Projet Nova clarifie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517 - Agriculture et alimentation - transparence obligatoire</w:t>
      </w:r>
    </w:p>
    <w:p>
      <w:pPr>
        <w:pStyle w:val="Compact"/>
      </w:pPr>
      <w:r>
        <w:t>Dans le cadre de travail, le Projet Nova organise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518 - Agriculture et alimentation - responsable identifie</w:t>
      </w:r>
    </w:p>
    <w:p>
      <w:pPr>
        <w:pStyle w:val="Compact"/>
      </w:pPr>
      <w:r>
        <w:t>Dans le cadre de PME, le Projet Nova protège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519 - Agriculture et alimentation - indicateur de résultat</w:t>
      </w:r>
    </w:p>
    <w:p>
      <w:pPr>
        <w:pStyle w:val="Compact"/>
      </w:pPr>
      <w:r>
        <w:t>Dans le cadre de concurrence loyale, le Projet Nova exige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520 - Agriculture et alimentation - délai raisonnable</w:t>
      </w:r>
    </w:p>
    <w:p>
      <w:pPr>
        <w:pStyle w:val="Compact"/>
      </w:pPr>
      <w:r>
        <w:t>Dans le cadre de développement régional, le Projet Nova etablit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LIX - Industrie et ressources</w:t>
      </w:r>
    </w:p>
    <w:p>
      <w:pPr>
        <w:pStyle w:val="ArticleTitle"/>
      </w:pPr>
      <w:r>
        <w:t>Article 521 - Industrie et ressources</w:t>
      </w:r>
    </w:p>
    <w:p>
      <w:pPr>
        <w:pStyle w:val="Compact"/>
      </w:pPr>
      <w:r>
        <w:t>Le Projet Nova confirme que production de richesse doit devenir une priorite publique dans le cadre du programme électoral. Cette mesure vise a protèger les citoyens contre les guerres tarifaires inutîles. Elle devra etre appliquee avec transparence, responsabilité personnelle des decideurs, respect des droits, suivi public et possibilite de correction.</w:t>
      </w:r>
    </w:p>
    <w:p>
      <w:pPr>
        <w:pStyle w:val="ArticleTitle"/>
      </w:pPr>
      <w:r>
        <w:t>Article 522 - Industrie et ressources - audit initial</w:t>
      </w:r>
    </w:p>
    <w:p>
      <w:pPr>
        <w:pStyle w:val="Compact"/>
      </w:pPr>
      <w:r>
        <w:t>Dans le cadre de travail, le Projet Nova prescrit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523 - Industrie et ressources - suivi annuel</w:t>
      </w:r>
    </w:p>
    <w:p>
      <w:pPr>
        <w:pStyle w:val="Compact"/>
      </w:pPr>
      <w:r>
        <w:t>Dans le cadre de PME, le Projet Nova priorise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524 - Industrie et ressources - protection des droits</w:t>
      </w:r>
    </w:p>
    <w:p>
      <w:pPr>
        <w:pStyle w:val="Compact"/>
      </w:pPr>
      <w:r>
        <w:t>Dans le cadre de concurrence loyale, le Projet Nova encadre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525 - Industrie et ressources - capacité administrative</w:t>
      </w:r>
    </w:p>
    <w:p>
      <w:pPr>
        <w:pStyle w:val="Compact"/>
      </w:pPr>
      <w:r>
        <w:t>Dans le cadre de développement régional, le Projet Nova renforce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526 - Industrie et ressources - correction des erreurs</w:t>
      </w:r>
    </w:p>
    <w:p>
      <w:pPr>
        <w:pStyle w:val="Compact"/>
      </w:pPr>
      <w:r>
        <w:t>Dans le cadre de production de richesse, le Projet Nova clarifie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527 - Industrie et ressources - publication proactive</w:t>
      </w:r>
    </w:p>
    <w:p>
      <w:pPr>
        <w:pStyle w:val="Compact"/>
      </w:pPr>
      <w:r>
        <w:t>Dans le cadre de travail, le Projet Nova organise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528 - Industrie et ressources - évaluation des impacts</w:t>
      </w:r>
    </w:p>
    <w:p>
      <w:pPr>
        <w:pStyle w:val="Compact"/>
      </w:pPr>
      <w:r>
        <w:t>Dans le cadre de PME, le Projet Nova protège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529 - Industrie et ressources - coordination des institutions</w:t>
      </w:r>
    </w:p>
    <w:p>
      <w:pPr>
        <w:pStyle w:val="Compact"/>
      </w:pPr>
      <w:r>
        <w:t>Dans le cadre de concurrence loyale, le Projet Nova exige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530 - Industrie et ressources - priorite régionale</w:t>
      </w:r>
    </w:p>
    <w:p>
      <w:pPr>
        <w:pStyle w:val="Compact"/>
      </w:pPr>
      <w:r>
        <w:t>Dans le cadre de développement régional, le Projet Nova etablit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 - Innovation et souveraineté numérique économique</w:t>
      </w:r>
    </w:p>
    <w:p>
      <w:pPr>
        <w:pStyle w:val="ArticleTitle"/>
      </w:pPr>
      <w:r>
        <w:t>Article 531 - Innovation et souveraineté numérique économique</w:t>
      </w:r>
    </w:p>
    <w:p>
      <w:pPr>
        <w:pStyle w:val="Compact"/>
      </w:pPr>
      <w:r>
        <w:t>Le Projet Nova confirme que production de richesse doit devenir une priorite publique dans le cadre du programme électoral. Cette mesure vise a liberer la production. Elle devra etre appliquee avec transparence, responsabilité personnelle des decideurs, respect des droits, suivi public et possibilite de correction.</w:t>
      </w:r>
    </w:p>
    <w:p>
      <w:pPr>
        <w:pStyle w:val="ArticleTitle"/>
      </w:pPr>
      <w:r>
        <w:t>Article 532 - Innovation et souveraineté numérique économique - objectif public</w:t>
      </w:r>
    </w:p>
    <w:p>
      <w:pPr>
        <w:pStyle w:val="Compact"/>
      </w:pPr>
      <w:r>
        <w:t>Dans le cadre de travail, le Projet Nova prescrit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533 - Innovation et souveraineté numérique économique - mesure applicable</w:t>
      </w:r>
    </w:p>
    <w:p>
      <w:pPr>
        <w:pStyle w:val="Compact"/>
      </w:pPr>
      <w:r>
        <w:t>Dans le cadre de PME, le Projet Nova priorise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534 - Innovation et souveraineté numérique économique - contrôle citoyen</w:t>
      </w:r>
    </w:p>
    <w:p>
      <w:pPr>
        <w:pStyle w:val="Compact"/>
      </w:pPr>
      <w:r>
        <w:t>Dans le cadre de concurrence loyale, le Projet Nova encadre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535 - Innovation et souveraineté numérique économique - transparence obligatoire</w:t>
      </w:r>
    </w:p>
    <w:p>
      <w:pPr>
        <w:pStyle w:val="Compact"/>
      </w:pPr>
      <w:r>
        <w:t>Dans le cadre de développement régional, le Projet Nova renforce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536 - Innovation et souveraineté numérique économique - responsable identifie</w:t>
      </w:r>
    </w:p>
    <w:p>
      <w:pPr>
        <w:pStyle w:val="Compact"/>
      </w:pPr>
      <w:r>
        <w:t>Dans le cadre de production de richesse, le Projet Nova clarifie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537 - Innovation et souveraineté numérique économique - indicateur de résultat</w:t>
      </w:r>
    </w:p>
    <w:p>
      <w:pPr>
        <w:pStyle w:val="Compact"/>
      </w:pPr>
      <w:r>
        <w:t>Dans le cadre de travail, le Projet Nova organise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538 - Innovation et souveraineté numérique économique - délai raisonnable</w:t>
      </w:r>
    </w:p>
    <w:p>
      <w:pPr>
        <w:pStyle w:val="Compact"/>
      </w:pPr>
      <w:r>
        <w:t>Dans le cadre de PME, le Projet Nova protège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539 - Innovation et souveraineté numérique économique - version citoyenne</w:t>
      </w:r>
    </w:p>
    <w:p>
      <w:pPr>
        <w:pStyle w:val="Compact"/>
      </w:pPr>
      <w:r>
        <w:t>Dans le cadre de concurrence loyale, le Projet Nova exige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540 - Innovation et souveraineté numérique économique - recours possible</w:t>
      </w:r>
    </w:p>
    <w:p>
      <w:pPr>
        <w:pStyle w:val="Compact"/>
      </w:pPr>
      <w:r>
        <w:t>Dans le cadre de développement régional, le Projet Nova etablit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LXI - Tableau économique</w:t>
      </w:r>
    </w:p>
    <w:p>
      <w:pPr>
        <w:pStyle w:val="ArticleTitle"/>
      </w:pPr>
      <w:r>
        <w:t>Article 541 - Tableau économique - suivi annuel</w:t>
      </w:r>
    </w:p>
    <w:p>
      <w:pPr>
        <w:pStyle w:val="Compact"/>
      </w:pPr>
      <w:r>
        <w:t>Dans le cadre de production de richesse, le Projet Nova confirme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542 - Tableau économique - protection des droits</w:t>
      </w:r>
    </w:p>
    <w:p>
      <w:pPr>
        <w:pStyle w:val="Compact"/>
      </w:pPr>
      <w:r>
        <w:t>Dans le cadre de travail, le Projet Nova prescrit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543 - Tableau économique - capacité administrative</w:t>
      </w:r>
    </w:p>
    <w:p>
      <w:pPr>
        <w:pStyle w:val="Compact"/>
      </w:pPr>
      <w:r>
        <w:t>Dans le cadre de PME, le Projet Nova priorise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544 - Tableau économique - correction des erreurs</w:t>
      </w:r>
    </w:p>
    <w:p>
      <w:pPr>
        <w:pStyle w:val="Compact"/>
      </w:pPr>
      <w:r>
        <w:t>Dans le cadre de concurrence loyale, le Projet Nova encadre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545 - Tableau économique - publication proactive</w:t>
      </w:r>
    </w:p>
    <w:p>
      <w:pPr>
        <w:pStyle w:val="Compact"/>
      </w:pPr>
      <w:r>
        <w:t>Dans le cadre de développement régional, le Projet Nova renforce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546 - Tableau économique - évaluation des impacts</w:t>
      </w:r>
    </w:p>
    <w:p>
      <w:pPr>
        <w:pStyle w:val="Compact"/>
      </w:pPr>
      <w:r>
        <w:t>Dans le cadre de production de richesse, le Projet Nova clarifie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547 - Tableau économique - coordination des institutions</w:t>
      </w:r>
    </w:p>
    <w:p>
      <w:pPr>
        <w:pStyle w:val="Compact"/>
      </w:pPr>
      <w:r>
        <w:t>Dans le cadre de travail, le Projet Nova organise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548 - Tableau économique - priorite régionale</w:t>
      </w:r>
    </w:p>
    <w:p>
      <w:pPr>
        <w:pStyle w:val="Compact"/>
      </w:pPr>
      <w:r>
        <w:t>Dans le cadre de PME, le Projet Nova protège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549 - Tableau économique - limite du pouvoir</w:t>
      </w:r>
    </w:p>
    <w:p>
      <w:pPr>
        <w:pStyle w:val="Compact"/>
      </w:pPr>
      <w:r>
        <w:t>Dans le cadre de concurrence loyale, le Projet Nova exige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550 - Engagement final du Bloc 6</w:t>
      </w:r>
    </w:p>
    <w:p>
      <w:pPr>
        <w:pStyle w:val="Compact"/>
      </w:pPr>
      <w:r>
        <w:t>Le Projet Nova conclut ce bloc en affirmant que la politique publique doit demeurer verifiable, responsable et orientee vers le peuple. Dans le domaine de développement régional, l engagement consiste a reduire la bureaucratie économique. Toute mise en oeuvre devra etre expliquee en langage citoyen, suivie par des indicateurs et corrigee lorsque les résultats ne sont pas au rendez-vous.</w:t>
      </w:r>
    </w:p>
    <w:p>
      <w:r/>
    </w:p>
    <w:p>
      <w:pPr>
        <w:pStyle w:val="Heading1"/>
      </w:pPr>
      <w:r>
        <w:t>BLOC 7 - SANTÉ, SERVICES SOCIAUX, ACCES 24 H LORSQUE POSSIBLE, AÎNÉS, FAMILLES, PERSONNES VULNERABLES, RETRAITE VOLONTAIRE ET SERVICES ESSENTIELS</w:t>
      </w:r>
    </w:p>
    <w:p>
      <w:r>
        <w:t>Articles 551 a 650. Ce bloc precise les engagements du Projet Nova relatifs a santé, délais, services sociaux, aînés, services essentiels.</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LXI</w:t>
            </w:r>
          </w:p>
        </w:tc>
        <w:tc>
          <w:tcPr>
            <w:tcW w:type="dxa" w:w="3360"/>
            <w:vAlign w:val="center"/>
          </w:tcPr>
          <w:p>
            <w:r/>
            <w:r>
              <w:rPr>
                <w:b w:val="0"/>
                <w:sz w:val="16"/>
              </w:rPr>
              <w:t>Articles 551 a 560</w:t>
            </w:r>
          </w:p>
        </w:tc>
        <w:tc>
          <w:tcPr>
            <w:tcW w:type="dxa" w:w="3360"/>
            <w:vAlign w:val="center"/>
          </w:tcPr>
          <w:p>
            <w:r/>
            <w:r>
              <w:rPr>
                <w:b w:val="0"/>
                <w:sz w:val="16"/>
              </w:rPr>
              <w:t>Santé et acces réel</w:t>
            </w:r>
          </w:p>
        </w:tc>
      </w:tr>
      <w:tr>
        <w:tc>
          <w:tcPr>
            <w:tcW w:type="dxa" w:w="3360"/>
            <w:vAlign w:val="center"/>
          </w:tcPr>
          <w:p>
            <w:r/>
            <w:r>
              <w:rPr>
                <w:b w:val="0"/>
                <w:sz w:val="16"/>
              </w:rPr>
              <w:t>Partie LXII</w:t>
            </w:r>
          </w:p>
        </w:tc>
        <w:tc>
          <w:tcPr>
            <w:tcW w:type="dxa" w:w="3360"/>
            <w:vAlign w:val="center"/>
          </w:tcPr>
          <w:p>
            <w:r/>
            <w:r>
              <w:rPr>
                <w:b w:val="0"/>
                <w:sz w:val="16"/>
              </w:rPr>
              <w:t>Articles 561 a 570</w:t>
            </w:r>
          </w:p>
        </w:tc>
        <w:tc>
          <w:tcPr>
            <w:tcW w:type="dxa" w:w="3360"/>
            <w:vAlign w:val="center"/>
          </w:tcPr>
          <w:p>
            <w:r/>
            <w:r>
              <w:rPr>
                <w:b w:val="0"/>
                <w:sz w:val="16"/>
              </w:rPr>
              <w:t>Services accessibles 24 h lorsque possible</w:t>
            </w:r>
          </w:p>
        </w:tc>
      </w:tr>
      <w:tr>
        <w:tc>
          <w:tcPr>
            <w:tcW w:type="dxa" w:w="3360"/>
            <w:vAlign w:val="center"/>
          </w:tcPr>
          <w:p>
            <w:r/>
            <w:r>
              <w:rPr>
                <w:b w:val="0"/>
                <w:sz w:val="16"/>
              </w:rPr>
              <w:t>Partie LXIII</w:t>
            </w:r>
          </w:p>
        </w:tc>
        <w:tc>
          <w:tcPr>
            <w:tcW w:type="dxa" w:w="3360"/>
            <w:vAlign w:val="center"/>
          </w:tcPr>
          <w:p>
            <w:r/>
            <w:r>
              <w:rPr>
                <w:b w:val="0"/>
                <w:sz w:val="16"/>
              </w:rPr>
              <w:t>Articles 571 a 580</w:t>
            </w:r>
          </w:p>
        </w:tc>
        <w:tc>
          <w:tcPr>
            <w:tcW w:type="dxa" w:w="3360"/>
            <w:vAlign w:val="center"/>
          </w:tcPr>
          <w:p>
            <w:r/>
            <w:r>
              <w:rPr>
                <w:b w:val="0"/>
                <w:sz w:val="16"/>
              </w:rPr>
              <w:t>Travailleurs de la santé et retraites volontaires</w:t>
            </w:r>
          </w:p>
        </w:tc>
      </w:tr>
      <w:tr>
        <w:tc>
          <w:tcPr>
            <w:tcW w:type="dxa" w:w="3360"/>
            <w:vAlign w:val="center"/>
          </w:tcPr>
          <w:p>
            <w:r/>
            <w:r>
              <w:rPr>
                <w:b w:val="0"/>
                <w:sz w:val="16"/>
              </w:rPr>
              <w:t>Partie LXIV</w:t>
            </w:r>
          </w:p>
        </w:tc>
        <w:tc>
          <w:tcPr>
            <w:tcW w:type="dxa" w:w="3360"/>
            <w:vAlign w:val="center"/>
          </w:tcPr>
          <w:p>
            <w:r/>
            <w:r>
              <w:rPr>
                <w:b w:val="0"/>
                <w:sz w:val="16"/>
              </w:rPr>
              <w:t>Articles 581 a 590</w:t>
            </w:r>
          </w:p>
        </w:tc>
        <w:tc>
          <w:tcPr>
            <w:tcW w:type="dxa" w:w="3360"/>
            <w:vAlign w:val="center"/>
          </w:tcPr>
          <w:p>
            <w:r/>
            <w:r>
              <w:rPr>
                <w:b w:val="0"/>
                <w:sz w:val="16"/>
              </w:rPr>
              <w:t>Services sociaux</w:t>
            </w:r>
          </w:p>
        </w:tc>
      </w:tr>
      <w:tr>
        <w:tc>
          <w:tcPr>
            <w:tcW w:type="dxa" w:w="3360"/>
            <w:vAlign w:val="center"/>
          </w:tcPr>
          <w:p>
            <w:r/>
            <w:r>
              <w:rPr>
                <w:b w:val="0"/>
                <w:sz w:val="16"/>
              </w:rPr>
              <w:t>Partie LXV</w:t>
            </w:r>
          </w:p>
        </w:tc>
        <w:tc>
          <w:tcPr>
            <w:tcW w:type="dxa" w:w="3360"/>
            <w:vAlign w:val="center"/>
          </w:tcPr>
          <w:p>
            <w:r/>
            <w:r>
              <w:rPr>
                <w:b w:val="0"/>
                <w:sz w:val="16"/>
              </w:rPr>
              <w:t>Articles 591 a 600</w:t>
            </w:r>
          </w:p>
        </w:tc>
        <w:tc>
          <w:tcPr>
            <w:tcW w:type="dxa" w:w="3360"/>
            <w:vAlign w:val="center"/>
          </w:tcPr>
          <w:p>
            <w:r/>
            <w:r>
              <w:rPr>
                <w:b w:val="0"/>
                <w:sz w:val="16"/>
              </w:rPr>
              <w:t>Aînés et maintien a domicîle</w:t>
            </w:r>
          </w:p>
        </w:tc>
      </w:tr>
      <w:tr>
        <w:tc>
          <w:tcPr>
            <w:tcW w:type="dxa" w:w="3360"/>
            <w:vAlign w:val="center"/>
          </w:tcPr>
          <w:p>
            <w:r/>
            <w:r>
              <w:rPr>
                <w:b w:val="0"/>
                <w:sz w:val="16"/>
              </w:rPr>
              <w:t>Partie LXVI</w:t>
            </w:r>
          </w:p>
        </w:tc>
        <w:tc>
          <w:tcPr>
            <w:tcW w:type="dxa" w:w="3360"/>
            <w:vAlign w:val="center"/>
          </w:tcPr>
          <w:p>
            <w:r/>
            <w:r>
              <w:rPr>
                <w:b w:val="0"/>
                <w:sz w:val="16"/>
              </w:rPr>
              <w:t>Articles 601 a 610</w:t>
            </w:r>
          </w:p>
        </w:tc>
        <w:tc>
          <w:tcPr>
            <w:tcW w:type="dxa" w:w="3360"/>
            <w:vAlign w:val="center"/>
          </w:tcPr>
          <w:p>
            <w:r/>
            <w:r>
              <w:rPr>
                <w:b w:val="0"/>
                <w:sz w:val="16"/>
              </w:rPr>
              <w:t>Familles et enfants</w:t>
            </w:r>
          </w:p>
        </w:tc>
      </w:tr>
      <w:tr>
        <w:tc>
          <w:tcPr>
            <w:tcW w:type="dxa" w:w="3360"/>
            <w:vAlign w:val="center"/>
          </w:tcPr>
          <w:p>
            <w:r/>
            <w:r>
              <w:rPr>
                <w:b w:val="0"/>
                <w:sz w:val="16"/>
              </w:rPr>
              <w:t>Partie LXVII</w:t>
            </w:r>
          </w:p>
        </w:tc>
        <w:tc>
          <w:tcPr>
            <w:tcW w:type="dxa" w:w="3360"/>
            <w:vAlign w:val="center"/>
          </w:tcPr>
          <w:p>
            <w:r/>
            <w:r>
              <w:rPr>
                <w:b w:val="0"/>
                <w:sz w:val="16"/>
              </w:rPr>
              <w:t>Articles 611 a 620</w:t>
            </w:r>
          </w:p>
        </w:tc>
        <w:tc>
          <w:tcPr>
            <w:tcW w:type="dxa" w:w="3360"/>
            <w:vAlign w:val="center"/>
          </w:tcPr>
          <w:p>
            <w:r/>
            <w:r>
              <w:rPr>
                <w:b w:val="0"/>
                <w:sz w:val="16"/>
              </w:rPr>
              <w:t>Personnes handicapees</w:t>
            </w:r>
          </w:p>
        </w:tc>
      </w:tr>
      <w:tr>
        <w:tc>
          <w:tcPr>
            <w:tcW w:type="dxa" w:w="3360"/>
            <w:vAlign w:val="center"/>
          </w:tcPr>
          <w:p>
            <w:r/>
            <w:r>
              <w:rPr>
                <w:b w:val="0"/>
                <w:sz w:val="16"/>
              </w:rPr>
              <w:t>Partie LXVIII</w:t>
            </w:r>
          </w:p>
        </w:tc>
        <w:tc>
          <w:tcPr>
            <w:tcW w:type="dxa" w:w="3360"/>
            <w:vAlign w:val="center"/>
          </w:tcPr>
          <w:p>
            <w:r/>
            <w:r>
              <w:rPr>
                <w:b w:val="0"/>
                <w:sz w:val="16"/>
              </w:rPr>
              <w:t>Articles 621 a 630</w:t>
            </w:r>
          </w:p>
        </w:tc>
        <w:tc>
          <w:tcPr>
            <w:tcW w:type="dxa" w:w="3360"/>
            <w:vAlign w:val="center"/>
          </w:tcPr>
          <w:p>
            <w:r/>
            <w:r>
              <w:rPr>
                <w:b w:val="0"/>
                <w:sz w:val="16"/>
              </w:rPr>
              <w:t>Itinerance et dependances</w:t>
            </w:r>
          </w:p>
        </w:tc>
      </w:tr>
      <w:tr>
        <w:tc>
          <w:tcPr>
            <w:tcW w:type="dxa" w:w="3360"/>
            <w:vAlign w:val="center"/>
          </w:tcPr>
          <w:p>
            <w:r/>
            <w:r>
              <w:rPr>
                <w:b w:val="0"/>
                <w:sz w:val="16"/>
              </w:rPr>
              <w:t>Partie LXIX</w:t>
            </w:r>
          </w:p>
        </w:tc>
        <w:tc>
          <w:tcPr>
            <w:tcW w:type="dxa" w:w="3360"/>
            <w:vAlign w:val="center"/>
          </w:tcPr>
          <w:p>
            <w:r/>
            <w:r>
              <w:rPr>
                <w:b w:val="0"/>
                <w:sz w:val="16"/>
              </w:rPr>
              <w:t>Articles 631 a 640</w:t>
            </w:r>
          </w:p>
        </w:tc>
        <w:tc>
          <w:tcPr>
            <w:tcW w:type="dxa" w:w="3360"/>
            <w:vAlign w:val="center"/>
          </w:tcPr>
          <w:p>
            <w:r/>
            <w:r>
              <w:rPr>
                <w:b w:val="0"/>
                <w:sz w:val="16"/>
              </w:rPr>
              <w:t>Réforme des services essentiels</w:t>
            </w:r>
          </w:p>
        </w:tc>
      </w:tr>
      <w:tr>
        <w:tc>
          <w:tcPr>
            <w:tcW w:type="dxa" w:w="3360"/>
            <w:vAlign w:val="center"/>
          </w:tcPr>
          <w:p>
            <w:r/>
            <w:r>
              <w:rPr>
                <w:b w:val="0"/>
                <w:sz w:val="16"/>
              </w:rPr>
              <w:t>Partie LXX</w:t>
            </w:r>
          </w:p>
        </w:tc>
        <w:tc>
          <w:tcPr>
            <w:tcW w:type="dxa" w:w="3360"/>
            <w:vAlign w:val="center"/>
          </w:tcPr>
          <w:p>
            <w:r/>
            <w:r>
              <w:rPr>
                <w:b w:val="0"/>
                <w:sz w:val="16"/>
              </w:rPr>
              <w:t>Articles 641 a 650</w:t>
            </w:r>
          </w:p>
        </w:tc>
        <w:tc>
          <w:tcPr>
            <w:tcW w:type="dxa" w:w="3360"/>
            <w:vAlign w:val="center"/>
          </w:tcPr>
          <w:p>
            <w:r/>
            <w:r>
              <w:rPr>
                <w:b w:val="0"/>
                <w:sz w:val="16"/>
              </w:rPr>
              <w:t>Tableau santé</w:t>
            </w:r>
          </w:p>
        </w:tc>
      </w:tr>
    </w:tbl>
    <w:p>
      <w:pPr>
        <w:pStyle w:val="Heading2"/>
      </w:pPr>
      <w:r>
        <w:t>Articles consolides</w:t>
      </w:r>
    </w:p>
    <w:p>
      <w:pPr>
        <w:pStyle w:val="Heading2"/>
      </w:pPr>
      <w:r>
        <w:t>PARTIE LXI - Santé et acces réel</w:t>
      </w:r>
    </w:p>
    <w:p>
      <w:pPr>
        <w:pStyle w:val="ArticleTitle"/>
      </w:pPr>
      <w:r>
        <w:t>Article 551 - Principe en santé</w:t>
      </w:r>
    </w:p>
    <w:p>
      <w:pPr>
        <w:pStyle w:val="Compact"/>
      </w:pPr>
      <w:r>
        <w:t>Le Projet Nova confirme que santé doit devenir une priorite publique dans le cadre du programme électoral. Cette mesure vise a ameliorer l acces réel. Elle devra etre appliquee avec transparence, responsabilité personnelle des decideurs, respect des droits, suivi public et possibilite de correction.</w:t>
      </w:r>
    </w:p>
    <w:p>
      <w:pPr>
        <w:pStyle w:val="ArticleTitle"/>
      </w:pPr>
      <w:r>
        <w:t>Article 552 - Santé et acces réel - protection des droits</w:t>
      </w:r>
    </w:p>
    <w:p>
      <w:pPr>
        <w:pStyle w:val="Compact"/>
      </w:pPr>
      <w:r>
        <w:t>Dans le cadre de délais, le Projet Nova prescrit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553 - Santé et acces réel - capacité administrative</w:t>
      </w:r>
    </w:p>
    <w:p>
      <w:pPr>
        <w:pStyle w:val="Compact"/>
      </w:pPr>
      <w:r>
        <w:t>Dans le cadre de services sociaux, le Projet Nova priorise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554 - Santé et acces réel - correction des erreurs</w:t>
      </w:r>
    </w:p>
    <w:p>
      <w:pPr>
        <w:pStyle w:val="Compact"/>
      </w:pPr>
      <w:r>
        <w:t>Dans le cadre de aînés, le Projet Nova encadre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555 - Santé et acces réel - publication proactive</w:t>
      </w:r>
    </w:p>
    <w:p>
      <w:pPr>
        <w:pStyle w:val="Compact"/>
      </w:pPr>
      <w:r>
        <w:t>Dans le cadre de services essentiels, le Projet Nova renforce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556 - Santé et acces réel - évaluation des impacts</w:t>
      </w:r>
    </w:p>
    <w:p>
      <w:pPr>
        <w:pStyle w:val="Compact"/>
      </w:pPr>
      <w:r>
        <w:t>Dans le cadre de santé, le Projet Nova clarifie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557 - Santé et acces réel - coordination des institutions</w:t>
      </w:r>
    </w:p>
    <w:p>
      <w:pPr>
        <w:pStyle w:val="Compact"/>
      </w:pPr>
      <w:r>
        <w:t>Dans le cadre de délais, le Projet Nova organise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558 - Santé et acces réel - priorite régionale</w:t>
      </w:r>
    </w:p>
    <w:p>
      <w:pPr>
        <w:pStyle w:val="Compact"/>
      </w:pPr>
      <w:r>
        <w:t>Dans le cadre de services sociaux, le Projet Nova protège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559 - Santé et acces réel - limite du pouvoir</w:t>
      </w:r>
    </w:p>
    <w:p>
      <w:pPr>
        <w:pStyle w:val="Compact"/>
      </w:pPr>
      <w:r>
        <w:t>Dans le cadre de aînés, le Projet Nova exige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560 - Santé et acces réel - principe directeur</w:t>
      </w:r>
    </w:p>
    <w:p>
      <w:pPr>
        <w:pStyle w:val="Compact"/>
      </w:pPr>
      <w:r>
        <w:t>Dans le cadre de services essentiels, le Projet Nova etablit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LXII - Services accessibles 24 h lorsque possible</w:t>
      </w:r>
    </w:p>
    <w:p>
      <w:pPr>
        <w:pStyle w:val="ArticleTitle"/>
      </w:pPr>
      <w:r>
        <w:t>Article 561 - Acces elargi aux services lorsque possible</w:t>
      </w:r>
    </w:p>
    <w:p>
      <w:pPr>
        <w:pStyle w:val="Compact"/>
      </w:pPr>
      <w:r>
        <w:t>Le Projet Nova confirme que santé doit devenir une priorite publique dans le cadre du programme électoral. Cette mesure vise a protèger les personnes vulnerables. Elle devra etre appliquee avec transparence, responsabilité personnelle des decideurs, respect des droits, suivi public et possibilite de correction.</w:t>
      </w:r>
    </w:p>
    <w:p>
      <w:pPr>
        <w:pStyle w:val="ArticleTitle"/>
      </w:pPr>
      <w:r>
        <w:t>Article 562 - Services accessibles 24 h lorsque possible - contrôle citoyen</w:t>
      </w:r>
    </w:p>
    <w:p>
      <w:pPr>
        <w:pStyle w:val="Compact"/>
      </w:pPr>
      <w:r>
        <w:t>Dans le cadre de délais, le Projet Nova prescrit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563 - Services accessibles 24 h lorsque possible - transparence obligatoire</w:t>
      </w:r>
    </w:p>
    <w:p>
      <w:pPr>
        <w:pStyle w:val="Compact"/>
      </w:pPr>
      <w:r>
        <w:t>Dans le cadre de services sociaux, le Projet Nova priorise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564 - Services accessibles 24 h lorsque possible - responsable identifie</w:t>
      </w:r>
    </w:p>
    <w:p>
      <w:pPr>
        <w:pStyle w:val="Compact"/>
      </w:pPr>
      <w:r>
        <w:t>Dans le cadre de aînés, le Projet Nova encadre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565 - Services accessibles 24 h lorsque possible - indicateur de résultat</w:t>
      </w:r>
    </w:p>
    <w:p>
      <w:pPr>
        <w:pStyle w:val="Compact"/>
      </w:pPr>
      <w:r>
        <w:t>Dans le cadre de services essentiels, le Projet Nova renforce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566 - Services accessibles 24 h lorsque possible - délai raisonnable</w:t>
      </w:r>
    </w:p>
    <w:p>
      <w:pPr>
        <w:pStyle w:val="Compact"/>
      </w:pPr>
      <w:r>
        <w:t>Dans le cadre de santé, le Projet Nova clarifie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567 - Services accessibles 24 h lorsque possible - version citoyenne</w:t>
      </w:r>
    </w:p>
    <w:p>
      <w:pPr>
        <w:pStyle w:val="Compact"/>
      </w:pPr>
      <w:r>
        <w:t>Dans le cadre de délais, le Projet Nova organise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568 - Services accessibles 24 h lorsque possible - recours possible</w:t>
      </w:r>
    </w:p>
    <w:p>
      <w:pPr>
        <w:pStyle w:val="Compact"/>
      </w:pPr>
      <w:r>
        <w:t>Dans le cadre de services sociaux, le Projet Nova protège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569 - Services accessibles 24 h lorsque possible - audit initial</w:t>
      </w:r>
    </w:p>
    <w:p>
      <w:pPr>
        <w:pStyle w:val="Compact"/>
      </w:pPr>
      <w:r>
        <w:t>Dans le cadre de aînés, le Projet Nova exige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570 - Services accessibles 24 h lorsque possible - suivi annuel</w:t>
      </w:r>
    </w:p>
    <w:p>
      <w:pPr>
        <w:pStyle w:val="Compact"/>
      </w:pPr>
      <w:r>
        <w:t>Dans le cadre de services essentiels, le Projet Nova etablit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LXIII - Travailleurs de la santé et retraites volontaires</w:t>
      </w:r>
    </w:p>
    <w:p>
      <w:pPr>
        <w:pStyle w:val="ArticleTitle"/>
      </w:pPr>
      <w:r>
        <w:t>Article 571 - Respect du personnel de la santé</w:t>
      </w:r>
    </w:p>
    <w:p>
      <w:pPr>
        <w:pStyle w:val="Compact"/>
      </w:pPr>
      <w:r>
        <w:t>Le Projet Nova confirme que santé doit devenir une priorite publique dans le cadre du programme électoral. Cette mesure vise a mieux utiliser les ressources sans epuiser le personnel. Elle devra etre appliquee avec transparence, responsabilité personnelle des decideurs, respect des droits, suivi public et possibilite de correction.</w:t>
      </w:r>
    </w:p>
    <w:p>
      <w:pPr>
        <w:pStyle w:val="ArticleTitle"/>
      </w:pPr>
      <w:r>
        <w:t>Article 572 - Travailleurs de la santé et retraites volontaires - correction des erreurs</w:t>
      </w:r>
    </w:p>
    <w:p>
      <w:pPr>
        <w:pStyle w:val="Compact"/>
      </w:pPr>
      <w:r>
        <w:t>Dans le cadre de délais, le Projet Nova prescrit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573 - Travailleurs de la santé et retraites volontaires - publication proactive</w:t>
      </w:r>
    </w:p>
    <w:p>
      <w:pPr>
        <w:pStyle w:val="Compact"/>
      </w:pPr>
      <w:r>
        <w:t>Dans le cadre de services sociaux, le Projet Nova priorise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574 - Travailleurs de la santé et retraites volontaires - évaluation des impacts</w:t>
      </w:r>
    </w:p>
    <w:p>
      <w:pPr>
        <w:pStyle w:val="Compact"/>
      </w:pPr>
      <w:r>
        <w:t>Dans le cadre de aînés, le Projet Nova encadre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575 - Travailleurs de la santé et retraites volontaires - coordination des institutions</w:t>
      </w:r>
    </w:p>
    <w:p>
      <w:pPr>
        <w:pStyle w:val="Compact"/>
      </w:pPr>
      <w:r>
        <w:t>Dans le cadre de services essentiels, le Projet Nova renforce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576 - Travailleurs de la santé et retraites volontaires - priorite régionale</w:t>
      </w:r>
    </w:p>
    <w:p>
      <w:pPr>
        <w:pStyle w:val="Compact"/>
      </w:pPr>
      <w:r>
        <w:t>Dans le cadre de santé, le Projet Nova clarifie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577 - Travailleurs de la santé et retraites volontaires - limite du pouvoir</w:t>
      </w:r>
    </w:p>
    <w:p>
      <w:pPr>
        <w:pStyle w:val="Compact"/>
      </w:pPr>
      <w:r>
        <w:t>Dans le cadre de délais, le Projet Nova organise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578 - Travailleurs de la santé et retraites volontaires - principe directeur</w:t>
      </w:r>
    </w:p>
    <w:p>
      <w:pPr>
        <w:pStyle w:val="Compact"/>
      </w:pPr>
      <w:r>
        <w:t>Dans le cadre de services sociaux, le Projet Nova protège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579 - Travailleurs de la santé et retraites volontaires - objectif public</w:t>
      </w:r>
    </w:p>
    <w:p>
      <w:pPr>
        <w:pStyle w:val="Compact"/>
      </w:pPr>
      <w:r>
        <w:t>Dans le cadre de aînés, le Projet Nova exige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580 - Travailleurs de la santé et retraites volontaires - mesure applicable</w:t>
      </w:r>
    </w:p>
    <w:p>
      <w:pPr>
        <w:pStyle w:val="Compact"/>
      </w:pPr>
      <w:r>
        <w:t>Dans le cadre de services essentiels, le Projet Nova etablit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LXIV - Services sociaux</w:t>
      </w:r>
    </w:p>
    <w:p>
      <w:pPr>
        <w:pStyle w:val="ArticleTitle"/>
      </w:pPr>
      <w:r>
        <w:t>Article 581 - Services sociaux et protection</w:t>
      </w:r>
    </w:p>
    <w:p>
      <w:pPr>
        <w:pStyle w:val="Compact"/>
      </w:pPr>
      <w:r>
        <w:t>Le Projet Nova confirme que santé doit devenir une priorite publique dans le cadre du programme électoral. Cette mesure vise a ameliorer l acces réel. Elle devra etre appliquee avec transparence, responsabilité personnelle des decideurs, respect des droits, suivi public et possibilite de correction.</w:t>
      </w:r>
    </w:p>
    <w:p>
      <w:pPr>
        <w:pStyle w:val="ArticleTitle"/>
      </w:pPr>
      <w:r>
        <w:t>Article 582 - Services sociaux - responsable identifie</w:t>
      </w:r>
    </w:p>
    <w:p>
      <w:pPr>
        <w:pStyle w:val="Compact"/>
      </w:pPr>
      <w:r>
        <w:t>Dans le cadre de délais, le Projet Nova prescrit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583 - Services sociaux - indicateur de résultat</w:t>
      </w:r>
    </w:p>
    <w:p>
      <w:pPr>
        <w:pStyle w:val="Compact"/>
      </w:pPr>
      <w:r>
        <w:t>Dans le cadre de services sociaux, le Projet Nova priorise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584 - Services sociaux - délai raisonnable</w:t>
      </w:r>
    </w:p>
    <w:p>
      <w:pPr>
        <w:pStyle w:val="Compact"/>
      </w:pPr>
      <w:r>
        <w:t>Dans le cadre de aînés, le Projet Nova encadre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585 - Services sociaux - version citoyenne</w:t>
      </w:r>
    </w:p>
    <w:p>
      <w:pPr>
        <w:pStyle w:val="Compact"/>
      </w:pPr>
      <w:r>
        <w:t>Dans le cadre de services essentiels, le Projet Nova renforce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586 - Services sociaux - recours possible</w:t>
      </w:r>
    </w:p>
    <w:p>
      <w:pPr>
        <w:pStyle w:val="Compact"/>
      </w:pPr>
      <w:r>
        <w:t>Dans le cadre de santé, le Projet Nova clarifie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587 - Services sociaux - audit initial</w:t>
      </w:r>
    </w:p>
    <w:p>
      <w:pPr>
        <w:pStyle w:val="Compact"/>
      </w:pPr>
      <w:r>
        <w:t>Dans le cadre de délais, le Projet Nova organise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588 - Services sociaux - suivi annuel</w:t>
      </w:r>
    </w:p>
    <w:p>
      <w:pPr>
        <w:pStyle w:val="Compact"/>
      </w:pPr>
      <w:r>
        <w:t>Dans le cadre de services sociaux, le Projet Nova protège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589 - Services sociaux - protection des droits</w:t>
      </w:r>
    </w:p>
    <w:p>
      <w:pPr>
        <w:pStyle w:val="Compact"/>
      </w:pPr>
      <w:r>
        <w:t>Dans le cadre de aînés, le Projet Nova exige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590 - Services sociaux - capacité administrative</w:t>
      </w:r>
    </w:p>
    <w:p>
      <w:pPr>
        <w:pStyle w:val="Compact"/>
      </w:pPr>
      <w:r>
        <w:t>Dans le cadre de services essentiels, le Projet Nova etablit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LXV - Aînés et maintien a domicîle</w:t>
      </w:r>
    </w:p>
    <w:p>
      <w:pPr>
        <w:pStyle w:val="ArticleTitle"/>
      </w:pPr>
      <w:r>
        <w:t>Article 591 - Respect des aînés</w:t>
      </w:r>
    </w:p>
    <w:p>
      <w:pPr>
        <w:pStyle w:val="Compact"/>
      </w:pPr>
      <w:r>
        <w:t>Le Projet Nova confirme que santé doit devenir une priorite publique dans le cadre du programme électoral. Cette mesure vise a protèger les personnes vulnerables. Elle devra etre appliquee avec transparence, responsabilité personnelle des decideurs, respect des droits, suivi public et possibilite de correction.</w:t>
      </w:r>
    </w:p>
    <w:p>
      <w:pPr>
        <w:pStyle w:val="ArticleTitle"/>
      </w:pPr>
      <w:r>
        <w:t>Article 592 - Aînés et maintien a domicîle - évaluation des impacts</w:t>
      </w:r>
    </w:p>
    <w:p>
      <w:pPr>
        <w:pStyle w:val="Compact"/>
      </w:pPr>
      <w:r>
        <w:t>Dans le cadre de délais, le Projet Nova prescrit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593 - Aînés et maintien a domicîle - coordination des institutions</w:t>
      </w:r>
    </w:p>
    <w:p>
      <w:pPr>
        <w:pStyle w:val="Compact"/>
      </w:pPr>
      <w:r>
        <w:t>Dans le cadre de services sociaux, le Projet Nova priorise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594 - Aînés et maintien a domicîle - priorite régionale</w:t>
      </w:r>
    </w:p>
    <w:p>
      <w:pPr>
        <w:pStyle w:val="Compact"/>
      </w:pPr>
      <w:r>
        <w:t>Dans le cadre de aînés, le Projet Nova encadre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595 - Aînés et maintien a domicîle - limite du pouvoir</w:t>
      </w:r>
    </w:p>
    <w:p>
      <w:pPr>
        <w:pStyle w:val="Compact"/>
      </w:pPr>
      <w:r>
        <w:t>Dans le cadre de services essentiels, le Projet Nova renforce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596 - Aînés et maintien a domicîle - principe directeur</w:t>
      </w:r>
    </w:p>
    <w:p>
      <w:pPr>
        <w:pStyle w:val="Compact"/>
      </w:pPr>
      <w:r>
        <w:t>Dans le cadre de santé, le Projet Nova clarifie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597 - Aînés et maintien a domicîle - objectif public</w:t>
      </w:r>
    </w:p>
    <w:p>
      <w:pPr>
        <w:pStyle w:val="Compact"/>
      </w:pPr>
      <w:r>
        <w:t>Dans le cadre de délais, le Projet Nova organise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598 - Aînés et maintien a domicîle - mesure applicable</w:t>
      </w:r>
    </w:p>
    <w:p>
      <w:pPr>
        <w:pStyle w:val="Compact"/>
      </w:pPr>
      <w:r>
        <w:t>Dans le cadre de services sociaux, le Projet Nova protège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599 - Aînés et maintien a domicîle - contrôle citoyen</w:t>
      </w:r>
    </w:p>
    <w:p>
      <w:pPr>
        <w:pStyle w:val="Compact"/>
      </w:pPr>
      <w:r>
        <w:t>Dans le cadre de aînés, le Projet Nova exige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600 - Aînés et maintien a domicîle - transparence obligatoire</w:t>
      </w:r>
    </w:p>
    <w:p>
      <w:pPr>
        <w:pStyle w:val="Compact"/>
      </w:pPr>
      <w:r>
        <w:t>Dans le cadre de services essentiels, le Projet Nova etablit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LXVI - Familles et enfants</w:t>
      </w:r>
    </w:p>
    <w:p>
      <w:pPr>
        <w:pStyle w:val="ArticleTitle"/>
      </w:pPr>
      <w:r>
        <w:t>Article 601 - Familles, enfants et transmission</w:t>
      </w:r>
    </w:p>
    <w:p>
      <w:pPr>
        <w:pStyle w:val="Compact"/>
      </w:pPr>
      <w:r>
        <w:t>Le Projet Nova confirme que santé doit devenir une priorite publique dans le cadre du programme électoral. Cette mesure vise a mieux utiliser les ressources sans epuiser le personnel. Elle devra etre appliquee avec transparence, responsabilité personnelle des decideurs, respect des droits, suivi public et possibilite de correction.</w:t>
      </w:r>
    </w:p>
    <w:p>
      <w:pPr>
        <w:pStyle w:val="ArticleTitle"/>
      </w:pPr>
      <w:r>
        <w:t>Article 602 - Familles et enfants - délai raisonnable</w:t>
      </w:r>
    </w:p>
    <w:p>
      <w:pPr>
        <w:pStyle w:val="Compact"/>
      </w:pPr>
      <w:r>
        <w:t>Dans le cadre de délais, le Projet Nova prescrit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603 - Familles et enfants - version citoyenne</w:t>
      </w:r>
    </w:p>
    <w:p>
      <w:pPr>
        <w:pStyle w:val="Compact"/>
      </w:pPr>
      <w:r>
        <w:t>Dans le cadre de services sociaux, le Projet Nova priorise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604 - Familles et enfants - recours possible</w:t>
      </w:r>
    </w:p>
    <w:p>
      <w:pPr>
        <w:pStyle w:val="Compact"/>
      </w:pPr>
      <w:r>
        <w:t>Dans le cadre de aînés, le Projet Nova encadre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605 - Familles et enfants - audit initial</w:t>
      </w:r>
    </w:p>
    <w:p>
      <w:pPr>
        <w:pStyle w:val="Compact"/>
      </w:pPr>
      <w:r>
        <w:t>Dans le cadre de services essentiels, le Projet Nova renforce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606 - Familles et enfants - suivi annuel</w:t>
      </w:r>
    </w:p>
    <w:p>
      <w:pPr>
        <w:pStyle w:val="Compact"/>
      </w:pPr>
      <w:r>
        <w:t>Dans le cadre de santé, le Projet Nova clarifie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607 - Familles et enfants - protection des droits</w:t>
      </w:r>
    </w:p>
    <w:p>
      <w:pPr>
        <w:pStyle w:val="Compact"/>
      </w:pPr>
      <w:r>
        <w:t>Dans le cadre de délais, le Projet Nova organise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608 - Familles et enfants - capacité administrative</w:t>
      </w:r>
    </w:p>
    <w:p>
      <w:pPr>
        <w:pStyle w:val="Compact"/>
      </w:pPr>
      <w:r>
        <w:t>Dans le cadre de services sociaux, le Projet Nova protège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609 - Familles et enfants - correction des erreurs</w:t>
      </w:r>
    </w:p>
    <w:p>
      <w:pPr>
        <w:pStyle w:val="Compact"/>
      </w:pPr>
      <w:r>
        <w:t>Dans le cadre de aînés, le Projet Nova exige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610 - Familles et enfants - publication proactive</w:t>
      </w:r>
    </w:p>
    <w:p>
      <w:pPr>
        <w:pStyle w:val="Compact"/>
      </w:pPr>
      <w:r>
        <w:t>Dans le cadre de services essentiels, le Projet Nova etablit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LXVII - Personnes handicapees</w:t>
      </w:r>
    </w:p>
    <w:p>
      <w:pPr>
        <w:pStyle w:val="ArticleTitle"/>
      </w:pPr>
      <w:r>
        <w:t>Article 611 - Personnes en situation de handicap</w:t>
      </w:r>
    </w:p>
    <w:p>
      <w:pPr>
        <w:pStyle w:val="Compact"/>
      </w:pPr>
      <w:r>
        <w:t>Le Projet Nova confirme que santé doit devenir une priorite publique dans le cadre du programme électoral. Cette mesure vise a ameliorer l acces réel. Elle devra etre appliquee avec transparence, responsabilité personnelle des decideurs, respect des droits, suivi public et possibilite de correction.</w:t>
      </w:r>
    </w:p>
    <w:p>
      <w:pPr>
        <w:pStyle w:val="ArticleTitle"/>
      </w:pPr>
      <w:r>
        <w:t>Article 612 - Personnes handicapees - priorite régionale</w:t>
      </w:r>
    </w:p>
    <w:p>
      <w:pPr>
        <w:pStyle w:val="Compact"/>
      </w:pPr>
      <w:r>
        <w:t>Dans le cadre de délais, le Projet Nova prescrit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613 - Personnes handicapees - limite du pouvoir</w:t>
      </w:r>
    </w:p>
    <w:p>
      <w:pPr>
        <w:pStyle w:val="Compact"/>
      </w:pPr>
      <w:r>
        <w:t>Dans le cadre de services sociaux, le Projet Nova priorise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614 - Personnes handicapees - principe directeur</w:t>
      </w:r>
    </w:p>
    <w:p>
      <w:pPr>
        <w:pStyle w:val="Compact"/>
      </w:pPr>
      <w:r>
        <w:t>Dans le cadre de aînés, le Projet Nova encadre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615 - Personnes handicapees - objectif public</w:t>
      </w:r>
    </w:p>
    <w:p>
      <w:pPr>
        <w:pStyle w:val="Compact"/>
      </w:pPr>
      <w:r>
        <w:t>Dans le cadre de services essentiels, le Projet Nova renforce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616 - Personnes handicapees - mesure applicable</w:t>
      </w:r>
    </w:p>
    <w:p>
      <w:pPr>
        <w:pStyle w:val="Compact"/>
      </w:pPr>
      <w:r>
        <w:t>Dans le cadre de santé, le Projet Nova clarifie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617 - Personnes handicapees - contrôle citoyen</w:t>
      </w:r>
    </w:p>
    <w:p>
      <w:pPr>
        <w:pStyle w:val="Compact"/>
      </w:pPr>
      <w:r>
        <w:t>Dans le cadre de délais, le Projet Nova organise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618 - Personnes handicapees - transparence obligatoire</w:t>
      </w:r>
    </w:p>
    <w:p>
      <w:pPr>
        <w:pStyle w:val="Compact"/>
      </w:pPr>
      <w:r>
        <w:t>Dans le cadre de services sociaux, le Projet Nova protège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619 - Personnes handicapees - responsable identifie</w:t>
      </w:r>
    </w:p>
    <w:p>
      <w:pPr>
        <w:pStyle w:val="Compact"/>
      </w:pPr>
      <w:r>
        <w:t>Dans le cadre de aînés, le Projet Nova exige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620 - Personnes handicapees - indicateur de résultat</w:t>
      </w:r>
    </w:p>
    <w:p>
      <w:pPr>
        <w:pStyle w:val="Compact"/>
      </w:pPr>
      <w:r>
        <w:t>Dans le cadre de services essentiels, le Projet Nova etablit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LXVIII - Itinerance et dependances</w:t>
      </w:r>
    </w:p>
    <w:p>
      <w:pPr>
        <w:pStyle w:val="ArticleTitle"/>
      </w:pPr>
      <w:r>
        <w:t>Article 621 - Itinerance, dependances et crises humaînés</w:t>
      </w:r>
    </w:p>
    <w:p>
      <w:pPr>
        <w:pStyle w:val="Compact"/>
      </w:pPr>
      <w:r>
        <w:t>Le Projet Nova confirme que santé doit devenir une priorite publique dans le cadre du programme électoral. Cette mesure vise a protèger les personnes vulnerables. Elle devra etre appliquee avec transparence, responsabilité personnelle des decideurs, respect des droits, suivi public et possibilite de correction.</w:t>
      </w:r>
    </w:p>
    <w:p>
      <w:pPr>
        <w:pStyle w:val="ArticleTitle"/>
      </w:pPr>
      <w:r>
        <w:t>Article 622 - Itinerance et dependances - recours possible</w:t>
      </w:r>
    </w:p>
    <w:p>
      <w:pPr>
        <w:pStyle w:val="Compact"/>
      </w:pPr>
      <w:r>
        <w:t>Dans le cadre de délais, le Projet Nova prescrit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623 - Itinerance et dependances - audit initial</w:t>
      </w:r>
    </w:p>
    <w:p>
      <w:pPr>
        <w:pStyle w:val="Compact"/>
      </w:pPr>
      <w:r>
        <w:t>Dans le cadre de services sociaux, le Projet Nova priorise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624 - Itinerance et dependances - suivi annuel</w:t>
      </w:r>
    </w:p>
    <w:p>
      <w:pPr>
        <w:pStyle w:val="Compact"/>
      </w:pPr>
      <w:r>
        <w:t>Dans le cadre de aînés, le Projet Nova encadre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625 - Itinerance et dependances - protection des droits</w:t>
      </w:r>
    </w:p>
    <w:p>
      <w:pPr>
        <w:pStyle w:val="Compact"/>
      </w:pPr>
      <w:r>
        <w:t>Dans le cadre de services essentiels, le Projet Nova renforce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626 - Itinerance et dependances - capacité administrative</w:t>
      </w:r>
    </w:p>
    <w:p>
      <w:pPr>
        <w:pStyle w:val="Compact"/>
      </w:pPr>
      <w:r>
        <w:t>Dans le cadre de santé, le Projet Nova clarifie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627 - Itinerance et dependances - correction des erreurs</w:t>
      </w:r>
    </w:p>
    <w:p>
      <w:pPr>
        <w:pStyle w:val="Compact"/>
      </w:pPr>
      <w:r>
        <w:t>Dans le cadre de délais, le Projet Nova organise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628 - Itinerance et dependances - publication proactive</w:t>
      </w:r>
    </w:p>
    <w:p>
      <w:pPr>
        <w:pStyle w:val="Compact"/>
      </w:pPr>
      <w:r>
        <w:t>Dans le cadre de services sociaux, le Projet Nova protège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629 - Itinerance et dependances - évaluation des impacts</w:t>
      </w:r>
    </w:p>
    <w:p>
      <w:pPr>
        <w:pStyle w:val="Compact"/>
      </w:pPr>
      <w:r>
        <w:t>Dans le cadre de aînés, le Projet Nova exige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630 - Itinerance et dependances - coordination des institutions</w:t>
      </w:r>
    </w:p>
    <w:p>
      <w:pPr>
        <w:pStyle w:val="Compact"/>
      </w:pPr>
      <w:r>
        <w:t>Dans le cadre de services essentiels, le Projet Nova etablit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LXIX - Réforme des services essentiels</w:t>
      </w:r>
    </w:p>
    <w:p>
      <w:pPr>
        <w:pStyle w:val="ArticleTitle"/>
      </w:pPr>
      <w:r>
        <w:t>Article 631 - Réforme des services essentiels</w:t>
      </w:r>
    </w:p>
    <w:p>
      <w:pPr>
        <w:pStyle w:val="Compact"/>
      </w:pPr>
      <w:r>
        <w:t>Le Projet Nova confirme que santé doit devenir une priorite publique dans le cadre du programme électoral. Cette mesure vise a mieux utiliser les ressources sans epuiser le personnel. Elle devra etre appliquee avec transparence, responsabilité personnelle des decideurs, respect des droits, suivi public et possibilite de correction.</w:t>
      </w:r>
    </w:p>
    <w:p>
      <w:pPr>
        <w:pStyle w:val="ArticleTitle"/>
      </w:pPr>
      <w:r>
        <w:t>Article 632 - Réforme des services essentiels - principe directeur</w:t>
      </w:r>
    </w:p>
    <w:p>
      <w:pPr>
        <w:pStyle w:val="Compact"/>
      </w:pPr>
      <w:r>
        <w:t>Dans le cadre de délais, le Projet Nova prescrit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633 - Réforme des services essentiels - objectif public</w:t>
      </w:r>
    </w:p>
    <w:p>
      <w:pPr>
        <w:pStyle w:val="Compact"/>
      </w:pPr>
      <w:r>
        <w:t>Dans le cadre de services sociaux, le Projet Nova priorise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634 - Réforme des services essentiels - mesure applicable</w:t>
      </w:r>
    </w:p>
    <w:p>
      <w:pPr>
        <w:pStyle w:val="Compact"/>
      </w:pPr>
      <w:r>
        <w:t>Dans le cadre de aînés, le Projet Nova encadre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635 - Réforme des services essentiels - contrôle citoyen</w:t>
      </w:r>
    </w:p>
    <w:p>
      <w:pPr>
        <w:pStyle w:val="Compact"/>
      </w:pPr>
      <w:r>
        <w:t>Dans le cadre de services essentiels, le Projet Nova renforce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636 - Réforme des services essentiels - transparence obligatoire</w:t>
      </w:r>
    </w:p>
    <w:p>
      <w:pPr>
        <w:pStyle w:val="Compact"/>
      </w:pPr>
      <w:r>
        <w:t>Dans le cadre de santé, le Projet Nova clarifie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637 - Réforme des services essentiels - responsable identifie</w:t>
      </w:r>
    </w:p>
    <w:p>
      <w:pPr>
        <w:pStyle w:val="Compact"/>
      </w:pPr>
      <w:r>
        <w:t>Dans le cadre de délais, le Projet Nova organise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638 - Réforme des services essentiels - indicateur de résultat</w:t>
      </w:r>
    </w:p>
    <w:p>
      <w:pPr>
        <w:pStyle w:val="Compact"/>
      </w:pPr>
      <w:r>
        <w:t>Dans le cadre de services sociaux, le Projet Nova protège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639 - Réforme des services essentiels - délai raisonnable</w:t>
      </w:r>
    </w:p>
    <w:p>
      <w:pPr>
        <w:pStyle w:val="Compact"/>
      </w:pPr>
      <w:r>
        <w:t>Dans le cadre de aînés, le Projet Nova exige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640 - Réforme des services essentiels - version citoyenne</w:t>
      </w:r>
    </w:p>
    <w:p>
      <w:pPr>
        <w:pStyle w:val="Compact"/>
      </w:pPr>
      <w:r>
        <w:t>Dans le cadre de services essentiels, le Projet Nova etablit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 - Tableau santé</w:t>
      </w:r>
    </w:p>
    <w:p>
      <w:pPr>
        <w:pStyle w:val="ArticleTitle"/>
      </w:pPr>
      <w:r>
        <w:t>Article 641 - Tableau santé - audit initial</w:t>
      </w:r>
    </w:p>
    <w:p>
      <w:pPr>
        <w:pStyle w:val="Compact"/>
      </w:pPr>
      <w:r>
        <w:t>Dans le cadre de santé, le Projet Nova confirme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642 - Tableau santé - suivi annuel</w:t>
      </w:r>
    </w:p>
    <w:p>
      <w:pPr>
        <w:pStyle w:val="Compact"/>
      </w:pPr>
      <w:r>
        <w:t>Dans le cadre de délais, le Projet Nova prescrit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643 - Tableau santé - protection des droits</w:t>
      </w:r>
    </w:p>
    <w:p>
      <w:pPr>
        <w:pStyle w:val="Compact"/>
      </w:pPr>
      <w:r>
        <w:t>Dans le cadre de services sociaux, le Projet Nova priorise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644 - Tableau santé - capacité administrative</w:t>
      </w:r>
    </w:p>
    <w:p>
      <w:pPr>
        <w:pStyle w:val="Compact"/>
      </w:pPr>
      <w:r>
        <w:t>Dans le cadre de aînés, le Projet Nova encadre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645 - Tableau santé - correction des erreurs</w:t>
      </w:r>
    </w:p>
    <w:p>
      <w:pPr>
        <w:pStyle w:val="Compact"/>
      </w:pPr>
      <w:r>
        <w:t>Dans le cadre de services essentiels, le Projet Nova renforce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646 - Tableau santé - publication proactive</w:t>
      </w:r>
    </w:p>
    <w:p>
      <w:pPr>
        <w:pStyle w:val="Compact"/>
      </w:pPr>
      <w:r>
        <w:t>Dans le cadre de santé, le Projet Nova clarifie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647 - Tableau santé - évaluation des impacts</w:t>
      </w:r>
    </w:p>
    <w:p>
      <w:pPr>
        <w:pStyle w:val="Compact"/>
      </w:pPr>
      <w:r>
        <w:t>Dans le cadre de délais, le Projet Nova organise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648 - Tableau santé - coordination des institutions</w:t>
      </w:r>
    </w:p>
    <w:p>
      <w:pPr>
        <w:pStyle w:val="Compact"/>
      </w:pPr>
      <w:r>
        <w:t>Dans le cadre de services sociaux, le Projet Nova protège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649 - Tableau santé - priorite régionale</w:t>
      </w:r>
    </w:p>
    <w:p>
      <w:pPr>
        <w:pStyle w:val="Compact"/>
      </w:pPr>
      <w:r>
        <w:t>Dans le cadre de aînés, le Projet Nova exige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650 - Engagement final du Bloc 7</w:t>
      </w:r>
    </w:p>
    <w:p>
      <w:pPr>
        <w:pStyle w:val="Compact"/>
      </w:pPr>
      <w:r>
        <w:t>Le Projet Nova conclut ce bloc en affirmant que la politique publique doit demeurer verifiable, responsable et orientee vers le peuple. Dans le domaine de services essentiels, l engagement consiste a ameliorer l acces réel. Toute mise en oeuvre devra etre expliquee en langage citoyen, suivie par des indicateurs et corrigee lorsque les résultats ne sont pas au rendez-vous.</w:t>
      </w:r>
    </w:p>
    <w:p>
      <w:r/>
    </w:p>
    <w:p>
      <w:pPr>
        <w:pStyle w:val="Heading1"/>
      </w:pPr>
      <w:r>
        <w:t>BLOC 8 - ÉDUCATION, FORMATION PROFESSIONNELLE, FRANÇAIS, CULTURE, JEUNESSE, SAVOIRS ESSENTIELS, TRANSMISSION NATIONALE ET CITOYENNETÉ CIVIQUE</w:t>
      </w:r>
    </w:p>
    <w:p>
      <w:r>
        <w:t>Articles 651 a 740. Ce bloc precise les engagements du Projet Nova relatifs a éducation, français, formation professionnelle, histoire du Québec, citoyenneté civique.</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LXXI</w:t>
            </w:r>
          </w:p>
        </w:tc>
        <w:tc>
          <w:tcPr>
            <w:tcW w:type="dxa" w:w="3360"/>
            <w:vAlign w:val="center"/>
          </w:tcPr>
          <w:p>
            <w:r/>
            <w:r>
              <w:rPr>
                <w:b w:val="0"/>
                <w:sz w:val="16"/>
              </w:rPr>
              <w:t>Articles 651 a 660</w:t>
            </w:r>
          </w:p>
        </w:tc>
        <w:tc>
          <w:tcPr>
            <w:tcW w:type="dxa" w:w="3360"/>
            <w:vAlign w:val="center"/>
          </w:tcPr>
          <w:p>
            <w:r/>
            <w:r>
              <w:rPr>
                <w:b w:val="0"/>
                <w:sz w:val="16"/>
              </w:rPr>
              <w:t>Éducation comme mission nationale</w:t>
            </w:r>
          </w:p>
        </w:tc>
      </w:tr>
      <w:tr>
        <w:tc>
          <w:tcPr>
            <w:tcW w:type="dxa" w:w="3360"/>
            <w:vAlign w:val="center"/>
          </w:tcPr>
          <w:p>
            <w:r/>
            <w:r>
              <w:rPr>
                <w:b w:val="0"/>
                <w:sz w:val="16"/>
              </w:rPr>
              <w:t>Partie LXXII</w:t>
            </w:r>
          </w:p>
        </w:tc>
        <w:tc>
          <w:tcPr>
            <w:tcW w:type="dxa" w:w="3360"/>
            <w:vAlign w:val="center"/>
          </w:tcPr>
          <w:p>
            <w:r/>
            <w:r>
              <w:rPr>
                <w:b w:val="0"/>
                <w:sz w:val="16"/>
              </w:rPr>
              <w:t>Articles 661 a 670</w:t>
            </w:r>
          </w:p>
        </w:tc>
        <w:tc>
          <w:tcPr>
            <w:tcW w:type="dxa" w:w="3360"/>
            <w:vAlign w:val="center"/>
          </w:tcPr>
          <w:p>
            <w:r/>
            <w:r>
              <w:rPr>
                <w:b w:val="0"/>
                <w:sz w:val="16"/>
              </w:rPr>
              <w:t>Enseignants et climat d apprentissage</w:t>
            </w:r>
          </w:p>
        </w:tc>
      </w:tr>
      <w:tr>
        <w:tc>
          <w:tcPr>
            <w:tcW w:type="dxa" w:w="3360"/>
            <w:vAlign w:val="center"/>
          </w:tcPr>
          <w:p>
            <w:r/>
            <w:r>
              <w:rPr>
                <w:b w:val="0"/>
                <w:sz w:val="16"/>
              </w:rPr>
              <w:t>Partie LXXIII</w:t>
            </w:r>
          </w:p>
        </w:tc>
        <w:tc>
          <w:tcPr>
            <w:tcW w:type="dxa" w:w="3360"/>
            <w:vAlign w:val="center"/>
          </w:tcPr>
          <w:p>
            <w:r/>
            <w:r>
              <w:rPr>
                <w:b w:val="0"/>
                <w:sz w:val="16"/>
              </w:rPr>
              <w:t>Articles 671 a 680</w:t>
            </w:r>
          </w:p>
        </w:tc>
        <w:tc>
          <w:tcPr>
            <w:tcW w:type="dxa" w:w="3360"/>
            <w:vAlign w:val="center"/>
          </w:tcPr>
          <w:p>
            <w:r/>
            <w:r>
              <w:rPr>
                <w:b w:val="0"/>
                <w:sz w:val="16"/>
              </w:rPr>
              <w:t>Formation professionnelle</w:t>
            </w:r>
          </w:p>
        </w:tc>
      </w:tr>
      <w:tr>
        <w:tc>
          <w:tcPr>
            <w:tcW w:type="dxa" w:w="3360"/>
            <w:vAlign w:val="center"/>
          </w:tcPr>
          <w:p>
            <w:r/>
            <w:r>
              <w:rPr>
                <w:b w:val="0"/>
                <w:sz w:val="16"/>
              </w:rPr>
              <w:t>Partie LXXIV</w:t>
            </w:r>
          </w:p>
        </w:tc>
        <w:tc>
          <w:tcPr>
            <w:tcW w:type="dxa" w:w="3360"/>
            <w:vAlign w:val="center"/>
          </w:tcPr>
          <w:p>
            <w:r/>
            <w:r>
              <w:rPr>
                <w:b w:val="0"/>
                <w:sz w:val="16"/>
              </w:rPr>
              <w:t>Articles 681 a 690</w:t>
            </w:r>
          </w:p>
        </w:tc>
        <w:tc>
          <w:tcPr>
            <w:tcW w:type="dxa" w:w="3360"/>
            <w:vAlign w:val="center"/>
          </w:tcPr>
          <w:p>
            <w:r/>
            <w:r>
              <w:rPr>
                <w:b w:val="0"/>
                <w:sz w:val="16"/>
              </w:rPr>
              <w:t>Jeunesse et avenir</w:t>
            </w:r>
          </w:p>
        </w:tc>
      </w:tr>
      <w:tr>
        <w:tc>
          <w:tcPr>
            <w:tcW w:type="dxa" w:w="3360"/>
            <w:vAlign w:val="center"/>
          </w:tcPr>
          <w:p>
            <w:r/>
            <w:r>
              <w:rPr>
                <w:b w:val="0"/>
                <w:sz w:val="16"/>
              </w:rPr>
              <w:t>Partie LXXV</w:t>
            </w:r>
          </w:p>
        </w:tc>
        <w:tc>
          <w:tcPr>
            <w:tcW w:type="dxa" w:w="3360"/>
            <w:vAlign w:val="center"/>
          </w:tcPr>
          <w:p>
            <w:r/>
            <w:r>
              <w:rPr>
                <w:b w:val="0"/>
                <w:sz w:val="16"/>
              </w:rPr>
              <w:t>Articles 691 a 700</w:t>
            </w:r>
          </w:p>
        </w:tc>
        <w:tc>
          <w:tcPr>
            <w:tcW w:type="dxa" w:w="3360"/>
            <w:vAlign w:val="center"/>
          </w:tcPr>
          <w:p>
            <w:r/>
            <w:r>
              <w:rPr>
                <w:b w:val="0"/>
                <w:sz w:val="16"/>
              </w:rPr>
              <w:t>Français langue commune</w:t>
            </w:r>
          </w:p>
        </w:tc>
      </w:tr>
      <w:tr>
        <w:tc>
          <w:tcPr>
            <w:tcW w:type="dxa" w:w="3360"/>
            <w:vAlign w:val="center"/>
          </w:tcPr>
          <w:p>
            <w:r/>
            <w:r>
              <w:rPr>
                <w:b w:val="0"/>
                <w:sz w:val="16"/>
              </w:rPr>
              <w:t>Partie LXXVI</w:t>
            </w:r>
          </w:p>
        </w:tc>
        <w:tc>
          <w:tcPr>
            <w:tcW w:type="dxa" w:w="3360"/>
            <w:vAlign w:val="center"/>
          </w:tcPr>
          <w:p>
            <w:r/>
            <w:r>
              <w:rPr>
                <w:b w:val="0"/>
                <w:sz w:val="16"/>
              </w:rPr>
              <w:t>Articles 701 a 710</w:t>
            </w:r>
          </w:p>
        </w:tc>
        <w:tc>
          <w:tcPr>
            <w:tcW w:type="dxa" w:w="3360"/>
            <w:vAlign w:val="center"/>
          </w:tcPr>
          <w:p>
            <w:r/>
            <w:r>
              <w:rPr>
                <w:b w:val="0"/>
                <w:sz w:val="16"/>
              </w:rPr>
              <w:t>Culture et transmission</w:t>
            </w:r>
          </w:p>
        </w:tc>
      </w:tr>
      <w:tr>
        <w:tc>
          <w:tcPr>
            <w:tcW w:type="dxa" w:w="3360"/>
            <w:vAlign w:val="center"/>
          </w:tcPr>
          <w:p>
            <w:r/>
            <w:r>
              <w:rPr>
                <w:b w:val="0"/>
                <w:sz w:val="16"/>
              </w:rPr>
              <w:t>Partie LXXVII</w:t>
            </w:r>
          </w:p>
        </w:tc>
        <w:tc>
          <w:tcPr>
            <w:tcW w:type="dxa" w:w="3360"/>
            <w:vAlign w:val="center"/>
          </w:tcPr>
          <w:p>
            <w:r/>
            <w:r>
              <w:rPr>
                <w:b w:val="0"/>
                <w:sz w:val="16"/>
              </w:rPr>
              <w:t>Articles 711 a 720</w:t>
            </w:r>
          </w:p>
        </w:tc>
        <w:tc>
          <w:tcPr>
            <w:tcW w:type="dxa" w:w="3360"/>
            <w:vAlign w:val="center"/>
          </w:tcPr>
          <w:p>
            <w:r/>
            <w:r>
              <w:rPr>
                <w:b w:val="0"/>
                <w:sz w:val="16"/>
              </w:rPr>
              <w:t>Éducation civique</w:t>
            </w:r>
          </w:p>
        </w:tc>
      </w:tr>
      <w:tr>
        <w:tc>
          <w:tcPr>
            <w:tcW w:type="dxa" w:w="3360"/>
            <w:vAlign w:val="center"/>
          </w:tcPr>
          <w:p>
            <w:r/>
            <w:r>
              <w:rPr>
                <w:b w:val="0"/>
                <w:sz w:val="16"/>
              </w:rPr>
              <w:t>Partie LXXVIII</w:t>
            </w:r>
          </w:p>
        </w:tc>
        <w:tc>
          <w:tcPr>
            <w:tcW w:type="dxa" w:w="3360"/>
            <w:vAlign w:val="center"/>
          </w:tcPr>
          <w:p>
            <w:r/>
            <w:r>
              <w:rPr>
                <w:b w:val="0"/>
                <w:sz w:val="16"/>
              </w:rPr>
              <w:t>Articles 721 a 730</w:t>
            </w:r>
          </w:p>
        </w:tc>
        <w:tc>
          <w:tcPr>
            <w:tcW w:type="dxa" w:w="3360"/>
            <w:vAlign w:val="center"/>
          </w:tcPr>
          <w:p>
            <w:r/>
            <w:r>
              <w:rPr>
                <w:b w:val="0"/>
                <w:sz w:val="16"/>
              </w:rPr>
              <w:t>Enseignement superieur</w:t>
            </w:r>
          </w:p>
        </w:tc>
      </w:tr>
      <w:tr>
        <w:tc>
          <w:tcPr>
            <w:tcW w:type="dxa" w:w="3360"/>
            <w:vAlign w:val="center"/>
          </w:tcPr>
          <w:p>
            <w:r/>
            <w:r>
              <w:rPr>
                <w:b w:val="0"/>
                <w:sz w:val="16"/>
              </w:rPr>
              <w:t>Partie LXXIX</w:t>
            </w:r>
          </w:p>
        </w:tc>
        <w:tc>
          <w:tcPr>
            <w:tcW w:type="dxa" w:w="3360"/>
            <w:vAlign w:val="center"/>
          </w:tcPr>
          <w:p>
            <w:r/>
            <w:r>
              <w:rPr>
                <w:b w:val="0"/>
                <w:sz w:val="16"/>
              </w:rPr>
              <w:t>Articles 731 a 740</w:t>
            </w:r>
          </w:p>
        </w:tc>
        <w:tc>
          <w:tcPr>
            <w:tcW w:type="dxa" w:w="3360"/>
            <w:vAlign w:val="center"/>
          </w:tcPr>
          <w:p>
            <w:r/>
            <w:r>
              <w:rPr>
                <w:b w:val="0"/>
                <w:sz w:val="16"/>
              </w:rPr>
              <w:t>Tableau éducation</w:t>
            </w:r>
          </w:p>
        </w:tc>
      </w:tr>
    </w:tbl>
    <w:p>
      <w:pPr>
        <w:pStyle w:val="Heading2"/>
      </w:pPr>
      <w:r>
        <w:t>Articles consolides</w:t>
      </w:r>
    </w:p>
    <w:p>
      <w:pPr>
        <w:pStyle w:val="Heading2"/>
      </w:pPr>
      <w:r>
        <w:t>PARTIE LXXI - Éducation comme mission nationale</w:t>
      </w:r>
    </w:p>
    <w:p>
      <w:pPr>
        <w:pStyle w:val="ArticleTitle"/>
      </w:pPr>
      <w:r>
        <w:t>Article 651 - Éducation : mission nationale</w:t>
      </w:r>
    </w:p>
    <w:p>
      <w:pPr>
        <w:pStyle w:val="Compact"/>
      </w:pPr>
      <w:r>
        <w:t>Le Projet Nova confirme que éducation doit devenir une priorite publique dans le cadre du programme électoral. Cette mesure vise a remettre les savoirs essentiels au centre. Elle devra etre appliquee avec transparence, responsabilité personnelle des decideurs, respect des droits, suivi public et possibilite de correction.</w:t>
      </w:r>
    </w:p>
    <w:p>
      <w:pPr>
        <w:pStyle w:val="ArticleTitle"/>
      </w:pPr>
      <w:r>
        <w:t>Article 652 - Éducation comme mission nationale - protection des droits</w:t>
      </w:r>
    </w:p>
    <w:p>
      <w:pPr>
        <w:pStyle w:val="Compact"/>
      </w:pPr>
      <w:r>
        <w:t>Dans le cadre de français, le Projet Nova prescrit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653 - Éducation comme mission nationale - capacité administrative</w:t>
      </w:r>
    </w:p>
    <w:p>
      <w:pPr>
        <w:pStyle w:val="Compact"/>
      </w:pPr>
      <w:r>
        <w:t>Dans le cadre de formation professionnelle, le Projet Nova priorise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654 - Éducation comme mission nationale - correction des erreurs</w:t>
      </w:r>
    </w:p>
    <w:p>
      <w:pPr>
        <w:pStyle w:val="Compact"/>
      </w:pPr>
      <w:r>
        <w:t>Dans le cadre de histoire du Québec, le Projet Nova encadre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655 - Éducation comme mission nationale - publication proactive</w:t>
      </w:r>
    </w:p>
    <w:p>
      <w:pPr>
        <w:pStyle w:val="Compact"/>
      </w:pPr>
      <w:r>
        <w:t>Dans le cadre de citoyenneté civique, le Projet Nova renforce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656 - Éducation comme mission nationale - évaluation des impacts</w:t>
      </w:r>
    </w:p>
    <w:p>
      <w:pPr>
        <w:pStyle w:val="Compact"/>
      </w:pPr>
      <w:r>
        <w:t>Dans le cadre de éducation, le Projet Nova clarifie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657 - Éducation comme mission nationale - coordination des institutions</w:t>
      </w:r>
    </w:p>
    <w:p>
      <w:pPr>
        <w:pStyle w:val="Compact"/>
      </w:pPr>
      <w:r>
        <w:t>Dans le cadre de français, le Projet Nova organise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658 - Éducation comme mission nationale - priorite régionale</w:t>
      </w:r>
    </w:p>
    <w:p>
      <w:pPr>
        <w:pStyle w:val="Compact"/>
      </w:pPr>
      <w:r>
        <w:t>Dans le cadre de formation professionnelle, le Projet Nova protège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659 - Éducation comme mission nationale - limite du pouvoir</w:t>
      </w:r>
    </w:p>
    <w:p>
      <w:pPr>
        <w:pStyle w:val="Compact"/>
      </w:pPr>
      <w:r>
        <w:t>Dans le cadre de histoire du Québec, le Projet Nova exige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660 - Éducation comme mission nationale - principe directeur</w:t>
      </w:r>
    </w:p>
    <w:p>
      <w:pPr>
        <w:pStyle w:val="Compact"/>
      </w:pPr>
      <w:r>
        <w:t>Dans le cadre de citoyenneté civique, le Projet Nova etablit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LXXII - Enseignants et climat d apprentissage</w:t>
      </w:r>
    </w:p>
    <w:p>
      <w:pPr>
        <w:pStyle w:val="ArticleTitle"/>
      </w:pPr>
      <w:r>
        <w:t>Article 661 - Respect des enseignants</w:t>
      </w:r>
    </w:p>
    <w:p>
      <w:pPr>
        <w:pStyle w:val="Compact"/>
      </w:pPr>
      <w:r>
        <w:t>Le Projet Nova confirme que éducation doit devenir une priorite publique dans le cadre du programme électoral. Cette mesure vise a protèger le français. Elle devra etre appliquee avec transparence, responsabilité personnelle des decideurs, respect des droits, suivi public et possibilite de correction.</w:t>
      </w:r>
    </w:p>
    <w:p>
      <w:pPr>
        <w:pStyle w:val="ArticleTitle"/>
      </w:pPr>
      <w:r>
        <w:t>Article 662 - Enseignants et climat d apprentissage - contrôle citoyen</w:t>
      </w:r>
    </w:p>
    <w:p>
      <w:pPr>
        <w:pStyle w:val="Compact"/>
      </w:pPr>
      <w:r>
        <w:t>Dans le cadre de français, le Projet Nova prescrit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663 - Enseignants et climat d apprentissage - transparence obligatoire</w:t>
      </w:r>
    </w:p>
    <w:p>
      <w:pPr>
        <w:pStyle w:val="Compact"/>
      </w:pPr>
      <w:r>
        <w:t>Dans le cadre de formation professionnelle, le Projet Nova priorise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664 - Enseignants et climat d apprentissage - responsable identifie</w:t>
      </w:r>
    </w:p>
    <w:p>
      <w:pPr>
        <w:pStyle w:val="Compact"/>
      </w:pPr>
      <w:r>
        <w:t>Dans le cadre de histoire du Québec, le Projet Nova encadre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665 - Enseignants et climat d apprentissage - indicateur de résultat</w:t>
      </w:r>
    </w:p>
    <w:p>
      <w:pPr>
        <w:pStyle w:val="Compact"/>
      </w:pPr>
      <w:r>
        <w:t>Dans le cadre de citoyenneté civique, le Projet Nova renforce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666 - Enseignants et climat d apprentissage - délai raisonnable</w:t>
      </w:r>
    </w:p>
    <w:p>
      <w:pPr>
        <w:pStyle w:val="Compact"/>
      </w:pPr>
      <w:r>
        <w:t>Dans le cadre de éducation, le Projet Nova clarifie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667 - Enseignants et climat d apprentissage - version citoyenne</w:t>
      </w:r>
    </w:p>
    <w:p>
      <w:pPr>
        <w:pStyle w:val="Compact"/>
      </w:pPr>
      <w:r>
        <w:t>Dans le cadre de français, le Projet Nova organise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668 - Enseignants et climat d apprentissage - recours possible</w:t>
      </w:r>
    </w:p>
    <w:p>
      <w:pPr>
        <w:pStyle w:val="Compact"/>
      </w:pPr>
      <w:r>
        <w:t>Dans le cadre de formation professionnelle, le Projet Nova protège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669 - Enseignants et climat d apprentissage - audit initial</w:t>
      </w:r>
    </w:p>
    <w:p>
      <w:pPr>
        <w:pStyle w:val="Compact"/>
      </w:pPr>
      <w:r>
        <w:t>Dans le cadre de histoire du Québec, le Projet Nova exige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670 - Enseignants et climat d apprentissage - suivi annuel</w:t>
      </w:r>
    </w:p>
    <w:p>
      <w:pPr>
        <w:pStyle w:val="Compact"/>
      </w:pPr>
      <w:r>
        <w:t>Dans le cadre de citoyenneté civique, le Projet Nova etablit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LXXIII - Formation professionnelle</w:t>
      </w:r>
    </w:p>
    <w:p>
      <w:pPr>
        <w:pStyle w:val="ArticleTitle"/>
      </w:pPr>
      <w:r>
        <w:t>Article 671 - Formation professionnelle</w:t>
      </w:r>
    </w:p>
    <w:p>
      <w:pPr>
        <w:pStyle w:val="Compact"/>
      </w:pPr>
      <w:r>
        <w:t>Le Projet Nova confirme que éducation doit devenir une priorite publique dans le cadre du programme électoral. Cette mesure vise a former des citoyens libres et competents. Elle devra etre appliquee avec transparence, responsabilité personnelle des decideurs, respect des droits, suivi public et possibilite de correction.</w:t>
      </w:r>
    </w:p>
    <w:p>
      <w:pPr>
        <w:pStyle w:val="ArticleTitle"/>
      </w:pPr>
      <w:r>
        <w:t>Article 672 - Formation professionnelle - correction des erreurs</w:t>
      </w:r>
    </w:p>
    <w:p>
      <w:pPr>
        <w:pStyle w:val="Compact"/>
      </w:pPr>
      <w:r>
        <w:t>Dans le cadre de français, le Projet Nova prescrit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673 - Formation professionnelle - publication proactive</w:t>
      </w:r>
    </w:p>
    <w:p>
      <w:pPr>
        <w:pStyle w:val="Compact"/>
      </w:pPr>
      <w:r>
        <w:t>Dans le cadre de formation professionnelle, le Projet Nova priorise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674 - Formation professionnelle - évaluation des impacts</w:t>
      </w:r>
    </w:p>
    <w:p>
      <w:pPr>
        <w:pStyle w:val="Compact"/>
      </w:pPr>
      <w:r>
        <w:t>Dans le cadre de histoire du Québec, le Projet Nova encadre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675 - Formation professionnelle - coordination des institutions</w:t>
      </w:r>
    </w:p>
    <w:p>
      <w:pPr>
        <w:pStyle w:val="Compact"/>
      </w:pPr>
      <w:r>
        <w:t>Dans le cadre de citoyenneté civique, le Projet Nova renforce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676 - Formation professionnelle - priorite régionale</w:t>
      </w:r>
    </w:p>
    <w:p>
      <w:pPr>
        <w:pStyle w:val="Compact"/>
      </w:pPr>
      <w:r>
        <w:t>Dans le cadre de éducation, le Projet Nova clarifie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677 - Formation professionnelle - limite du pouvoir</w:t>
      </w:r>
    </w:p>
    <w:p>
      <w:pPr>
        <w:pStyle w:val="Compact"/>
      </w:pPr>
      <w:r>
        <w:t>Dans le cadre de français, le Projet Nova organise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678 - Formation professionnelle - principe directeur</w:t>
      </w:r>
    </w:p>
    <w:p>
      <w:pPr>
        <w:pStyle w:val="Compact"/>
      </w:pPr>
      <w:r>
        <w:t>Dans le cadre de formation professionnelle, le Projet Nova protège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679 - Formation professionnelle - objectif public</w:t>
      </w:r>
    </w:p>
    <w:p>
      <w:pPr>
        <w:pStyle w:val="Compact"/>
      </w:pPr>
      <w:r>
        <w:t>Dans le cadre de histoire du Québec, le Projet Nova exige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680 - Formation professionnelle - mesure applicable</w:t>
      </w:r>
    </w:p>
    <w:p>
      <w:pPr>
        <w:pStyle w:val="Compact"/>
      </w:pPr>
      <w:r>
        <w:t>Dans le cadre de citoyenneté civique, le Projet Nova etablit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LXXIV - Jeunesse et avenir</w:t>
      </w:r>
    </w:p>
    <w:p>
      <w:pPr>
        <w:pStyle w:val="ArticleTitle"/>
      </w:pPr>
      <w:r>
        <w:t>Article 681 - Jeunesse et avenir</w:t>
      </w:r>
    </w:p>
    <w:p>
      <w:pPr>
        <w:pStyle w:val="Compact"/>
      </w:pPr>
      <w:r>
        <w:t>Le Projet Nova confirme que éducation doit devenir une priorite publique dans le cadre du programme électoral. Cette mesure vise a remettre les savoirs essentiels au centre. Elle devra etre appliquee avec transparence, responsabilité personnelle des decideurs, respect des droits, suivi public et possibilite de correction.</w:t>
      </w:r>
    </w:p>
    <w:p>
      <w:pPr>
        <w:pStyle w:val="ArticleTitle"/>
      </w:pPr>
      <w:r>
        <w:t>Article 682 - Jeunesse et avenir - responsable identifie</w:t>
      </w:r>
    </w:p>
    <w:p>
      <w:pPr>
        <w:pStyle w:val="Compact"/>
      </w:pPr>
      <w:r>
        <w:t>Dans le cadre de français, le Projet Nova prescrit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683 - Jeunesse et avenir - indicateur de résultat</w:t>
      </w:r>
    </w:p>
    <w:p>
      <w:pPr>
        <w:pStyle w:val="Compact"/>
      </w:pPr>
      <w:r>
        <w:t>Dans le cadre de formation professionnelle, le Projet Nova priorise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684 - Jeunesse et avenir - délai raisonnable</w:t>
      </w:r>
    </w:p>
    <w:p>
      <w:pPr>
        <w:pStyle w:val="Compact"/>
      </w:pPr>
      <w:r>
        <w:t>Dans le cadre de histoire du Québec, le Projet Nova encadre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685 - Jeunesse et avenir - version citoyenne</w:t>
      </w:r>
    </w:p>
    <w:p>
      <w:pPr>
        <w:pStyle w:val="Compact"/>
      </w:pPr>
      <w:r>
        <w:t>Dans le cadre de citoyenneté civique, le Projet Nova renforce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686 - Jeunesse et avenir - recours possible</w:t>
      </w:r>
    </w:p>
    <w:p>
      <w:pPr>
        <w:pStyle w:val="Compact"/>
      </w:pPr>
      <w:r>
        <w:t>Dans le cadre de éducation, le Projet Nova clarifie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687 - Jeunesse et avenir - audit initial</w:t>
      </w:r>
    </w:p>
    <w:p>
      <w:pPr>
        <w:pStyle w:val="Compact"/>
      </w:pPr>
      <w:r>
        <w:t>Dans le cadre de français, le Projet Nova organise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688 - Jeunesse et avenir - suivi annuel</w:t>
      </w:r>
    </w:p>
    <w:p>
      <w:pPr>
        <w:pStyle w:val="Compact"/>
      </w:pPr>
      <w:r>
        <w:t>Dans le cadre de formation professionnelle, le Projet Nova protège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689 - Jeunesse et avenir - protection des droits</w:t>
      </w:r>
    </w:p>
    <w:p>
      <w:pPr>
        <w:pStyle w:val="Compact"/>
      </w:pPr>
      <w:r>
        <w:t>Dans le cadre de histoire du Québec, le Projet Nova exige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690 - Jeunesse et avenir - capacité administrative</w:t>
      </w:r>
    </w:p>
    <w:p>
      <w:pPr>
        <w:pStyle w:val="Compact"/>
      </w:pPr>
      <w:r>
        <w:t>Dans le cadre de citoyenneté civique, le Projet Nova etablit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LXXV - Français langue commune</w:t>
      </w:r>
    </w:p>
    <w:p>
      <w:pPr>
        <w:pStyle w:val="ArticleTitle"/>
      </w:pPr>
      <w:r>
        <w:t>Article 691 - Français langue commune</w:t>
      </w:r>
    </w:p>
    <w:p>
      <w:pPr>
        <w:pStyle w:val="Compact"/>
      </w:pPr>
      <w:r>
        <w:t>Le Projet Nova confirme que éducation doit devenir une priorite publique dans le cadre du programme électoral. Cette mesure vise a protèger le français. Elle devra etre appliquee avec transparence, responsabilité personnelle des decideurs, respect des droits, suivi public et possibilite de correction.</w:t>
      </w:r>
    </w:p>
    <w:p>
      <w:pPr>
        <w:pStyle w:val="ArticleTitle"/>
      </w:pPr>
      <w:r>
        <w:t>Article 692 - Français langue commune - évaluation des impacts</w:t>
      </w:r>
    </w:p>
    <w:p>
      <w:pPr>
        <w:pStyle w:val="Compact"/>
      </w:pPr>
      <w:r>
        <w:t>Dans le cadre de français, le Projet Nova prescrit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693 - Français langue commune - coordination des institutions</w:t>
      </w:r>
    </w:p>
    <w:p>
      <w:pPr>
        <w:pStyle w:val="Compact"/>
      </w:pPr>
      <w:r>
        <w:t>Dans le cadre de formation professionnelle, le Projet Nova priorise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694 - Français langue commune - priorite régionale</w:t>
      </w:r>
    </w:p>
    <w:p>
      <w:pPr>
        <w:pStyle w:val="Compact"/>
      </w:pPr>
      <w:r>
        <w:t>Dans le cadre de histoire du Québec, le Projet Nova encadre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695 - Français langue commune - limite du pouvoir</w:t>
      </w:r>
    </w:p>
    <w:p>
      <w:pPr>
        <w:pStyle w:val="Compact"/>
      </w:pPr>
      <w:r>
        <w:t>Dans le cadre de citoyenneté civique, le Projet Nova renforce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696 - Français langue commune - principe directeur</w:t>
      </w:r>
    </w:p>
    <w:p>
      <w:pPr>
        <w:pStyle w:val="Compact"/>
      </w:pPr>
      <w:r>
        <w:t>Dans le cadre de éducation, le Projet Nova clarifie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697 - Français langue commune - objectif public</w:t>
      </w:r>
    </w:p>
    <w:p>
      <w:pPr>
        <w:pStyle w:val="Compact"/>
      </w:pPr>
      <w:r>
        <w:t>Dans le cadre de français, le Projet Nova organise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698 - Français langue commune - mesure applicable</w:t>
      </w:r>
    </w:p>
    <w:p>
      <w:pPr>
        <w:pStyle w:val="Compact"/>
      </w:pPr>
      <w:r>
        <w:t>Dans le cadre de formation professionnelle, le Projet Nova protège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699 - Français langue commune - contrôle citoyen</w:t>
      </w:r>
    </w:p>
    <w:p>
      <w:pPr>
        <w:pStyle w:val="Compact"/>
      </w:pPr>
      <w:r>
        <w:t>Dans le cadre de histoire du Québec, le Projet Nova exige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700 - Français langue commune - transparence obligatoire</w:t>
      </w:r>
    </w:p>
    <w:p>
      <w:pPr>
        <w:pStyle w:val="Compact"/>
      </w:pPr>
      <w:r>
        <w:t>Dans le cadre de citoyenneté civique, le Projet Nova etablit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LXXVI - Culture et transmission</w:t>
      </w:r>
    </w:p>
    <w:p>
      <w:pPr>
        <w:pStyle w:val="ArticleTitle"/>
      </w:pPr>
      <w:r>
        <w:t>Article 701 - Culture, histoire et transmission</w:t>
      </w:r>
    </w:p>
    <w:p>
      <w:pPr>
        <w:pStyle w:val="Compact"/>
      </w:pPr>
      <w:r>
        <w:t>Le Projet Nova confirme que éducation doit devenir une priorite publique dans le cadre du programme électoral. Cette mesure vise a former des citoyens libres et competents. Elle devra etre appliquee avec transparence, responsabilité personnelle des decideurs, respect des droits, suivi public et possibilite de correction.</w:t>
      </w:r>
    </w:p>
    <w:p>
      <w:pPr>
        <w:pStyle w:val="ArticleTitle"/>
      </w:pPr>
      <w:r>
        <w:t>Article 702 - Culture et transmission - délai raisonnable</w:t>
      </w:r>
    </w:p>
    <w:p>
      <w:pPr>
        <w:pStyle w:val="Compact"/>
      </w:pPr>
      <w:r>
        <w:t>Dans le cadre de français, le Projet Nova prescrit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703 - Culture et transmission - version citoyenne</w:t>
      </w:r>
    </w:p>
    <w:p>
      <w:pPr>
        <w:pStyle w:val="Compact"/>
      </w:pPr>
      <w:r>
        <w:t>Dans le cadre de formation professionnelle, le Projet Nova priorise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704 - Culture et transmission - recours possible</w:t>
      </w:r>
    </w:p>
    <w:p>
      <w:pPr>
        <w:pStyle w:val="Compact"/>
      </w:pPr>
      <w:r>
        <w:t>Dans le cadre de histoire du Québec, le Projet Nova encadre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705 - Culture et transmission - audit initial</w:t>
      </w:r>
    </w:p>
    <w:p>
      <w:pPr>
        <w:pStyle w:val="Compact"/>
      </w:pPr>
      <w:r>
        <w:t>Dans le cadre de citoyenneté civique, le Projet Nova renforce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706 - Culture et transmission - suivi annuel</w:t>
      </w:r>
    </w:p>
    <w:p>
      <w:pPr>
        <w:pStyle w:val="Compact"/>
      </w:pPr>
      <w:r>
        <w:t>Dans le cadre de éducation, le Projet Nova clarifie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707 - Culture et transmission - protection des droits</w:t>
      </w:r>
    </w:p>
    <w:p>
      <w:pPr>
        <w:pStyle w:val="Compact"/>
      </w:pPr>
      <w:r>
        <w:t>Dans le cadre de français, le Projet Nova organise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708 - Culture et transmission - capacité administrative</w:t>
      </w:r>
    </w:p>
    <w:p>
      <w:pPr>
        <w:pStyle w:val="Compact"/>
      </w:pPr>
      <w:r>
        <w:t>Dans le cadre de formation professionnelle, le Projet Nova protège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709 - Culture et transmission - correction des erreurs</w:t>
      </w:r>
    </w:p>
    <w:p>
      <w:pPr>
        <w:pStyle w:val="Compact"/>
      </w:pPr>
      <w:r>
        <w:t>Dans le cadre de histoire du Québec, le Projet Nova exige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710 - Culture et transmission - publication proactive</w:t>
      </w:r>
    </w:p>
    <w:p>
      <w:pPr>
        <w:pStyle w:val="Compact"/>
      </w:pPr>
      <w:r>
        <w:t>Dans le cadre de citoyenneté civique, le Projet Nova etablit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LXXVII - Éducation civique</w:t>
      </w:r>
    </w:p>
    <w:p>
      <w:pPr>
        <w:pStyle w:val="ArticleTitle"/>
      </w:pPr>
      <w:r>
        <w:t>Article 711 - Éducation civique</w:t>
      </w:r>
    </w:p>
    <w:p>
      <w:pPr>
        <w:pStyle w:val="Compact"/>
      </w:pPr>
      <w:r>
        <w:t>Le Projet Nova confirme que éducation doit devenir une priorite publique dans le cadre du programme électoral. Cette mesure vise a remettre les savoirs essentiels au centre. Elle devra etre appliquee avec transparence, responsabilité personnelle des decideurs, respect des droits, suivi public et possibilite de correction.</w:t>
      </w:r>
    </w:p>
    <w:p>
      <w:pPr>
        <w:pStyle w:val="ArticleTitle"/>
      </w:pPr>
      <w:r>
        <w:t>Article 712 - Éducation civique - priorite régionale</w:t>
      </w:r>
    </w:p>
    <w:p>
      <w:pPr>
        <w:pStyle w:val="Compact"/>
      </w:pPr>
      <w:r>
        <w:t>Dans le cadre de français, le Projet Nova prescrit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713 - Éducation civique - limite du pouvoir</w:t>
      </w:r>
    </w:p>
    <w:p>
      <w:pPr>
        <w:pStyle w:val="Compact"/>
      </w:pPr>
      <w:r>
        <w:t>Dans le cadre de formation professionnelle, le Projet Nova priorise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714 - Éducation civique - principe directeur</w:t>
      </w:r>
    </w:p>
    <w:p>
      <w:pPr>
        <w:pStyle w:val="Compact"/>
      </w:pPr>
      <w:r>
        <w:t>Dans le cadre de histoire du Québec, le Projet Nova encadre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715 - Éducation civique - objectif public</w:t>
      </w:r>
    </w:p>
    <w:p>
      <w:pPr>
        <w:pStyle w:val="Compact"/>
      </w:pPr>
      <w:r>
        <w:t>Dans le cadre de citoyenneté civique, le Projet Nova renforce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716 - Éducation civique - mesure applicable</w:t>
      </w:r>
    </w:p>
    <w:p>
      <w:pPr>
        <w:pStyle w:val="Compact"/>
      </w:pPr>
      <w:r>
        <w:t>Dans le cadre de éducation, le Projet Nova clarifie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717 - Éducation civique - contrôle citoyen</w:t>
      </w:r>
    </w:p>
    <w:p>
      <w:pPr>
        <w:pStyle w:val="Compact"/>
      </w:pPr>
      <w:r>
        <w:t>Dans le cadre de français, le Projet Nova organise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718 - Éducation civique - transparence obligatoire</w:t>
      </w:r>
    </w:p>
    <w:p>
      <w:pPr>
        <w:pStyle w:val="Compact"/>
      </w:pPr>
      <w:r>
        <w:t>Dans le cadre de formation professionnelle, le Projet Nova protège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719 - Éducation civique - responsable identifie</w:t>
      </w:r>
    </w:p>
    <w:p>
      <w:pPr>
        <w:pStyle w:val="Compact"/>
      </w:pPr>
      <w:r>
        <w:t>Dans le cadre de histoire du Québec, le Projet Nova exige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720 - Éducation civique - indicateur de résultat</w:t>
      </w:r>
    </w:p>
    <w:p>
      <w:pPr>
        <w:pStyle w:val="Compact"/>
      </w:pPr>
      <w:r>
        <w:t>Dans le cadre de citoyenneté civique, le Projet Nova etablit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LXXVIII - Enseignement superieur</w:t>
      </w:r>
    </w:p>
    <w:p>
      <w:pPr>
        <w:pStyle w:val="ArticleTitle"/>
      </w:pPr>
      <w:r>
        <w:t>Article 721 - Enseignement superieur</w:t>
      </w:r>
    </w:p>
    <w:p>
      <w:pPr>
        <w:pStyle w:val="Compact"/>
      </w:pPr>
      <w:r>
        <w:t>Le Projet Nova confirme que éducation doit devenir une priorite publique dans le cadre du programme électoral. Cette mesure vise a protèger le français. Elle devra etre appliquee avec transparence, responsabilité personnelle des decideurs, respect des droits, suivi public et possibilite de correction.</w:t>
      </w:r>
    </w:p>
    <w:p>
      <w:pPr>
        <w:pStyle w:val="ArticleTitle"/>
      </w:pPr>
      <w:r>
        <w:t>Article 722 - Enseignement superieur - recours possible</w:t>
      </w:r>
    </w:p>
    <w:p>
      <w:pPr>
        <w:pStyle w:val="Compact"/>
      </w:pPr>
      <w:r>
        <w:t>Dans le cadre de français, le Projet Nova prescrit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723 - Enseignement superieur - audit initial</w:t>
      </w:r>
    </w:p>
    <w:p>
      <w:pPr>
        <w:pStyle w:val="Compact"/>
      </w:pPr>
      <w:r>
        <w:t>Dans le cadre de formation professionnelle, le Projet Nova priorise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724 - Enseignement superieur - suivi annuel</w:t>
      </w:r>
    </w:p>
    <w:p>
      <w:pPr>
        <w:pStyle w:val="Compact"/>
      </w:pPr>
      <w:r>
        <w:t>Dans le cadre de histoire du Québec, le Projet Nova encadre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725 - Enseignement superieur - protection des droits</w:t>
      </w:r>
    </w:p>
    <w:p>
      <w:pPr>
        <w:pStyle w:val="Compact"/>
      </w:pPr>
      <w:r>
        <w:t>Dans le cadre de citoyenneté civique, le Projet Nova renforce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726 - Enseignement superieur - capacité administrative</w:t>
      </w:r>
    </w:p>
    <w:p>
      <w:pPr>
        <w:pStyle w:val="Compact"/>
      </w:pPr>
      <w:r>
        <w:t>Dans le cadre de éducation, le Projet Nova clarifie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727 - Enseignement superieur - correction des erreurs</w:t>
      </w:r>
    </w:p>
    <w:p>
      <w:pPr>
        <w:pStyle w:val="Compact"/>
      </w:pPr>
      <w:r>
        <w:t>Dans le cadre de français, le Projet Nova organise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728 - Enseignement superieur - publication proactive</w:t>
      </w:r>
    </w:p>
    <w:p>
      <w:pPr>
        <w:pStyle w:val="Compact"/>
      </w:pPr>
      <w:r>
        <w:t>Dans le cadre de formation professionnelle, le Projet Nova protège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729 - Enseignement superieur - évaluation des impacts</w:t>
      </w:r>
    </w:p>
    <w:p>
      <w:pPr>
        <w:pStyle w:val="Compact"/>
      </w:pPr>
      <w:r>
        <w:t>Dans le cadre de histoire du Québec, le Projet Nova exige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730 - Enseignement superieur - coordination des institutions</w:t>
      </w:r>
    </w:p>
    <w:p>
      <w:pPr>
        <w:pStyle w:val="Compact"/>
      </w:pPr>
      <w:r>
        <w:t>Dans le cadre de citoyenneté civique, le Projet Nova etablit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LXXIX - Tableau éducation</w:t>
      </w:r>
    </w:p>
    <w:p>
      <w:pPr>
        <w:pStyle w:val="ArticleTitle"/>
      </w:pPr>
      <w:r>
        <w:t>Article 731 - Tableau éducation - limite du pouvoir</w:t>
      </w:r>
    </w:p>
    <w:p>
      <w:pPr>
        <w:pStyle w:val="Compact"/>
      </w:pPr>
      <w:r>
        <w:t>Dans le cadre de éducation, le Projet Nova confirme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732 - Tableau éducation - principe directeur</w:t>
      </w:r>
    </w:p>
    <w:p>
      <w:pPr>
        <w:pStyle w:val="Compact"/>
      </w:pPr>
      <w:r>
        <w:t>Dans le cadre de français, le Projet Nova prescrit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733 - Tableau éducation - objectif public</w:t>
      </w:r>
    </w:p>
    <w:p>
      <w:pPr>
        <w:pStyle w:val="Compact"/>
      </w:pPr>
      <w:r>
        <w:t>Dans le cadre de formation professionnelle, le Projet Nova priorise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734 - Tableau éducation - mesure applicable</w:t>
      </w:r>
    </w:p>
    <w:p>
      <w:pPr>
        <w:pStyle w:val="Compact"/>
      </w:pPr>
      <w:r>
        <w:t>Dans le cadre de histoire du Québec, le Projet Nova encadre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735 - Tableau éducation - contrôle citoyen</w:t>
      </w:r>
    </w:p>
    <w:p>
      <w:pPr>
        <w:pStyle w:val="Compact"/>
      </w:pPr>
      <w:r>
        <w:t>Dans le cadre de citoyenneté civique, le Projet Nova renforce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736 - Tableau éducation - transparence obligatoire</w:t>
      </w:r>
    </w:p>
    <w:p>
      <w:pPr>
        <w:pStyle w:val="Compact"/>
      </w:pPr>
      <w:r>
        <w:t>Dans le cadre de éducation, le Projet Nova clarifie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737 - Tableau éducation - responsable identifie</w:t>
      </w:r>
    </w:p>
    <w:p>
      <w:pPr>
        <w:pStyle w:val="Compact"/>
      </w:pPr>
      <w:r>
        <w:t>Dans le cadre de français, le Projet Nova organise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738 - Tableau éducation - indicateur de résultat</w:t>
      </w:r>
    </w:p>
    <w:p>
      <w:pPr>
        <w:pStyle w:val="Compact"/>
      </w:pPr>
      <w:r>
        <w:t>Dans le cadre de formation professionnelle, le Projet Nova protège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739 - Tableau éducation - délai raisonnable</w:t>
      </w:r>
    </w:p>
    <w:p>
      <w:pPr>
        <w:pStyle w:val="Compact"/>
      </w:pPr>
      <w:r>
        <w:t>Dans le cadre de histoire du Québec, le Projet Nova exige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740 - Engagement final du Bloc 8</w:t>
      </w:r>
    </w:p>
    <w:p>
      <w:pPr>
        <w:pStyle w:val="Compact"/>
      </w:pPr>
      <w:r>
        <w:t>Le Projet Nova conclut ce bloc en affirmant que la politique publique doit demeurer verifiable, responsable et orientee vers le peuple. Dans le domaine de citoyenneté civique, l engagement consiste a former des citoyens libres et competents. Toute mise en oeuvre devra etre expliquee en langage citoyen, suivie par des indicateurs et corrigee lorsque les résultats ne sont pas au rendez-vous.</w:t>
      </w:r>
    </w:p>
    <w:p>
      <w:r/>
    </w:p>
    <w:p>
      <w:pPr>
        <w:pStyle w:val="Heading1"/>
      </w:pPr>
      <w:r>
        <w:t>BLOC 9 - IMMIGRATION, CITOYENNETÉ, FRANCISATION, CAPACITÉ D ACCUEIL, INTEGRATION, FRONTIERES, FIN DU RECRUTEMENT MASSIF ET COHESION SOCIALE</w:t>
      </w:r>
    </w:p>
    <w:p>
      <w:r>
        <w:t>Articles 741 a 830. Ce bloc precise les engagements du Projet Nova relatifs a capacité d accueil, francisation, integration civique, citoyenneté, cohesion sociale.</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LXXXI</w:t>
            </w:r>
          </w:p>
        </w:tc>
        <w:tc>
          <w:tcPr>
            <w:tcW w:type="dxa" w:w="3360"/>
            <w:vAlign w:val="center"/>
          </w:tcPr>
          <w:p>
            <w:r/>
            <w:r>
              <w:rPr>
                <w:b w:val="0"/>
                <w:sz w:val="16"/>
              </w:rPr>
              <w:t>Articles 741 a 750</w:t>
            </w:r>
          </w:p>
        </w:tc>
        <w:tc>
          <w:tcPr>
            <w:tcW w:type="dxa" w:w="3360"/>
            <w:vAlign w:val="center"/>
          </w:tcPr>
          <w:p>
            <w:r/>
            <w:r>
              <w:rPr>
                <w:b w:val="0"/>
                <w:sz w:val="16"/>
              </w:rPr>
              <w:t>Immigration responsable</w:t>
            </w:r>
          </w:p>
        </w:tc>
      </w:tr>
      <w:tr>
        <w:tc>
          <w:tcPr>
            <w:tcW w:type="dxa" w:w="3360"/>
            <w:vAlign w:val="center"/>
          </w:tcPr>
          <w:p>
            <w:r/>
            <w:r>
              <w:rPr>
                <w:b w:val="0"/>
                <w:sz w:val="16"/>
              </w:rPr>
              <w:t>Partie LXXXII</w:t>
            </w:r>
          </w:p>
        </w:tc>
        <w:tc>
          <w:tcPr>
            <w:tcW w:type="dxa" w:w="3360"/>
            <w:vAlign w:val="center"/>
          </w:tcPr>
          <w:p>
            <w:r/>
            <w:r>
              <w:rPr>
                <w:b w:val="0"/>
                <w:sz w:val="16"/>
              </w:rPr>
              <w:t>Articles 751 a 760</w:t>
            </w:r>
          </w:p>
        </w:tc>
        <w:tc>
          <w:tcPr>
            <w:tcW w:type="dxa" w:w="3360"/>
            <w:vAlign w:val="center"/>
          </w:tcPr>
          <w:p>
            <w:r/>
            <w:r>
              <w:rPr>
                <w:b w:val="0"/>
                <w:sz w:val="16"/>
              </w:rPr>
              <w:t>Fin du recrutement massif</w:t>
            </w:r>
          </w:p>
        </w:tc>
      </w:tr>
      <w:tr>
        <w:tc>
          <w:tcPr>
            <w:tcW w:type="dxa" w:w="3360"/>
            <w:vAlign w:val="center"/>
          </w:tcPr>
          <w:p>
            <w:r/>
            <w:r>
              <w:rPr>
                <w:b w:val="0"/>
                <w:sz w:val="16"/>
              </w:rPr>
              <w:t>Partie LXXXIII</w:t>
            </w:r>
          </w:p>
        </w:tc>
        <w:tc>
          <w:tcPr>
            <w:tcW w:type="dxa" w:w="3360"/>
            <w:vAlign w:val="center"/>
          </w:tcPr>
          <w:p>
            <w:r/>
            <w:r>
              <w:rPr>
                <w:b w:val="0"/>
                <w:sz w:val="16"/>
              </w:rPr>
              <w:t>Articles 761 a 770</w:t>
            </w:r>
          </w:p>
        </w:tc>
        <w:tc>
          <w:tcPr>
            <w:tcW w:type="dxa" w:w="3360"/>
            <w:vAlign w:val="center"/>
          </w:tcPr>
          <w:p>
            <w:r/>
            <w:r>
              <w:rPr>
                <w:b w:val="0"/>
                <w:sz w:val="16"/>
              </w:rPr>
              <w:t>Francisation</w:t>
            </w:r>
          </w:p>
        </w:tc>
      </w:tr>
      <w:tr>
        <w:tc>
          <w:tcPr>
            <w:tcW w:type="dxa" w:w="3360"/>
            <w:vAlign w:val="center"/>
          </w:tcPr>
          <w:p>
            <w:r/>
            <w:r>
              <w:rPr>
                <w:b w:val="0"/>
                <w:sz w:val="16"/>
              </w:rPr>
              <w:t>Partie LXXXIV</w:t>
            </w:r>
          </w:p>
        </w:tc>
        <w:tc>
          <w:tcPr>
            <w:tcW w:type="dxa" w:w="3360"/>
            <w:vAlign w:val="center"/>
          </w:tcPr>
          <w:p>
            <w:r/>
            <w:r>
              <w:rPr>
                <w:b w:val="0"/>
                <w:sz w:val="16"/>
              </w:rPr>
              <w:t>Articles 771 a 780</w:t>
            </w:r>
          </w:p>
        </w:tc>
        <w:tc>
          <w:tcPr>
            <w:tcW w:type="dxa" w:w="3360"/>
            <w:vAlign w:val="center"/>
          </w:tcPr>
          <w:p>
            <w:r/>
            <w:r>
              <w:rPr>
                <w:b w:val="0"/>
                <w:sz w:val="16"/>
              </w:rPr>
              <w:t>Integration civique</w:t>
            </w:r>
          </w:p>
        </w:tc>
      </w:tr>
      <w:tr>
        <w:tc>
          <w:tcPr>
            <w:tcW w:type="dxa" w:w="3360"/>
            <w:vAlign w:val="center"/>
          </w:tcPr>
          <w:p>
            <w:r/>
            <w:r>
              <w:rPr>
                <w:b w:val="0"/>
                <w:sz w:val="16"/>
              </w:rPr>
              <w:t>Partie LXXXV</w:t>
            </w:r>
          </w:p>
        </w:tc>
        <w:tc>
          <w:tcPr>
            <w:tcW w:type="dxa" w:w="3360"/>
            <w:vAlign w:val="center"/>
          </w:tcPr>
          <w:p>
            <w:r/>
            <w:r>
              <w:rPr>
                <w:b w:val="0"/>
                <w:sz w:val="16"/>
              </w:rPr>
              <w:t>Articles 781 a 790</w:t>
            </w:r>
          </w:p>
        </w:tc>
        <w:tc>
          <w:tcPr>
            <w:tcW w:type="dxa" w:w="3360"/>
            <w:vAlign w:val="center"/>
          </w:tcPr>
          <w:p>
            <w:r/>
            <w:r>
              <w:rPr>
                <w:b w:val="0"/>
                <w:sz w:val="16"/>
              </w:rPr>
              <w:t>Citoyenneté québecoise</w:t>
            </w:r>
          </w:p>
        </w:tc>
      </w:tr>
      <w:tr>
        <w:tc>
          <w:tcPr>
            <w:tcW w:type="dxa" w:w="3360"/>
            <w:vAlign w:val="center"/>
          </w:tcPr>
          <w:p>
            <w:r/>
            <w:r>
              <w:rPr>
                <w:b w:val="0"/>
                <w:sz w:val="16"/>
              </w:rPr>
              <w:t>Partie LXXXVI</w:t>
            </w:r>
          </w:p>
        </w:tc>
        <w:tc>
          <w:tcPr>
            <w:tcW w:type="dxa" w:w="3360"/>
            <w:vAlign w:val="center"/>
          </w:tcPr>
          <w:p>
            <w:r/>
            <w:r>
              <w:rPr>
                <w:b w:val="0"/>
                <w:sz w:val="16"/>
              </w:rPr>
              <w:t>Articles 791 a 800</w:t>
            </w:r>
          </w:p>
        </w:tc>
        <w:tc>
          <w:tcPr>
            <w:tcW w:type="dxa" w:w="3360"/>
            <w:vAlign w:val="center"/>
          </w:tcPr>
          <w:p>
            <w:r/>
            <w:r>
              <w:rPr>
                <w:b w:val="0"/>
                <w:sz w:val="16"/>
              </w:rPr>
              <w:t>Frontieres et statuts</w:t>
            </w:r>
          </w:p>
        </w:tc>
      </w:tr>
      <w:tr>
        <w:tc>
          <w:tcPr>
            <w:tcW w:type="dxa" w:w="3360"/>
            <w:vAlign w:val="center"/>
          </w:tcPr>
          <w:p>
            <w:r/>
            <w:r>
              <w:rPr>
                <w:b w:val="0"/>
                <w:sz w:val="16"/>
              </w:rPr>
              <w:t>Partie LXXXVII</w:t>
            </w:r>
          </w:p>
        </w:tc>
        <w:tc>
          <w:tcPr>
            <w:tcW w:type="dxa" w:w="3360"/>
            <w:vAlign w:val="center"/>
          </w:tcPr>
          <w:p>
            <w:r/>
            <w:r>
              <w:rPr>
                <w:b w:val="0"/>
                <w:sz w:val="16"/>
              </w:rPr>
              <w:t>Articles 801 a 810</w:t>
            </w:r>
          </w:p>
        </w:tc>
        <w:tc>
          <w:tcPr>
            <w:tcW w:type="dxa" w:w="3360"/>
            <w:vAlign w:val="center"/>
          </w:tcPr>
          <w:p>
            <w:r/>
            <w:r>
              <w:rPr>
                <w:b w:val="0"/>
                <w:sz w:val="16"/>
              </w:rPr>
              <w:t>Etudiants et travailleurs temporaires</w:t>
            </w:r>
          </w:p>
        </w:tc>
      </w:tr>
      <w:tr>
        <w:tc>
          <w:tcPr>
            <w:tcW w:type="dxa" w:w="3360"/>
            <w:vAlign w:val="center"/>
          </w:tcPr>
          <w:p>
            <w:r/>
            <w:r>
              <w:rPr>
                <w:b w:val="0"/>
                <w:sz w:val="16"/>
              </w:rPr>
              <w:t>Partie LXXXVIII</w:t>
            </w:r>
          </w:p>
        </w:tc>
        <w:tc>
          <w:tcPr>
            <w:tcW w:type="dxa" w:w="3360"/>
            <w:vAlign w:val="center"/>
          </w:tcPr>
          <w:p>
            <w:r/>
            <w:r>
              <w:rPr>
                <w:b w:val="0"/>
                <w:sz w:val="16"/>
              </w:rPr>
              <w:t>Articles 811 a 820</w:t>
            </w:r>
          </w:p>
        </w:tc>
        <w:tc>
          <w:tcPr>
            <w:tcW w:type="dxa" w:w="3360"/>
            <w:vAlign w:val="center"/>
          </w:tcPr>
          <w:p>
            <w:r/>
            <w:r>
              <w:rPr>
                <w:b w:val="0"/>
                <w:sz w:val="16"/>
              </w:rPr>
              <w:t>Cohesion sociale</w:t>
            </w:r>
          </w:p>
        </w:tc>
      </w:tr>
      <w:tr>
        <w:tc>
          <w:tcPr>
            <w:tcW w:type="dxa" w:w="3360"/>
            <w:vAlign w:val="center"/>
          </w:tcPr>
          <w:p>
            <w:r/>
            <w:r>
              <w:rPr>
                <w:b w:val="0"/>
                <w:sz w:val="16"/>
              </w:rPr>
              <w:t>Partie LXXXIX</w:t>
            </w:r>
          </w:p>
        </w:tc>
        <w:tc>
          <w:tcPr>
            <w:tcW w:type="dxa" w:w="3360"/>
            <w:vAlign w:val="center"/>
          </w:tcPr>
          <w:p>
            <w:r/>
            <w:r>
              <w:rPr>
                <w:b w:val="0"/>
                <w:sz w:val="16"/>
              </w:rPr>
              <w:t>Articles 821 a 830</w:t>
            </w:r>
          </w:p>
        </w:tc>
        <w:tc>
          <w:tcPr>
            <w:tcW w:type="dxa" w:w="3360"/>
            <w:vAlign w:val="center"/>
          </w:tcPr>
          <w:p>
            <w:r/>
            <w:r>
              <w:rPr>
                <w:b w:val="0"/>
                <w:sz w:val="16"/>
              </w:rPr>
              <w:t>Tableau immigration</w:t>
            </w:r>
          </w:p>
        </w:tc>
      </w:tr>
    </w:tbl>
    <w:p>
      <w:pPr>
        <w:pStyle w:val="Heading2"/>
      </w:pPr>
      <w:r>
        <w:t>Articles consolides</w:t>
      </w:r>
    </w:p>
    <w:p>
      <w:pPr>
        <w:pStyle w:val="Heading2"/>
      </w:pPr>
      <w:r>
        <w:t>PARTIE LXXXI - Immigration responsable</w:t>
      </w:r>
    </w:p>
    <w:p>
      <w:pPr>
        <w:pStyle w:val="ArticleTitle"/>
      </w:pPr>
      <w:r>
        <w:t>Article 741 - Immigration responsable</w:t>
      </w:r>
    </w:p>
    <w:p>
      <w:pPr>
        <w:pStyle w:val="Compact"/>
      </w:pPr>
      <w:r>
        <w:t>Le Projet Nova confirme que capacité d accueil doit devenir une priorite publique dans le cadre du programme électoral. Cette mesure vise a accueillir selon la capacité réelle. Elle devra etre appliquee avec transparence, responsabilité personnelle des decideurs, respect des droits, suivi public et possibilite de correction.</w:t>
      </w:r>
    </w:p>
    <w:p>
      <w:pPr>
        <w:pStyle w:val="ArticleTitle"/>
      </w:pPr>
      <w:r>
        <w:t>Article 742 - Immigration responsable - mesure applicable</w:t>
      </w:r>
    </w:p>
    <w:p>
      <w:pPr>
        <w:pStyle w:val="Compact"/>
      </w:pPr>
      <w:r>
        <w:t>Dans le cadre de francisation, le Projet Nova prescrit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743 - Immigration responsable - contrôle citoyen</w:t>
      </w:r>
    </w:p>
    <w:p>
      <w:pPr>
        <w:pStyle w:val="Compact"/>
      </w:pPr>
      <w:r>
        <w:t>Dans le cadre de integration civique, le Projet Nova priorise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744 - Immigration responsable - transparence obligatoire</w:t>
      </w:r>
    </w:p>
    <w:p>
      <w:pPr>
        <w:pStyle w:val="Compact"/>
      </w:pPr>
      <w:r>
        <w:t>Dans le cadre de citoyenneté, le Projet Nova encadre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745 - Immigration responsable - responsable identifie</w:t>
      </w:r>
    </w:p>
    <w:p>
      <w:pPr>
        <w:pStyle w:val="Compact"/>
      </w:pPr>
      <w:r>
        <w:t>Dans le cadre de cohesion sociale, le Projet Nova renforce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746 - Immigration responsable - indicateur de résultat</w:t>
      </w:r>
    </w:p>
    <w:p>
      <w:pPr>
        <w:pStyle w:val="Compact"/>
      </w:pPr>
      <w:r>
        <w:t>Dans le cadre de capacité d accueil, le Projet Nova clarifie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747 - Immigration responsable - délai raisonnable</w:t>
      </w:r>
    </w:p>
    <w:p>
      <w:pPr>
        <w:pStyle w:val="Compact"/>
      </w:pPr>
      <w:r>
        <w:t>Dans le cadre de francisation, le Projet Nova organise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748 - Immigration responsable - version citoyenne</w:t>
      </w:r>
    </w:p>
    <w:p>
      <w:pPr>
        <w:pStyle w:val="Compact"/>
      </w:pPr>
      <w:r>
        <w:t>Dans le cadre de integration civique, le Projet Nova protège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749 - Immigration responsable - recours possible</w:t>
      </w:r>
    </w:p>
    <w:p>
      <w:pPr>
        <w:pStyle w:val="Compact"/>
      </w:pPr>
      <w:r>
        <w:t>Dans le cadre de citoyenneté, le Projet Nova exige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750 - Immigration responsable - audit initial</w:t>
      </w:r>
    </w:p>
    <w:p>
      <w:pPr>
        <w:pStyle w:val="Compact"/>
      </w:pPr>
      <w:r>
        <w:t>Dans le cadre de cohesion sociale, le Projet Nova etablit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LXXXII - Fin du recrutement massif</w:t>
      </w:r>
    </w:p>
    <w:p>
      <w:pPr>
        <w:pStyle w:val="ArticleTitle"/>
      </w:pPr>
      <w:r>
        <w:t>Article 751 - Fin des programmes de recrutement massif</w:t>
      </w:r>
    </w:p>
    <w:p>
      <w:pPr>
        <w:pStyle w:val="Compact"/>
      </w:pPr>
      <w:r>
        <w:t>Le Projet Nova confirme que capacité d accueil doit devenir une priorite publique dans le cadre du programme électoral. Cette mesure vise a mettre fin au recrutement massif non justifie. Elle devra etre appliquee avec transparence, responsabilité personnelle des decideurs, respect des droits, suivi public et possibilite de correction.</w:t>
      </w:r>
    </w:p>
    <w:p>
      <w:pPr>
        <w:pStyle w:val="ArticleTitle"/>
      </w:pPr>
      <w:r>
        <w:t>Article 752 - Fin du recrutement massif - capacité administrative</w:t>
      </w:r>
    </w:p>
    <w:p>
      <w:pPr>
        <w:pStyle w:val="Compact"/>
      </w:pPr>
      <w:r>
        <w:t>Dans le cadre de francisation, le Projet Nova prescrit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753 - Fin du recrutement massif - correction des erreurs</w:t>
      </w:r>
    </w:p>
    <w:p>
      <w:pPr>
        <w:pStyle w:val="Compact"/>
      </w:pPr>
      <w:r>
        <w:t>Dans le cadre de integration civique, le Projet Nova priorise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754 - Fin du recrutement massif - publication proactive</w:t>
      </w:r>
    </w:p>
    <w:p>
      <w:pPr>
        <w:pStyle w:val="Compact"/>
      </w:pPr>
      <w:r>
        <w:t>Dans le cadre de citoyenneté, le Projet Nova encadre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755 - Fin du recrutement massif - évaluation des impacts</w:t>
      </w:r>
    </w:p>
    <w:p>
      <w:pPr>
        <w:pStyle w:val="Compact"/>
      </w:pPr>
      <w:r>
        <w:t>Dans le cadre de cohesion sociale, le Projet Nova renforce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756 - Fin du recrutement massif - coordination des institutions</w:t>
      </w:r>
    </w:p>
    <w:p>
      <w:pPr>
        <w:pStyle w:val="Compact"/>
      </w:pPr>
      <w:r>
        <w:t>Dans le cadre de capacité d accueil, le Projet Nova clarifie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757 - Fin du recrutement massif - priorite régionale</w:t>
      </w:r>
    </w:p>
    <w:p>
      <w:pPr>
        <w:pStyle w:val="Compact"/>
      </w:pPr>
      <w:r>
        <w:t>Dans le cadre de francisation, le Projet Nova organise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758 - Fin du recrutement massif - limite du pouvoir</w:t>
      </w:r>
    </w:p>
    <w:p>
      <w:pPr>
        <w:pStyle w:val="Compact"/>
      </w:pPr>
      <w:r>
        <w:t>Dans le cadre de integration civique, le Projet Nova protège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759 - Fin du recrutement massif - principe directeur</w:t>
      </w:r>
    </w:p>
    <w:p>
      <w:pPr>
        <w:pStyle w:val="Compact"/>
      </w:pPr>
      <w:r>
        <w:t>Dans le cadre de citoyenneté, le Projet Nova exige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760 - Fin du recrutement massif - objectif public</w:t>
      </w:r>
    </w:p>
    <w:p>
      <w:pPr>
        <w:pStyle w:val="Compact"/>
      </w:pPr>
      <w:r>
        <w:t>Dans le cadre de cohesion sociale, le Projet Nova etablit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LXXXIII - Francisation</w:t>
      </w:r>
    </w:p>
    <w:p>
      <w:pPr>
        <w:pStyle w:val="ArticleTitle"/>
      </w:pPr>
      <w:r>
        <w:t>Article 761 - Francisation et integration linguistique</w:t>
      </w:r>
    </w:p>
    <w:p>
      <w:pPr>
        <w:pStyle w:val="Compact"/>
      </w:pPr>
      <w:r>
        <w:t>Le Projet Nova confirme que capacité d accueil doit devenir une priorite publique dans le cadre du programme électoral. Cette mesure vise a integrer par le français et les regles communes. Elle devra etre appliquee avec transparence, responsabilité personnelle des decideurs, respect des droits, suivi public et possibilite de correction.</w:t>
      </w:r>
    </w:p>
    <w:p>
      <w:pPr>
        <w:pStyle w:val="ArticleTitle"/>
      </w:pPr>
      <w:r>
        <w:t>Article 762 - Francisation - transparence obligatoire</w:t>
      </w:r>
    </w:p>
    <w:p>
      <w:pPr>
        <w:pStyle w:val="Compact"/>
      </w:pPr>
      <w:r>
        <w:t>Dans le cadre de francisation, le Projet Nova prescrit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763 - Francisation - responsable identifie</w:t>
      </w:r>
    </w:p>
    <w:p>
      <w:pPr>
        <w:pStyle w:val="Compact"/>
      </w:pPr>
      <w:r>
        <w:t>Dans le cadre de integration civique, le Projet Nova priorise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764 - Francisation - indicateur de résultat</w:t>
      </w:r>
    </w:p>
    <w:p>
      <w:pPr>
        <w:pStyle w:val="Compact"/>
      </w:pPr>
      <w:r>
        <w:t>Dans le cadre de citoyenneté, le Projet Nova encadre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765 - Francisation - délai raisonnable</w:t>
      </w:r>
    </w:p>
    <w:p>
      <w:pPr>
        <w:pStyle w:val="Compact"/>
      </w:pPr>
      <w:r>
        <w:t>Dans le cadre de cohesion sociale, le Projet Nova renforce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766 - Francisation - version citoyenne</w:t>
      </w:r>
    </w:p>
    <w:p>
      <w:pPr>
        <w:pStyle w:val="Compact"/>
      </w:pPr>
      <w:r>
        <w:t>Dans le cadre de capacité d accueil, le Projet Nova clarifie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767 - Francisation - recours possible</w:t>
      </w:r>
    </w:p>
    <w:p>
      <w:pPr>
        <w:pStyle w:val="Compact"/>
      </w:pPr>
      <w:r>
        <w:t>Dans le cadre de francisation, le Projet Nova organise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768 - Francisation - audit initial</w:t>
      </w:r>
    </w:p>
    <w:p>
      <w:pPr>
        <w:pStyle w:val="Compact"/>
      </w:pPr>
      <w:r>
        <w:t>Dans le cadre de integration civique, le Projet Nova protège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769 - Francisation - suivi annuel</w:t>
      </w:r>
    </w:p>
    <w:p>
      <w:pPr>
        <w:pStyle w:val="Compact"/>
      </w:pPr>
      <w:r>
        <w:t>Dans le cadre de citoyenneté, le Projet Nova exige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770 - Francisation - protection des droits</w:t>
      </w:r>
    </w:p>
    <w:p>
      <w:pPr>
        <w:pStyle w:val="Compact"/>
      </w:pPr>
      <w:r>
        <w:t>Dans le cadre de cohesion sociale, le Projet Nova etablit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LXXXIV - Integration civique</w:t>
      </w:r>
    </w:p>
    <w:p>
      <w:pPr>
        <w:pStyle w:val="ArticleTitle"/>
      </w:pPr>
      <w:r>
        <w:t>Article 771 - Integration civique et regles communes</w:t>
      </w:r>
    </w:p>
    <w:p>
      <w:pPr>
        <w:pStyle w:val="Compact"/>
      </w:pPr>
      <w:r>
        <w:t>Le Projet Nova confirme que capacité d accueil doit devenir une priorite publique dans le cadre du programme électoral. Cette mesure vise a accueillir selon la capacité réelle. Elle devra etre appliquee avec transparence, responsabilité personnelle des decideurs, respect des droits, suivi public et possibilite de correction.</w:t>
      </w:r>
    </w:p>
    <w:p>
      <w:pPr>
        <w:pStyle w:val="ArticleTitle"/>
      </w:pPr>
      <w:r>
        <w:t>Article 772 - Integration civique - publication proactive</w:t>
      </w:r>
    </w:p>
    <w:p>
      <w:pPr>
        <w:pStyle w:val="Compact"/>
      </w:pPr>
      <w:r>
        <w:t>Dans le cadre de francisation, le Projet Nova prescrit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773 - Integration civique - évaluation des impacts</w:t>
      </w:r>
    </w:p>
    <w:p>
      <w:pPr>
        <w:pStyle w:val="Compact"/>
      </w:pPr>
      <w:r>
        <w:t>Dans le cadre de integration civique, le Projet Nova priorise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774 - Integration civique - coordination des institutions</w:t>
      </w:r>
    </w:p>
    <w:p>
      <w:pPr>
        <w:pStyle w:val="Compact"/>
      </w:pPr>
      <w:r>
        <w:t>Dans le cadre de citoyenneté, le Projet Nova encadre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775 - Integration civique - priorite régionale</w:t>
      </w:r>
    </w:p>
    <w:p>
      <w:pPr>
        <w:pStyle w:val="Compact"/>
      </w:pPr>
      <w:r>
        <w:t>Dans le cadre de cohesion sociale, le Projet Nova renforce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776 - Integration civique - limite du pouvoir</w:t>
      </w:r>
    </w:p>
    <w:p>
      <w:pPr>
        <w:pStyle w:val="Compact"/>
      </w:pPr>
      <w:r>
        <w:t>Dans le cadre de capacité d accueil, le Projet Nova clarifie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777 - Integration civique - principe directeur</w:t>
      </w:r>
    </w:p>
    <w:p>
      <w:pPr>
        <w:pStyle w:val="Compact"/>
      </w:pPr>
      <w:r>
        <w:t>Dans le cadre de francisation, le Projet Nova organise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778 - Integration civique - objectif public</w:t>
      </w:r>
    </w:p>
    <w:p>
      <w:pPr>
        <w:pStyle w:val="Compact"/>
      </w:pPr>
      <w:r>
        <w:t>Dans le cadre de integration civique, le Projet Nova protège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779 - Integration civique - mesure applicable</w:t>
      </w:r>
    </w:p>
    <w:p>
      <w:pPr>
        <w:pStyle w:val="Compact"/>
      </w:pPr>
      <w:r>
        <w:t>Dans le cadre de citoyenneté, le Projet Nova exige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780 - Integration civique - contrôle citoyen</w:t>
      </w:r>
    </w:p>
    <w:p>
      <w:pPr>
        <w:pStyle w:val="Compact"/>
      </w:pPr>
      <w:r>
        <w:t>Dans le cadre de cohesion sociale, le Projet Nova etablit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LXXXV - Citoyenneté québecoise</w:t>
      </w:r>
    </w:p>
    <w:p>
      <w:pPr>
        <w:pStyle w:val="ArticleTitle"/>
      </w:pPr>
      <w:r>
        <w:t>Article 781 - Citoyenneté québecoise</w:t>
      </w:r>
    </w:p>
    <w:p>
      <w:pPr>
        <w:pStyle w:val="Compact"/>
      </w:pPr>
      <w:r>
        <w:t>Le Projet Nova confirme que capacité d accueil doit devenir une priorite publique dans le cadre du programme électoral. Cette mesure vise a mettre fin au recrutement massif non justifie. Elle devra etre appliquee avec transparence, responsabilité personnelle des decideurs, respect des droits, suivi public et possibilite de correction.</w:t>
      </w:r>
    </w:p>
    <w:p>
      <w:pPr>
        <w:pStyle w:val="ArticleTitle"/>
      </w:pPr>
      <w:r>
        <w:t>Article 782 - Citoyenneté québecoise - indicateur de résultat</w:t>
      </w:r>
    </w:p>
    <w:p>
      <w:pPr>
        <w:pStyle w:val="Compact"/>
      </w:pPr>
      <w:r>
        <w:t>Dans le cadre de francisation, le Projet Nova prescrit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783 - Citoyenneté québecoise - délai raisonnable</w:t>
      </w:r>
    </w:p>
    <w:p>
      <w:pPr>
        <w:pStyle w:val="Compact"/>
      </w:pPr>
      <w:r>
        <w:t>Dans le cadre de integration civique, le Projet Nova priorise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784 - Citoyenneté québecoise - version citoyenne</w:t>
      </w:r>
    </w:p>
    <w:p>
      <w:pPr>
        <w:pStyle w:val="Compact"/>
      </w:pPr>
      <w:r>
        <w:t>Dans le cadre de citoyenneté, le Projet Nova encadre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785 - Citoyenneté québecoise - recours possible</w:t>
      </w:r>
    </w:p>
    <w:p>
      <w:pPr>
        <w:pStyle w:val="Compact"/>
      </w:pPr>
      <w:r>
        <w:t>Dans le cadre de cohesion sociale, le Projet Nova renforce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786 - Citoyenneté québecoise - audit initial</w:t>
      </w:r>
    </w:p>
    <w:p>
      <w:pPr>
        <w:pStyle w:val="Compact"/>
      </w:pPr>
      <w:r>
        <w:t>Dans le cadre de capacité d accueil, le Projet Nova clarifie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787 - Citoyenneté québecoise - suivi annuel</w:t>
      </w:r>
    </w:p>
    <w:p>
      <w:pPr>
        <w:pStyle w:val="Compact"/>
      </w:pPr>
      <w:r>
        <w:t>Dans le cadre de francisation, le Projet Nova organise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788 - Citoyenneté québecoise - protection des droits</w:t>
      </w:r>
    </w:p>
    <w:p>
      <w:pPr>
        <w:pStyle w:val="Compact"/>
      </w:pPr>
      <w:r>
        <w:t>Dans le cadre de integration civique, le Projet Nova protège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789 - Citoyenneté québecoise - capacité administrative</w:t>
      </w:r>
    </w:p>
    <w:p>
      <w:pPr>
        <w:pStyle w:val="Compact"/>
      </w:pPr>
      <w:r>
        <w:t>Dans le cadre de citoyenneté, le Projet Nova exige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790 - Citoyenneté québecoise - correction des erreurs</w:t>
      </w:r>
    </w:p>
    <w:p>
      <w:pPr>
        <w:pStyle w:val="Compact"/>
      </w:pPr>
      <w:r>
        <w:t>Dans le cadre de cohesion sociale, le Projet Nova etablit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LXXXVI - Frontieres et statuts</w:t>
      </w:r>
    </w:p>
    <w:p>
      <w:pPr>
        <w:pStyle w:val="ArticleTitle"/>
      </w:pPr>
      <w:r>
        <w:t>Article 791 - Frontieres, statuts et contrôle du territoire</w:t>
      </w:r>
    </w:p>
    <w:p>
      <w:pPr>
        <w:pStyle w:val="Compact"/>
      </w:pPr>
      <w:r>
        <w:t>Le Projet Nova confirme que capacité d accueil doit devenir une priorite publique dans le cadre du programme électoral. Cette mesure vise a integrer par le français et les regles communes. Elle devra etre appliquee avec transparence, responsabilité personnelle des decideurs, respect des droits, suivi public et possibilite de correction.</w:t>
      </w:r>
    </w:p>
    <w:p>
      <w:pPr>
        <w:pStyle w:val="ArticleTitle"/>
      </w:pPr>
      <w:r>
        <w:t>Article 792 - Frontieres et statuts - coordination des institutions</w:t>
      </w:r>
    </w:p>
    <w:p>
      <w:pPr>
        <w:pStyle w:val="Compact"/>
      </w:pPr>
      <w:r>
        <w:t>Dans le cadre de francisation, le Projet Nova prescrit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793 - Frontieres et statuts - priorite régionale</w:t>
      </w:r>
    </w:p>
    <w:p>
      <w:pPr>
        <w:pStyle w:val="Compact"/>
      </w:pPr>
      <w:r>
        <w:t>Dans le cadre de integration civique, le Projet Nova priorise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794 - Frontieres et statuts - limite du pouvoir</w:t>
      </w:r>
    </w:p>
    <w:p>
      <w:pPr>
        <w:pStyle w:val="Compact"/>
      </w:pPr>
      <w:r>
        <w:t>Dans le cadre de citoyenneté, le Projet Nova encadre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795 - Frontieres et statuts - principe directeur</w:t>
      </w:r>
    </w:p>
    <w:p>
      <w:pPr>
        <w:pStyle w:val="Compact"/>
      </w:pPr>
      <w:r>
        <w:t>Dans le cadre de cohesion sociale, le Projet Nova renforce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796 - Frontieres et statuts - objectif public</w:t>
      </w:r>
    </w:p>
    <w:p>
      <w:pPr>
        <w:pStyle w:val="Compact"/>
      </w:pPr>
      <w:r>
        <w:t>Dans le cadre de capacité d accueil, le Projet Nova clarifie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797 - Frontieres et statuts - mesure applicable</w:t>
      </w:r>
    </w:p>
    <w:p>
      <w:pPr>
        <w:pStyle w:val="Compact"/>
      </w:pPr>
      <w:r>
        <w:t>Dans le cadre de francisation, le Projet Nova organise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798 - Frontieres et statuts - contrôle citoyen</w:t>
      </w:r>
    </w:p>
    <w:p>
      <w:pPr>
        <w:pStyle w:val="Compact"/>
      </w:pPr>
      <w:r>
        <w:t>Dans le cadre de integration civique, le Projet Nova protège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799 - Frontieres et statuts - transparence obligatoire</w:t>
      </w:r>
    </w:p>
    <w:p>
      <w:pPr>
        <w:pStyle w:val="Compact"/>
      </w:pPr>
      <w:r>
        <w:t>Dans le cadre de citoyenneté, le Projet Nova exige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800 - Frontieres et statuts - responsable identifie</w:t>
      </w:r>
    </w:p>
    <w:p>
      <w:pPr>
        <w:pStyle w:val="Compact"/>
      </w:pPr>
      <w:r>
        <w:t>Dans le cadre de cohesion sociale, le Projet Nova etablit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LXXXVII - Etudiants et travailleurs temporaires</w:t>
      </w:r>
    </w:p>
    <w:p>
      <w:pPr>
        <w:pStyle w:val="ArticleTitle"/>
      </w:pPr>
      <w:r>
        <w:t>Article 801 - Etudiants et travailleurs temporaires</w:t>
      </w:r>
    </w:p>
    <w:p>
      <w:pPr>
        <w:pStyle w:val="Compact"/>
      </w:pPr>
      <w:r>
        <w:t>Le Projet Nova confirme que capacité d accueil doit devenir une priorite publique dans le cadre du programme électoral. Cette mesure vise a accueillir selon la capacité réelle. Elle devra etre appliquee avec transparence, responsabilité personnelle des decideurs, respect des droits, suivi public et possibilite de correction.</w:t>
      </w:r>
    </w:p>
    <w:p>
      <w:pPr>
        <w:pStyle w:val="ArticleTitle"/>
      </w:pPr>
      <w:r>
        <w:t>Article 802 - Etudiants et travailleurs temporaires - version citoyenne</w:t>
      </w:r>
    </w:p>
    <w:p>
      <w:pPr>
        <w:pStyle w:val="Compact"/>
      </w:pPr>
      <w:r>
        <w:t>Dans le cadre de francisation, le Projet Nova prescrit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803 - Etudiants et travailleurs temporaires - recours possible</w:t>
      </w:r>
    </w:p>
    <w:p>
      <w:pPr>
        <w:pStyle w:val="Compact"/>
      </w:pPr>
      <w:r>
        <w:t>Dans le cadre de integration civique, le Projet Nova priorise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804 - Etudiants et travailleurs temporaires - audit initial</w:t>
      </w:r>
    </w:p>
    <w:p>
      <w:pPr>
        <w:pStyle w:val="Compact"/>
      </w:pPr>
      <w:r>
        <w:t>Dans le cadre de citoyenneté, le Projet Nova encadre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805 - Etudiants et travailleurs temporaires - suivi annuel</w:t>
      </w:r>
    </w:p>
    <w:p>
      <w:pPr>
        <w:pStyle w:val="Compact"/>
      </w:pPr>
      <w:r>
        <w:t>Dans le cadre de cohesion sociale, le Projet Nova renforce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806 - Etudiants et travailleurs temporaires - protection des droits</w:t>
      </w:r>
    </w:p>
    <w:p>
      <w:pPr>
        <w:pStyle w:val="Compact"/>
      </w:pPr>
      <w:r>
        <w:t>Dans le cadre de capacité d accueil, le Projet Nova clarifie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807 - Etudiants et travailleurs temporaires - capacité administrative</w:t>
      </w:r>
    </w:p>
    <w:p>
      <w:pPr>
        <w:pStyle w:val="Compact"/>
      </w:pPr>
      <w:r>
        <w:t>Dans le cadre de francisation, le Projet Nova organise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808 - Etudiants et travailleurs temporaires - correction des erreurs</w:t>
      </w:r>
    </w:p>
    <w:p>
      <w:pPr>
        <w:pStyle w:val="Compact"/>
      </w:pPr>
      <w:r>
        <w:t>Dans le cadre de integration civique, le Projet Nova protège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809 - Etudiants et travailleurs temporaires - publication proactive</w:t>
      </w:r>
    </w:p>
    <w:p>
      <w:pPr>
        <w:pStyle w:val="Compact"/>
      </w:pPr>
      <w:r>
        <w:t>Dans le cadre de citoyenneté, le Projet Nova exige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810 - Etudiants et travailleurs temporaires - évaluation des impacts</w:t>
      </w:r>
    </w:p>
    <w:p>
      <w:pPr>
        <w:pStyle w:val="Compact"/>
      </w:pPr>
      <w:r>
        <w:t>Dans le cadre de cohesion sociale, le Projet Nova etablit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LXXXVIII - Cohesion sociale</w:t>
      </w:r>
    </w:p>
    <w:p>
      <w:pPr>
        <w:pStyle w:val="ArticleTitle"/>
      </w:pPr>
      <w:r>
        <w:t>Article 811 - Cohesion sociale et stabilite</w:t>
      </w:r>
    </w:p>
    <w:p>
      <w:pPr>
        <w:pStyle w:val="Compact"/>
      </w:pPr>
      <w:r>
        <w:t>Le Projet Nova confirme que capacité d accueil doit devenir une priorite publique dans le cadre du programme électoral. Cette mesure vise a mettre fin au recrutement massif non justifie. Elle devra etre appliquee avec transparence, responsabilité personnelle des decideurs, respect des droits, suivi public et possibilite de correction.</w:t>
      </w:r>
    </w:p>
    <w:p>
      <w:pPr>
        <w:pStyle w:val="ArticleTitle"/>
      </w:pPr>
      <w:r>
        <w:t>Article 812 - Cohesion sociale - limite du pouvoir</w:t>
      </w:r>
    </w:p>
    <w:p>
      <w:pPr>
        <w:pStyle w:val="Compact"/>
      </w:pPr>
      <w:r>
        <w:t>Dans le cadre de francisation, le Projet Nova prescrit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813 - Cohesion sociale - principe directeur</w:t>
      </w:r>
    </w:p>
    <w:p>
      <w:pPr>
        <w:pStyle w:val="Compact"/>
      </w:pPr>
      <w:r>
        <w:t>Dans le cadre de integration civique, le Projet Nova priorise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814 - Cohesion sociale - objectif public</w:t>
      </w:r>
    </w:p>
    <w:p>
      <w:pPr>
        <w:pStyle w:val="Compact"/>
      </w:pPr>
      <w:r>
        <w:t>Dans le cadre de citoyenneté, le Projet Nova encadre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815 - Cohesion sociale - mesure applicable</w:t>
      </w:r>
    </w:p>
    <w:p>
      <w:pPr>
        <w:pStyle w:val="Compact"/>
      </w:pPr>
      <w:r>
        <w:t>Dans le cadre de cohesion sociale, le Projet Nova renforce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816 - Cohesion sociale - contrôle citoyen</w:t>
      </w:r>
    </w:p>
    <w:p>
      <w:pPr>
        <w:pStyle w:val="Compact"/>
      </w:pPr>
      <w:r>
        <w:t>Dans le cadre de capacité d accueil, le Projet Nova clarifie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817 - Cohesion sociale - transparence obligatoire</w:t>
      </w:r>
    </w:p>
    <w:p>
      <w:pPr>
        <w:pStyle w:val="Compact"/>
      </w:pPr>
      <w:r>
        <w:t>Dans le cadre de francisation, le Projet Nova organise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818 - Cohesion sociale - responsable identifie</w:t>
      </w:r>
    </w:p>
    <w:p>
      <w:pPr>
        <w:pStyle w:val="Compact"/>
      </w:pPr>
      <w:r>
        <w:t>Dans le cadre de integration civique, le Projet Nova protège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819 - Cohesion sociale - indicateur de résultat</w:t>
      </w:r>
    </w:p>
    <w:p>
      <w:pPr>
        <w:pStyle w:val="Compact"/>
      </w:pPr>
      <w:r>
        <w:t>Dans le cadre de citoyenneté, le Projet Nova exige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820 - Cohesion sociale - délai raisonnable</w:t>
      </w:r>
    </w:p>
    <w:p>
      <w:pPr>
        <w:pStyle w:val="Compact"/>
      </w:pPr>
      <w:r>
        <w:t>Dans le cadre de cohesion sociale, le Projet Nova etablit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LXXXIX - Tableau immigration</w:t>
      </w:r>
    </w:p>
    <w:p>
      <w:pPr>
        <w:pStyle w:val="ArticleTitle"/>
      </w:pPr>
      <w:r>
        <w:t>Article 821 - Tableau immigration - recours possible</w:t>
      </w:r>
    </w:p>
    <w:p>
      <w:pPr>
        <w:pStyle w:val="Compact"/>
      </w:pPr>
      <w:r>
        <w:t>Dans le cadre de capacité d accueil, le Projet Nova confirme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822 - Tableau immigration - audit initial</w:t>
      </w:r>
    </w:p>
    <w:p>
      <w:pPr>
        <w:pStyle w:val="Compact"/>
      </w:pPr>
      <w:r>
        <w:t>Dans le cadre de francisation, le Projet Nova prescrit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823 - Tableau immigration - suivi annuel</w:t>
      </w:r>
    </w:p>
    <w:p>
      <w:pPr>
        <w:pStyle w:val="Compact"/>
      </w:pPr>
      <w:r>
        <w:t>Dans le cadre de integration civique, le Projet Nova priorise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824 - Tableau immigration - protection des droits</w:t>
      </w:r>
    </w:p>
    <w:p>
      <w:pPr>
        <w:pStyle w:val="Compact"/>
      </w:pPr>
      <w:r>
        <w:t>Dans le cadre de citoyenneté, le Projet Nova encadre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825 - Tableau immigration - capacité administrative</w:t>
      </w:r>
    </w:p>
    <w:p>
      <w:pPr>
        <w:pStyle w:val="Compact"/>
      </w:pPr>
      <w:r>
        <w:t>Dans le cadre de cohesion sociale, le Projet Nova renforce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826 - Tableau immigration - correction des erreurs</w:t>
      </w:r>
    </w:p>
    <w:p>
      <w:pPr>
        <w:pStyle w:val="Compact"/>
      </w:pPr>
      <w:r>
        <w:t>Dans le cadre de capacité d accueil, le Projet Nova clarifie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827 - Tableau immigration - publication proactive</w:t>
      </w:r>
    </w:p>
    <w:p>
      <w:pPr>
        <w:pStyle w:val="Compact"/>
      </w:pPr>
      <w:r>
        <w:t>Dans le cadre de francisation, le Projet Nova organise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828 - Tableau immigration - évaluation des impacts</w:t>
      </w:r>
    </w:p>
    <w:p>
      <w:pPr>
        <w:pStyle w:val="Compact"/>
      </w:pPr>
      <w:r>
        <w:t>Dans le cadre de integration civique, le Projet Nova protège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829 - Tableau immigration - coordination des institutions</w:t>
      </w:r>
    </w:p>
    <w:p>
      <w:pPr>
        <w:pStyle w:val="Compact"/>
      </w:pPr>
      <w:r>
        <w:t>Dans le cadre de citoyenneté, le Projet Nova exige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830 - Engagement final du Bloc 9</w:t>
      </w:r>
    </w:p>
    <w:p>
      <w:pPr>
        <w:pStyle w:val="Compact"/>
      </w:pPr>
      <w:r>
        <w:t>Le Projet Nova conclut ce bloc en affirmant que la politique publique doit demeurer verifiable, responsable et orientee vers le peuple. Dans le domaine de cohesion sociale, l engagement consiste a integrer par le français et les regles communes. Toute mise en oeuvre devra etre expliquee en langage citoyen, suivie par des indicateurs et corrigee lorsque les résultats ne sont pas au rendez-vous.</w:t>
      </w:r>
    </w:p>
    <w:p>
      <w:r/>
    </w:p>
    <w:p>
      <w:pPr>
        <w:pStyle w:val="Heading1"/>
      </w:pPr>
      <w:r>
        <w:t>BLOC 10 - JUSTICE, SÉCURITÉ PUBLIQUE, ORDRE SOCIAL, POLICE, CRIMINALITE, CYBERSÉCURITÉ, PROTECTION DES VICTIMES ET REFUS DE L ÉTAT POLICIER</w:t>
      </w:r>
    </w:p>
    <w:p>
      <w:r>
        <w:t>Articles 831 a 930. Ce bloc precise les engagements du Projet Nova relatifs a justice accessible, ordre social, police responsable, victimes, cybersécurité.</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XCI</w:t>
            </w:r>
          </w:p>
        </w:tc>
        <w:tc>
          <w:tcPr>
            <w:tcW w:type="dxa" w:w="3360"/>
            <w:vAlign w:val="center"/>
          </w:tcPr>
          <w:p>
            <w:r/>
            <w:r>
              <w:rPr>
                <w:b w:val="0"/>
                <w:sz w:val="16"/>
              </w:rPr>
              <w:t>Articles 831 a 840</w:t>
            </w:r>
          </w:p>
        </w:tc>
        <w:tc>
          <w:tcPr>
            <w:tcW w:type="dxa" w:w="3360"/>
            <w:vAlign w:val="center"/>
          </w:tcPr>
          <w:p>
            <w:r/>
            <w:r>
              <w:rPr>
                <w:b w:val="0"/>
                <w:sz w:val="16"/>
              </w:rPr>
              <w:t>Justice accessible</w:t>
            </w:r>
          </w:p>
        </w:tc>
      </w:tr>
      <w:tr>
        <w:tc>
          <w:tcPr>
            <w:tcW w:type="dxa" w:w="3360"/>
            <w:vAlign w:val="center"/>
          </w:tcPr>
          <w:p>
            <w:r/>
            <w:r>
              <w:rPr>
                <w:b w:val="0"/>
                <w:sz w:val="16"/>
              </w:rPr>
              <w:t>Partie XCII</w:t>
            </w:r>
          </w:p>
        </w:tc>
        <w:tc>
          <w:tcPr>
            <w:tcW w:type="dxa" w:w="3360"/>
            <w:vAlign w:val="center"/>
          </w:tcPr>
          <w:p>
            <w:r/>
            <w:r>
              <w:rPr>
                <w:b w:val="0"/>
                <w:sz w:val="16"/>
              </w:rPr>
              <w:t>Articles 841 a 850</w:t>
            </w:r>
          </w:p>
        </w:tc>
        <w:tc>
          <w:tcPr>
            <w:tcW w:type="dxa" w:w="3360"/>
            <w:vAlign w:val="center"/>
          </w:tcPr>
          <w:p>
            <w:r/>
            <w:r>
              <w:rPr>
                <w:b w:val="0"/>
                <w:sz w:val="16"/>
              </w:rPr>
              <w:t>Sécurité publique et ordre social</w:t>
            </w:r>
          </w:p>
        </w:tc>
      </w:tr>
      <w:tr>
        <w:tc>
          <w:tcPr>
            <w:tcW w:type="dxa" w:w="3360"/>
            <w:vAlign w:val="center"/>
          </w:tcPr>
          <w:p>
            <w:r/>
            <w:r>
              <w:rPr>
                <w:b w:val="0"/>
                <w:sz w:val="16"/>
              </w:rPr>
              <w:t>Partie XCIII</w:t>
            </w:r>
          </w:p>
        </w:tc>
        <w:tc>
          <w:tcPr>
            <w:tcW w:type="dxa" w:w="3360"/>
            <w:vAlign w:val="center"/>
          </w:tcPr>
          <w:p>
            <w:r/>
            <w:r>
              <w:rPr>
                <w:b w:val="0"/>
                <w:sz w:val="16"/>
              </w:rPr>
              <w:t>Articles 851 a 860</w:t>
            </w:r>
          </w:p>
        </w:tc>
        <w:tc>
          <w:tcPr>
            <w:tcW w:type="dxa" w:w="3360"/>
            <w:vAlign w:val="center"/>
          </w:tcPr>
          <w:p>
            <w:r/>
            <w:r>
              <w:rPr>
                <w:b w:val="0"/>
                <w:sz w:val="16"/>
              </w:rPr>
              <w:t>Police et confiance publique</w:t>
            </w:r>
          </w:p>
        </w:tc>
      </w:tr>
      <w:tr>
        <w:tc>
          <w:tcPr>
            <w:tcW w:type="dxa" w:w="3360"/>
            <w:vAlign w:val="center"/>
          </w:tcPr>
          <w:p>
            <w:r/>
            <w:r>
              <w:rPr>
                <w:b w:val="0"/>
                <w:sz w:val="16"/>
              </w:rPr>
              <w:t>Partie XCIV</w:t>
            </w:r>
          </w:p>
        </w:tc>
        <w:tc>
          <w:tcPr>
            <w:tcW w:type="dxa" w:w="3360"/>
            <w:vAlign w:val="center"/>
          </w:tcPr>
          <w:p>
            <w:r/>
            <w:r>
              <w:rPr>
                <w:b w:val="0"/>
                <w:sz w:val="16"/>
              </w:rPr>
              <w:t>Articles 861 a 870</w:t>
            </w:r>
          </w:p>
        </w:tc>
        <w:tc>
          <w:tcPr>
            <w:tcW w:type="dxa" w:w="3360"/>
            <w:vAlign w:val="center"/>
          </w:tcPr>
          <w:p>
            <w:r/>
            <w:r>
              <w:rPr>
                <w:b w:val="0"/>
                <w:sz w:val="16"/>
              </w:rPr>
              <w:t>Criminalite et prevention</w:t>
            </w:r>
          </w:p>
        </w:tc>
      </w:tr>
      <w:tr>
        <w:tc>
          <w:tcPr>
            <w:tcW w:type="dxa" w:w="3360"/>
            <w:vAlign w:val="center"/>
          </w:tcPr>
          <w:p>
            <w:r/>
            <w:r>
              <w:rPr>
                <w:b w:val="0"/>
                <w:sz w:val="16"/>
              </w:rPr>
              <w:t>Partie XCV</w:t>
            </w:r>
          </w:p>
        </w:tc>
        <w:tc>
          <w:tcPr>
            <w:tcW w:type="dxa" w:w="3360"/>
            <w:vAlign w:val="center"/>
          </w:tcPr>
          <w:p>
            <w:r/>
            <w:r>
              <w:rPr>
                <w:b w:val="0"/>
                <w:sz w:val="16"/>
              </w:rPr>
              <w:t>Articles 871 a 880</w:t>
            </w:r>
          </w:p>
        </w:tc>
        <w:tc>
          <w:tcPr>
            <w:tcW w:type="dxa" w:w="3360"/>
            <w:vAlign w:val="center"/>
          </w:tcPr>
          <w:p>
            <w:r/>
            <w:r>
              <w:rPr>
                <w:b w:val="0"/>
                <w:sz w:val="16"/>
              </w:rPr>
              <w:t>Protection des victimes</w:t>
            </w:r>
          </w:p>
        </w:tc>
      </w:tr>
      <w:tr>
        <w:tc>
          <w:tcPr>
            <w:tcW w:type="dxa" w:w="3360"/>
            <w:vAlign w:val="center"/>
          </w:tcPr>
          <w:p>
            <w:r/>
            <w:r>
              <w:rPr>
                <w:b w:val="0"/>
                <w:sz w:val="16"/>
              </w:rPr>
              <w:t>Partie XCVI</w:t>
            </w:r>
          </w:p>
        </w:tc>
        <w:tc>
          <w:tcPr>
            <w:tcW w:type="dxa" w:w="3360"/>
            <w:vAlign w:val="center"/>
          </w:tcPr>
          <w:p>
            <w:r/>
            <w:r>
              <w:rPr>
                <w:b w:val="0"/>
                <w:sz w:val="16"/>
              </w:rPr>
              <w:t>Articles 881 a 890</w:t>
            </w:r>
          </w:p>
        </w:tc>
        <w:tc>
          <w:tcPr>
            <w:tcW w:type="dxa" w:w="3360"/>
            <w:vAlign w:val="center"/>
          </w:tcPr>
          <w:p>
            <w:r/>
            <w:r>
              <w:rPr>
                <w:b w:val="0"/>
                <w:sz w:val="16"/>
              </w:rPr>
              <w:t>Cybersécurité</w:t>
            </w:r>
          </w:p>
        </w:tc>
      </w:tr>
      <w:tr>
        <w:tc>
          <w:tcPr>
            <w:tcW w:type="dxa" w:w="3360"/>
            <w:vAlign w:val="center"/>
          </w:tcPr>
          <w:p>
            <w:r/>
            <w:r>
              <w:rPr>
                <w:b w:val="0"/>
                <w:sz w:val="16"/>
              </w:rPr>
              <w:t>Partie XCVII</w:t>
            </w:r>
          </w:p>
        </w:tc>
        <w:tc>
          <w:tcPr>
            <w:tcW w:type="dxa" w:w="3360"/>
            <w:vAlign w:val="center"/>
          </w:tcPr>
          <w:p>
            <w:r/>
            <w:r>
              <w:rPr>
                <w:b w:val="0"/>
                <w:sz w:val="16"/>
              </w:rPr>
              <w:t>Articles 891 a 900</w:t>
            </w:r>
          </w:p>
        </w:tc>
        <w:tc>
          <w:tcPr>
            <w:tcW w:type="dxa" w:w="3360"/>
            <w:vAlign w:val="center"/>
          </w:tcPr>
          <w:p>
            <w:r/>
            <w:r>
              <w:rPr>
                <w:b w:val="0"/>
                <w:sz w:val="16"/>
              </w:rPr>
              <w:t>Sécurité civîle</w:t>
            </w:r>
          </w:p>
        </w:tc>
      </w:tr>
      <w:tr>
        <w:tc>
          <w:tcPr>
            <w:tcW w:type="dxa" w:w="3360"/>
            <w:vAlign w:val="center"/>
          </w:tcPr>
          <w:p>
            <w:r/>
            <w:r>
              <w:rPr>
                <w:b w:val="0"/>
                <w:sz w:val="16"/>
              </w:rPr>
              <w:t>Partie XCVIII</w:t>
            </w:r>
          </w:p>
        </w:tc>
        <w:tc>
          <w:tcPr>
            <w:tcW w:type="dxa" w:w="3360"/>
            <w:vAlign w:val="center"/>
          </w:tcPr>
          <w:p>
            <w:r/>
            <w:r>
              <w:rPr>
                <w:b w:val="0"/>
                <w:sz w:val="16"/>
              </w:rPr>
              <w:t>Articles 901 a 910</w:t>
            </w:r>
          </w:p>
        </w:tc>
        <w:tc>
          <w:tcPr>
            <w:tcW w:type="dxa" w:w="3360"/>
            <w:vAlign w:val="center"/>
          </w:tcPr>
          <w:p>
            <w:r/>
            <w:r>
              <w:rPr>
                <w:b w:val="0"/>
                <w:sz w:val="16"/>
              </w:rPr>
              <w:t>Refus de l État policier</w:t>
            </w:r>
          </w:p>
        </w:tc>
      </w:tr>
      <w:tr>
        <w:tc>
          <w:tcPr>
            <w:tcW w:type="dxa" w:w="3360"/>
            <w:vAlign w:val="center"/>
          </w:tcPr>
          <w:p>
            <w:r/>
            <w:r>
              <w:rPr>
                <w:b w:val="0"/>
                <w:sz w:val="16"/>
              </w:rPr>
              <w:t>Partie XCIX</w:t>
            </w:r>
          </w:p>
        </w:tc>
        <w:tc>
          <w:tcPr>
            <w:tcW w:type="dxa" w:w="3360"/>
            <w:vAlign w:val="center"/>
          </w:tcPr>
          <w:p>
            <w:r/>
            <w:r>
              <w:rPr>
                <w:b w:val="0"/>
                <w:sz w:val="16"/>
              </w:rPr>
              <w:t>Articles 911 a 920</w:t>
            </w:r>
          </w:p>
        </w:tc>
        <w:tc>
          <w:tcPr>
            <w:tcW w:type="dxa" w:w="3360"/>
            <w:vAlign w:val="center"/>
          </w:tcPr>
          <w:p>
            <w:r/>
            <w:r>
              <w:rPr>
                <w:b w:val="0"/>
                <w:sz w:val="16"/>
              </w:rPr>
              <w:t>Violence et sécurité communautaire</w:t>
            </w:r>
          </w:p>
        </w:tc>
      </w:tr>
      <w:tr>
        <w:tc>
          <w:tcPr>
            <w:tcW w:type="dxa" w:w="3360"/>
            <w:vAlign w:val="center"/>
          </w:tcPr>
          <w:p>
            <w:r/>
            <w:r>
              <w:rPr>
                <w:b w:val="0"/>
                <w:sz w:val="16"/>
              </w:rPr>
              <w:t>Partie C</w:t>
            </w:r>
          </w:p>
        </w:tc>
        <w:tc>
          <w:tcPr>
            <w:tcW w:type="dxa" w:w="3360"/>
            <w:vAlign w:val="center"/>
          </w:tcPr>
          <w:p>
            <w:r/>
            <w:r>
              <w:rPr>
                <w:b w:val="0"/>
                <w:sz w:val="16"/>
              </w:rPr>
              <w:t>Articles 921 a 930</w:t>
            </w:r>
          </w:p>
        </w:tc>
        <w:tc>
          <w:tcPr>
            <w:tcW w:type="dxa" w:w="3360"/>
            <w:vAlign w:val="center"/>
          </w:tcPr>
          <w:p>
            <w:r/>
            <w:r>
              <w:rPr>
                <w:b w:val="0"/>
                <w:sz w:val="16"/>
              </w:rPr>
              <w:t>Tableau justice</w:t>
            </w:r>
          </w:p>
        </w:tc>
      </w:tr>
    </w:tbl>
    <w:p>
      <w:pPr>
        <w:pStyle w:val="Heading2"/>
      </w:pPr>
      <w:r>
        <w:t>Articles consolides</w:t>
      </w:r>
    </w:p>
    <w:p>
      <w:pPr>
        <w:pStyle w:val="Heading2"/>
      </w:pPr>
      <w:r>
        <w:t>PARTIE XCI - Justice accessible</w:t>
      </w:r>
    </w:p>
    <w:p>
      <w:pPr>
        <w:pStyle w:val="ArticleTitle"/>
      </w:pPr>
      <w:r>
        <w:t>Article 831 - Justice accessible et responsable</w:t>
      </w:r>
    </w:p>
    <w:p>
      <w:pPr>
        <w:pStyle w:val="Compact"/>
      </w:pPr>
      <w:r>
        <w:t>Le Projet Nova confirme que justice accessible doit devenir une priorite publique dans le cadre du programme électoral. Cette mesure vise a protèger les citoyens. Elle devra etre appliquee avec transparence, responsabilité personnelle des decideurs, respect des droits, suivi public et possibilite de correction.</w:t>
      </w:r>
    </w:p>
    <w:p>
      <w:pPr>
        <w:pStyle w:val="ArticleTitle"/>
      </w:pPr>
      <w:r>
        <w:t>Article 832 - Justice accessible - protection des droits</w:t>
      </w:r>
    </w:p>
    <w:p>
      <w:pPr>
        <w:pStyle w:val="Compact"/>
      </w:pPr>
      <w:r>
        <w:t>Dans le cadre de ordre social, le Projet Nova prescrit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833 - Justice accessible - capacité administrative</w:t>
      </w:r>
    </w:p>
    <w:p>
      <w:pPr>
        <w:pStyle w:val="Compact"/>
      </w:pPr>
      <w:r>
        <w:t>Dans le cadre de police responsable, le Projet Nova priorise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834 - Justice accessible - correction des erreurs</w:t>
      </w:r>
    </w:p>
    <w:p>
      <w:pPr>
        <w:pStyle w:val="Compact"/>
      </w:pPr>
      <w:r>
        <w:t>Dans le cadre de victimes, le Projet Nova encadre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835 - Justice accessible - publication proactive</w:t>
      </w:r>
    </w:p>
    <w:p>
      <w:pPr>
        <w:pStyle w:val="Compact"/>
      </w:pPr>
      <w:r>
        <w:t>Dans le cadre de cybersécurité, le Projet Nova renforce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836 - Justice accessible - évaluation des impacts</w:t>
      </w:r>
    </w:p>
    <w:p>
      <w:pPr>
        <w:pStyle w:val="Compact"/>
      </w:pPr>
      <w:r>
        <w:t>Dans le cadre de justice accessible, le Projet Nova clarifie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837 - Justice accessible - coordination des institutions</w:t>
      </w:r>
    </w:p>
    <w:p>
      <w:pPr>
        <w:pStyle w:val="Compact"/>
      </w:pPr>
      <w:r>
        <w:t>Dans le cadre de ordre social, le Projet Nova organise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838 - Justice accessible - priorite régionale</w:t>
      </w:r>
    </w:p>
    <w:p>
      <w:pPr>
        <w:pStyle w:val="Compact"/>
      </w:pPr>
      <w:r>
        <w:t>Dans le cadre de police responsable, le Projet Nova protège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839 - Justice accessible - limite du pouvoir</w:t>
      </w:r>
    </w:p>
    <w:p>
      <w:pPr>
        <w:pStyle w:val="Compact"/>
      </w:pPr>
      <w:r>
        <w:t>Dans le cadre de victimes, le Projet Nova exige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840 - Justice accessible - principe directeur</w:t>
      </w:r>
    </w:p>
    <w:p>
      <w:pPr>
        <w:pStyle w:val="Compact"/>
      </w:pPr>
      <w:r>
        <w:t>Dans le cadre de cybersécurité, le Projet Nova etablit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XCII - Sécurité publique et ordre social</w:t>
      </w:r>
    </w:p>
    <w:p>
      <w:pPr>
        <w:pStyle w:val="ArticleTitle"/>
      </w:pPr>
      <w:r>
        <w:t>Article 841 - Sécurité publique et ordre social</w:t>
      </w:r>
    </w:p>
    <w:p>
      <w:pPr>
        <w:pStyle w:val="Compact"/>
      </w:pPr>
      <w:r>
        <w:t>Le Projet Nova confirme que justice accessible doit devenir une priorite publique dans le cadre du programme électoral. Cette mesure vise a reduire les délais judiciaires. Elle devra etre appliquee avec transparence, responsabilité personnelle des decideurs, respect des droits, suivi public et possibilite de correction.</w:t>
      </w:r>
    </w:p>
    <w:p>
      <w:pPr>
        <w:pStyle w:val="ArticleTitle"/>
      </w:pPr>
      <w:r>
        <w:t>Article 842 - Sécurité publique et ordre social - contrôle citoyen</w:t>
      </w:r>
    </w:p>
    <w:p>
      <w:pPr>
        <w:pStyle w:val="Compact"/>
      </w:pPr>
      <w:r>
        <w:t>Dans le cadre de ordre social, le Projet Nova prescrit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843 - Sécurité publique et ordre social - transparence obligatoire</w:t>
      </w:r>
    </w:p>
    <w:p>
      <w:pPr>
        <w:pStyle w:val="Compact"/>
      </w:pPr>
      <w:r>
        <w:t>Dans le cadre de police responsable, le Projet Nova priorise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844 - Sécurité publique et ordre social - responsable identifie</w:t>
      </w:r>
    </w:p>
    <w:p>
      <w:pPr>
        <w:pStyle w:val="Compact"/>
      </w:pPr>
      <w:r>
        <w:t>Dans le cadre de victimes, le Projet Nova encadre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845 - Sécurité publique et ordre social - indicateur de résultat</w:t>
      </w:r>
    </w:p>
    <w:p>
      <w:pPr>
        <w:pStyle w:val="Compact"/>
      </w:pPr>
      <w:r>
        <w:t>Dans le cadre de cybersécurité, le Projet Nova renforce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846 - Sécurité publique et ordre social - délai raisonnable</w:t>
      </w:r>
    </w:p>
    <w:p>
      <w:pPr>
        <w:pStyle w:val="Compact"/>
      </w:pPr>
      <w:r>
        <w:t>Dans le cadre de justice accessible, le Projet Nova clarifie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847 - Sécurité publique et ordre social - version citoyenne</w:t>
      </w:r>
    </w:p>
    <w:p>
      <w:pPr>
        <w:pStyle w:val="Compact"/>
      </w:pPr>
      <w:r>
        <w:t>Dans le cadre de ordre social, le Projet Nova organise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848 - Sécurité publique et ordre social - recours possible</w:t>
      </w:r>
    </w:p>
    <w:p>
      <w:pPr>
        <w:pStyle w:val="Compact"/>
      </w:pPr>
      <w:r>
        <w:t>Dans le cadre de police responsable, le Projet Nova protège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849 - Sécurité publique et ordre social - audit initial</w:t>
      </w:r>
    </w:p>
    <w:p>
      <w:pPr>
        <w:pStyle w:val="Compact"/>
      </w:pPr>
      <w:r>
        <w:t>Dans le cadre de victimes, le Projet Nova exige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850 - Sécurité publique et ordre social - suivi annuel</w:t>
      </w:r>
    </w:p>
    <w:p>
      <w:pPr>
        <w:pStyle w:val="Compact"/>
      </w:pPr>
      <w:r>
        <w:t>Dans le cadre de cybersécurité, le Projet Nova etablit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XCIII - Police et confiance publique</w:t>
      </w:r>
    </w:p>
    <w:p>
      <w:pPr>
        <w:pStyle w:val="ArticleTitle"/>
      </w:pPr>
      <w:r>
        <w:t>Article 851 - Police, responsabilité et confiance publique</w:t>
      </w:r>
    </w:p>
    <w:p>
      <w:pPr>
        <w:pStyle w:val="Compact"/>
      </w:pPr>
      <w:r>
        <w:t>Le Projet Nova confirme que justice accessible doit devenir une priorite publique dans le cadre du programme électoral. Cette mesure vise a refuser l État policier et la surveillance de masse. Elle devra etre appliquee avec transparence, responsabilité personnelle des decideurs, respect des droits, suivi public et possibilite de correction.</w:t>
      </w:r>
    </w:p>
    <w:p>
      <w:pPr>
        <w:pStyle w:val="ArticleTitle"/>
      </w:pPr>
      <w:r>
        <w:t>Article 852 - Police et confiance publique - correction des erreurs</w:t>
      </w:r>
    </w:p>
    <w:p>
      <w:pPr>
        <w:pStyle w:val="Compact"/>
      </w:pPr>
      <w:r>
        <w:t>Dans le cadre de ordre social, le Projet Nova prescrit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853 - Police et confiance publique - publication proactive</w:t>
      </w:r>
    </w:p>
    <w:p>
      <w:pPr>
        <w:pStyle w:val="Compact"/>
      </w:pPr>
      <w:r>
        <w:t>Dans le cadre de police responsable, le Projet Nova priorise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854 - Police et confiance publique - évaluation des impacts</w:t>
      </w:r>
    </w:p>
    <w:p>
      <w:pPr>
        <w:pStyle w:val="Compact"/>
      </w:pPr>
      <w:r>
        <w:t>Dans le cadre de victimes, le Projet Nova encadre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855 - Police et confiance publique - coordination des institutions</w:t>
      </w:r>
    </w:p>
    <w:p>
      <w:pPr>
        <w:pStyle w:val="Compact"/>
      </w:pPr>
      <w:r>
        <w:t>Dans le cadre de cybersécurité, le Projet Nova renforce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856 - Police et confiance publique - priorite régionale</w:t>
      </w:r>
    </w:p>
    <w:p>
      <w:pPr>
        <w:pStyle w:val="Compact"/>
      </w:pPr>
      <w:r>
        <w:t>Dans le cadre de justice accessible, le Projet Nova clarifie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857 - Police et confiance publique - limite du pouvoir</w:t>
      </w:r>
    </w:p>
    <w:p>
      <w:pPr>
        <w:pStyle w:val="Compact"/>
      </w:pPr>
      <w:r>
        <w:t>Dans le cadre de ordre social, le Projet Nova organise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858 - Police et confiance publique - principe directeur</w:t>
      </w:r>
    </w:p>
    <w:p>
      <w:pPr>
        <w:pStyle w:val="Compact"/>
      </w:pPr>
      <w:r>
        <w:t>Dans le cadre de police responsable, le Projet Nova protège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859 - Police et confiance publique - objectif public</w:t>
      </w:r>
    </w:p>
    <w:p>
      <w:pPr>
        <w:pStyle w:val="Compact"/>
      </w:pPr>
      <w:r>
        <w:t>Dans le cadre de victimes, le Projet Nova exige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860 - Police et confiance publique - mesure applicable</w:t>
      </w:r>
    </w:p>
    <w:p>
      <w:pPr>
        <w:pStyle w:val="Compact"/>
      </w:pPr>
      <w:r>
        <w:t>Dans le cadre de cybersécurité, le Projet Nova etablit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XCIV - Criminalite et prevention</w:t>
      </w:r>
    </w:p>
    <w:p>
      <w:pPr>
        <w:pStyle w:val="ArticleTitle"/>
      </w:pPr>
      <w:r>
        <w:t>Article 861 - Criminalite, recidive et prevention</w:t>
      </w:r>
    </w:p>
    <w:p>
      <w:pPr>
        <w:pStyle w:val="Compact"/>
      </w:pPr>
      <w:r>
        <w:t>Le Projet Nova confirme que justice accessible doit devenir une priorite publique dans le cadre du programme électoral. Cette mesure vise a protèger les citoyens. Elle devra etre appliquee avec transparence, responsabilité personnelle des decideurs, respect des droits, suivi public et possibilite de correction.</w:t>
      </w:r>
    </w:p>
    <w:p>
      <w:pPr>
        <w:pStyle w:val="ArticleTitle"/>
      </w:pPr>
      <w:r>
        <w:t>Article 862 - Criminalite et prevention - responsable identifie</w:t>
      </w:r>
    </w:p>
    <w:p>
      <w:pPr>
        <w:pStyle w:val="Compact"/>
      </w:pPr>
      <w:r>
        <w:t>Dans le cadre de ordre social, le Projet Nova prescrit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863 - Criminalite et prevention - indicateur de résultat</w:t>
      </w:r>
    </w:p>
    <w:p>
      <w:pPr>
        <w:pStyle w:val="Compact"/>
      </w:pPr>
      <w:r>
        <w:t>Dans le cadre de police responsable, le Projet Nova priorise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864 - Criminalite et prevention - délai raisonnable</w:t>
      </w:r>
    </w:p>
    <w:p>
      <w:pPr>
        <w:pStyle w:val="Compact"/>
      </w:pPr>
      <w:r>
        <w:t>Dans le cadre de victimes, le Projet Nova encadre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865 - Criminalite et prevention - version citoyenne</w:t>
      </w:r>
    </w:p>
    <w:p>
      <w:pPr>
        <w:pStyle w:val="Compact"/>
      </w:pPr>
      <w:r>
        <w:t>Dans le cadre de cybersécurité, le Projet Nova renforce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866 - Criminalite et prevention - recours possible</w:t>
      </w:r>
    </w:p>
    <w:p>
      <w:pPr>
        <w:pStyle w:val="Compact"/>
      </w:pPr>
      <w:r>
        <w:t>Dans le cadre de justice accessible, le Projet Nova clarifie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867 - Criminalite et prevention - audit initial</w:t>
      </w:r>
    </w:p>
    <w:p>
      <w:pPr>
        <w:pStyle w:val="Compact"/>
      </w:pPr>
      <w:r>
        <w:t>Dans le cadre de ordre social, le Projet Nova organise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868 - Criminalite et prevention - suivi annuel</w:t>
      </w:r>
    </w:p>
    <w:p>
      <w:pPr>
        <w:pStyle w:val="Compact"/>
      </w:pPr>
      <w:r>
        <w:t>Dans le cadre de police responsable, le Projet Nova protège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869 - Criminalite et prevention - protection des droits</w:t>
      </w:r>
    </w:p>
    <w:p>
      <w:pPr>
        <w:pStyle w:val="Compact"/>
      </w:pPr>
      <w:r>
        <w:t>Dans le cadre de victimes, le Projet Nova exige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870 - Criminalite et prevention - capacité administrative</w:t>
      </w:r>
    </w:p>
    <w:p>
      <w:pPr>
        <w:pStyle w:val="Compact"/>
      </w:pPr>
      <w:r>
        <w:t>Dans le cadre de cybersécurité, le Projet Nova etablit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XCV - Protection des victimes</w:t>
      </w:r>
    </w:p>
    <w:p>
      <w:pPr>
        <w:pStyle w:val="ArticleTitle"/>
      </w:pPr>
      <w:r>
        <w:t>Article 871 - Protection des victimes</w:t>
      </w:r>
    </w:p>
    <w:p>
      <w:pPr>
        <w:pStyle w:val="Compact"/>
      </w:pPr>
      <w:r>
        <w:t>Le Projet Nova confirme que justice accessible doit devenir une priorite publique dans le cadre du programme électoral. Cette mesure vise a reduire les délais judiciaires. Elle devra etre appliquee avec transparence, responsabilité personnelle des decideurs, respect des droits, suivi public et possibilite de correction.</w:t>
      </w:r>
    </w:p>
    <w:p>
      <w:pPr>
        <w:pStyle w:val="ArticleTitle"/>
      </w:pPr>
      <w:r>
        <w:t>Article 872 - Protection des victimes - évaluation des impacts</w:t>
      </w:r>
    </w:p>
    <w:p>
      <w:pPr>
        <w:pStyle w:val="Compact"/>
      </w:pPr>
      <w:r>
        <w:t>Dans le cadre de ordre social, le Projet Nova prescrit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873 - Protection des victimes - coordination des institutions</w:t>
      </w:r>
    </w:p>
    <w:p>
      <w:pPr>
        <w:pStyle w:val="Compact"/>
      </w:pPr>
      <w:r>
        <w:t>Dans le cadre de police responsable, le Projet Nova priorise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874 - Protection des victimes - priorite régionale</w:t>
      </w:r>
    </w:p>
    <w:p>
      <w:pPr>
        <w:pStyle w:val="Compact"/>
      </w:pPr>
      <w:r>
        <w:t>Dans le cadre de victimes, le Projet Nova encadre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875 - Protection des victimes - limite du pouvoir</w:t>
      </w:r>
    </w:p>
    <w:p>
      <w:pPr>
        <w:pStyle w:val="Compact"/>
      </w:pPr>
      <w:r>
        <w:t>Dans le cadre de cybersécurité, le Projet Nova renforce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876 - Protection des victimes - principe directeur</w:t>
      </w:r>
    </w:p>
    <w:p>
      <w:pPr>
        <w:pStyle w:val="Compact"/>
      </w:pPr>
      <w:r>
        <w:t>Dans le cadre de justice accessible, le Projet Nova clarifie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877 - Protection des victimes - objectif public</w:t>
      </w:r>
    </w:p>
    <w:p>
      <w:pPr>
        <w:pStyle w:val="Compact"/>
      </w:pPr>
      <w:r>
        <w:t>Dans le cadre de ordre social, le Projet Nova organise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878 - Protection des victimes - mesure applicable</w:t>
      </w:r>
    </w:p>
    <w:p>
      <w:pPr>
        <w:pStyle w:val="Compact"/>
      </w:pPr>
      <w:r>
        <w:t>Dans le cadre de police responsable, le Projet Nova protège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879 - Protection des victimes - contrôle citoyen</w:t>
      </w:r>
    </w:p>
    <w:p>
      <w:pPr>
        <w:pStyle w:val="Compact"/>
      </w:pPr>
      <w:r>
        <w:t>Dans le cadre de victimes, le Projet Nova exige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880 - Protection des victimes - transparence obligatoire</w:t>
      </w:r>
    </w:p>
    <w:p>
      <w:pPr>
        <w:pStyle w:val="Compact"/>
      </w:pPr>
      <w:r>
        <w:t>Dans le cadre de cybersécurité, le Projet Nova etablit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XCVI - Cybersécurité</w:t>
      </w:r>
    </w:p>
    <w:p>
      <w:pPr>
        <w:pStyle w:val="ArticleTitle"/>
      </w:pPr>
      <w:r>
        <w:t>Article 881 - Cybersécurité et criminalite numérique</w:t>
      </w:r>
    </w:p>
    <w:p>
      <w:pPr>
        <w:pStyle w:val="Compact"/>
      </w:pPr>
      <w:r>
        <w:t>Le Projet Nova confirme que justice accessible doit devenir une priorite publique dans le cadre du programme électoral. Cette mesure vise a refuser l État policier et la surveillance de masse. Elle devra etre appliquee avec transparence, responsabilité personnelle des decideurs, respect des droits, suivi public et possibilite de correction.</w:t>
      </w:r>
    </w:p>
    <w:p>
      <w:pPr>
        <w:pStyle w:val="ArticleTitle"/>
      </w:pPr>
      <w:r>
        <w:t>Article 882 - Cybersécurité - délai raisonnable</w:t>
      </w:r>
    </w:p>
    <w:p>
      <w:pPr>
        <w:pStyle w:val="Compact"/>
      </w:pPr>
      <w:r>
        <w:t>Dans le cadre de ordre social, le Projet Nova prescrit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883 - Cybersécurité - version citoyenne</w:t>
      </w:r>
    </w:p>
    <w:p>
      <w:pPr>
        <w:pStyle w:val="Compact"/>
      </w:pPr>
      <w:r>
        <w:t>Dans le cadre de police responsable, le Projet Nova priorise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884 - Cybersécurité - recours possible</w:t>
      </w:r>
    </w:p>
    <w:p>
      <w:pPr>
        <w:pStyle w:val="Compact"/>
      </w:pPr>
      <w:r>
        <w:t>Dans le cadre de victimes, le Projet Nova encadre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885 - Cybersécurité - audit initial</w:t>
      </w:r>
    </w:p>
    <w:p>
      <w:pPr>
        <w:pStyle w:val="Compact"/>
      </w:pPr>
      <w:r>
        <w:t>Dans le cadre de cybersécurité, le Projet Nova renforce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886 - Cybersécurité - suivi annuel</w:t>
      </w:r>
    </w:p>
    <w:p>
      <w:pPr>
        <w:pStyle w:val="Compact"/>
      </w:pPr>
      <w:r>
        <w:t>Dans le cadre de justice accessible, le Projet Nova clarifie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887 - Cybersécurité - protection des droits</w:t>
      </w:r>
    </w:p>
    <w:p>
      <w:pPr>
        <w:pStyle w:val="Compact"/>
      </w:pPr>
      <w:r>
        <w:t>Dans le cadre de ordre social, le Projet Nova organise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888 - Cybersécurité - capacité administrative</w:t>
      </w:r>
    </w:p>
    <w:p>
      <w:pPr>
        <w:pStyle w:val="Compact"/>
      </w:pPr>
      <w:r>
        <w:t>Dans le cadre de police responsable, le Projet Nova protège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889 - Cybersécurité - correction des erreurs</w:t>
      </w:r>
    </w:p>
    <w:p>
      <w:pPr>
        <w:pStyle w:val="Compact"/>
      </w:pPr>
      <w:r>
        <w:t>Dans le cadre de victimes, le Projet Nova exige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890 - Cybersécurité - publication proactive</w:t>
      </w:r>
    </w:p>
    <w:p>
      <w:pPr>
        <w:pStyle w:val="Compact"/>
      </w:pPr>
      <w:r>
        <w:t>Dans le cadre de cybersécurité, le Projet Nova etablit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XCVII - Sécurité civîle</w:t>
      </w:r>
    </w:p>
    <w:p>
      <w:pPr>
        <w:pStyle w:val="ArticleTitle"/>
      </w:pPr>
      <w:r>
        <w:t>Article 891 - Sécurité civîle et urgences</w:t>
      </w:r>
    </w:p>
    <w:p>
      <w:pPr>
        <w:pStyle w:val="Compact"/>
      </w:pPr>
      <w:r>
        <w:t>Le Projet Nova confirme que justice accessible doit devenir une priorite publique dans le cadre du programme électoral. Cette mesure vise a protèger les citoyens. Elle devra etre appliquee avec transparence, responsabilité personnelle des decideurs, respect des droits, suivi public et possibilite de correction.</w:t>
      </w:r>
    </w:p>
    <w:p>
      <w:pPr>
        <w:pStyle w:val="ArticleTitle"/>
      </w:pPr>
      <w:r>
        <w:t>Article 892 - Sécurité civîle - priorite régionale</w:t>
      </w:r>
    </w:p>
    <w:p>
      <w:pPr>
        <w:pStyle w:val="Compact"/>
      </w:pPr>
      <w:r>
        <w:t>Dans le cadre de ordre social, le Projet Nova prescrit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893 - Sécurité civîle - limite du pouvoir</w:t>
      </w:r>
    </w:p>
    <w:p>
      <w:pPr>
        <w:pStyle w:val="Compact"/>
      </w:pPr>
      <w:r>
        <w:t>Dans le cadre de police responsable, le Projet Nova priorise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894 - Sécurité civîle - principe directeur</w:t>
      </w:r>
    </w:p>
    <w:p>
      <w:pPr>
        <w:pStyle w:val="Compact"/>
      </w:pPr>
      <w:r>
        <w:t>Dans le cadre de victimes, le Projet Nova encadre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895 - Sécurité civîle - objectif public</w:t>
      </w:r>
    </w:p>
    <w:p>
      <w:pPr>
        <w:pStyle w:val="Compact"/>
      </w:pPr>
      <w:r>
        <w:t>Dans le cadre de cybersécurité, le Projet Nova renforce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896 - Sécurité civîle - mesure applicable</w:t>
      </w:r>
    </w:p>
    <w:p>
      <w:pPr>
        <w:pStyle w:val="Compact"/>
      </w:pPr>
      <w:r>
        <w:t>Dans le cadre de justice accessible, le Projet Nova clarifie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897 - Sécurité civîle - contrôle citoyen</w:t>
      </w:r>
    </w:p>
    <w:p>
      <w:pPr>
        <w:pStyle w:val="Compact"/>
      </w:pPr>
      <w:r>
        <w:t>Dans le cadre de ordre social, le Projet Nova organise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898 - Sécurité civîle - transparence obligatoire</w:t>
      </w:r>
    </w:p>
    <w:p>
      <w:pPr>
        <w:pStyle w:val="Compact"/>
      </w:pPr>
      <w:r>
        <w:t>Dans le cadre de police responsable, le Projet Nova protège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899 - Sécurité civîle - responsable identifie</w:t>
      </w:r>
    </w:p>
    <w:p>
      <w:pPr>
        <w:pStyle w:val="Compact"/>
      </w:pPr>
      <w:r>
        <w:t>Dans le cadre de victimes, le Projet Nova exige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900 - Sécurité civîle - indicateur de résultat</w:t>
      </w:r>
    </w:p>
    <w:p>
      <w:pPr>
        <w:pStyle w:val="Compact"/>
      </w:pPr>
      <w:r>
        <w:t>Dans le cadre de cybersécurité, le Projet Nova etablit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XCVIII - Refus de l État policier</w:t>
      </w:r>
    </w:p>
    <w:p>
      <w:pPr>
        <w:pStyle w:val="ArticleTitle"/>
      </w:pPr>
      <w:r>
        <w:t>Article 901 - Refus de l État policier</w:t>
      </w:r>
    </w:p>
    <w:p>
      <w:pPr>
        <w:pStyle w:val="Compact"/>
      </w:pPr>
      <w:r>
        <w:t>Le Projet Nova confirme que justice accessible doit devenir une priorite publique dans le cadre du programme électoral. Cette mesure vise a reduire les délais judiciaires. Elle devra etre appliquee avec transparence, responsabilité personnelle des decideurs, respect des droits, suivi public et possibilite de correction.</w:t>
      </w:r>
    </w:p>
    <w:p>
      <w:pPr>
        <w:pStyle w:val="ArticleTitle"/>
      </w:pPr>
      <w:r>
        <w:t>Article 902 - Refus de l État policier - recours possible</w:t>
      </w:r>
    </w:p>
    <w:p>
      <w:pPr>
        <w:pStyle w:val="Compact"/>
      </w:pPr>
      <w:r>
        <w:t>Dans le cadre de ordre social, le Projet Nova prescrit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903 - Refus de l État policier - audit initial</w:t>
      </w:r>
    </w:p>
    <w:p>
      <w:pPr>
        <w:pStyle w:val="Compact"/>
      </w:pPr>
      <w:r>
        <w:t>Dans le cadre de police responsable, le Projet Nova priorise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904 - Refus de l État policier - suivi annuel</w:t>
      </w:r>
    </w:p>
    <w:p>
      <w:pPr>
        <w:pStyle w:val="Compact"/>
      </w:pPr>
      <w:r>
        <w:t>Dans le cadre de victimes, le Projet Nova encadre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905 - Refus de l État policier - protection des droits</w:t>
      </w:r>
    </w:p>
    <w:p>
      <w:pPr>
        <w:pStyle w:val="Compact"/>
      </w:pPr>
      <w:r>
        <w:t>Dans le cadre de cybersécurité, le Projet Nova renforce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906 - Refus de l État policier - capacité administrative</w:t>
      </w:r>
    </w:p>
    <w:p>
      <w:pPr>
        <w:pStyle w:val="Compact"/>
      </w:pPr>
      <w:r>
        <w:t>Dans le cadre de justice accessible, le Projet Nova clarifie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907 - Refus de l État policier - correction des erreurs</w:t>
      </w:r>
    </w:p>
    <w:p>
      <w:pPr>
        <w:pStyle w:val="Compact"/>
      </w:pPr>
      <w:r>
        <w:t>Dans le cadre de ordre social, le Projet Nova organise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908 - Refus de l État policier - publication proactive</w:t>
      </w:r>
    </w:p>
    <w:p>
      <w:pPr>
        <w:pStyle w:val="Compact"/>
      </w:pPr>
      <w:r>
        <w:t>Dans le cadre de police responsable, le Projet Nova protège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909 - Refus de l État policier - évaluation des impacts</w:t>
      </w:r>
    </w:p>
    <w:p>
      <w:pPr>
        <w:pStyle w:val="Compact"/>
      </w:pPr>
      <w:r>
        <w:t>Dans le cadre de victimes, le Projet Nova exige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910 - Refus de l État policier - coordination des institutions</w:t>
      </w:r>
    </w:p>
    <w:p>
      <w:pPr>
        <w:pStyle w:val="Compact"/>
      </w:pPr>
      <w:r>
        <w:t>Dans le cadre de cybersécurité, le Projet Nova etablit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XCIX - Violence et sécurité communautaire</w:t>
      </w:r>
    </w:p>
    <w:p>
      <w:pPr>
        <w:pStyle w:val="ArticleTitle"/>
      </w:pPr>
      <w:r>
        <w:t>Article 911 - Violence armee et sécurité communautaire</w:t>
      </w:r>
    </w:p>
    <w:p>
      <w:pPr>
        <w:pStyle w:val="Compact"/>
      </w:pPr>
      <w:r>
        <w:t>Le Projet Nova confirme que justice accessible doit devenir une priorite publique dans le cadre du programme électoral. Cette mesure vise a refuser l État policier et la surveillance de masse. Elle devra etre appliquee avec transparence, responsabilité personnelle des decideurs, respect des droits, suivi public et possibilite de correction.</w:t>
      </w:r>
    </w:p>
    <w:p>
      <w:pPr>
        <w:pStyle w:val="ArticleTitle"/>
      </w:pPr>
      <w:r>
        <w:t>Article 912 - Violence et sécurité communautaire - principe directeur</w:t>
      </w:r>
    </w:p>
    <w:p>
      <w:pPr>
        <w:pStyle w:val="Compact"/>
      </w:pPr>
      <w:r>
        <w:t>Dans le cadre de ordre social, le Projet Nova prescrit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913 - Violence et sécurité communautaire - objectif public</w:t>
      </w:r>
    </w:p>
    <w:p>
      <w:pPr>
        <w:pStyle w:val="Compact"/>
      </w:pPr>
      <w:r>
        <w:t>Dans le cadre de police responsable, le Projet Nova priorise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914 - Violence et sécurité communautaire - mesure applicable</w:t>
      </w:r>
    </w:p>
    <w:p>
      <w:pPr>
        <w:pStyle w:val="Compact"/>
      </w:pPr>
      <w:r>
        <w:t>Dans le cadre de victimes, le Projet Nova encadre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915 - Violence et sécurité communautaire - contrôle citoyen</w:t>
      </w:r>
    </w:p>
    <w:p>
      <w:pPr>
        <w:pStyle w:val="Compact"/>
      </w:pPr>
      <w:r>
        <w:t>Dans le cadre de cybersécurité, le Projet Nova renforce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916 - Violence et sécurité communautaire - transparence obligatoire</w:t>
      </w:r>
    </w:p>
    <w:p>
      <w:pPr>
        <w:pStyle w:val="Compact"/>
      </w:pPr>
      <w:r>
        <w:t>Dans le cadre de justice accessible, le Projet Nova clarifie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917 - Violence et sécurité communautaire - responsable identifie</w:t>
      </w:r>
    </w:p>
    <w:p>
      <w:pPr>
        <w:pStyle w:val="Compact"/>
      </w:pPr>
      <w:r>
        <w:t>Dans le cadre de ordre social, le Projet Nova organise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918 - Violence et sécurité communautaire - indicateur de résultat</w:t>
      </w:r>
    </w:p>
    <w:p>
      <w:pPr>
        <w:pStyle w:val="Compact"/>
      </w:pPr>
      <w:r>
        <w:t>Dans le cadre de police responsable, le Projet Nova protège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919 - Violence et sécurité communautaire - délai raisonnable</w:t>
      </w:r>
    </w:p>
    <w:p>
      <w:pPr>
        <w:pStyle w:val="Compact"/>
      </w:pPr>
      <w:r>
        <w:t>Dans le cadre de victimes, le Projet Nova exige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920 - Violence et sécurité communautaire - version citoyenne</w:t>
      </w:r>
    </w:p>
    <w:p>
      <w:pPr>
        <w:pStyle w:val="Compact"/>
      </w:pPr>
      <w:r>
        <w:t>Dans le cadre de cybersécurité, le Projet Nova etablit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 - Tableau justice</w:t>
      </w:r>
    </w:p>
    <w:p>
      <w:pPr>
        <w:pStyle w:val="ArticleTitle"/>
      </w:pPr>
      <w:r>
        <w:t>Article 921 - Tableau justice - audit initial</w:t>
      </w:r>
    </w:p>
    <w:p>
      <w:pPr>
        <w:pStyle w:val="Compact"/>
      </w:pPr>
      <w:r>
        <w:t>Dans le cadre de justice accessible, le Projet Nova confirme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922 - Tableau justice - suivi annuel</w:t>
      </w:r>
    </w:p>
    <w:p>
      <w:pPr>
        <w:pStyle w:val="Compact"/>
      </w:pPr>
      <w:r>
        <w:t>Dans le cadre de ordre social, le Projet Nova prescrit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923 - Tableau justice - protection des droits</w:t>
      </w:r>
    </w:p>
    <w:p>
      <w:pPr>
        <w:pStyle w:val="Compact"/>
      </w:pPr>
      <w:r>
        <w:t>Dans le cadre de police responsable, le Projet Nova priorise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924 - Tableau justice - capacité administrative</w:t>
      </w:r>
    </w:p>
    <w:p>
      <w:pPr>
        <w:pStyle w:val="Compact"/>
      </w:pPr>
      <w:r>
        <w:t>Dans le cadre de victimes, le Projet Nova encadre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925 - Tableau justice - correction des erreurs</w:t>
      </w:r>
    </w:p>
    <w:p>
      <w:pPr>
        <w:pStyle w:val="Compact"/>
      </w:pPr>
      <w:r>
        <w:t>Dans le cadre de cybersécurité, le Projet Nova renforce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926 - Tableau justice - publication proactive</w:t>
      </w:r>
    </w:p>
    <w:p>
      <w:pPr>
        <w:pStyle w:val="Compact"/>
      </w:pPr>
      <w:r>
        <w:t>Dans le cadre de justice accessible, le Projet Nova clarifie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927 - Tableau justice - évaluation des impacts</w:t>
      </w:r>
    </w:p>
    <w:p>
      <w:pPr>
        <w:pStyle w:val="Compact"/>
      </w:pPr>
      <w:r>
        <w:t>Dans le cadre de ordre social, le Projet Nova organise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928 - Tableau justice - coordination des institutions</w:t>
      </w:r>
    </w:p>
    <w:p>
      <w:pPr>
        <w:pStyle w:val="Compact"/>
      </w:pPr>
      <w:r>
        <w:t>Dans le cadre de police responsable, le Projet Nova protège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929 - Tableau justice - priorite régionale</w:t>
      </w:r>
    </w:p>
    <w:p>
      <w:pPr>
        <w:pStyle w:val="Compact"/>
      </w:pPr>
      <w:r>
        <w:t>Dans le cadre de victimes, le Projet Nova exige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930 - Engagement final du Bloc 10</w:t>
      </w:r>
    </w:p>
    <w:p>
      <w:pPr>
        <w:pStyle w:val="Compact"/>
      </w:pPr>
      <w:r>
        <w:t>Le Projet Nova conclut ce bloc en affirmant que la politique publique doit demeurer verifiable, responsable et orientee vers le peuple. Dans le domaine de cybersécurité, l engagement consiste a protèger les citoyens. Toute mise en oeuvre devra etre expliquee en langage citoyen, suivie par des indicateurs et corrigee lorsque les résultats ne sont pas au rendez-vous.</w:t>
      </w:r>
    </w:p>
    <w:p>
      <w:r/>
    </w:p>
    <w:p>
      <w:pPr>
        <w:pStyle w:val="Heading1"/>
      </w:pPr>
      <w:r>
        <w:t>BLOC 11 - LOGEMENT, TERRITOIRE, MUNICIPALITES, INFRASTRUCTURES, TRANSPORT, ÉNERGIE, ENVIRONNEMENT RESPONSABLE ET AUTONOMIE STRATÉGIQUE</w:t>
      </w:r>
    </w:p>
    <w:p>
      <w:r>
        <w:t>Articles 931 a 1030. Ce bloc precise les engagements du Projet Nova relatifs a logement, territoire, municipalites, infrastructures, énergie.</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CI</w:t>
            </w:r>
          </w:p>
        </w:tc>
        <w:tc>
          <w:tcPr>
            <w:tcW w:type="dxa" w:w="3360"/>
            <w:vAlign w:val="center"/>
          </w:tcPr>
          <w:p>
            <w:r/>
            <w:r>
              <w:rPr>
                <w:b w:val="0"/>
                <w:sz w:val="16"/>
              </w:rPr>
              <w:t>Articles 931 a 940</w:t>
            </w:r>
          </w:p>
        </w:tc>
        <w:tc>
          <w:tcPr>
            <w:tcW w:type="dxa" w:w="3360"/>
            <w:vAlign w:val="center"/>
          </w:tcPr>
          <w:p>
            <w:r/>
            <w:r>
              <w:rPr>
                <w:b w:val="0"/>
                <w:sz w:val="16"/>
              </w:rPr>
              <w:t>Logement et propriete</w:t>
            </w:r>
          </w:p>
        </w:tc>
      </w:tr>
      <w:tr>
        <w:tc>
          <w:tcPr>
            <w:tcW w:type="dxa" w:w="3360"/>
            <w:vAlign w:val="center"/>
          </w:tcPr>
          <w:p>
            <w:r/>
            <w:r>
              <w:rPr>
                <w:b w:val="0"/>
                <w:sz w:val="16"/>
              </w:rPr>
              <w:t>Partie CII</w:t>
            </w:r>
          </w:p>
        </w:tc>
        <w:tc>
          <w:tcPr>
            <w:tcW w:type="dxa" w:w="3360"/>
            <w:vAlign w:val="center"/>
          </w:tcPr>
          <w:p>
            <w:r/>
            <w:r>
              <w:rPr>
                <w:b w:val="0"/>
                <w:sz w:val="16"/>
              </w:rPr>
              <w:t>Articles 941 a 950</w:t>
            </w:r>
          </w:p>
        </w:tc>
        <w:tc>
          <w:tcPr>
            <w:tcW w:type="dxa" w:w="3360"/>
            <w:vAlign w:val="center"/>
          </w:tcPr>
          <w:p>
            <w:r/>
            <w:r>
              <w:rPr>
                <w:b w:val="0"/>
                <w:sz w:val="16"/>
              </w:rPr>
              <w:t>Logement abordable</w:t>
            </w:r>
          </w:p>
        </w:tc>
      </w:tr>
      <w:tr>
        <w:tc>
          <w:tcPr>
            <w:tcW w:type="dxa" w:w="3360"/>
            <w:vAlign w:val="center"/>
          </w:tcPr>
          <w:p>
            <w:r/>
            <w:r>
              <w:rPr>
                <w:b w:val="0"/>
                <w:sz w:val="16"/>
              </w:rPr>
              <w:t>Partie CIII</w:t>
            </w:r>
          </w:p>
        </w:tc>
        <w:tc>
          <w:tcPr>
            <w:tcW w:type="dxa" w:w="3360"/>
            <w:vAlign w:val="center"/>
          </w:tcPr>
          <w:p>
            <w:r/>
            <w:r>
              <w:rPr>
                <w:b w:val="0"/>
                <w:sz w:val="16"/>
              </w:rPr>
              <w:t>Articles 951 a 960</w:t>
            </w:r>
          </w:p>
        </w:tc>
        <w:tc>
          <w:tcPr>
            <w:tcW w:type="dxa" w:w="3360"/>
            <w:vAlign w:val="center"/>
          </w:tcPr>
          <w:p>
            <w:r/>
            <w:r>
              <w:rPr>
                <w:b w:val="0"/>
                <w:sz w:val="16"/>
              </w:rPr>
              <w:t>Territoire et amenagement</w:t>
            </w:r>
          </w:p>
        </w:tc>
      </w:tr>
      <w:tr>
        <w:tc>
          <w:tcPr>
            <w:tcW w:type="dxa" w:w="3360"/>
            <w:vAlign w:val="center"/>
          </w:tcPr>
          <w:p>
            <w:r/>
            <w:r>
              <w:rPr>
                <w:b w:val="0"/>
                <w:sz w:val="16"/>
              </w:rPr>
              <w:t>Partie CIV</w:t>
            </w:r>
          </w:p>
        </w:tc>
        <w:tc>
          <w:tcPr>
            <w:tcW w:type="dxa" w:w="3360"/>
            <w:vAlign w:val="center"/>
          </w:tcPr>
          <w:p>
            <w:r/>
            <w:r>
              <w:rPr>
                <w:b w:val="0"/>
                <w:sz w:val="16"/>
              </w:rPr>
              <w:t>Articles 961 a 970</w:t>
            </w:r>
          </w:p>
        </w:tc>
        <w:tc>
          <w:tcPr>
            <w:tcW w:type="dxa" w:w="3360"/>
            <w:vAlign w:val="center"/>
          </w:tcPr>
          <w:p>
            <w:r/>
            <w:r>
              <w:rPr>
                <w:b w:val="0"/>
                <w:sz w:val="16"/>
              </w:rPr>
              <w:t>Municipalites</w:t>
            </w:r>
          </w:p>
        </w:tc>
      </w:tr>
      <w:tr>
        <w:tc>
          <w:tcPr>
            <w:tcW w:type="dxa" w:w="3360"/>
            <w:vAlign w:val="center"/>
          </w:tcPr>
          <w:p>
            <w:r/>
            <w:r>
              <w:rPr>
                <w:b w:val="0"/>
                <w:sz w:val="16"/>
              </w:rPr>
              <w:t>Partie CV</w:t>
            </w:r>
          </w:p>
        </w:tc>
        <w:tc>
          <w:tcPr>
            <w:tcW w:type="dxa" w:w="3360"/>
            <w:vAlign w:val="center"/>
          </w:tcPr>
          <w:p>
            <w:r/>
            <w:r>
              <w:rPr>
                <w:b w:val="0"/>
                <w:sz w:val="16"/>
              </w:rPr>
              <w:t>Articles 971 a 980</w:t>
            </w:r>
          </w:p>
        </w:tc>
        <w:tc>
          <w:tcPr>
            <w:tcW w:type="dxa" w:w="3360"/>
            <w:vAlign w:val="center"/>
          </w:tcPr>
          <w:p>
            <w:r/>
            <w:r>
              <w:rPr>
                <w:b w:val="0"/>
                <w:sz w:val="16"/>
              </w:rPr>
              <w:t>Infrastructures nationales</w:t>
            </w:r>
          </w:p>
        </w:tc>
      </w:tr>
      <w:tr>
        <w:tc>
          <w:tcPr>
            <w:tcW w:type="dxa" w:w="3360"/>
            <w:vAlign w:val="center"/>
          </w:tcPr>
          <w:p>
            <w:r/>
            <w:r>
              <w:rPr>
                <w:b w:val="0"/>
                <w:sz w:val="16"/>
              </w:rPr>
              <w:t>Partie CVI</w:t>
            </w:r>
          </w:p>
        </w:tc>
        <w:tc>
          <w:tcPr>
            <w:tcW w:type="dxa" w:w="3360"/>
            <w:vAlign w:val="center"/>
          </w:tcPr>
          <w:p>
            <w:r/>
            <w:r>
              <w:rPr>
                <w:b w:val="0"/>
                <w:sz w:val="16"/>
              </w:rPr>
              <w:t>Articles 981 a 990</w:t>
            </w:r>
          </w:p>
        </w:tc>
        <w:tc>
          <w:tcPr>
            <w:tcW w:type="dxa" w:w="3360"/>
            <w:vAlign w:val="center"/>
          </w:tcPr>
          <w:p>
            <w:r/>
            <w:r>
              <w:rPr>
                <w:b w:val="0"/>
                <w:sz w:val="16"/>
              </w:rPr>
              <w:t>Transport et mobilite</w:t>
            </w:r>
          </w:p>
        </w:tc>
      </w:tr>
      <w:tr>
        <w:tc>
          <w:tcPr>
            <w:tcW w:type="dxa" w:w="3360"/>
            <w:vAlign w:val="center"/>
          </w:tcPr>
          <w:p>
            <w:r/>
            <w:r>
              <w:rPr>
                <w:b w:val="0"/>
                <w:sz w:val="16"/>
              </w:rPr>
              <w:t>Partie CVII</w:t>
            </w:r>
          </w:p>
        </w:tc>
        <w:tc>
          <w:tcPr>
            <w:tcW w:type="dxa" w:w="3360"/>
            <w:vAlign w:val="center"/>
          </w:tcPr>
          <w:p>
            <w:r/>
            <w:r>
              <w:rPr>
                <w:b w:val="0"/>
                <w:sz w:val="16"/>
              </w:rPr>
              <w:t>Articles 991 a 1000</w:t>
            </w:r>
          </w:p>
        </w:tc>
        <w:tc>
          <w:tcPr>
            <w:tcW w:type="dxa" w:w="3360"/>
            <w:vAlign w:val="center"/>
          </w:tcPr>
          <w:p>
            <w:r/>
            <w:r>
              <w:rPr>
                <w:b w:val="0"/>
                <w:sz w:val="16"/>
              </w:rPr>
              <w:t>Énergie</w:t>
            </w:r>
          </w:p>
        </w:tc>
      </w:tr>
      <w:tr>
        <w:tc>
          <w:tcPr>
            <w:tcW w:type="dxa" w:w="3360"/>
            <w:vAlign w:val="center"/>
          </w:tcPr>
          <w:p>
            <w:r/>
            <w:r>
              <w:rPr>
                <w:b w:val="0"/>
                <w:sz w:val="16"/>
              </w:rPr>
              <w:t>Partie CVIII</w:t>
            </w:r>
          </w:p>
        </w:tc>
        <w:tc>
          <w:tcPr>
            <w:tcW w:type="dxa" w:w="3360"/>
            <w:vAlign w:val="center"/>
          </w:tcPr>
          <w:p>
            <w:r/>
            <w:r>
              <w:rPr>
                <w:b w:val="0"/>
                <w:sz w:val="16"/>
              </w:rPr>
              <w:t>Articles 1001 a 1010</w:t>
            </w:r>
          </w:p>
        </w:tc>
        <w:tc>
          <w:tcPr>
            <w:tcW w:type="dxa" w:w="3360"/>
            <w:vAlign w:val="center"/>
          </w:tcPr>
          <w:p>
            <w:r/>
            <w:r>
              <w:rPr>
                <w:b w:val="0"/>
                <w:sz w:val="16"/>
              </w:rPr>
              <w:t>Environnement responsable</w:t>
            </w:r>
          </w:p>
        </w:tc>
      </w:tr>
      <w:tr>
        <w:tc>
          <w:tcPr>
            <w:tcW w:type="dxa" w:w="3360"/>
            <w:vAlign w:val="center"/>
          </w:tcPr>
          <w:p>
            <w:r/>
            <w:r>
              <w:rPr>
                <w:b w:val="0"/>
                <w:sz w:val="16"/>
              </w:rPr>
              <w:t>Partie CIX</w:t>
            </w:r>
          </w:p>
        </w:tc>
        <w:tc>
          <w:tcPr>
            <w:tcW w:type="dxa" w:w="3360"/>
            <w:vAlign w:val="center"/>
          </w:tcPr>
          <w:p>
            <w:r/>
            <w:r>
              <w:rPr>
                <w:b w:val="0"/>
                <w:sz w:val="16"/>
              </w:rPr>
              <w:t>Articles 1011 a 1020</w:t>
            </w:r>
          </w:p>
        </w:tc>
        <w:tc>
          <w:tcPr>
            <w:tcW w:type="dxa" w:w="3360"/>
            <w:vAlign w:val="center"/>
          </w:tcPr>
          <w:p>
            <w:r/>
            <w:r>
              <w:rPr>
                <w:b w:val="0"/>
                <w:sz w:val="16"/>
              </w:rPr>
              <w:t>Autonomie stratégique</w:t>
            </w:r>
          </w:p>
        </w:tc>
      </w:tr>
      <w:tr>
        <w:tc>
          <w:tcPr>
            <w:tcW w:type="dxa" w:w="3360"/>
            <w:vAlign w:val="center"/>
          </w:tcPr>
          <w:p>
            <w:r/>
            <w:r>
              <w:rPr>
                <w:b w:val="0"/>
                <w:sz w:val="16"/>
              </w:rPr>
              <w:t>Partie CX</w:t>
            </w:r>
          </w:p>
        </w:tc>
        <w:tc>
          <w:tcPr>
            <w:tcW w:type="dxa" w:w="3360"/>
            <w:vAlign w:val="center"/>
          </w:tcPr>
          <w:p>
            <w:r/>
            <w:r>
              <w:rPr>
                <w:b w:val="0"/>
                <w:sz w:val="16"/>
              </w:rPr>
              <w:t>Articles 1021 a 1030</w:t>
            </w:r>
          </w:p>
        </w:tc>
        <w:tc>
          <w:tcPr>
            <w:tcW w:type="dxa" w:w="3360"/>
            <w:vAlign w:val="center"/>
          </w:tcPr>
          <w:p>
            <w:r/>
            <w:r>
              <w:rPr>
                <w:b w:val="0"/>
                <w:sz w:val="16"/>
              </w:rPr>
              <w:t>Tableau logement-infrastructures</w:t>
            </w:r>
          </w:p>
        </w:tc>
      </w:tr>
    </w:tbl>
    <w:p>
      <w:pPr>
        <w:pStyle w:val="Heading2"/>
      </w:pPr>
      <w:r>
        <w:t>Articles consolides</w:t>
      </w:r>
    </w:p>
    <w:p>
      <w:pPr>
        <w:pStyle w:val="Heading2"/>
      </w:pPr>
      <w:r>
        <w:t>PARTIE CI - Logement et propriete</w:t>
      </w:r>
    </w:p>
    <w:p>
      <w:pPr>
        <w:pStyle w:val="ArticleTitle"/>
      </w:pPr>
      <w:r>
        <w:t>Article 931 - Logement et acces a la propriete</w:t>
      </w:r>
    </w:p>
    <w:p>
      <w:pPr>
        <w:pStyle w:val="Compact"/>
      </w:pPr>
      <w:r>
        <w:t>Le Projet Nova confirme que logement doit devenir une priorite publique dans le cadre du programme électoral. Cette mesure vise a augmenter l offre de logement. Elle devra etre appliquee avec transparence, responsabilité personnelle des decideurs, respect des droits, suivi public et possibilite de correction.</w:t>
      </w:r>
    </w:p>
    <w:p>
      <w:pPr>
        <w:pStyle w:val="ArticleTitle"/>
      </w:pPr>
      <w:r>
        <w:t>Article 932 - Logement et propriete - protection des droits</w:t>
      </w:r>
    </w:p>
    <w:p>
      <w:pPr>
        <w:pStyle w:val="Compact"/>
      </w:pPr>
      <w:r>
        <w:t>Dans le cadre de territoire, le Projet Nova prescrit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933 - Logement et propriete - capacité administrative</w:t>
      </w:r>
    </w:p>
    <w:p>
      <w:pPr>
        <w:pStyle w:val="Compact"/>
      </w:pPr>
      <w:r>
        <w:t>Dans le cadre de municipalites, le Projet Nova priorise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934 - Logement et propriete - correction des erreurs</w:t>
      </w:r>
    </w:p>
    <w:p>
      <w:pPr>
        <w:pStyle w:val="Compact"/>
      </w:pPr>
      <w:r>
        <w:t>Dans le cadre de infrastructures, le Projet Nova encadre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935 - Logement et propriete - publication proactive</w:t>
      </w:r>
    </w:p>
    <w:p>
      <w:pPr>
        <w:pStyle w:val="Compact"/>
      </w:pPr>
      <w:r>
        <w:t>Dans le cadre de énergie, le Projet Nova renforce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936 - Logement et propriete - évaluation des impacts</w:t>
      </w:r>
    </w:p>
    <w:p>
      <w:pPr>
        <w:pStyle w:val="Compact"/>
      </w:pPr>
      <w:r>
        <w:t>Dans le cadre de logement, le Projet Nova clarifie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937 - Logement et propriete - coordination des institutions</w:t>
      </w:r>
    </w:p>
    <w:p>
      <w:pPr>
        <w:pStyle w:val="Compact"/>
      </w:pPr>
      <w:r>
        <w:t>Dans le cadre de territoire, le Projet Nova organise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938 - Logement et propriete - priorite régionale</w:t>
      </w:r>
    </w:p>
    <w:p>
      <w:pPr>
        <w:pStyle w:val="Compact"/>
      </w:pPr>
      <w:r>
        <w:t>Dans le cadre de municipalites, le Projet Nova protège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939 - Logement et propriete - limite du pouvoir</w:t>
      </w:r>
    </w:p>
    <w:p>
      <w:pPr>
        <w:pStyle w:val="Compact"/>
      </w:pPr>
      <w:r>
        <w:t>Dans le cadre de infrastructures, le Projet Nova exige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940 - Logement et propriete - principe directeur</w:t>
      </w:r>
    </w:p>
    <w:p>
      <w:pPr>
        <w:pStyle w:val="Compact"/>
      </w:pPr>
      <w:r>
        <w:t>Dans le cadre de énergie, le Projet Nova etablit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CII - Logement abordable</w:t>
      </w:r>
    </w:p>
    <w:p>
      <w:pPr>
        <w:pStyle w:val="ArticleTitle"/>
      </w:pPr>
      <w:r>
        <w:t>Article 941 - Logement abordable et vulnerabilite</w:t>
      </w:r>
    </w:p>
    <w:p>
      <w:pPr>
        <w:pStyle w:val="Compact"/>
      </w:pPr>
      <w:r>
        <w:t>Le Projet Nova confirme que logement doit devenir une priorite publique dans le cadre du programme électoral. Cette mesure vise a entretenir les infrastructures. Elle devra etre appliquee avec transparence, responsabilité personnelle des decideurs, respect des droits, suivi public et possibilite de correction.</w:t>
      </w:r>
    </w:p>
    <w:p>
      <w:pPr>
        <w:pStyle w:val="ArticleTitle"/>
      </w:pPr>
      <w:r>
        <w:t>Article 942 - Logement abordable - contrôle citoyen</w:t>
      </w:r>
    </w:p>
    <w:p>
      <w:pPr>
        <w:pStyle w:val="Compact"/>
      </w:pPr>
      <w:r>
        <w:t>Dans le cadre de territoire, le Projet Nova prescrit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943 - Logement abordable - transparence obligatoire</w:t>
      </w:r>
    </w:p>
    <w:p>
      <w:pPr>
        <w:pStyle w:val="Compact"/>
      </w:pPr>
      <w:r>
        <w:t>Dans le cadre de municipalites, le Projet Nova priorise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944 - Logement abordable - responsable identifie</w:t>
      </w:r>
    </w:p>
    <w:p>
      <w:pPr>
        <w:pStyle w:val="Compact"/>
      </w:pPr>
      <w:r>
        <w:t>Dans le cadre de infrastructures, le Projet Nova encadre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945 - Logement abordable - indicateur de résultat</w:t>
      </w:r>
    </w:p>
    <w:p>
      <w:pPr>
        <w:pStyle w:val="Compact"/>
      </w:pPr>
      <w:r>
        <w:t>Dans le cadre de énergie, le Projet Nova renforce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946 - Logement abordable - délai raisonnable</w:t>
      </w:r>
    </w:p>
    <w:p>
      <w:pPr>
        <w:pStyle w:val="Compact"/>
      </w:pPr>
      <w:r>
        <w:t>Dans le cadre de logement, le Projet Nova clarifie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947 - Logement abordable - version citoyenne</w:t>
      </w:r>
    </w:p>
    <w:p>
      <w:pPr>
        <w:pStyle w:val="Compact"/>
      </w:pPr>
      <w:r>
        <w:t>Dans le cadre de territoire, le Projet Nova organise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948 - Logement abordable - recours possible</w:t>
      </w:r>
    </w:p>
    <w:p>
      <w:pPr>
        <w:pStyle w:val="Compact"/>
      </w:pPr>
      <w:r>
        <w:t>Dans le cadre de municipalites, le Projet Nova protège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949 - Logement abordable - audit initial</w:t>
      </w:r>
    </w:p>
    <w:p>
      <w:pPr>
        <w:pStyle w:val="Compact"/>
      </w:pPr>
      <w:r>
        <w:t>Dans le cadre de infrastructures, le Projet Nova exige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950 - Logement abordable - suivi annuel</w:t>
      </w:r>
    </w:p>
    <w:p>
      <w:pPr>
        <w:pStyle w:val="Compact"/>
      </w:pPr>
      <w:r>
        <w:t>Dans le cadre de énergie, le Projet Nova etablit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CIII - Territoire et amenagement</w:t>
      </w:r>
    </w:p>
    <w:p>
      <w:pPr>
        <w:pStyle w:val="ArticleTitle"/>
      </w:pPr>
      <w:r>
        <w:t>Article 951 - Territoire et amenagement</w:t>
      </w:r>
    </w:p>
    <w:p>
      <w:pPr>
        <w:pStyle w:val="Compact"/>
      </w:pPr>
      <w:r>
        <w:t>Le Projet Nova confirme que logement doit devenir une priorite publique dans le cadre du programme électoral. Cette mesure vise a batir l autonomie stratégique du Québec. Elle devra etre appliquee avec transparence, responsabilité personnelle des decideurs, respect des droits, suivi public et possibilite de correction.</w:t>
      </w:r>
    </w:p>
    <w:p>
      <w:pPr>
        <w:pStyle w:val="ArticleTitle"/>
      </w:pPr>
      <w:r>
        <w:t>Article 952 - Territoire et amenagement - correction des erreurs</w:t>
      </w:r>
    </w:p>
    <w:p>
      <w:pPr>
        <w:pStyle w:val="Compact"/>
      </w:pPr>
      <w:r>
        <w:t>Dans le cadre de territoire, le Projet Nova prescrit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953 - Territoire et amenagement - publication proactive</w:t>
      </w:r>
    </w:p>
    <w:p>
      <w:pPr>
        <w:pStyle w:val="Compact"/>
      </w:pPr>
      <w:r>
        <w:t>Dans le cadre de municipalites, le Projet Nova priorise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954 - Territoire et amenagement - évaluation des impacts</w:t>
      </w:r>
    </w:p>
    <w:p>
      <w:pPr>
        <w:pStyle w:val="Compact"/>
      </w:pPr>
      <w:r>
        <w:t>Dans le cadre de infrastructures, le Projet Nova encadre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955 - Territoire et amenagement - coordination des institutions</w:t>
      </w:r>
    </w:p>
    <w:p>
      <w:pPr>
        <w:pStyle w:val="Compact"/>
      </w:pPr>
      <w:r>
        <w:t>Dans le cadre de énergie, le Projet Nova renforce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956 - Territoire et amenagement - priorite régionale</w:t>
      </w:r>
    </w:p>
    <w:p>
      <w:pPr>
        <w:pStyle w:val="Compact"/>
      </w:pPr>
      <w:r>
        <w:t>Dans le cadre de logement, le Projet Nova clarifie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957 - Territoire et amenagement - limite du pouvoir</w:t>
      </w:r>
    </w:p>
    <w:p>
      <w:pPr>
        <w:pStyle w:val="Compact"/>
      </w:pPr>
      <w:r>
        <w:t>Dans le cadre de territoire, le Projet Nova organise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958 - Territoire et amenagement - principe directeur</w:t>
      </w:r>
    </w:p>
    <w:p>
      <w:pPr>
        <w:pStyle w:val="Compact"/>
      </w:pPr>
      <w:r>
        <w:t>Dans le cadre de municipalites, le Projet Nova protège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959 - Territoire et amenagement - objectif public</w:t>
      </w:r>
    </w:p>
    <w:p>
      <w:pPr>
        <w:pStyle w:val="Compact"/>
      </w:pPr>
      <w:r>
        <w:t>Dans le cadre de infrastructures, le Projet Nova exige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960 - Territoire et amenagement - mesure applicable</w:t>
      </w:r>
    </w:p>
    <w:p>
      <w:pPr>
        <w:pStyle w:val="Compact"/>
      </w:pPr>
      <w:r>
        <w:t>Dans le cadre de énergie, le Projet Nova etablit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CIV - Municipalites</w:t>
      </w:r>
    </w:p>
    <w:p>
      <w:pPr>
        <w:pStyle w:val="ArticleTitle"/>
      </w:pPr>
      <w:r>
        <w:t>Article 961 - Municipalites et gouvernance locale</w:t>
      </w:r>
    </w:p>
    <w:p>
      <w:pPr>
        <w:pStyle w:val="Compact"/>
      </w:pPr>
      <w:r>
        <w:t>Le Projet Nova confirme que logement doit devenir une priorite publique dans le cadre du programme électoral. Cette mesure vise a augmenter l offre de logement. Elle devra etre appliquee avec transparence, responsabilité personnelle des decideurs, respect des droits, suivi public et possibilite de correction.</w:t>
      </w:r>
    </w:p>
    <w:p>
      <w:pPr>
        <w:pStyle w:val="ArticleTitle"/>
      </w:pPr>
      <w:r>
        <w:t>Article 962 - Municipalites - responsable identifie</w:t>
      </w:r>
    </w:p>
    <w:p>
      <w:pPr>
        <w:pStyle w:val="Compact"/>
      </w:pPr>
      <w:r>
        <w:t>Dans le cadre de territoire, le Projet Nova prescrit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963 - Municipalites - indicateur de résultat</w:t>
      </w:r>
    </w:p>
    <w:p>
      <w:pPr>
        <w:pStyle w:val="Compact"/>
      </w:pPr>
      <w:r>
        <w:t>Dans le cadre de municipalites, le Projet Nova priorise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964 - Municipalites - délai raisonnable</w:t>
      </w:r>
    </w:p>
    <w:p>
      <w:pPr>
        <w:pStyle w:val="Compact"/>
      </w:pPr>
      <w:r>
        <w:t>Dans le cadre de infrastructures, le Projet Nova encadre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965 - Municipalites - version citoyenne</w:t>
      </w:r>
    </w:p>
    <w:p>
      <w:pPr>
        <w:pStyle w:val="Compact"/>
      </w:pPr>
      <w:r>
        <w:t>Dans le cadre de énergie, le Projet Nova renforce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966 - Municipalites - recours possible</w:t>
      </w:r>
    </w:p>
    <w:p>
      <w:pPr>
        <w:pStyle w:val="Compact"/>
      </w:pPr>
      <w:r>
        <w:t>Dans le cadre de logement, le Projet Nova clarifie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967 - Municipalites - audit initial</w:t>
      </w:r>
    </w:p>
    <w:p>
      <w:pPr>
        <w:pStyle w:val="Compact"/>
      </w:pPr>
      <w:r>
        <w:t>Dans le cadre de territoire, le Projet Nova organise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968 - Municipalites - suivi annuel</w:t>
      </w:r>
    </w:p>
    <w:p>
      <w:pPr>
        <w:pStyle w:val="Compact"/>
      </w:pPr>
      <w:r>
        <w:t>Dans le cadre de municipalites, le Projet Nova protège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969 - Municipalites - protection des droits</w:t>
      </w:r>
    </w:p>
    <w:p>
      <w:pPr>
        <w:pStyle w:val="Compact"/>
      </w:pPr>
      <w:r>
        <w:t>Dans le cadre de infrastructures, le Projet Nova exige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970 - Municipalites - capacité administrative</w:t>
      </w:r>
    </w:p>
    <w:p>
      <w:pPr>
        <w:pStyle w:val="Compact"/>
      </w:pPr>
      <w:r>
        <w:t>Dans le cadre de énergie, le Projet Nova etablit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CV - Infrastructures nationales</w:t>
      </w:r>
    </w:p>
    <w:p>
      <w:pPr>
        <w:pStyle w:val="ArticleTitle"/>
      </w:pPr>
      <w:r>
        <w:t>Article 971 - Infrastructures nationales</w:t>
      </w:r>
    </w:p>
    <w:p>
      <w:pPr>
        <w:pStyle w:val="Compact"/>
      </w:pPr>
      <w:r>
        <w:t>Le Projet Nova confirme que logement doit devenir une priorite publique dans le cadre du programme électoral. Cette mesure vise a entretenir les infrastructures. Elle devra etre appliquee avec transparence, responsabilité personnelle des decideurs, respect des droits, suivi public et possibilite de correction.</w:t>
      </w:r>
    </w:p>
    <w:p>
      <w:pPr>
        <w:pStyle w:val="ArticleTitle"/>
      </w:pPr>
      <w:r>
        <w:t>Article 972 - Infrastructures nationales - évaluation des impacts</w:t>
      </w:r>
    </w:p>
    <w:p>
      <w:pPr>
        <w:pStyle w:val="Compact"/>
      </w:pPr>
      <w:r>
        <w:t>Dans le cadre de territoire, le Projet Nova prescrit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973 - Infrastructures nationales - coordination des institutions</w:t>
      </w:r>
    </w:p>
    <w:p>
      <w:pPr>
        <w:pStyle w:val="Compact"/>
      </w:pPr>
      <w:r>
        <w:t>Dans le cadre de municipalites, le Projet Nova priorise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974 - Infrastructures nationales - priorite régionale</w:t>
      </w:r>
    </w:p>
    <w:p>
      <w:pPr>
        <w:pStyle w:val="Compact"/>
      </w:pPr>
      <w:r>
        <w:t>Dans le cadre de infrastructures, le Projet Nova encadre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975 - Infrastructures nationales - limite du pouvoir</w:t>
      </w:r>
    </w:p>
    <w:p>
      <w:pPr>
        <w:pStyle w:val="Compact"/>
      </w:pPr>
      <w:r>
        <w:t>Dans le cadre de énergie, le Projet Nova renforce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976 - Infrastructures nationales - principe directeur</w:t>
      </w:r>
    </w:p>
    <w:p>
      <w:pPr>
        <w:pStyle w:val="Compact"/>
      </w:pPr>
      <w:r>
        <w:t>Dans le cadre de logement, le Projet Nova clarifie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977 - Infrastructures nationales - objectif public</w:t>
      </w:r>
    </w:p>
    <w:p>
      <w:pPr>
        <w:pStyle w:val="Compact"/>
      </w:pPr>
      <w:r>
        <w:t>Dans le cadre de territoire, le Projet Nova organise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978 - Infrastructures nationales - mesure applicable</w:t>
      </w:r>
    </w:p>
    <w:p>
      <w:pPr>
        <w:pStyle w:val="Compact"/>
      </w:pPr>
      <w:r>
        <w:t>Dans le cadre de municipalites, le Projet Nova protège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979 - Infrastructures nationales - contrôle citoyen</w:t>
      </w:r>
    </w:p>
    <w:p>
      <w:pPr>
        <w:pStyle w:val="Compact"/>
      </w:pPr>
      <w:r>
        <w:t>Dans le cadre de infrastructures, le Projet Nova exige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980 - Infrastructures nationales - transparence obligatoire</w:t>
      </w:r>
    </w:p>
    <w:p>
      <w:pPr>
        <w:pStyle w:val="Compact"/>
      </w:pPr>
      <w:r>
        <w:t>Dans le cadre de énergie, le Projet Nova etablit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CVI - Transport et mobilite</w:t>
      </w:r>
    </w:p>
    <w:p>
      <w:pPr>
        <w:pStyle w:val="ArticleTitle"/>
      </w:pPr>
      <w:r>
        <w:t>Article 981 - Transport et mobilite</w:t>
      </w:r>
    </w:p>
    <w:p>
      <w:pPr>
        <w:pStyle w:val="Compact"/>
      </w:pPr>
      <w:r>
        <w:t>Le Projet Nova confirme que logement doit devenir une priorite publique dans le cadre du programme électoral. Cette mesure vise a batir l autonomie stratégique du Québec. Elle devra etre appliquee avec transparence, responsabilité personnelle des decideurs, respect des droits, suivi public et possibilite de correction.</w:t>
      </w:r>
    </w:p>
    <w:p>
      <w:pPr>
        <w:pStyle w:val="ArticleTitle"/>
      </w:pPr>
      <w:r>
        <w:t>Article 982 - Transport et mobilite - délai raisonnable</w:t>
      </w:r>
    </w:p>
    <w:p>
      <w:pPr>
        <w:pStyle w:val="Compact"/>
      </w:pPr>
      <w:r>
        <w:t>Dans le cadre de territoire, le Projet Nova prescrit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983 - Transport et mobilite - version citoyenne</w:t>
      </w:r>
    </w:p>
    <w:p>
      <w:pPr>
        <w:pStyle w:val="Compact"/>
      </w:pPr>
      <w:r>
        <w:t>Dans le cadre de municipalites, le Projet Nova priorise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984 - Transport et mobilite - recours possible</w:t>
      </w:r>
    </w:p>
    <w:p>
      <w:pPr>
        <w:pStyle w:val="Compact"/>
      </w:pPr>
      <w:r>
        <w:t>Dans le cadre de infrastructures, le Projet Nova encadre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985 - Transport et mobilite - audit initial</w:t>
      </w:r>
    </w:p>
    <w:p>
      <w:pPr>
        <w:pStyle w:val="Compact"/>
      </w:pPr>
      <w:r>
        <w:t>Dans le cadre de énergie, le Projet Nova renforce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986 - Transport et mobilite - suivi annuel</w:t>
      </w:r>
    </w:p>
    <w:p>
      <w:pPr>
        <w:pStyle w:val="Compact"/>
      </w:pPr>
      <w:r>
        <w:t>Dans le cadre de logement, le Projet Nova clarifie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987 - Transport et mobilite - protection des droits</w:t>
      </w:r>
    </w:p>
    <w:p>
      <w:pPr>
        <w:pStyle w:val="Compact"/>
      </w:pPr>
      <w:r>
        <w:t>Dans le cadre de territoire, le Projet Nova organise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988 - Transport et mobilite - capacité administrative</w:t>
      </w:r>
    </w:p>
    <w:p>
      <w:pPr>
        <w:pStyle w:val="Compact"/>
      </w:pPr>
      <w:r>
        <w:t>Dans le cadre de municipalites, le Projet Nova protège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989 - Transport et mobilite - correction des erreurs</w:t>
      </w:r>
    </w:p>
    <w:p>
      <w:pPr>
        <w:pStyle w:val="Compact"/>
      </w:pPr>
      <w:r>
        <w:t>Dans le cadre de infrastructures, le Projet Nova exige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990 - Transport et mobilite - publication proactive</w:t>
      </w:r>
    </w:p>
    <w:p>
      <w:pPr>
        <w:pStyle w:val="Compact"/>
      </w:pPr>
      <w:r>
        <w:t>Dans le cadre de énergie, le Projet Nova etablit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CVII - Énergie</w:t>
      </w:r>
    </w:p>
    <w:p>
      <w:pPr>
        <w:pStyle w:val="ArticleTitle"/>
      </w:pPr>
      <w:r>
        <w:t>Article 991 - Énergie et autonomie stratégique</w:t>
      </w:r>
    </w:p>
    <w:p>
      <w:pPr>
        <w:pStyle w:val="Compact"/>
      </w:pPr>
      <w:r>
        <w:t>Le Projet Nova confirme que logement doit devenir une priorite publique dans le cadre du programme électoral. Cette mesure vise a augmenter l offre de logement. Elle devra etre appliquee avec transparence, responsabilité personnelle des decideurs, respect des droits, suivi public et possibilite de correction.</w:t>
      </w:r>
    </w:p>
    <w:p>
      <w:pPr>
        <w:pStyle w:val="ArticleTitle"/>
      </w:pPr>
      <w:r>
        <w:t>Article 992 - Énergie - priorite régionale</w:t>
      </w:r>
    </w:p>
    <w:p>
      <w:pPr>
        <w:pStyle w:val="Compact"/>
      </w:pPr>
      <w:r>
        <w:t>Dans le cadre de territoire, le Projet Nova prescrit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993 - Énergie - limite du pouvoir</w:t>
      </w:r>
    </w:p>
    <w:p>
      <w:pPr>
        <w:pStyle w:val="Compact"/>
      </w:pPr>
      <w:r>
        <w:t>Dans le cadre de municipalites, le Projet Nova priorise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994 - Énergie - principe directeur</w:t>
      </w:r>
    </w:p>
    <w:p>
      <w:pPr>
        <w:pStyle w:val="Compact"/>
      </w:pPr>
      <w:r>
        <w:t>Dans le cadre de infrastructures, le Projet Nova encadre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995 - Énergie - objectif public</w:t>
      </w:r>
    </w:p>
    <w:p>
      <w:pPr>
        <w:pStyle w:val="Compact"/>
      </w:pPr>
      <w:r>
        <w:t>Dans le cadre de énergie, le Projet Nova renforce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996 - Énergie - mesure applicable</w:t>
      </w:r>
    </w:p>
    <w:p>
      <w:pPr>
        <w:pStyle w:val="Compact"/>
      </w:pPr>
      <w:r>
        <w:t>Dans le cadre de logement, le Projet Nova clarifie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997 - Énergie - contrôle citoyen</w:t>
      </w:r>
    </w:p>
    <w:p>
      <w:pPr>
        <w:pStyle w:val="Compact"/>
      </w:pPr>
      <w:r>
        <w:t>Dans le cadre de territoire, le Projet Nova organise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998 - Énergie - transparence obligatoire</w:t>
      </w:r>
    </w:p>
    <w:p>
      <w:pPr>
        <w:pStyle w:val="Compact"/>
      </w:pPr>
      <w:r>
        <w:t>Dans le cadre de municipalites, le Projet Nova protège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999 - Énergie - responsable identifie</w:t>
      </w:r>
    </w:p>
    <w:p>
      <w:pPr>
        <w:pStyle w:val="Compact"/>
      </w:pPr>
      <w:r>
        <w:t>Dans le cadre de infrastructures, le Projet Nova exige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1000 - Énergie - indicateur de résultat</w:t>
      </w:r>
    </w:p>
    <w:p>
      <w:pPr>
        <w:pStyle w:val="Compact"/>
      </w:pPr>
      <w:r>
        <w:t>Dans le cadre de énergie, le Projet Nova etablit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CVIII - Environnement responsable</w:t>
      </w:r>
    </w:p>
    <w:p>
      <w:pPr>
        <w:pStyle w:val="ArticleTitle"/>
      </w:pPr>
      <w:r>
        <w:t>Article 1001 - Environnement responsable</w:t>
      </w:r>
    </w:p>
    <w:p>
      <w:pPr>
        <w:pStyle w:val="Compact"/>
      </w:pPr>
      <w:r>
        <w:t>Le Projet Nova confirme que logement doit devenir une priorite publique dans le cadre du programme électoral. Cette mesure vise a entretenir les infrastructures. Elle devra etre appliquee avec transparence, responsabilité personnelle des decideurs, respect des droits, suivi public et possibilite de correction.</w:t>
      </w:r>
    </w:p>
    <w:p>
      <w:pPr>
        <w:pStyle w:val="ArticleTitle"/>
      </w:pPr>
      <w:r>
        <w:t>Article 1002 - Environnement responsable - recours possible</w:t>
      </w:r>
    </w:p>
    <w:p>
      <w:pPr>
        <w:pStyle w:val="Compact"/>
      </w:pPr>
      <w:r>
        <w:t>Dans le cadre de territoire, le Projet Nova prescrit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1003 - Environnement responsable - audit initial</w:t>
      </w:r>
    </w:p>
    <w:p>
      <w:pPr>
        <w:pStyle w:val="Compact"/>
      </w:pPr>
      <w:r>
        <w:t>Dans le cadre de municipalites, le Projet Nova priorise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1004 - Environnement responsable - suivi annuel</w:t>
      </w:r>
    </w:p>
    <w:p>
      <w:pPr>
        <w:pStyle w:val="Compact"/>
      </w:pPr>
      <w:r>
        <w:t>Dans le cadre de infrastructures, le Projet Nova encadre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1005 - Environnement responsable - protection des droits</w:t>
      </w:r>
    </w:p>
    <w:p>
      <w:pPr>
        <w:pStyle w:val="Compact"/>
      </w:pPr>
      <w:r>
        <w:t>Dans le cadre de énergie, le Projet Nova renforce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1006 - Environnement responsable - capacité administrative</w:t>
      </w:r>
    </w:p>
    <w:p>
      <w:pPr>
        <w:pStyle w:val="Compact"/>
      </w:pPr>
      <w:r>
        <w:t>Dans le cadre de logement, le Projet Nova clarifie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1007 - Environnement responsable - correction des erreurs</w:t>
      </w:r>
    </w:p>
    <w:p>
      <w:pPr>
        <w:pStyle w:val="Compact"/>
      </w:pPr>
      <w:r>
        <w:t>Dans le cadre de territoire, le Projet Nova organise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1008 - Environnement responsable - publication proactive</w:t>
      </w:r>
    </w:p>
    <w:p>
      <w:pPr>
        <w:pStyle w:val="Compact"/>
      </w:pPr>
      <w:r>
        <w:t>Dans le cadre de municipalites, le Projet Nova protège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1009 - Environnement responsable - évaluation des impacts</w:t>
      </w:r>
    </w:p>
    <w:p>
      <w:pPr>
        <w:pStyle w:val="Compact"/>
      </w:pPr>
      <w:r>
        <w:t>Dans le cadre de infrastructures, le Projet Nova exige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1010 - Environnement responsable - coordination des institutions</w:t>
      </w:r>
    </w:p>
    <w:p>
      <w:pPr>
        <w:pStyle w:val="Compact"/>
      </w:pPr>
      <w:r>
        <w:t>Dans le cadre de énergie, le Projet Nova etablit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CIX - Autonomie stratégique</w:t>
      </w:r>
    </w:p>
    <w:p>
      <w:pPr>
        <w:pStyle w:val="ArticleTitle"/>
      </w:pPr>
      <w:r>
        <w:t>Article 1011 - Autonomie stratégique du Québec</w:t>
      </w:r>
    </w:p>
    <w:p>
      <w:pPr>
        <w:pStyle w:val="Compact"/>
      </w:pPr>
      <w:r>
        <w:t>Le Projet Nova confirme que logement doit devenir une priorite publique dans le cadre du programme électoral. Cette mesure vise a batir l autonomie stratégique du Québec. Elle devra etre appliquee avec transparence, responsabilité personnelle des decideurs, respect des droits, suivi public et possibilite de correction.</w:t>
      </w:r>
    </w:p>
    <w:p>
      <w:pPr>
        <w:pStyle w:val="ArticleTitle"/>
      </w:pPr>
      <w:r>
        <w:t>Article 1012 - Autonomie stratégique - principe directeur</w:t>
      </w:r>
    </w:p>
    <w:p>
      <w:pPr>
        <w:pStyle w:val="Compact"/>
      </w:pPr>
      <w:r>
        <w:t>Dans le cadre de territoire, le Projet Nova prescrit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1013 - Autonomie stratégique - objectif public</w:t>
      </w:r>
    </w:p>
    <w:p>
      <w:pPr>
        <w:pStyle w:val="Compact"/>
      </w:pPr>
      <w:r>
        <w:t>Dans le cadre de municipalites, le Projet Nova priorise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1014 - Autonomie stratégique - mesure applicable</w:t>
      </w:r>
    </w:p>
    <w:p>
      <w:pPr>
        <w:pStyle w:val="Compact"/>
      </w:pPr>
      <w:r>
        <w:t>Dans le cadre de infrastructures, le Projet Nova encadre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1015 - Autonomie stratégique - contrôle citoyen</w:t>
      </w:r>
    </w:p>
    <w:p>
      <w:pPr>
        <w:pStyle w:val="Compact"/>
      </w:pPr>
      <w:r>
        <w:t>Dans le cadre de énergie, le Projet Nova renforce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1016 - Autonomie stratégique - transparence obligatoire</w:t>
      </w:r>
    </w:p>
    <w:p>
      <w:pPr>
        <w:pStyle w:val="Compact"/>
      </w:pPr>
      <w:r>
        <w:t>Dans le cadre de logement, le Projet Nova clarifie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1017 - Autonomie stratégique - responsable identifie</w:t>
      </w:r>
    </w:p>
    <w:p>
      <w:pPr>
        <w:pStyle w:val="Compact"/>
      </w:pPr>
      <w:r>
        <w:t>Dans le cadre de territoire, le Projet Nova organise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1018 - Autonomie stratégique - indicateur de résultat</w:t>
      </w:r>
    </w:p>
    <w:p>
      <w:pPr>
        <w:pStyle w:val="Compact"/>
      </w:pPr>
      <w:r>
        <w:t>Dans le cadre de municipalites, le Projet Nova protège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1019 - Autonomie stratégique - délai raisonnable</w:t>
      </w:r>
    </w:p>
    <w:p>
      <w:pPr>
        <w:pStyle w:val="Compact"/>
      </w:pPr>
      <w:r>
        <w:t>Dans le cadre de infrastructures, le Projet Nova exige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1020 - Autonomie stratégique - version citoyenne</w:t>
      </w:r>
    </w:p>
    <w:p>
      <w:pPr>
        <w:pStyle w:val="Compact"/>
      </w:pPr>
      <w:r>
        <w:t>Dans le cadre de énergie, le Projet Nova etablit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 - Tableau logement-infrastructures</w:t>
      </w:r>
    </w:p>
    <w:p>
      <w:pPr>
        <w:pStyle w:val="ArticleTitle"/>
      </w:pPr>
      <w:r>
        <w:t>Article 1021 - Tableau logement-infrastructures - audit initial</w:t>
      </w:r>
    </w:p>
    <w:p>
      <w:pPr>
        <w:pStyle w:val="Compact"/>
      </w:pPr>
      <w:r>
        <w:t>Dans le cadre de logement, le Projet Nova confirme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1022 - Tableau logement-infrastructures - suivi annuel</w:t>
      </w:r>
    </w:p>
    <w:p>
      <w:pPr>
        <w:pStyle w:val="Compact"/>
      </w:pPr>
      <w:r>
        <w:t>Dans le cadre de territoire, le Projet Nova prescrit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1023 - Tableau logement-infrastructures - protection des droits</w:t>
      </w:r>
    </w:p>
    <w:p>
      <w:pPr>
        <w:pStyle w:val="Compact"/>
      </w:pPr>
      <w:r>
        <w:t>Dans le cadre de municipalites, le Projet Nova priorise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1024 - Tableau logement-infrastructures - capacité administrative</w:t>
      </w:r>
    </w:p>
    <w:p>
      <w:pPr>
        <w:pStyle w:val="Compact"/>
      </w:pPr>
      <w:r>
        <w:t>Dans le cadre de infrastructures, le Projet Nova encadre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1025 - Tableau logement-infrastructures - correction des erreurs</w:t>
      </w:r>
    </w:p>
    <w:p>
      <w:pPr>
        <w:pStyle w:val="Compact"/>
      </w:pPr>
      <w:r>
        <w:t>Dans le cadre de énergie, le Projet Nova renforce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1026 - Tableau logement-infrastructures - publication proactive</w:t>
      </w:r>
    </w:p>
    <w:p>
      <w:pPr>
        <w:pStyle w:val="Compact"/>
      </w:pPr>
      <w:r>
        <w:t>Dans le cadre de logement, le Projet Nova clarifie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1027 - Tableau logement-infrastructures - évaluation des impacts</w:t>
      </w:r>
    </w:p>
    <w:p>
      <w:pPr>
        <w:pStyle w:val="Compact"/>
      </w:pPr>
      <w:r>
        <w:t>Dans le cadre de territoire, le Projet Nova organise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1028 - Tableau logement-infrastructures - coordination des institutions</w:t>
      </w:r>
    </w:p>
    <w:p>
      <w:pPr>
        <w:pStyle w:val="Compact"/>
      </w:pPr>
      <w:r>
        <w:t>Dans le cadre de municipalites, le Projet Nova protège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1029 - Tableau logement-infrastructures - priorite régionale</w:t>
      </w:r>
    </w:p>
    <w:p>
      <w:pPr>
        <w:pStyle w:val="Compact"/>
      </w:pPr>
      <w:r>
        <w:t>Dans le cadre de infrastructures, le Projet Nova exige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1030 - Engagement final du Bloc 11</w:t>
      </w:r>
    </w:p>
    <w:p>
      <w:pPr>
        <w:pStyle w:val="Compact"/>
      </w:pPr>
      <w:r>
        <w:t>Le Projet Nova conclut ce bloc en affirmant que la politique publique doit demeurer verifiable, responsable et orientee vers le peuple. Dans le domaine de énergie, l engagement consiste a augmenter l offre de logement. Toute mise en oeuvre devra etre expliquee en langage citoyen, suivie par des indicateurs et corrigee lorsque les résultats ne sont pas au rendez-vous.</w:t>
      </w:r>
    </w:p>
    <w:p>
      <w:r/>
    </w:p>
    <w:p>
      <w:pPr>
        <w:pStyle w:val="Heading1"/>
      </w:pPr>
      <w:r>
        <w:t>BLOC 12 - NUMÉRIQUE, INTELLIGENCE ARTIFICIELLE, DONNÉES PERSONNELLES, IDENTITÉ NUMÉRIQUE, MÉDIAS, INFORMATION PUBLIQUE, SCIENCE, DÉCISIONS BASEES SUR LES FAITS ET PROTECTION CONTRE LA SURVEILLANCE</w:t>
      </w:r>
    </w:p>
    <w:p>
      <w:r>
        <w:t>Articles 1031 a 1130. Ce bloc precise les engagements du Projet Nova relatifs a souveraineté numérique, vie privee, IA publique, information, décisions basees sur les faits.</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CXI</w:t>
            </w:r>
          </w:p>
        </w:tc>
        <w:tc>
          <w:tcPr>
            <w:tcW w:type="dxa" w:w="3360"/>
            <w:vAlign w:val="center"/>
          </w:tcPr>
          <w:p>
            <w:r/>
            <w:r>
              <w:rPr>
                <w:b w:val="0"/>
                <w:sz w:val="16"/>
              </w:rPr>
              <w:t>Articles 1031 a 1040</w:t>
            </w:r>
          </w:p>
        </w:tc>
        <w:tc>
          <w:tcPr>
            <w:tcW w:type="dxa" w:w="3360"/>
            <w:vAlign w:val="center"/>
          </w:tcPr>
          <w:p>
            <w:r/>
            <w:r>
              <w:rPr>
                <w:b w:val="0"/>
                <w:sz w:val="16"/>
              </w:rPr>
              <w:t>Souveraineté numérique</w:t>
            </w:r>
          </w:p>
        </w:tc>
      </w:tr>
      <w:tr>
        <w:tc>
          <w:tcPr>
            <w:tcW w:type="dxa" w:w="3360"/>
            <w:vAlign w:val="center"/>
          </w:tcPr>
          <w:p>
            <w:r/>
            <w:r>
              <w:rPr>
                <w:b w:val="0"/>
                <w:sz w:val="16"/>
              </w:rPr>
              <w:t>Partie CXII</w:t>
            </w:r>
          </w:p>
        </w:tc>
        <w:tc>
          <w:tcPr>
            <w:tcW w:type="dxa" w:w="3360"/>
            <w:vAlign w:val="center"/>
          </w:tcPr>
          <w:p>
            <w:r/>
            <w:r>
              <w:rPr>
                <w:b w:val="0"/>
                <w:sz w:val="16"/>
              </w:rPr>
              <w:t>Articles 1041 a 1050</w:t>
            </w:r>
          </w:p>
        </w:tc>
        <w:tc>
          <w:tcPr>
            <w:tcW w:type="dxa" w:w="3360"/>
            <w:vAlign w:val="center"/>
          </w:tcPr>
          <w:p>
            <w:r/>
            <w:r>
              <w:rPr>
                <w:b w:val="0"/>
                <w:sz w:val="16"/>
              </w:rPr>
              <w:t>Données personnelles</w:t>
            </w:r>
          </w:p>
        </w:tc>
      </w:tr>
      <w:tr>
        <w:tc>
          <w:tcPr>
            <w:tcW w:type="dxa" w:w="3360"/>
            <w:vAlign w:val="center"/>
          </w:tcPr>
          <w:p>
            <w:r/>
            <w:r>
              <w:rPr>
                <w:b w:val="0"/>
                <w:sz w:val="16"/>
              </w:rPr>
              <w:t>Partie CXIII</w:t>
            </w:r>
          </w:p>
        </w:tc>
        <w:tc>
          <w:tcPr>
            <w:tcW w:type="dxa" w:w="3360"/>
            <w:vAlign w:val="center"/>
          </w:tcPr>
          <w:p>
            <w:r/>
            <w:r>
              <w:rPr>
                <w:b w:val="0"/>
                <w:sz w:val="16"/>
              </w:rPr>
              <w:t>Articles 1051 a 1060</w:t>
            </w:r>
          </w:p>
        </w:tc>
        <w:tc>
          <w:tcPr>
            <w:tcW w:type="dxa" w:w="3360"/>
            <w:vAlign w:val="center"/>
          </w:tcPr>
          <w:p>
            <w:r/>
            <w:r>
              <w:rPr>
                <w:b w:val="0"/>
                <w:sz w:val="16"/>
              </w:rPr>
              <w:t>Identité numérique</w:t>
            </w:r>
          </w:p>
        </w:tc>
      </w:tr>
      <w:tr>
        <w:tc>
          <w:tcPr>
            <w:tcW w:type="dxa" w:w="3360"/>
            <w:vAlign w:val="center"/>
          </w:tcPr>
          <w:p>
            <w:r/>
            <w:r>
              <w:rPr>
                <w:b w:val="0"/>
                <w:sz w:val="16"/>
              </w:rPr>
              <w:t>Partie CXIV</w:t>
            </w:r>
          </w:p>
        </w:tc>
        <w:tc>
          <w:tcPr>
            <w:tcW w:type="dxa" w:w="3360"/>
            <w:vAlign w:val="center"/>
          </w:tcPr>
          <w:p>
            <w:r/>
            <w:r>
              <w:rPr>
                <w:b w:val="0"/>
                <w:sz w:val="16"/>
              </w:rPr>
              <w:t>Articles 1061 a 1070</w:t>
            </w:r>
          </w:p>
        </w:tc>
        <w:tc>
          <w:tcPr>
            <w:tcW w:type="dxa" w:w="3360"/>
            <w:vAlign w:val="center"/>
          </w:tcPr>
          <w:p>
            <w:r/>
            <w:r>
              <w:rPr>
                <w:b w:val="0"/>
                <w:sz w:val="16"/>
              </w:rPr>
              <w:t>IA et décision publique</w:t>
            </w:r>
          </w:p>
        </w:tc>
      </w:tr>
      <w:tr>
        <w:tc>
          <w:tcPr>
            <w:tcW w:type="dxa" w:w="3360"/>
            <w:vAlign w:val="center"/>
          </w:tcPr>
          <w:p>
            <w:r/>
            <w:r>
              <w:rPr>
                <w:b w:val="0"/>
                <w:sz w:val="16"/>
              </w:rPr>
              <w:t>Partie CXV</w:t>
            </w:r>
          </w:p>
        </w:tc>
        <w:tc>
          <w:tcPr>
            <w:tcW w:type="dxa" w:w="3360"/>
            <w:vAlign w:val="center"/>
          </w:tcPr>
          <w:p>
            <w:r/>
            <w:r>
              <w:rPr>
                <w:b w:val="0"/>
                <w:sz w:val="16"/>
              </w:rPr>
              <w:t>Articles 1071 a 1080</w:t>
            </w:r>
          </w:p>
        </w:tc>
        <w:tc>
          <w:tcPr>
            <w:tcW w:type="dxa" w:w="3360"/>
            <w:vAlign w:val="center"/>
          </w:tcPr>
          <w:p>
            <w:r/>
            <w:r>
              <w:rPr>
                <w:b w:val="0"/>
                <w:sz w:val="16"/>
              </w:rPr>
              <w:t>Protection contre la surveillance</w:t>
            </w:r>
          </w:p>
        </w:tc>
      </w:tr>
      <w:tr>
        <w:tc>
          <w:tcPr>
            <w:tcW w:type="dxa" w:w="3360"/>
            <w:vAlign w:val="center"/>
          </w:tcPr>
          <w:p>
            <w:r/>
            <w:r>
              <w:rPr>
                <w:b w:val="0"/>
                <w:sz w:val="16"/>
              </w:rPr>
              <w:t>Partie CXVI</w:t>
            </w:r>
          </w:p>
        </w:tc>
        <w:tc>
          <w:tcPr>
            <w:tcW w:type="dxa" w:w="3360"/>
            <w:vAlign w:val="center"/>
          </w:tcPr>
          <w:p>
            <w:r/>
            <w:r>
              <w:rPr>
                <w:b w:val="0"/>
                <w:sz w:val="16"/>
              </w:rPr>
              <w:t>Articles 1081 a 1090</w:t>
            </w:r>
          </w:p>
        </w:tc>
        <w:tc>
          <w:tcPr>
            <w:tcW w:type="dxa" w:w="3360"/>
            <w:vAlign w:val="center"/>
          </w:tcPr>
          <w:p>
            <w:r/>
            <w:r>
              <w:rPr>
                <w:b w:val="0"/>
                <w:sz w:val="16"/>
              </w:rPr>
              <w:t>Médias et information</w:t>
            </w:r>
          </w:p>
        </w:tc>
      </w:tr>
      <w:tr>
        <w:tc>
          <w:tcPr>
            <w:tcW w:type="dxa" w:w="3360"/>
            <w:vAlign w:val="center"/>
          </w:tcPr>
          <w:p>
            <w:r/>
            <w:r>
              <w:rPr>
                <w:b w:val="0"/>
                <w:sz w:val="16"/>
              </w:rPr>
              <w:t>Partie CXVII</w:t>
            </w:r>
          </w:p>
        </w:tc>
        <w:tc>
          <w:tcPr>
            <w:tcW w:type="dxa" w:w="3360"/>
            <w:vAlign w:val="center"/>
          </w:tcPr>
          <w:p>
            <w:r/>
            <w:r>
              <w:rPr>
                <w:b w:val="0"/>
                <w:sz w:val="16"/>
              </w:rPr>
              <w:t>Articles 1091 a 1100</w:t>
            </w:r>
          </w:p>
        </w:tc>
        <w:tc>
          <w:tcPr>
            <w:tcW w:type="dxa" w:w="3360"/>
            <w:vAlign w:val="center"/>
          </w:tcPr>
          <w:p>
            <w:r/>
            <w:r>
              <w:rPr>
                <w:b w:val="0"/>
                <w:sz w:val="16"/>
              </w:rPr>
              <w:t>Desinformation et liberté d expression</w:t>
            </w:r>
          </w:p>
        </w:tc>
      </w:tr>
      <w:tr>
        <w:tc>
          <w:tcPr>
            <w:tcW w:type="dxa" w:w="3360"/>
            <w:vAlign w:val="center"/>
          </w:tcPr>
          <w:p>
            <w:r/>
            <w:r>
              <w:rPr>
                <w:b w:val="0"/>
                <w:sz w:val="16"/>
              </w:rPr>
              <w:t>Partie CXVIII</w:t>
            </w:r>
          </w:p>
        </w:tc>
        <w:tc>
          <w:tcPr>
            <w:tcW w:type="dxa" w:w="3360"/>
            <w:vAlign w:val="center"/>
          </w:tcPr>
          <w:p>
            <w:r/>
            <w:r>
              <w:rPr>
                <w:b w:val="0"/>
                <w:sz w:val="16"/>
              </w:rPr>
              <w:t>Articles 1101 a 1110</w:t>
            </w:r>
          </w:p>
        </w:tc>
        <w:tc>
          <w:tcPr>
            <w:tcW w:type="dxa" w:w="3360"/>
            <w:vAlign w:val="center"/>
          </w:tcPr>
          <w:p>
            <w:r/>
            <w:r>
              <w:rPr>
                <w:b w:val="0"/>
                <w:sz w:val="16"/>
              </w:rPr>
              <w:t>Science et faits</w:t>
            </w:r>
          </w:p>
        </w:tc>
      </w:tr>
      <w:tr>
        <w:tc>
          <w:tcPr>
            <w:tcW w:type="dxa" w:w="3360"/>
            <w:vAlign w:val="center"/>
          </w:tcPr>
          <w:p>
            <w:r/>
            <w:r>
              <w:rPr>
                <w:b w:val="0"/>
                <w:sz w:val="16"/>
              </w:rPr>
              <w:t>Partie CXIX</w:t>
            </w:r>
          </w:p>
        </w:tc>
        <w:tc>
          <w:tcPr>
            <w:tcW w:type="dxa" w:w="3360"/>
            <w:vAlign w:val="center"/>
          </w:tcPr>
          <w:p>
            <w:r/>
            <w:r>
              <w:rPr>
                <w:b w:val="0"/>
                <w:sz w:val="16"/>
              </w:rPr>
              <w:t>Articles 1111 a 1120</w:t>
            </w:r>
          </w:p>
        </w:tc>
        <w:tc>
          <w:tcPr>
            <w:tcW w:type="dxa" w:w="3360"/>
            <w:vAlign w:val="center"/>
          </w:tcPr>
          <w:p>
            <w:r/>
            <w:r>
              <w:rPr>
                <w:b w:val="0"/>
                <w:sz w:val="16"/>
              </w:rPr>
              <w:t>Gouvernement numérique</w:t>
            </w:r>
          </w:p>
        </w:tc>
      </w:tr>
      <w:tr>
        <w:tc>
          <w:tcPr>
            <w:tcW w:type="dxa" w:w="3360"/>
            <w:vAlign w:val="center"/>
          </w:tcPr>
          <w:p>
            <w:r/>
            <w:r>
              <w:rPr>
                <w:b w:val="0"/>
                <w:sz w:val="16"/>
              </w:rPr>
              <w:t>Partie CXX</w:t>
            </w:r>
          </w:p>
        </w:tc>
        <w:tc>
          <w:tcPr>
            <w:tcW w:type="dxa" w:w="3360"/>
            <w:vAlign w:val="center"/>
          </w:tcPr>
          <w:p>
            <w:r/>
            <w:r>
              <w:rPr>
                <w:b w:val="0"/>
                <w:sz w:val="16"/>
              </w:rPr>
              <w:t>Articles 1121 a 1130</w:t>
            </w:r>
          </w:p>
        </w:tc>
        <w:tc>
          <w:tcPr>
            <w:tcW w:type="dxa" w:w="3360"/>
            <w:vAlign w:val="center"/>
          </w:tcPr>
          <w:p>
            <w:r/>
            <w:r>
              <w:rPr>
                <w:b w:val="0"/>
                <w:sz w:val="16"/>
              </w:rPr>
              <w:t>Tableau numérique</w:t>
            </w:r>
          </w:p>
        </w:tc>
      </w:tr>
    </w:tbl>
    <w:p>
      <w:pPr>
        <w:pStyle w:val="Heading2"/>
      </w:pPr>
      <w:r>
        <w:t>Articles consolides</w:t>
      </w:r>
    </w:p>
    <w:p>
      <w:pPr>
        <w:pStyle w:val="Heading2"/>
      </w:pPr>
      <w:r>
        <w:t>PARTIE CXI - Souveraineté numérique</w:t>
      </w:r>
    </w:p>
    <w:p>
      <w:pPr>
        <w:pStyle w:val="ArticleTitle"/>
      </w:pPr>
      <w:r>
        <w:t>Article 1031 - Souveraineté numérique</w:t>
      </w:r>
    </w:p>
    <w:p>
      <w:pPr>
        <w:pStyle w:val="Compact"/>
      </w:pPr>
      <w:r>
        <w:t>Le Projet Nova confirme que souveraineté numérique doit devenir une priorite publique dans le cadre du programme électoral. Cette mesure vise a protèger les données. Elle devra etre appliquee avec transparence, responsabilité personnelle des decideurs, respect des droits, suivi public et possibilite de correction.</w:t>
      </w:r>
    </w:p>
    <w:p>
      <w:pPr>
        <w:pStyle w:val="ArticleTitle"/>
      </w:pPr>
      <w:r>
        <w:t>Article 1032 - Souveraineté numérique - protection des droits</w:t>
      </w:r>
    </w:p>
    <w:p>
      <w:pPr>
        <w:pStyle w:val="Compact"/>
      </w:pPr>
      <w:r>
        <w:t>Dans le cadre de vie privee, le Projet Nova prescrit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1033 - Souveraineté numérique - capacité administrative</w:t>
      </w:r>
    </w:p>
    <w:p>
      <w:pPr>
        <w:pStyle w:val="Compact"/>
      </w:pPr>
      <w:r>
        <w:t>Dans le cadre de IA publique, le Projet Nova priorise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1034 - Souveraineté numérique - correction des erreurs</w:t>
      </w:r>
    </w:p>
    <w:p>
      <w:pPr>
        <w:pStyle w:val="Compact"/>
      </w:pPr>
      <w:r>
        <w:t>Dans le cadre de information, le Projet Nova encadre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1035 - Souveraineté numérique - publication proactive</w:t>
      </w:r>
    </w:p>
    <w:p>
      <w:pPr>
        <w:pStyle w:val="Compact"/>
      </w:pPr>
      <w:r>
        <w:t>Dans le cadre de décisions basees sur les faits, le Projet Nova renforce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1036 - Souveraineté numérique - évaluation des impacts</w:t>
      </w:r>
    </w:p>
    <w:p>
      <w:pPr>
        <w:pStyle w:val="Compact"/>
      </w:pPr>
      <w:r>
        <w:t>Dans le cadre de souveraineté numérique, le Projet Nova clarifie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1037 - Souveraineté numérique - coordination des institutions</w:t>
      </w:r>
    </w:p>
    <w:p>
      <w:pPr>
        <w:pStyle w:val="Compact"/>
      </w:pPr>
      <w:r>
        <w:t>Dans le cadre de vie privee, le Projet Nova organise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1038 - Souveraineté numérique - priorite régionale</w:t>
      </w:r>
    </w:p>
    <w:p>
      <w:pPr>
        <w:pStyle w:val="Compact"/>
      </w:pPr>
      <w:r>
        <w:t>Dans le cadre de IA publique, le Projet Nova protège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1039 - Souveraineté numérique - limite du pouvoir</w:t>
      </w:r>
    </w:p>
    <w:p>
      <w:pPr>
        <w:pStyle w:val="Compact"/>
      </w:pPr>
      <w:r>
        <w:t>Dans le cadre de information, le Projet Nova exige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1040 - Souveraineté numérique - principe directeur</w:t>
      </w:r>
    </w:p>
    <w:p>
      <w:pPr>
        <w:pStyle w:val="Compact"/>
      </w:pPr>
      <w:r>
        <w:t>Dans le cadre de décisions basees sur les faits, le Projet Nova etablit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CXII - Données personnelles</w:t>
      </w:r>
    </w:p>
    <w:p>
      <w:pPr>
        <w:pStyle w:val="ArticleTitle"/>
      </w:pPr>
      <w:r>
        <w:t>Article 1041 - Données personnelles et vie privee</w:t>
      </w:r>
    </w:p>
    <w:p>
      <w:pPr>
        <w:pStyle w:val="Compact"/>
      </w:pPr>
      <w:r>
        <w:t>Le Projet Nova confirme que souveraineté numérique doit devenir une priorite publique dans le cadre du programme électoral. Cette mesure vise a utiliser le numérique pour simplifier. Elle devra etre appliquee avec transparence, responsabilité personnelle des decideurs, respect des droits, suivi public et possibilite de correction.</w:t>
      </w:r>
    </w:p>
    <w:p>
      <w:pPr>
        <w:pStyle w:val="ArticleTitle"/>
      </w:pPr>
      <w:r>
        <w:t>Article 1042 - Données personnelles - contrôle citoyen</w:t>
      </w:r>
    </w:p>
    <w:p>
      <w:pPr>
        <w:pStyle w:val="Compact"/>
      </w:pPr>
      <w:r>
        <w:t>Dans le cadre de vie privee, le Projet Nova prescrit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1043 - Données personnelles - transparence obligatoire</w:t>
      </w:r>
    </w:p>
    <w:p>
      <w:pPr>
        <w:pStyle w:val="Compact"/>
      </w:pPr>
      <w:r>
        <w:t>Dans le cadre de IA publique, le Projet Nova priorise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1044 - Données personnelles - responsable identifie</w:t>
      </w:r>
    </w:p>
    <w:p>
      <w:pPr>
        <w:pStyle w:val="Compact"/>
      </w:pPr>
      <w:r>
        <w:t>Dans le cadre de information, le Projet Nova encadre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1045 - Données personnelles - indicateur de résultat</w:t>
      </w:r>
    </w:p>
    <w:p>
      <w:pPr>
        <w:pStyle w:val="Compact"/>
      </w:pPr>
      <w:r>
        <w:t>Dans le cadre de décisions basees sur les faits, le Projet Nova renforce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1046 - Données personnelles - délai raisonnable</w:t>
      </w:r>
    </w:p>
    <w:p>
      <w:pPr>
        <w:pStyle w:val="Compact"/>
      </w:pPr>
      <w:r>
        <w:t>Dans le cadre de souveraineté numérique, le Projet Nova clarifie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1047 - Données personnelles - version citoyenne</w:t>
      </w:r>
    </w:p>
    <w:p>
      <w:pPr>
        <w:pStyle w:val="Compact"/>
      </w:pPr>
      <w:r>
        <w:t>Dans le cadre de vie privee, le Projet Nova organise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1048 - Données personnelles - recours possible</w:t>
      </w:r>
    </w:p>
    <w:p>
      <w:pPr>
        <w:pStyle w:val="Compact"/>
      </w:pPr>
      <w:r>
        <w:t>Dans le cadre de IA publique, le Projet Nova protège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1049 - Données personnelles - audit initial</w:t>
      </w:r>
    </w:p>
    <w:p>
      <w:pPr>
        <w:pStyle w:val="Compact"/>
      </w:pPr>
      <w:r>
        <w:t>Dans le cadre de information, le Projet Nova exige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1050 - Données personnelles - suivi annuel</w:t>
      </w:r>
    </w:p>
    <w:p>
      <w:pPr>
        <w:pStyle w:val="Compact"/>
      </w:pPr>
      <w:r>
        <w:t>Dans le cadre de décisions basees sur les faits, le Projet Nova etablit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CXIII - Identité numérique</w:t>
      </w:r>
    </w:p>
    <w:p>
      <w:pPr>
        <w:pStyle w:val="ArticleTitle"/>
      </w:pPr>
      <w:r>
        <w:t>Article 1051 - Identité numérique</w:t>
      </w:r>
    </w:p>
    <w:p>
      <w:pPr>
        <w:pStyle w:val="Compact"/>
      </w:pPr>
      <w:r>
        <w:t>Le Projet Nova confirme que souveraineté numérique doit devenir une priorite publique dans le cadre du programme électoral. Cette mesure vise a refuser la surveillance et les algorithmes arbitraires. Elle devra etre appliquee avec transparence, responsabilité personnelle des decideurs, respect des droits, suivi public et possibilite de correction.</w:t>
      </w:r>
    </w:p>
    <w:p>
      <w:pPr>
        <w:pStyle w:val="ArticleTitle"/>
      </w:pPr>
      <w:r>
        <w:t>Article 1052 - Identité numérique - correction des erreurs</w:t>
      </w:r>
    </w:p>
    <w:p>
      <w:pPr>
        <w:pStyle w:val="Compact"/>
      </w:pPr>
      <w:r>
        <w:t>Dans le cadre de vie privee, le Projet Nova prescrit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1053 - Identité numérique - publication proactive</w:t>
      </w:r>
    </w:p>
    <w:p>
      <w:pPr>
        <w:pStyle w:val="Compact"/>
      </w:pPr>
      <w:r>
        <w:t>Dans le cadre de IA publique, le Projet Nova priorise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1054 - Identité numérique - évaluation des impacts</w:t>
      </w:r>
    </w:p>
    <w:p>
      <w:pPr>
        <w:pStyle w:val="Compact"/>
      </w:pPr>
      <w:r>
        <w:t>Dans le cadre de information, le Projet Nova encadre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1055 - Identité numérique - coordination des institutions</w:t>
      </w:r>
    </w:p>
    <w:p>
      <w:pPr>
        <w:pStyle w:val="Compact"/>
      </w:pPr>
      <w:r>
        <w:t>Dans le cadre de décisions basees sur les faits, le Projet Nova renforce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1056 - Identité numérique - priorite régionale</w:t>
      </w:r>
    </w:p>
    <w:p>
      <w:pPr>
        <w:pStyle w:val="Compact"/>
      </w:pPr>
      <w:r>
        <w:t>Dans le cadre de souveraineté numérique, le Projet Nova clarifie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1057 - Identité numérique - limite du pouvoir</w:t>
      </w:r>
    </w:p>
    <w:p>
      <w:pPr>
        <w:pStyle w:val="Compact"/>
      </w:pPr>
      <w:r>
        <w:t>Dans le cadre de vie privee, le Projet Nova organise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1058 - Identité numérique - principe directeur</w:t>
      </w:r>
    </w:p>
    <w:p>
      <w:pPr>
        <w:pStyle w:val="Compact"/>
      </w:pPr>
      <w:r>
        <w:t>Dans le cadre de IA publique, le Projet Nova protège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1059 - Identité numérique - objectif public</w:t>
      </w:r>
    </w:p>
    <w:p>
      <w:pPr>
        <w:pStyle w:val="Compact"/>
      </w:pPr>
      <w:r>
        <w:t>Dans le cadre de information, le Projet Nova exige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1060 - Identité numérique - mesure applicable</w:t>
      </w:r>
    </w:p>
    <w:p>
      <w:pPr>
        <w:pStyle w:val="Compact"/>
      </w:pPr>
      <w:r>
        <w:t>Dans le cadre de décisions basees sur les faits, le Projet Nova etablit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CXIV - IA et décision publique</w:t>
      </w:r>
    </w:p>
    <w:p>
      <w:pPr>
        <w:pStyle w:val="ArticleTitle"/>
      </w:pPr>
      <w:r>
        <w:t>Article 1061 - Intelligence artificielle et décision publique</w:t>
      </w:r>
    </w:p>
    <w:p>
      <w:pPr>
        <w:pStyle w:val="Compact"/>
      </w:pPr>
      <w:r>
        <w:t>Le Projet Nova confirme que souveraineté numérique doit devenir une priorite publique dans le cadre du programme électoral. Cette mesure vise a protèger les données. Elle devra etre appliquee avec transparence, responsabilité personnelle des decideurs, respect des droits, suivi public et possibilite de correction.</w:t>
      </w:r>
    </w:p>
    <w:p>
      <w:pPr>
        <w:pStyle w:val="ArticleTitle"/>
      </w:pPr>
      <w:r>
        <w:t>Article 1062 - IA et décision publique - responsable identifie</w:t>
      </w:r>
    </w:p>
    <w:p>
      <w:pPr>
        <w:pStyle w:val="Compact"/>
      </w:pPr>
      <w:r>
        <w:t>Dans le cadre de vie privee, le Projet Nova prescrit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1063 - IA et décision publique - indicateur de résultat</w:t>
      </w:r>
    </w:p>
    <w:p>
      <w:pPr>
        <w:pStyle w:val="Compact"/>
      </w:pPr>
      <w:r>
        <w:t>Dans le cadre de IA publique, le Projet Nova priorise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1064 - IA et décision publique - délai raisonnable</w:t>
      </w:r>
    </w:p>
    <w:p>
      <w:pPr>
        <w:pStyle w:val="Compact"/>
      </w:pPr>
      <w:r>
        <w:t>Dans le cadre de information, le Projet Nova encadre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1065 - IA et décision publique - version citoyenne</w:t>
      </w:r>
    </w:p>
    <w:p>
      <w:pPr>
        <w:pStyle w:val="Compact"/>
      </w:pPr>
      <w:r>
        <w:t>Dans le cadre de décisions basees sur les faits, le Projet Nova renforce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1066 - IA et décision publique - recours possible</w:t>
      </w:r>
    </w:p>
    <w:p>
      <w:pPr>
        <w:pStyle w:val="Compact"/>
      </w:pPr>
      <w:r>
        <w:t>Dans le cadre de souveraineté numérique, le Projet Nova clarifie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1067 - IA et décision publique - audit initial</w:t>
      </w:r>
    </w:p>
    <w:p>
      <w:pPr>
        <w:pStyle w:val="Compact"/>
      </w:pPr>
      <w:r>
        <w:t>Dans le cadre de vie privee, le Projet Nova organise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1068 - IA et décision publique - suivi annuel</w:t>
      </w:r>
    </w:p>
    <w:p>
      <w:pPr>
        <w:pStyle w:val="Compact"/>
      </w:pPr>
      <w:r>
        <w:t>Dans le cadre de IA publique, le Projet Nova protège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1069 - IA et décision publique - protection des droits</w:t>
      </w:r>
    </w:p>
    <w:p>
      <w:pPr>
        <w:pStyle w:val="Compact"/>
      </w:pPr>
      <w:r>
        <w:t>Dans le cadre de information, le Projet Nova exige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1070 - IA et décision publique - capacité administrative</w:t>
      </w:r>
    </w:p>
    <w:p>
      <w:pPr>
        <w:pStyle w:val="Compact"/>
      </w:pPr>
      <w:r>
        <w:t>Dans le cadre de décisions basees sur les faits, le Projet Nova etablit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CXV - Protection contre la surveillance</w:t>
      </w:r>
    </w:p>
    <w:p>
      <w:pPr>
        <w:pStyle w:val="ArticleTitle"/>
      </w:pPr>
      <w:r>
        <w:t>Article 1071 - Protection contre la surveillance</w:t>
      </w:r>
    </w:p>
    <w:p>
      <w:pPr>
        <w:pStyle w:val="Compact"/>
      </w:pPr>
      <w:r>
        <w:t>Le Projet Nova confirme que souveraineté numérique doit devenir une priorite publique dans le cadre du programme électoral. Cette mesure vise a utiliser le numérique pour simplifier. Elle devra etre appliquee avec transparence, responsabilité personnelle des decideurs, respect des droits, suivi public et possibilite de correction.</w:t>
      </w:r>
    </w:p>
    <w:p>
      <w:pPr>
        <w:pStyle w:val="ArticleTitle"/>
      </w:pPr>
      <w:r>
        <w:t>Article 1072 - Protection contre la surveillance - évaluation des impacts</w:t>
      </w:r>
    </w:p>
    <w:p>
      <w:pPr>
        <w:pStyle w:val="Compact"/>
      </w:pPr>
      <w:r>
        <w:t>Dans le cadre de vie privee, le Projet Nova prescrit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1073 - Protection contre la surveillance - coordination des institutions</w:t>
      </w:r>
    </w:p>
    <w:p>
      <w:pPr>
        <w:pStyle w:val="Compact"/>
      </w:pPr>
      <w:r>
        <w:t>Dans le cadre de IA publique, le Projet Nova priorise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1074 - Protection contre la surveillance - priorite régionale</w:t>
      </w:r>
    </w:p>
    <w:p>
      <w:pPr>
        <w:pStyle w:val="Compact"/>
      </w:pPr>
      <w:r>
        <w:t>Dans le cadre de information, le Projet Nova encadre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1075 - Protection contre la surveillance - limite du pouvoir</w:t>
      </w:r>
    </w:p>
    <w:p>
      <w:pPr>
        <w:pStyle w:val="Compact"/>
      </w:pPr>
      <w:r>
        <w:t>Dans le cadre de décisions basees sur les faits, le Projet Nova renforce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1076 - Protection contre la surveillance - principe directeur</w:t>
      </w:r>
    </w:p>
    <w:p>
      <w:pPr>
        <w:pStyle w:val="Compact"/>
      </w:pPr>
      <w:r>
        <w:t>Dans le cadre de souveraineté numérique, le Projet Nova clarifie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1077 - Protection contre la surveillance - objectif public</w:t>
      </w:r>
    </w:p>
    <w:p>
      <w:pPr>
        <w:pStyle w:val="Compact"/>
      </w:pPr>
      <w:r>
        <w:t>Dans le cadre de vie privee, le Projet Nova organise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1078 - Protection contre la surveillance - mesure applicable</w:t>
      </w:r>
    </w:p>
    <w:p>
      <w:pPr>
        <w:pStyle w:val="Compact"/>
      </w:pPr>
      <w:r>
        <w:t>Dans le cadre de IA publique, le Projet Nova protège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1079 - Protection contre la surveillance - contrôle citoyen</w:t>
      </w:r>
    </w:p>
    <w:p>
      <w:pPr>
        <w:pStyle w:val="Compact"/>
      </w:pPr>
      <w:r>
        <w:t>Dans le cadre de information, le Projet Nova exige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1080 - Protection contre la surveillance - transparence obligatoire</w:t>
      </w:r>
    </w:p>
    <w:p>
      <w:pPr>
        <w:pStyle w:val="Compact"/>
      </w:pPr>
      <w:r>
        <w:t>Dans le cadre de décisions basees sur les faits, le Projet Nova etablit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CXVI - Médias et information</w:t>
      </w:r>
    </w:p>
    <w:p>
      <w:pPr>
        <w:pStyle w:val="ArticleTitle"/>
      </w:pPr>
      <w:r>
        <w:t>Article 1081 - Médias et information publique</w:t>
      </w:r>
    </w:p>
    <w:p>
      <w:pPr>
        <w:pStyle w:val="Compact"/>
      </w:pPr>
      <w:r>
        <w:t>Le Projet Nova confirme que souveraineté numérique doit devenir une priorite publique dans le cadre du programme électoral. Cette mesure vise a refuser la surveillance et les algorithmes arbitraires. Elle devra etre appliquee avec transparence, responsabilité personnelle des decideurs, respect des droits, suivi public et possibilite de correction.</w:t>
      </w:r>
    </w:p>
    <w:p>
      <w:pPr>
        <w:pStyle w:val="ArticleTitle"/>
      </w:pPr>
      <w:r>
        <w:t>Article 1082 - Médias et information - délai raisonnable</w:t>
      </w:r>
    </w:p>
    <w:p>
      <w:pPr>
        <w:pStyle w:val="Compact"/>
      </w:pPr>
      <w:r>
        <w:t>Dans le cadre de vie privee, le Projet Nova prescrit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1083 - Médias et information - version citoyenne</w:t>
      </w:r>
    </w:p>
    <w:p>
      <w:pPr>
        <w:pStyle w:val="Compact"/>
      </w:pPr>
      <w:r>
        <w:t>Dans le cadre de IA publique, le Projet Nova priorise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1084 - Médias et information - recours possible</w:t>
      </w:r>
    </w:p>
    <w:p>
      <w:pPr>
        <w:pStyle w:val="Compact"/>
      </w:pPr>
      <w:r>
        <w:t>Dans le cadre de information, le Projet Nova encadre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1085 - Médias et information - audit initial</w:t>
      </w:r>
    </w:p>
    <w:p>
      <w:pPr>
        <w:pStyle w:val="Compact"/>
      </w:pPr>
      <w:r>
        <w:t>Dans le cadre de décisions basees sur les faits, le Projet Nova renforce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1086 - Médias et information - suivi annuel</w:t>
      </w:r>
    </w:p>
    <w:p>
      <w:pPr>
        <w:pStyle w:val="Compact"/>
      </w:pPr>
      <w:r>
        <w:t>Dans le cadre de souveraineté numérique, le Projet Nova clarifie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1087 - Médias et information - protection des droits</w:t>
      </w:r>
    </w:p>
    <w:p>
      <w:pPr>
        <w:pStyle w:val="Compact"/>
      </w:pPr>
      <w:r>
        <w:t>Dans le cadre de vie privee, le Projet Nova organise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1088 - Médias et information - capacité administrative</w:t>
      </w:r>
    </w:p>
    <w:p>
      <w:pPr>
        <w:pStyle w:val="Compact"/>
      </w:pPr>
      <w:r>
        <w:t>Dans le cadre de IA publique, le Projet Nova protège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1089 - Médias et information - correction des erreurs</w:t>
      </w:r>
    </w:p>
    <w:p>
      <w:pPr>
        <w:pStyle w:val="Compact"/>
      </w:pPr>
      <w:r>
        <w:t>Dans le cadre de information, le Projet Nova exige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1090 - Médias et information - publication proactive</w:t>
      </w:r>
    </w:p>
    <w:p>
      <w:pPr>
        <w:pStyle w:val="Compact"/>
      </w:pPr>
      <w:r>
        <w:t>Dans le cadre de décisions basees sur les faits, le Projet Nova etablit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CXVII - Desinformation et liberté d expression</w:t>
      </w:r>
    </w:p>
    <w:p>
      <w:pPr>
        <w:pStyle w:val="ArticleTitle"/>
      </w:pPr>
      <w:r>
        <w:t>Article 1091 - Desinformation et liberté d expression</w:t>
      </w:r>
    </w:p>
    <w:p>
      <w:pPr>
        <w:pStyle w:val="Compact"/>
      </w:pPr>
      <w:r>
        <w:t>Le Projet Nova confirme que souveraineté numérique doit devenir une priorite publique dans le cadre du programme électoral. Cette mesure vise a protèger les données. Elle devra etre appliquee avec transparence, responsabilité personnelle des decideurs, respect des droits, suivi public et possibilite de correction.</w:t>
      </w:r>
    </w:p>
    <w:p>
      <w:pPr>
        <w:pStyle w:val="ArticleTitle"/>
      </w:pPr>
      <w:r>
        <w:t>Article 1092 - Desinformation et liberté d expression - priorite régionale</w:t>
      </w:r>
    </w:p>
    <w:p>
      <w:pPr>
        <w:pStyle w:val="Compact"/>
      </w:pPr>
      <w:r>
        <w:t>Dans le cadre de vie privee, le Projet Nova prescrit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1093 - Desinformation et liberté d expression - limite du pouvoir</w:t>
      </w:r>
    </w:p>
    <w:p>
      <w:pPr>
        <w:pStyle w:val="Compact"/>
      </w:pPr>
      <w:r>
        <w:t>Dans le cadre de IA publique, le Projet Nova priorise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1094 - Desinformation et liberté d expression - principe directeur</w:t>
      </w:r>
    </w:p>
    <w:p>
      <w:pPr>
        <w:pStyle w:val="Compact"/>
      </w:pPr>
      <w:r>
        <w:t>Dans le cadre de information, le Projet Nova encadre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1095 - Desinformation et liberté d expression - objectif public</w:t>
      </w:r>
    </w:p>
    <w:p>
      <w:pPr>
        <w:pStyle w:val="Compact"/>
      </w:pPr>
      <w:r>
        <w:t>Dans le cadre de décisions basees sur les faits, le Projet Nova renforce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1096 - Desinformation et liberté d expression - mesure applicable</w:t>
      </w:r>
    </w:p>
    <w:p>
      <w:pPr>
        <w:pStyle w:val="Compact"/>
      </w:pPr>
      <w:r>
        <w:t>Dans le cadre de souveraineté numérique, le Projet Nova clarifie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1097 - Desinformation et liberté d expression - contrôle citoyen</w:t>
      </w:r>
    </w:p>
    <w:p>
      <w:pPr>
        <w:pStyle w:val="Compact"/>
      </w:pPr>
      <w:r>
        <w:t>Dans le cadre de vie privee, le Projet Nova organise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1098 - Desinformation et liberté d expression - transparence obligatoire</w:t>
      </w:r>
    </w:p>
    <w:p>
      <w:pPr>
        <w:pStyle w:val="Compact"/>
      </w:pPr>
      <w:r>
        <w:t>Dans le cadre de IA publique, le Projet Nova protège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1099 - Desinformation et liberté d expression - responsable identifie</w:t>
      </w:r>
    </w:p>
    <w:p>
      <w:pPr>
        <w:pStyle w:val="Compact"/>
      </w:pPr>
      <w:r>
        <w:t>Dans le cadre de information, le Projet Nova exige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1100 - Desinformation et liberté d expression - indicateur de résultat</w:t>
      </w:r>
    </w:p>
    <w:p>
      <w:pPr>
        <w:pStyle w:val="Compact"/>
      </w:pPr>
      <w:r>
        <w:t>Dans le cadre de décisions basees sur les faits, le Projet Nova etablit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CXVIII - Science et faits</w:t>
      </w:r>
    </w:p>
    <w:p>
      <w:pPr>
        <w:pStyle w:val="ArticleTitle"/>
      </w:pPr>
      <w:r>
        <w:t>Article 1101 - Décisions basees sur les faits</w:t>
      </w:r>
    </w:p>
    <w:p>
      <w:pPr>
        <w:pStyle w:val="Compact"/>
      </w:pPr>
      <w:r>
        <w:t>Le Projet Nova confirme que souveraineté numérique doit devenir une priorite publique dans le cadre du programme électoral. Cette mesure vise a utiliser le numérique pour simplifier. Elle devra etre appliquee avec transparence, responsabilité personnelle des decideurs, respect des droits, suivi public et possibilite de correction.</w:t>
      </w:r>
    </w:p>
    <w:p>
      <w:pPr>
        <w:pStyle w:val="ArticleTitle"/>
      </w:pPr>
      <w:r>
        <w:t>Article 1102 - Science et faits - recours possible</w:t>
      </w:r>
    </w:p>
    <w:p>
      <w:pPr>
        <w:pStyle w:val="Compact"/>
      </w:pPr>
      <w:r>
        <w:t>Dans le cadre de vie privee, le Projet Nova prescrit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1103 - Science et faits - audit initial</w:t>
      </w:r>
    </w:p>
    <w:p>
      <w:pPr>
        <w:pStyle w:val="Compact"/>
      </w:pPr>
      <w:r>
        <w:t>Dans le cadre de IA publique, le Projet Nova priorise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1104 - Science et faits - suivi annuel</w:t>
      </w:r>
    </w:p>
    <w:p>
      <w:pPr>
        <w:pStyle w:val="Compact"/>
      </w:pPr>
      <w:r>
        <w:t>Dans le cadre de information, le Projet Nova encadre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1105 - Science et faits - protection des droits</w:t>
      </w:r>
    </w:p>
    <w:p>
      <w:pPr>
        <w:pStyle w:val="Compact"/>
      </w:pPr>
      <w:r>
        <w:t>Dans le cadre de décisions basees sur les faits, le Projet Nova renforce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1106 - Science et faits - capacité administrative</w:t>
      </w:r>
    </w:p>
    <w:p>
      <w:pPr>
        <w:pStyle w:val="Compact"/>
      </w:pPr>
      <w:r>
        <w:t>Dans le cadre de souveraineté numérique, le Projet Nova clarifie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1107 - Science et faits - correction des erreurs</w:t>
      </w:r>
    </w:p>
    <w:p>
      <w:pPr>
        <w:pStyle w:val="Compact"/>
      </w:pPr>
      <w:r>
        <w:t>Dans le cadre de vie privee, le Projet Nova organise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1108 - Science et faits - publication proactive</w:t>
      </w:r>
    </w:p>
    <w:p>
      <w:pPr>
        <w:pStyle w:val="Compact"/>
      </w:pPr>
      <w:r>
        <w:t>Dans le cadre de IA publique, le Projet Nova protège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1109 - Science et faits - évaluation des impacts</w:t>
      </w:r>
    </w:p>
    <w:p>
      <w:pPr>
        <w:pStyle w:val="Compact"/>
      </w:pPr>
      <w:r>
        <w:t>Dans le cadre de information, le Projet Nova exige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1110 - Science et faits - coordination des institutions</w:t>
      </w:r>
    </w:p>
    <w:p>
      <w:pPr>
        <w:pStyle w:val="Compact"/>
      </w:pPr>
      <w:r>
        <w:t>Dans le cadre de décisions basees sur les faits, le Projet Nova etablit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CXIX - Gouvernement numérique</w:t>
      </w:r>
    </w:p>
    <w:p>
      <w:pPr>
        <w:pStyle w:val="ArticleTitle"/>
      </w:pPr>
      <w:r>
        <w:t>Article 1111 - Gouvernement numérique et services publics</w:t>
      </w:r>
    </w:p>
    <w:p>
      <w:pPr>
        <w:pStyle w:val="Compact"/>
      </w:pPr>
      <w:r>
        <w:t>Le Projet Nova confirme que souveraineté numérique doit devenir une priorite publique dans le cadre du programme électoral. Cette mesure vise a refuser la surveillance et les algorithmes arbitraires. Elle devra etre appliquee avec transparence, responsabilité personnelle des decideurs, respect des droits, suivi public et possibilite de correction.</w:t>
      </w:r>
    </w:p>
    <w:p>
      <w:pPr>
        <w:pStyle w:val="ArticleTitle"/>
      </w:pPr>
      <w:r>
        <w:t>Article 1112 - Gouvernement numérique - principe directeur</w:t>
      </w:r>
    </w:p>
    <w:p>
      <w:pPr>
        <w:pStyle w:val="Compact"/>
      </w:pPr>
      <w:r>
        <w:t>Dans le cadre de vie privee, le Projet Nova prescrit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1113 - Gouvernement numérique - objectif public</w:t>
      </w:r>
    </w:p>
    <w:p>
      <w:pPr>
        <w:pStyle w:val="Compact"/>
      </w:pPr>
      <w:r>
        <w:t>Dans le cadre de IA publique, le Projet Nova priorise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1114 - Gouvernement numérique - mesure applicable</w:t>
      </w:r>
    </w:p>
    <w:p>
      <w:pPr>
        <w:pStyle w:val="Compact"/>
      </w:pPr>
      <w:r>
        <w:t>Dans le cadre de information, le Projet Nova encadre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1115 - Gouvernement numérique - contrôle citoyen</w:t>
      </w:r>
    </w:p>
    <w:p>
      <w:pPr>
        <w:pStyle w:val="Compact"/>
      </w:pPr>
      <w:r>
        <w:t>Dans le cadre de décisions basees sur les faits, le Projet Nova renforce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1116 - Gouvernement numérique - transparence obligatoire</w:t>
      </w:r>
    </w:p>
    <w:p>
      <w:pPr>
        <w:pStyle w:val="Compact"/>
      </w:pPr>
      <w:r>
        <w:t>Dans le cadre de souveraineté numérique, le Projet Nova clarifie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1117 - Gouvernement numérique - responsable identifie</w:t>
      </w:r>
    </w:p>
    <w:p>
      <w:pPr>
        <w:pStyle w:val="Compact"/>
      </w:pPr>
      <w:r>
        <w:t>Dans le cadre de vie privee, le Projet Nova organise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1118 - Gouvernement numérique - indicateur de résultat</w:t>
      </w:r>
    </w:p>
    <w:p>
      <w:pPr>
        <w:pStyle w:val="Compact"/>
      </w:pPr>
      <w:r>
        <w:t>Dans le cadre de IA publique, le Projet Nova protège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1119 - Gouvernement numérique - délai raisonnable</w:t>
      </w:r>
    </w:p>
    <w:p>
      <w:pPr>
        <w:pStyle w:val="Compact"/>
      </w:pPr>
      <w:r>
        <w:t>Dans le cadre de information, le Projet Nova exige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1120 - Gouvernement numérique - version citoyenne</w:t>
      </w:r>
    </w:p>
    <w:p>
      <w:pPr>
        <w:pStyle w:val="Compact"/>
      </w:pPr>
      <w:r>
        <w:t>Dans le cadre de décisions basees sur les faits, le Projet Nova etablit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 - Tableau numérique</w:t>
      </w:r>
    </w:p>
    <w:p>
      <w:pPr>
        <w:pStyle w:val="ArticleTitle"/>
      </w:pPr>
      <w:r>
        <w:t>Article 1121 - Tableau numérique - audit initial</w:t>
      </w:r>
    </w:p>
    <w:p>
      <w:pPr>
        <w:pStyle w:val="Compact"/>
      </w:pPr>
      <w:r>
        <w:t>Dans le cadre de souveraineté numérique, le Projet Nova confirme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1122 - Tableau numérique - suivi annuel</w:t>
      </w:r>
    </w:p>
    <w:p>
      <w:pPr>
        <w:pStyle w:val="Compact"/>
      </w:pPr>
      <w:r>
        <w:t>Dans le cadre de vie privee, le Projet Nova prescrit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1123 - Tableau numérique - protection des droits</w:t>
      </w:r>
    </w:p>
    <w:p>
      <w:pPr>
        <w:pStyle w:val="Compact"/>
      </w:pPr>
      <w:r>
        <w:t>Dans le cadre de IA publique, le Projet Nova priorise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1124 - Tableau numérique - capacité administrative</w:t>
      </w:r>
    </w:p>
    <w:p>
      <w:pPr>
        <w:pStyle w:val="Compact"/>
      </w:pPr>
      <w:r>
        <w:t>Dans le cadre de information, le Projet Nova encadre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1125 - Tableau numérique - correction des erreurs</w:t>
      </w:r>
    </w:p>
    <w:p>
      <w:pPr>
        <w:pStyle w:val="Compact"/>
      </w:pPr>
      <w:r>
        <w:t>Dans le cadre de décisions basees sur les faits, le Projet Nova renforce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1126 - Tableau numérique - publication proactive</w:t>
      </w:r>
    </w:p>
    <w:p>
      <w:pPr>
        <w:pStyle w:val="Compact"/>
      </w:pPr>
      <w:r>
        <w:t>Dans le cadre de souveraineté numérique, le Projet Nova clarifie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1127 - Tableau numérique - évaluation des impacts</w:t>
      </w:r>
    </w:p>
    <w:p>
      <w:pPr>
        <w:pStyle w:val="Compact"/>
      </w:pPr>
      <w:r>
        <w:t>Dans le cadre de vie privee, le Projet Nova organise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1128 - Tableau numérique - coordination des institutions</w:t>
      </w:r>
    </w:p>
    <w:p>
      <w:pPr>
        <w:pStyle w:val="Compact"/>
      </w:pPr>
      <w:r>
        <w:t>Dans le cadre de IA publique, le Projet Nova protège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1129 - Tableau numérique - priorite régionale</w:t>
      </w:r>
    </w:p>
    <w:p>
      <w:pPr>
        <w:pStyle w:val="Compact"/>
      </w:pPr>
      <w:r>
        <w:t>Dans le cadre de information, le Projet Nova exige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1130 - Engagement final du Bloc 12</w:t>
      </w:r>
    </w:p>
    <w:p>
      <w:pPr>
        <w:pStyle w:val="Compact"/>
      </w:pPr>
      <w:r>
        <w:t>Le Projet Nova conclut ce bloc en affirmant que la politique publique doit demeurer verifiable, responsable et orientee vers le peuple. Dans le domaine de décisions basees sur les faits, l engagement consiste a protèger les données. Toute mise en oeuvre devra etre expliquee en langage citoyen, suivie par des indicateurs et corrigee lorsque les résultats ne sont pas au rendez-vous.</w:t>
      </w:r>
    </w:p>
    <w:p>
      <w:r/>
    </w:p>
    <w:p>
      <w:pPr>
        <w:pStyle w:val="Heading1"/>
      </w:pPr>
      <w:r>
        <w:t>BLOC 13 - RELATIONS INTERNATIONALES, COMMERCE, DEFENSE DES INTÉRÊTS DU QUÉBEC, FRANCOPHONIE, AIDE EXTÉRIEURE LIMITEE, DIPLOMATIE ÉCONOMIQUE ET REFUS DES AVENTURES INTERNATIONALES INUTÎLES</w:t>
      </w:r>
    </w:p>
    <w:p>
      <w:r>
        <w:t>Articles 1131 a 1230. Ce bloc precise les engagements du Projet Nova relatifs a diplomatie sobre, commerce, francophonie, aide extérieure limitee, intérêt national.</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CXXI</w:t>
            </w:r>
          </w:p>
        </w:tc>
        <w:tc>
          <w:tcPr>
            <w:tcW w:type="dxa" w:w="3360"/>
            <w:vAlign w:val="center"/>
          </w:tcPr>
          <w:p>
            <w:r/>
            <w:r>
              <w:rPr>
                <w:b w:val="0"/>
                <w:sz w:val="16"/>
              </w:rPr>
              <w:t>Articles 1131 a 1140</w:t>
            </w:r>
          </w:p>
        </w:tc>
        <w:tc>
          <w:tcPr>
            <w:tcW w:type="dxa" w:w="3360"/>
            <w:vAlign w:val="center"/>
          </w:tcPr>
          <w:p>
            <w:r/>
            <w:r>
              <w:rPr>
                <w:b w:val="0"/>
                <w:sz w:val="16"/>
              </w:rPr>
              <w:t>Relations internationales</w:t>
            </w:r>
          </w:p>
        </w:tc>
      </w:tr>
      <w:tr>
        <w:tc>
          <w:tcPr>
            <w:tcW w:type="dxa" w:w="3360"/>
            <w:vAlign w:val="center"/>
          </w:tcPr>
          <w:p>
            <w:r/>
            <w:r>
              <w:rPr>
                <w:b w:val="0"/>
                <w:sz w:val="16"/>
              </w:rPr>
              <w:t>Partie CXXII</w:t>
            </w:r>
          </w:p>
        </w:tc>
        <w:tc>
          <w:tcPr>
            <w:tcW w:type="dxa" w:w="3360"/>
            <w:vAlign w:val="center"/>
          </w:tcPr>
          <w:p>
            <w:r/>
            <w:r>
              <w:rPr>
                <w:b w:val="0"/>
                <w:sz w:val="16"/>
              </w:rPr>
              <w:t>Articles 1141 a 1150</w:t>
            </w:r>
          </w:p>
        </w:tc>
        <w:tc>
          <w:tcPr>
            <w:tcW w:type="dxa" w:w="3360"/>
            <w:vAlign w:val="center"/>
          </w:tcPr>
          <w:p>
            <w:r/>
            <w:r>
              <w:rPr>
                <w:b w:val="0"/>
                <w:sz w:val="16"/>
              </w:rPr>
              <w:t>Reconnaissance internationale</w:t>
            </w:r>
          </w:p>
        </w:tc>
      </w:tr>
      <w:tr>
        <w:tc>
          <w:tcPr>
            <w:tcW w:type="dxa" w:w="3360"/>
            <w:vAlign w:val="center"/>
          </w:tcPr>
          <w:p>
            <w:r/>
            <w:r>
              <w:rPr>
                <w:b w:val="0"/>
                <w:sz w:val="16"/>
              </w:rPr>
              <w:t>Partie CXXIII</w:t>
            </w:r>
          </w:p>
        </w:tc>
        <w:tc>
          <w:tcPr>
            <w:tcW w:type="dxa" w:w="3360"/>
            <w:vAlign w:val="center"/>
          </w:tcPr>
          <w:p>
            <w:r/>
            <w:r>
              <w:rPr>
                <w:b w:val="0"/>
                <w:sz w:val="16"/>
              </w:rPr>
              <w:t>Articles 1151 a 1160</w:t>
            </w:r>
          </w:p>
        </w:tc>
        <w:tc>
          <w:tcPr>
            <w:tcW w:type="dxa" w:w="3360"/>
            <w:vAlign w:val="center"/>
          </w:tcPr>
          <w:p>
            <w:r/>
            <w:r>
              <w:rPr>
                <w:b w:val="0"/>
                <w:sz w:val="16"/>
              </w:rPr>
              <w:t>Commerce international</w:t>
            </w:r>
          </w:p>
        </w:tc>
      </w:tr>
      <w:tr>
        <w:tc>
          <w:tcPr>
            <w:tcW w:type="dxa" w:w="3360"/>
            <w:vAlign w:val="center"/>
          </w:tcPr>
          <w:p>
            <w:r/>
            <w:r>
              <w:rPr>
                <w:b w:val="0"/>
                <w:sz w:val="16"/>
              </w:rPr>
              <w:t>Partie CXXIV</w:t>
            </w:r>
          </w:p>
        </w:tc>
        <w:tc>
          <w:tcPr>
            <w:tcW w:type="dxa" w:w="3360"/>
            <w:vAlign w:val="center"/>
          </w:tcPr>
          <w:p>
            <w:r/>
            <w:r>
              <w:rPr>
                <w:b w:val="0"/>
                <w:sz w:val="16"/>
              </w:rPr>
              <w:t>Articles 1161 a 1170</w:t>
            </w:r>
          </w:p>
        </w:tc>
        <w:tc>
          <w:tcPr>
            <w:tcW w:type="dxa" w:w="3360"/>
            <w:vAlign w:val="center"/>
          </w:tcPr>
          <w:p>
            <w:r/>
            <w:r>
              <w:rPr>
                <w:b w:val="0"/>
                <w:sz w:val="16"/>
              </w:rPr>
              <w:t>Refus des guerres tarifaires</w:t>
            </w:r>
          </w:p>
        </w:tc>
      </w:tr>
      <w:tr>
        <w:tc>
          <w:tcPr>
            <w:tcW w:type="dxa" w:w="3360"/>
            <w:vAlign w:val="center"/>
          </w:tcPr>
          <w:p>
            <w:r/>
            <w:r>
              <w:rPr>
                <w:b w:val="0"/>
                <w:sz w:val="16"/>
              </w:rPr>
              <w:t>Partie CXXV</w:t>
            </w:r>
          </w:p>
        </w:tc>
        <w:tc>
          <w:tcPr>
            <w:tcW w:type="dxa" w:w="3360"/>
            <w:vAlign w:val="center"/>
          </w:tcPr>
          <w:p>
            <w:r/>
            <w:r>
              <w:rPr>
                <w:b w:val="0"/>
                <w:sz w:val="16"/>
              </w:rPr>
              <w:t>Articles 1171 a 1180</w:t>
            </w:r>
          </w:p>
        </w:tc>
        <w:tc>
          <w:tcPr>
            <w:tcW w:type="dxa" w:w="3360"/>
            <w:vAlign w:val="center"/>
          </w:tcPr>
          <w:p>
            <w:r/>
            <w:r>
              <w:rPr>
                <w:b w:val="0"/>
                <w:sz w:val="16"/>
              </w:rPr>
              <w:t>Francophonie internationale</w:t>
            </w:r>
          </w:p>
        </w:tc>
      </w:tr>
      <w:tr>
        <w:tc>
          <w:tcPr>
            <w:tcW w:type="dxa" w:w="3360"/>
            <w:vAlign w:val="center"/>
          </w:tcPr>
          <w:p>
            <w:r/>
            <w:r>
              <w:rPr>
                <w:b w:val="0"/>
                <w:sz w:val="16"/>
              </w:rPr>
              <w:t>Partie CXXVI</w:t>
            </w:r>
          </w:p>
        </w:tc>
        <w:tc>
          <w:tcPr>
            <w:tcW w:type="dxa" w:w="3360"/>
            <w:vAlign w:val="center"/>
          </w:tcPr>
          <w:p>
            <w:r/>
            <w:r>
              <w:rPr>
                <w:b w:val="0"/>
                <w:sz w:val="16"/>
              </w:rPr>
              <w:t>Articles 1181 a 1190</w:t>
            </w:r>
          </w:p>
        </w:tc>
        <w:tc>
          <w:tcPr>
            <w:tcW w:type="dxa" w:w="3360"/>
            <w:vAlign w:val="center"/>
          </w:tcPr>
          <w:p>
            <w:r/>
            <w:r>
              <w:rPr>
                <w:b w:val="0"/>
                <w:sz w:val="16"/>
              </w:rPr>
              <w:t>Aide extérieure limitee</w:t>
            </w:r>
          </w:p>
        </w:tc>
      </w:tr>
      <w:tr>
        <w:tc>
          <w:tcPr>
            <w:tcW w:type="dxa" w:w="3360"/>
            <w:vAlign w:val="center"/>
          </w:tcPr>
          <w:p>
            <w:r/>
            <w:r>
              <w:rPr>
                <w:b w:val="0"/>
                <w:sz w:val="16"/>
              </w:rPr>
              <w:t>Partie CXXVII</w:t>
            </w:r>
          </w:p>
        </w:tc>
        <w:tc>
          <w:tcPr>
            <w:tcW w:type="dxa" w:w="3360"/>
            <w:vAlign w:val="center"/>
          </w:tcPr>
          <w:p>
            <w:r/>
            <w:r>
              <w:rPr>
                <w:b w:val="0"/>
                <w:sz w:val="16"/>
              </w:rPr>
              <w:t>Articles 1191 a 1200</w:t>
            </w:r>
          </w:p>
        </w:tc>
        <w:tc>
          <w:tcPr>
            <w:tcW w:type="dxa" w:w="3360"/>
            <w:vAlign w:val="center"/>
          </w:tcPr>
          <w:p>
            <w:r/>
            <w:r>
              <w:rPr>
                <w:b w:val="0"/>
                <w:sz w:val="16"/>
              </w:rPr>
              <w:t>Refus des aventures internationales</w:t>
            </w:r>
          </w:p>
        </w:tc>
      </w:tr>
      <w:tr>
        <w:tc>
          <w:tcPr>
            <w:tcW w:type="dxa" w:w="3360"/>
            <w:vAlign w:val="center"/>
          </w:tcPr>
          <w:p>
            <w:r/>
            <w:r>
              <w:rPr>
                <w:b w:val="0"/>
                <w:sz w:val="16"/>
              </w:rPr>
              <w:t>Partie CXXVIII</w:t>
            </w:r>
          </w:p>
        </w:tc>
        <w:tc>
          <w:tcPr>
            <w:tcW w:type="dxa" w:w="3360"/>
            <w:vAlign w:val="center"/>
          </w:tcPr>
          <w:p>
            <w:r/>
            <w:r>
              <w:rPr>
                <w:b w:val="0"/>
                <w:sz w:val="16"/>
              </w:rPr>
              <w:t>Articles 1201 a 1210</w:t>
            </w:r>
          </w:p>
        </w:tc>
        <w:tc>
          <w:tcPr>
            <w:tcW w:type="dxa" w:w="3360"/>
            <w:vAlign w:val="center"/>
          </w:tcPr>
          <w:p>
            <w:r/>
            <w:r>
              <w:rPr>
                <w:b w:val="0"/>
                <w:sz w:val="16"/>
              </w:rPr>
              <w:t>Relations avec les peuples autochtones</w:t>
            </w:r>
          </w:p>
        </w:tc>
      </w:tr>
      <w:tr>
        <w:tc>
          <w:tcPr>
            <w:tcW w:type="dxa" w:w="3360"/>
            <w:vAlign w:val="center"/>
          </w:tcPr>
          <w:p>
            <w:r/>
            <w:r>
              <w:rPr>
                <w:b w:val="0"/>
                <w:sz w:val="16"/>
              </w:rPr>
              <w:t>Partie CXXIX</w:t>
            </w:r>
          </w:p>
        </w:tc>
        <w:tc>
          <w:tcPr>
            <w:tcW w:type="dxa" w:w="3360"/>
            <w:vAlign w:val="center"/>
          </w:tcPr>
          <w:p>
            <w:r/>
            <w:r>
              <w:rPr>
                <w:b w:val="0"/>
                <w:sz w:val="16"/>
              </w:rPr>
              <w:t>Articles 1211 a 1220</w:t>
            </w:r>
          </w:p>
        </w:tc>
        <w:tc>
          <w:tcPr>
            <w:tcW w:type="dxa" w:w="3360"/>
            <w:vAlign w:val="center"/>
          </w:tcPr>
          <w:p>
            <w:r/>
            <w:r>
              <w:rPr>
                <w:b w:val="0"/>
                <w:sz w:val="16"/>
              </w:rPr>
              <w:t>Québecois a l étranger</w:t>
            </w:r>
          </w:p>
        </w:tc>
      </w:tr>
      <w:tr>
        <w:tc>
          <w:tcPr>
            <w:tcW w:type="dxa" w:w="3360"/>
            <w:vAlign w:val="center"/>
          </w:tcPr>
          <w:p>
            <w:r/>
            <w:r>
              <w:rPr>
                <w:b w:val="0"/>
                <w:sz w:val="16"/>
              </w:rPr>
              <w:t>Partie CXXX</w:t>
            </w:r>
          </w:p>
        </w:tc>
        <w:tc>
          <w:tcPr>
            <w:tcW w:type="dxa" w:w="3360"/>
            <w:vAlign w:val="center"/>
          </w:tcPr>
          <w:p>
            <w:r/>
            <w:r>
              <w:rPr>
                <w:b w:val="0"/>
                <w:sz w:val="16"/>
              </w:rPr>
              <w:t>Articles 1221 a 1230</w:t>
            </w:r>
          </w:p>
        </w:tc>
        <w:tc>
          <w:tcPr>
            <w:tcW w:type="dxa" w:w="3360"/>
            <w:vAlign w:val="center"/>
          </w:tcPr>
          <w:p>
            <w:r/>
            <w:r>
              <w:rPr>
                <w:b w:val="0"/>
                <w:sz w:val="16"/>
              </w:rPr>
              <w:t>Tableau international</w:t>
            </w:r>
          </w:p>
        </w:tc>
      </w:tr>
    </w:tbl>
    <w:p>
      <w:pPr>
        <w:pStyle w:val="Heading2"/>
      </w:pPr>
      <w:r>
        <w:t>Articles consolides</w:t>
      </w:r>
    </w:p>
    <w:p>
      <w:pPr>
        <w:pStyle w:val="Heading2"/>
      </w:pPr>
      <w:r>
        <w:t>PARTIE CXXI - Relations internationales</w:t>
      </w:r>
    </w:p>
    <w:p>
      <w:pPr>
        <w:pStyle w:val="ArticleTitle"/>
      </w:pPr>
      <w:r>
        <w:t>Article 1131 - Relations internationales du Québec</w:t>
      </w:r>
    </w:p>
    <w:p>
      <w:pPr>
        <w:pStyle w:val="Compact"/>
      </w:pPr>
      <w:r>
        <w:t>Le Projet Nova confirme que diplomatie sobre doit devenir une priorite publique dans le cadre du programme électoral. Cette mesure vise a defendre les intérêts du Québec. Elle devra etre appliquee avec transparence, responsabilité personnelle des decideurs, respect des droits, suivi public et possibilite de correction.</w:t>
      </w:r>
    </w:p>
    <w:p>
      <w:pPr>
        <w:pStyle w:val="ArticleTitle"/>
      </w:pPr>
      <w:r>
        <w:t>Article 1132 - Relations internationales - protection des droits</w:t>
      </w:r>
    </w:p>
    <w:p>
      <w:pPr>
        <w:pStyle w:val="Compact"/>
      </w:pPr>
      <w:r>
        <w:t>Dans le cadre de commerce, le Projet Nova prescrit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1133 - Relations internationales - capacité administrative</w:t>
      </w:r>
    </w:p>
    <w:p>
      <w:pPr>
        <w:pStyle w:val="Compact"/>
      </w:pPr>
      <w:r>
        <w:t>Dans le cadre de francophonie, le Projet Nova priorise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1134 - Relations internationales - correction des erreurs</w:t>
      </w:r>
    </w:p>
    <w:p>
      <w:pPr>
        <w:pStyle w:val="Compact"/>
      </w:pPr>
      <w:r>
        <w:t>Dans le cadre de aide extérieure limitee, le Projet Nova encadre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1135 - Relations internationales - publication proactive</w:t>
      </w:r>
    </w:p>
    <w:p>
      <w:pPr>
        <w:pStyle w:val="Compact"/>
      </w:pPr>
      <w:r>
        <w:t>Dans le cadre de intérêt national, le Projet Nova renforce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1136 - Relations internationales - évaluation des impacts</w:t>
      </w:r>
    </w:p>
    <w:p>
      <w:pPr>
        <w:pStyle w:val="Compact"/>
      </w:pPr>
      <w:r>
        <w:t>Dans le cadre de diplomatie sobre, le Projet Nova clarifie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1137 - Relations internationales - coordination des institutions</w:t>
      </w:r>
    </w:p>
    <w:p>
      <w:pPr>
        <w:pStyle w:val="Compact"/>
      </w:pPr>
      <w:r>
        <w:t>Dans le cadre de commerce, le Projet Nova organise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1138 - Relations internationales - priorite régionale</w:t>
      </w:r>
    </w:p>
    <w:p>
      <w:pPr>
        <w:pStyle w:val="Compact"/>
      </w:pPr>
      <w:r>
        <w:t>Dans le cadre de francophonie, le Projet Nova protège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1139 - Relations internationales - limite du pouvoir</w:t>
      </w:r>
    </w:p>
    <w:p>
      <w:pPr>
        <w:pStyle w:val="Compact"/>
      </w:pPr>
      <w:r>
        <w:t>Dans le cadre de aide extérieure limitee, le Projet Nova exige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1140 - Relations internationales - principe directeur</w:t>
      </w:r>
    </w:p>
    <w:p>
      <w:pPr>
        <w:pStyle w:val="Compact"/>
      </w:pPr>
      <w:r>
        <w:t>Dans le cadre de intérêt national, le Projet Nova etablit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CXXII - Reconnaissance internationale</w:t>
      </w:r>
    </w:p>
    <w:p>
      <w:pPr>
        <w:pStyle w:val="ArticleTitle"/>
      </w:pPr>
      <w:r>
        <w:t>Article 1141 - Reconnaissance internationale du Québec souverain</w:t>
      </w:r>
    </w:p>
    <w:p>
      <w:pPr>
        <w:pStyle w:val="Compact"/>
      </w:pPr>
      <w:r>
        <w:t>Le Projet Nova confirme que diplomatie sobre doit devenir une priorite publique dans le cadre du programme électoral. Cette mesure vise a preparer la reconnaissance internationale. Elle devra etre appliquee avec transparence, responsabilité personnelle des decideurs, respect des droits, suivi public et possibilite de correction.</w:t>
      </w:r>
    </w:p>
    <w:p>
      <w:pPr>
        <w:pStyle w:val="ArticleTitle"/>
      </w:pPr>
      <w:r>
        <w:t>Article 1142 - Reconnaissance internationale - contrôle citoyen</w:t>
      </w:r>
    </w:p>
    <w:p>
      <w:pPr>
        <w:pStyle w:val="Compact"/>
      </w:pPr>
      <w:r>
        <w:t>Dans le cadre de commerce, le Projet Nova prescrit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1143 - Reconnaissance internationale - transparence obligatoire</w:t>
      </w:r>
    </w:p>
    <w:p>
      <w:pPr>
        <w:pStyle w:val="Compact"/>
      </w:pPr>
      <w:r>
        <w:t>Dans le cadre de francophonie, le Projet Nova priorise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1144 - Reconnaissance internationale - responsable identifie</w:t>
      </w:r>
    </w:p>
    <w:p>
      <w:pPr>
        <w:pStyle w:val="Compact"/>
      </w:pPr>
      <w:r>
        <w:t>Dans le cadre de aide extérieure limitee, le Projet Nova encadre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1145 - Reconnaissance internationale - indicateur de résultat</w:t>
      </w:r>
    </w:p>
    <w:p>
      <w:pPr>
        <w:pStyle w:val="Compact"/>
      </w:pPr>
      <w:r>
        <w:t>Dans le cadre de intérêt national, le Projet Nova renforce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1146 - Reconnaissance internationale - délai raisonnable</w:t>
      </w:r>
    </w:p>
    <w:p>
      <w:pPr>
        <w:pStyle w:val="Compact"/>
      </w:pPr>
      <w:r>
        <w:t>Dans le cadre de diplomatie sobre, le Projet Nova clarifie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1147 - Reconnaissance internationale - version citoyenne</w:t>
      </w:r>
    </w:p>
    <w:p>
      <w:pPr>
        <w:pStyle w:val="Compact"/>
      </w:pPr>
      <w:r>
        <w:t>Dans le cadre de commerce, le Projet Nova organise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1148 - Reconnaissance internationale - recours possible</w:t>
      </w:r>
    </w:p>
    <w:p>
      <w:pPr>
        <w:pStyle w:val="Compact"/>
      </w:pPr>
      <w:r>
        <w:t>Dans le cadre de francophonie, le Projet Nova protège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1149 - Reconnaissance internationale - audit initial</w:t>
      </w:r>
    </w:p>
    <w:p>
      <w:pPr>
        <w:pStyle w:val="Compact"/>
      </w:pPr>
      <w:r>
        <w:t>Dans le cadre de aide extérieure limitee, le Projet Nova exige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1150 - Reconnaissance internationale - suivi annuel</w:t>
      </w:r>
    </w:p>
    <w:p>
      <w:pPr>
        <w:pStyle w:val="Compact"/>
      </w:pPr>
      <w:r>
        <w:t>Dans le cadre de intérêt national, le Projet Nova etablit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CXXIII - Commerce international</w:t>
      </w:r>
    </w:p>
    <w:p>
      <w:pPr>
        <w:pStyle w:val="ArticleTitle"/>
      </w:pPr>
      <w:r>
        <w:t>Article 1151 - Commerce international et intérêts économiques</w:t>
      </w:r>
    </w:p>
    <w:p>
      <w:pPr>
        <w:pStyle w:val="Compact"/>
      </w:pPr>
      <w:r>
        <w:t>Le Projet Nova confirme que diplomatie sobre doit devenir une priorite publique dans le cadre du programme électoral. Cette mesure vise a eviter les aventures coûteuses et inutîles. Elle devra etre appliquee avec transparence, responsabilité personnelle des decideurs, respect des droits, suivi public et possibilite de correction.</w:t>
      </w:r>
    </w:p>
    <w:p>
      <w:pPr>
        <w:pStyle w:val="ArticleTitle"/>
      </w:pPr>
      <w:r>
        <w:t>Article 1152 - Commerce international - correction des erreurs</w:t>
      </w:r>
    </w:p>
    <w:p>
      <w:pPr>
        <w:pStyle w:val="Compact"/>
      </w:pPr>
      <w:r>
        <w:t>Dans le cadre de commerce, le Projet Nova prescrit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1153 - Commerce international - publication proactive</w:t>
      </w:r>
    </w:p>
    <w:p>
      <w:pPr>
        <w:pStyle w:val="Compact"/>
      </w:pPr>
      <w:r>
        <w:t>Dans le cadre de francophonie, le Projet Nova priorise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1154 - Commerce international - évaluation des impacts</w:t>
      </w:r>
    </w:p>
    <w:p>
      <w:pPr>
        <w:pStyle w:val="Compact"/>
      </w:pPr>
      <w:r>
        <w:t>Dans le cadre de aide extérieure limitee, le Projet Nova encadre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1155 - Commerce international - coordination des institutions</w:t>
      </w:r>
    </w:p>
    <w:p>
      <w:pPr>
        <w:pStyle w:val="Compact"/>
      </w:pPr>
      <w:r>
        <w:t>Dans le cadre de intérêt national, le Projet Nova renforce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1156 - Commerce international - priorite régionale</w:t>
      </w:r>
    </w:p>
    <w:p>
      <w:pPr>
        <w:pStyle w:val="Compact"/>
      </w:pPr>
      <w:r>
        <w:t>Dans le cadre de diplomatie sobre, le Projet Nova clarifie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1157 - Commerce international - limite du pouvoir</w:t>
      </w:r>
    </w:p>
    <w:p>
      <w:pPr>
        <w:pStyle w:val="Compact"/>
      </w:pPr>
      <w:r>
        <w:t>Dans le cadre de commerce, le Projet Nova organise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1158 - Commerce international - principe directeur</w:t>
      </w:r>
    </w:p>
    <w:p>
      <w:pPr>
        <w:pStyle w:val="Compact"/>
      </w:pPr>
      <w:r>
        <w:t>Dans le cadre de francophonie, le Projet Nova protège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1159 - Commerce international - objectif public</w:t>
      </w:r>
    </w:p>
    <w:p>
      <w:pPr>
        <w:pStyle w:val="Compact"/>
      </w:pPr>
      <w:r>
        <w:t>Dans le cadre de aide extérieure limitee, le Projet Nova exige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1160 - Commerce international - mesure applicable</w:t>
      </w:r>
    </w:p>
    <w:p>
      <w:pPr>
        <w:pStyle w:val="Compact"/>
      </w:pPr>
      <w:r>
        <w:t>Dans le cadre de intérêt national, le Projet Nova etablit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CXXIV - Refus des guerres tarifaires</w:t>
      </w:r>
    </w:p>
    <w:p>
      <w:pPr>
        <w:pStyle w:val="ArticleTitle"/>
      </w:pPr>
      <w:r>
        <w:t>Article 1161 - Refus des guerres tarifaires inutîles</w:t>
      </w:r>
    </w:p>
    <w:p>
      <w:pPr>
        <w:pStyle w:val="Compact"/>
      </w:pPr>
      <w:r>
        <w:t>Le Projet Nova confirme que diplomatie sobre doit devenir une priorite publique dans le cadre du programme électoral. Cette mesure vise a defendre les intérêts du Québec. Elle devra etre appliquee avec transparence, responsabilité personnelle des decideurs, respect des droits, suivi public et possibilite de correction.</w:t>
      </w:r>
    </w:p>
    <w:p>
      <w:pPr>
        <w:pStyle w:val="ArticleTitle"/>
      </w:pPr>
      <w:r>
        <w:t>Article 1162 - Refus des guerres tarifaires - responsable identifie</w:t>
      </w:r>
    </w:p>
    <w:p>
      <w:pPr>
        <w:pStyle w:val="Compact"/>
      </w:pPr>
      <w:r>
        <w:t>Dans le cadre de commerce, le Projet Nova prescrit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1163 - Refus des guerres tarifaires - indicateur de résultat</w:t>
      </w:r>
    </w:p>
    <w:p>
      <w:pPr>
        <w:pStyle w:val="Compact"/>
      </w:pPr>
      <w:r>
        <w:t>Dans le cadre de francophonie, le Projet Nova priorise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1164 - Refus des guerres tarifaires - délai raisonnable</w:t>
      </w:r>
    </w:p>
    <w:p>
      <w:pPr>
        <w:pStyle w:val="Compact"/>
      </w:pPr>
      <w:r>
        <w:t>Dans le cadre de aide extérieure limitee, le Projet Nova encadre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1165 - Refus des guerres tarifaires - version citoyenne</w:t>
      </w:r>
    </w:p>
    <w:p>
      <w:pPr>
        <w:pStyle w:val="Compact"/>
      </w:pPr>
      <w:r>
        <w:t>Dans le cadre de intérêt national, le Projet Nova renforce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1166 - Refus des guerres tarifaires - recours possible</w:t>
      </w:r>
    </w:p>
    <w:p>
      <w:pPr>
        <w:pStyle w:val="Compact"/>
      </w:pPr>
      <w:r>
        <w:t>Dans le cadre de diplomatie sobre, le Projet Nova clarifie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1167 - Refus des guerres tarifaires - audit initial</w:t>
      </w:r>
    </w:p>
    <w:p>
      <w:pPr>
        <w:pStyle w:val="Compact"/>
      </w:pPr>
      <w:r>
        <w:t>Dans le cadre de commerce, le Projet Nova organise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1168 - Refus des guerres tarifaires - suivi annuel</w:t>
      </w:r>
    </w:p>
    <w:p>
      <w:pPr>
        <w:pStyle w:val="Compact"/>
      </w:pPr>
      <w:r>
        <w:t>Dans le cadre de francophonie, le Projet Nova protège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1169 - Refus des guerres tarifaires - protection des droits</w:t>
      </w:r>
    </w:p>
    <w:p>
      <w:pPr>
        <w:pStyle w:val="Compact"/>
      </w:pPr>
      <w:r>
        <w:t>Dans le cadre de aide extérieure limitee, le Projet Nova exige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1170 - Refus des guerres tarifaires - capacité administrative</w:t>
      </w:r>
    </w:p>
    <w:p>
      <w:pPr>
        <w:pStyle w:val="Compact"/>
      </w:pPr>
      <w:r>
        <w:t>Dans le cadre de intérêt national, le Projet Nova etablit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CXXV - Francophonie internationale</w:t>
      </w:r>
    </w:p>
    <w:p>
      <w:pPr>
        <w:pStyle w:val="ArticleTitle"/>
      </w:pPr>
      <w:r>
        <w:t>Article 1171 - Francophonie internationale</w:t>
      </w:r>
    </w:p>
    <w:p>
      <w:pPr>
        <w:pStyle w:val="Compact"/>
      </w:pPr>
      <w:r>
        <w:t>Le Projet Nova confirme que diplomatie sobre doit devenir une priorite publique dans le cadre du programme électoral. Cette mesure vise a preparer la reconnaissance internationale. Elle devra etre appliquee avec transparence, responsabilité personnelle des decideurs, respect des droits, suivi public et possibilite de correction.</w:t>
      </w:r>
    </w:p>
    <w:p>
      <w:pPr>
        <w:pStyle w:val="ArticleTitle"/>
      </w:pPr>
      <w:r>
        <w:t>Article 1172 - Francophonie internationale - évaluation des impacts</w:t>
      </w:r>
    </w:p>
    <w:p>
      <w:pPr>
        <w:pStyle w:val="Compact"/>
      </w:pPr>
      <w:r>
        <w:t>Dans le cadre de commerce, le Projet Nova prescrit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1173 - Francophonie internationale - coordination des institutions</w:t>
      </w:r>
    </w:p>
    <w:p>
      <w:pPr>
        <w:pStyle w:val="Compact"/>
      </w:pPr>
      <w:r>
        <w:t>Dans le cadre de francophonie, le Projet Nova priorise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1174 - Francophonie internationale - priorite régionale</w:t>
      </w:r>
    </w:p>
    <w:p>
      <w:pPr>
        <w:pStyle w:val="Compact"/>
      </w:pPr>
      <w:r>
        <w:t>Dans le cadre de aide extérieure limitee, le Projet Nova encadre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1175 - Francophonie internationale - limite du pouvoir</w:t>
      </w:r>
    </w:p>
    <w:p>
      <w:pPr>
        <w:pStyle w:val="Compact"/>
      </w:pPr>
      <w:r>
        <w:t>Dans le cadre de intérêt national, le Projet Nova renforce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1176 - Francophonie internationale - principe directeur</w:t>
      </w:r>
    </w:p>
    <w:p>
      <w:pPr>
        <w:pStyle w:val="Compact"/>
      </w:pPr>
      <w:r>
        <w:t>Dans le cadre de diplomatie sobre, le Projet Nova clarifie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1177 - Francophonie internationale - objectif public</w:t>
      </w:r>
    </w:p>
    <w:p>
      <w:pPr>
        <w:pStyle w:val="Compact"/>
      </w:pPr>
      <w:r>
        <w:t>Dans le cadre de commerce, le Projet Nova organise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1178 - Francophonie internationale - mesure applicable</w:t>
      </w:r>
    </w:p>
    <w:p>
      <w:pPr>
        <w:pStyle w:val="Compact"/>
      </w:pPr>
      <w:r>
        <w:t>Dans le cadre de francophonie, le Projet Nova protège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1179 - Francophonie internationale - contrôle citoyen</w:t>
      </w:r>
    </w:p>
    <w:p>
      <w:pPr>
        <w:pStyle w:val="Compact"/>
      </w:pPr>
      <w:r>
        <w:t>Dans le cadre de aide extérieure limitee, le Projet Nova exige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1180 - Francophonie internationale - transparence obligatoire</w:t>
      </w:r>
    </w:p>
    <w:p>
      <w:pPr>
        <w:pStyle w:val="Compact"/>
      </w:pPr>
      <w:r>
        <w:t>Dans le cadre de intérêt national, le Projet Nova etablit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CXXVI - Aide extérieure limitee</w:t>
      </w:r>
    </w:p>
    <w:p>
      <w:pPr>
        <w:pStyle w:val="ArticleTitle"/>
      </w:pPr>
      <w:r>
        <w:t>Article 1181 - Aide extérieure limitee et priorite au Québec</w:t>
      </w:r>
    </w:p>
    <w:p>
      <w:pPr>
        <w:pStyle w:val="Compact"/>
      </w:pPr>
      <w:r>
        <w:t>Le Projet Nova confirme que diplomatie sobre doit devenir une priorite publique dans le cadre du programme électoral. Cette mesure vise a eviter les aventures coûteuses et inutîles. Elle devra etre appliquee avec transparence, responsabilité personnelle des decideurs, respect des droits, suivi public et possibilite de correction.</w:t>
      </w:r>
    </w:p>
    <w:p>
      <w:pPr>
        <w:pStyle w:val="ArticleTitle"/>
      </w:pPr>
      <w:r>
        <w:t>Article 1182 - Aide extérieure limitee - délai raisonnable</w:t>
      </w:r>
    </w:p>
    <w:p>
      <w:pPr>
        <w:pStyle w:val="Compact"/>
      </w:pPr>
      <w:r>
        <w:t>Dans le cadre de commerce, le Projet Nova prescrit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1183 - Aide extérieure limitee - version citoyenne</w:t>
      </w:r>
    </w:p>
    <w:p>
      <w:pPr>
        <w:pStyle w:val="Compact"/>
      </w:pPr>
      <w:r>
        <w:t>Dans le cadre de francophonie, le Projet Nova priorise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1184 - Aide extérieure limitee - recours possible</w:t>
      </w:r>
    </w:p>
    <w:p>
      <w:pPr>
        <w:pStyle w:val="Compact"/>
      </w:pPr>
      <w:r>
        <w:t>Dans le cadre de aide extérieure limitee, le Projet Nova encadre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1185 - Aide extérieure limitee - audit initial</w:t>
      </w:r>
    </w:p>
    <w:p>
      <w:pPr>
        <w:pStyle w:val="Compact"/>
      </w:pPr>
      <w:r>
        <w:t>Dans le cadre de intérêt national, le Projet Nova renforce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1186 - Aide extérieure limitee - suivi annuel</w:t>
      </w:r>
    </w:p>
    <w:p>
      <w:pPr>
        <w:pStyle w:val="Compact"/>
      </w:pPr>
      <w:r>
        <w:t>Dans le cadre de diplomatie sobre, le Projet Nova clarifie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1187 - Aide extérieure limitee - protection des droits</w:t>
      </w:r>
    </w:p>
    <w:p>
      <w:pPr>
        <w:pStyle w:val="Compact"/>
      </w:pPr>
      <w:r>
        <w:t>Dans le cadre de commerce, le Projet Nova organise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1188 - Aide extérieure limitee - capacité administrative</w:t>
      </w:r>
    </w:p>
    <w:p>
      <w:pPr>
        <w:pStyle w:val="Compact"/>
      </w:pPr>
      <w:r>
        <w:t>Dans le cadre de francophonie, le Projet Nova protège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1189 - Aide extérieure limitee - correction des erreurs</w:t>
      </w:r>
    </w:p>
    <w:p>
      <w:pPr>
        <w:pStyle w:val="Compact"/>
      </w:pPr>
      <w:r>
        <w:t>Dans le cadre de aide extérieure limitee, le Projet Nova exige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1190 - Aide extérieure limitee - publication proactive</w:t>
      </w:r>
    </w:p>
    <w:p>
      <w:pPr>
        <w:pStyle w:val="Compact"/>
      </w:pPr>
      <w:r>
        <w:t>Dans le cadre de intérêt national, le Projet Nova etablit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CXXVII - Refus des aventures internationales</w:t>
      </w:r>
    </w:p>
    <w:p>
      <w:pPr>
        <w:pStyle w:val="ArticleTitle"/>
      </w:pPr>
      <w:r>
        <w:t>Article 1191 - Refus des aventures internationales inutîles</w:t>
      </w:r>
    </w:p>
    <w:p>
      <w:pPr>
        <w:pStyle w:val="Compact"/>
      </w:pPr>
      <w:r>
        <w:t>Le Projet Nova confirme que diplomatie sobre doit devenir une priorite publique dans le cadre du programme électoral. Cette mesure vise a defendre les intérêts du Québec. Elle devra etre appliquee avec transparence, responsabilité personnelle des decideurs, respect des droits, suivi public et possibilite de correction.</w:t>
      </w:r>
    </w:p>
    <w:p>
      <w:pPr>
        <w:pStyle w:val="ArticleTitle"/>
      </w:pPr>
      <w:r>
        <w:t>Article 1192 - Refus des aventures internationales - priorite régionale</w:t>
      </w:r>
    </w:p>
    <w:p>
      <w:pPr>
        <w:pStyle w:val="Compact"/>
      </w:pPr>
      <w:r>
        <w:t>Dans le cadre de commerce, le Projet Nova prescrit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1193 - Refus des aventures internationales - limite du pouvoir</w:t>
      </w:r>
    </w:p>
    <w:p>
      <w:pPr>
        <w:pStyle w:val="Compact"/>
      </w:pPr>
      <w:r>
        <w:t>Dans le cadre de francophonie, le Projet Nova priorise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1194 - Refus des aventures internationales - principe directeur</w:t>
      </w:r>
    </w:p>
    <w:p>
      <w:pPr>
        <w:pStyle w:val="Compact"/>
      </w:pPr>
      <w:r>
        <w:t>Dans le cadre de aide extérieure limitee, le Projet Nova encadre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1195 - Refus des aventures internationales - objectif public</w:t>
      </w:r>
    </w:p>
    <w:p>
      <w:pPr>
        <w:pStyle w:val="Compact"/>
      </w:pPr>
      <w:r>
        <w:t>Dans le cadre de intérêt national, le Projet Nova renforce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1196 - Refus des aventures internationales - mesure applicable</w:t>
      </w:r>
    </w:p>
    <w:p>
      <w:pPr>
        <w:pStyle w:val="Compact"/>
      </w:pPr>
      <w:r>
        <w:t>Dans le cadre de diplomatie sobre, le Projet Nova clarifie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1197 - Refus des aventures internationales - contrôle citoyen</w:t>
      </w:r>
    </w:p>
    <w:p>
      <w:pPr>
        <w:pStyle w:val="Compact"/>
      </w:pPr>
      <w:r>
        <w:t>Dans le cadre de commerce, le Projet Nova organise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1198 - Refus des aventures internationales - transparence obligatoire</w:t>
      </w:r>
    </w:p>
    <w:p>
      <w:pPr>
        <w:pStyle w:val="Compact"/>
      </w:pPr>
      <w:r>
        <w:t>Dans le cadre de francophonie, le Projet Nova protège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1199 - Refus des aventures internationales - responsable identifie</w:t>
      </w:r>
    </w:p>
    <w:p>
      <w:pPr>
        <w:pStyle w:val="Compact"/>
      </w:pPr>
      <w:r>
        <w:t>Dans le cadre de aide extérieure limitee, le Projet Nova exige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1200 - Refus des aventures internationales - indicateur de résultat</w:t>
      </w:r>
    </w:p>
    <w:p>
      <w:pPr>
        <w:pStyle w:val="Compact"/>
      </w:pPr>
      <w:r>
        <w:t>Dans le cadre de intérêt national, le Projet Nova etablit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CXXVIII - Relations avec les peuples autochtones</w:t>
      </w:r>
    </w:p>
    <w:p>
      <w:pPr>
        <w:pStyle w:val="ArticleTitle"/>
      </w:pPr>
      <w:r>
        <w:t>Article 1201 - Relations avec les peuples autochtones</w:t>
      </w:r>
    </w:p>
    <w:p>
      <w:pPr>
        <w:pStyle w:val="Compact"/>
      </w:pPr>
      <w:r>
        <w:t>Le Projet Nova confirme que diplomatie sobre doit devenir une priorite publique dans le cadre du programme électoral. Cette mesure vise a preparer la reconnaissance internationale. Elle devra etre appliquee avec transparence, responsabilité personnelle des decideurs, respect des droits, suivi public et possibilite de correction.</w:t>
      </w:r>
    </w:p>
    <w:p>
      <w:pPr>
        <w:pStyle w:val="ArticleTitle"/>
      </w:pPr>
      <w:r>
        <w:t>Article 1202 - Relations avec les peuples autochtones - recours possible</w:t>
      </w:r>
    </w:p>
    <w:p>
      <w:pPr>
        <w:pStyle w:val="Compact"/>
      </w:pPr>
      <w:r>
        <w:t>Dans le cadre de commerce, le Projet Nova prescrit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1203 - Relations avec les peuples autochtones - audit initial</w:t>
      </w:r>
    </w:p>
    <w:p>
      <w:pPr>
        <w:pStyle w:val="Compact"/>
      </w:pPr>
      <w:r>
        <w:t>Dans le cadre de francophonie, le Projet Nova priorise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1204 - Relations avec les peuples autochtones - suivi annuel</w:t>
      </w:r>
    </w:p>
    <w:p>
      <w:pPr>
        <w:pStyle w:val="Compact"/>
      </w:pPr>
      <w:r>
        <w:t>Dans le cadre de aide extérieure limitee, le Projet Nova encadre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1205 - Relations avec les peuples autochtones - protection des droits</w:t>
      </w:r>
    </w:p>
    <w:p>
      <w:pPr>
        <w:pStyle w:val="Compact"/>
      </w:pPr>
      <w:r>
        <w:t>Dans le cadre de intérêt national, le Projet Nova renforce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1206 - Relations avec les peuples autochtones - capacité administrative</w:t>
      </w:r>
    </w:p>
    <w:p>
      <w:pPr>
        <w:pStyle w:val="Compact"/>
      </w:pPr>
      <w:r>
        <w:t>Dans le cadre de diplomatie sobre, le Projet Nova clarifie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1207 - Relations avec les peuples autochtones - correction des erreurs</w:t>
      </w:r>
    </w:p>
    <w:p>
      <w:pPr>
        <w:pStyle w:val="Compact"/>
      </w:pPr>
      <w:r>
        <w:t>Dans le cadre de commerce, le Projet Nova organise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1208 - Relations avec les peuples autochtones - publication proactive</w:t>
      </w:r>
    </w:p>
    <w:p>
      <w:pPr>
        <w:pStyle w:val="Compact"/>
      </w:pPr>
      <w:r>
        <w:t>Dans le cadre de francophonie, le Projet Nova protège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1209 - Relations avec les peuples autochtones - évaluation des impacts</w:t>
      </w:r>
    </w:p>
    <w:p>
      <w:pPr>
        <w:pStyle w:val="Compact"/>
      </w:pPr>
      <w:r>
        <w:t>Dans le cadre de aide extérieure limitee, le Projet Nova exige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1210 - Relations avec les peuples autochtones - coordination des institutions</w:t>
      </w:r>
    </w:p>
    <w:p>
      <w:pPr>
        <w:pStyle w:val="Compact"/>
      </w:pPr>
      <w:r>
        <w:t>Dans le cadre de intérêt national, le Projet Nova etablit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CXXIX - Québecois a l étranger</w:t>
      </w:r>
    </w:p>
    <w:p>
      <w:pPr>
        <w:pStyle w:val="ArticleTitle"/>
      </w:pPr>
      <w:r>
        <w:t>Article 1211 - Defense des Québecois a l étranger</w:t>
      </w:r>
    </w:p>
    <w:p>
      <w:pPr>
        <w:pStyle w:val="Compact"/>
      </w:pPr>
      <w:r>
        <w:t>Le Projet Nova confirme que diplomatie sobre doit devenir une priorite publique dans le cadre du programme électoral. Cette mesure vise a eviter les aventures coûteuses et inutîles. Elle devra etre appliquee avec transparence, responsabilité personnelle des decideurs, respect des droits, suivi public et possibilite de correction.</w:t>
      </w:r>
    </w:p>
    <w:p>
      <w:pPr>
        <w:pStyle w:val="ArticleTitle"/>
      </w:pPr>
      <w:r>
        <w:t>Article 1212 - Québecois a l étranger - principe directeur</w:t>
      </w:r>
    </w:p>
    <w:p>
      <w:pPr>
        <w:pStyle w:val="Compact"/>
      </w:pPr>
      <w:r>
        <w:t>Dans le cadre de commerce, le Projet Nova prescrit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1213 - Québecois a l étranger - objectif public</w:t>
      </w:r>
    </w:p>
    <w:p>
      <w:pPr>
        <w:pStyle w:val="Compact"/>
      </w:pPr>
      <w:r>
        <w:t>Dans le cadre de francophonie, le Projet Nova priorise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1214 - Québecois a l étranger - mesure applicable</w:t>
      </w:r>
    </w:p>
    <w:p>
      <w:pPr>
        <w:pStyle w:val="Compact"/>
      </w:pPr>
      <w:r>
        <w:t>Dans le cadre de aide extérieure limitee, le Projet Nova encadre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1215 - Québecois a l étranger - contrôle citoyen</w:t>
      </w:r>
    </w:p>
    <w:p>
      <w:pPr>
        <w:pStyle w:val="Compact"/>
      </w:pPr>
      <w:r>
        <w:t>Dans le cadre de intérêt national, le Projet Nova renforce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1216 - Québecois a l étranger - transparence obligatoire</w:t>
      </w:r>
    </w:p>
    <w:p>
      <w:pPr>
        <w:pStyle w:val="Compact"/>
      </w:pPr>
      <w:r>
        <w:t>Dans le cadre de diplomatie sobre, le Projet Nova clarifie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1217 - Québecois a l étranger - responsable identifie</w:t>
      </w:r>
    </w:p>
    <w:p>
      <w:pPr>
        <w:pStyle w:val="Compact"/>
      </w:pPr>
      <w:r>
        <w:t>Dans le cadre de commerce, le Projet Nova organise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1218 - Québecois a l étranger - indicateur de résultat</w:t>
      </w:r>
    </w:p>
    <w:p>
      <w:pPr>
        <w:pStyle w:val="Compact"/>
      </w:pPr>
      <w:r>
        <w:t>Dans le cadre de francophonie, le Projet Nova protège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1219 - Québecois a l étranger - délai raisonnable</w:t>
      </w:r>
    </w:p>
    <w:p>
      <w:pPr>
        <w:pStyle w:val="Compact"/>
      </w:pPr>
      <w:r>
        <w:t>Dans le cadre de aide extérieure limitee, le Projet Nova exige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1220 - Québecois a l étranger - version citoyenne</w:t>
      </w:r>
    </w:p>
    <w:p>
      <w:pPr>
        <w:pStyle w:val="Compact"/>
      </w:pPr>
      <w:r>
        <w:t>Dans le cadre de intérêt national, le Projet Nova etablit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 - Tableau international</w:t>
      </w:r>
    </w:p>
    <w:p>
      <w:pPr>
        <w:pStyle w:val="ArticleTitle"/>
      </w:pPr>
      <w:r>
        <w:t>Article 1221 - Tableau international - audit initial</w:t>
      </w:r>
    </w:p>
    <w:p>
      <w:pPr>
        <w:pStyle w:val="Compact"/>
      </w:pPr>
      <w:r>
        <w:t>Dans le cadre de diplomatie sobre, le Projet Nova confirme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1222 - Tableau international - suivi annuel</w:t>
      </w:r>
    </w:p>
    <w:p>
      <w:pPr>
        <w:pStyle w:val="Compact"/>
      </w:pPr>
      <w:r>
        <w:t>Dans le cadre de commerce, le Projet Nova prescrit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1223 - Tableau international - protection des droits</w:t>
      </w:r>
    </w:p>
    <w:p>
      <w:pPr>
        <w:pStyle w:val="Compact"/>
      </w:pPr>
      <w:r>
        <w:t>Dans le cadre de francophonie, le Projet Nova priorise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1224 - Tableau international - capacité administrative</w:t>
      </w:r>
    </w:p>
    <w:p>
      <w:pPr>
        <w:pStyle w:val="Compact"/>
      </w:pPr>
      <w:r>
        <w:t>Dans le cadre de aide extérieure limitee, le Projet Nova encadre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1225 - Tableau international - correction des erreurs</w:t>
      </w:r>
    </w:p>
    <w:p>
      <w:pPr>
        <w:pStyle w:val="Compact"/>
      </w:pPr>
      <w:r>
        <w:t>Dans le cadre de intérêt national, le Projet Nova renforce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1226 - Tableau international - publication proactive</w:t>
      </w:r>
    </w:p>
    <w:p>
      <w:pPr>
        <w:pStyle w:val="Compact"/>
      </w:pPr>
      <w:r>
        <w:t>Dans le cadre de diplomatie sobre, le Projet Nova clarifie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1227 - Tableau international - évaluation des impacts</w:t>
      </w:r>
    </w:p>
    <w:p>
      <w:pPr>
        <w:pStyle w:val="Compact"/>
      </w:pPr>
      <w:r>
        <w:t>Dans le cadre de commerce, le Projet Nova organise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1228 - Tableau international - coordination des institutions</w:t>
      </w:r>
    </w:p>
    <w:p>
      <w:pPr>
        <w:pStyle w:val="Compact"/>
      </w:pPr>
      <w:r>
        <w:t>Dans le cadre de francophonie, le Projet Nova protège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1229 - Tableau international - priorite régionale</w:t>
      </w:r>
    </w:p>
    <w:p>
      <w:pPr>
        <w:pStyle w:val="Compact"/>
      </w:pPr>
      <w:r>
        <w:t>Dans le cadre de aide extérieure limitee, le Projet Nova exige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1230 - Engagement final du Bloc 13</w:t>
      </w:r>
    </w:p>
    <w:p>
      <w:pPr>
        <w:pStyle w:val="Compact"/>
      </w:pPr>
      <w:r>
        <w:t>Le Projet Nova conclut ce bloc en affirmant que la politique publique doit demeurer verifiable, responsable et orientee vers le peuple. Dans le domaine de intérêt national, l engagement consiste a defendre les intérêts du Québec. Toute mise en oeuvre devra etre expliquee en langage citoyen, suivie par des indicateurs et corrigee lorsque les résultats ne sont pas au rendez-vous.</w:t>
      </w:r>
    </w:p>
    <w:p>
      <w:r/>
    </w:p>
    <w:p>
      <w:pPr>
        <w:pStyle w:val="Heading1"/>
      </w:pPr>
      <w:r>
        <w:t>BLOC 14 - GOUVERNANCE INTERNE DU PROJET NOVA, FUTUR PARTI NOVA, CANDIDATS, ÉLUS, CODE DE CONDUITE, FINANCEMENT POLITIQUE, DISCIPLINE, FORMATION ET REFUS DU CULTE DU CHEF</w:t>
      </w:r>
    </w:p>
    <w:p>
      <w:r>
        <w:t>Articles 1231 a 1360. Ce bloc precise les engagements du Projet Nova relatifs a gouvernance interne, code de conduite, candidats, élus, anti-capture.</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CXXXI</w:t>
            </w:r>
          </w:p>
        </w:tc>
        <w:tc>
          <w:tcPr>
            <w:tcW w:type="dxa" w:w="3360"/>
            <w:vAlign w:val="center"/>
          </w:tcPr>
          <w:p>
            <w:r/>
            <w:r>
              <w:rPr>
                <w:b w:val="0"/>
                <w:sz w:val="16"/>
              </w:rPr>
              <w:t>Articles 1231 a 1240</w:t>
            </w:r>
          </w:p>
        </w:tc>
        <w:tc>
          <w:tcPr>
            <w:tcW w:type="dxa" w:w="3360"/>
            <w:vAlign w:val="center"/>
          </w:tcPr>
          <w:p>
            <w:r/>
            <w:r>
              <w:rPr>
                <w:b w:val="0"/>
                <w:sz w:val="16"/>
              </w:rPr>
              <w:t>Gouvernance interne</w:t>
            </w:r>
          </w:p>
        </w:tc>
      </w:tr>
      <w:tr>
        <w:tc>
          <w:tcPr>
            <w:tcW w:type="dxa" w:w="3360"/>
            <w:vAlign w:val="center"/>
          </w:tcPr>
          <w:p>
            <w:r/>
            <w:r>
              <w:rPr>
                <w:b w:val="0"/>
                <w:sz w:val="16"/>
              </w:rPr>
              <w:t>Partie CXXXII</w:t>
            </w:r>
          </w:p>
        </w:tc>
        <w:tc>
          <w:tcPr>
            <w:tcW w:type="dxa" w:w="3360"/>
            <w:vAlign w:val="center"/>
          </w:tcPr>
          <w:p>
            <w:r/>
            <w:r>
              <w:rPr>
                <w:b w:val="0"/>
                <w:sz w:val="16"/>
              </w:rPr>
              <w:t>Articles 1241 a 1250</w:t>
            </w:r>
          </w:p>
        </w:tc>
        <w:tc>
          <w:tcPr>
            <w:tcW w:type="dxa" w:w="3360"/>
            <w:vAlign w:val="center"/>
          </w:tcPr>
          <w:p>
            <w:r/>
            <w:r>
              <w:rPr>
                <w:b w:val="0"/>
                <w:sz w:val="16"/>
              </w:rPr>
              <w:t>Projet Nova et futur Parti Nova</w:t>
            </w:r>
          </w:p>
        </w:tc>
      </w:tr>
      <w:tr>
        <w:tc>
          <w:tcPr>
            <w:tcW w:type="dxa" w:w="3360"/>
            <w:vAlign w:val="center"/>
          </w:tcPr>
          <w:p>
            <w:r/>
            <w:r>
              <w:rPr>
                <w:b w:val="0"/>
                <w:sz w:val="16"/>
              </w:rPr>
              <w:t>Partie CXXXIII</w:t>
            </w:r>
          </w:p>
        </w:tc>
        <w:tc>
          <w:tcPr>
            <w:tcW w:type="dxa" w:w="3360"/>
            <w:vAlign w:val="center"/>
          </w:tcPr>
          <w:p>
            <w:r/>
            <w:r>
              <w:rPr>
                <w:b w:val="0"/>
                <w:sz w:val="16"/>
              </w:rPr>
              <w:t>Articles 1251 a 1260</w:t>
            </w:r>
          </w:p>
        </w:tc>
        <w:tc>
          <w:tcPr>
            <w:tcW w:type="dxa" w:w="3360"/>
            <w:vAlign w:val="center"/>
          </w:tcPr>
          <w:p>
            <w:r/>
            <w:r>
              <w:rPr>
                <w:b w:val="0"/>
                <w:sz w:val="16"/>
              </w:rPr>
              <w:t>Membres et adhesion</w:t>
            </w:r>
          </w:p>
        </w:tc>
      </w:tr>
      <w:tr>
        <w:tc>
          <w:tcPr>
            <w:tcW w:type="dxa" w:w="3360"/>
            <w:vAlign w:val="center"/>
          </w:tcPr>
          <w:p>
            <w:r/>
            <w:r>
              <w:rPr>
                <w:b w:val="0"/>
                <w:sz w:val="16"/>
              </w:rPr>
              <w:t>Partie CXXXIV</w:t>
            </w:r>
          </w:p>
        </w:tc>
        <w:tc>
          <w:tcPr>
            <w:tcW w:type="dxa" w:w="3360"/>
            <w:vAlign w:val="center"/>
          </w:tcPr>
          <w:p>
            <w:r/>
            <w:r>
              <w:rPr>
                <w:b w:val="0"/>
                <w:sz w:val="16"/>
              </w:rPr>
              <w:t>Articles 1261 a 1270</w:t>
            </w:r>
          </w:p>
        </w:tc>
        <w:tc>
          <w:tcPr>
            <w:tcW w:type="dxa" w:w="3360"/>
            <w:vAlign w:val="center"/>
          </w:tcPr>
          <w:p>
            <w:r/>
            <w:r>
              <w:rPr>
                <w:b w:val="0"/>
                <w:sz w:val="16"/>
              </w:rPr>
              <w:t>Chefferie et refus du culte du chef</w:t>
            </w:r>
          </w:p>
        </w:tc>
      </w:tr>
      <w:tr>
        <w:tc>
          <w:tcPr>
            <w:tcW w:type="dxa" w:w="3360"/>
            <w:vAlign w:val="center"/>
          </w:tcPr>
          <w:p>
            <w:r/>
            <w:r>
              <w:rPr>
                <w:b w:val="0"/>
                <w:sz w:val="16"/>
              </w:rPr>
              <w:t>Partie CXXXV</w:t>
            </w:r>
          </w:p>
        </w:tc>
        <w:tc>
          <w:tcPr>
            <w:tcW w:type="dxa" w:w="3360"/>
            <w:vAlign w:val="center"/>
          </w:tcPr>
          <w:p>
            <w:r/>
            <w:r>
              <w:rPr>
                <w:b w:val="0"/>
                <w:sz w:val="16"/>
              </w:rPr>
              <w:t>Articles 1271 a 1280</w:t>
            </w:r>
          </w:p>
        </w:tc>
        <w:tc>
          <w:tcPr>
            <w:tcW w:type="dxa" w:w="3360"/>
            <w:vAlign w:val="center"/>
          </w:tcPr>
          <w:p>
            <w:r/>
            <w:r>
              <w:rPr>
                <w:b w:val="0"/>
                <w:sz w:val="16"/>
              </w:rPr>
              <w:t>Candidats</w:t>
            </w:r>
          </w:p>
        </w:tc>
      </w:tr>
      <w:tr>
        <w:tc>
          <w:tcPr>
            <w:tcW w:type="dxa" w:w="3360"/>
            <w:vAlign w:val="center"/>
          </w:tcPr>
          <w:p>
            <w:r/>
            <w:r>
              <w:rPr>
                <w:b w:val="0"/>
                <w:sz w:val="16"/>
              </w:rPr>
              <w:t>Partie CXXXVI</w:t>
            </w:r>
          </w:p>
        </w:tc>
        <w:tc>
          <w:tcPr>
            <w:tcW w:type="dxa" w:w="3360"/>
            <w:vAlign w:val="center"/>
          </w:tcPr>
          <w:p>
            <w:r/>
            <w:r>
              <w:rPr>
                <w:b w:val="0"/>
                <w:sz w:val="16"/>
              </w:rPr>
              <w:t>Articles 1281 a 1290</w:t>
            </w:r>
          </w:p>
        </w:tc>
        <w:tc>
          <w:tcPr>
            <w:tcW w:type="dxa" w:w="3360"/>
            <w:vAlign w:val="center"/>
          </w:tcPr>
          <w:p>
            <w:r/>
            <w:r>
              <w:rPr>
                <w:b w:val="0"/>
                <w:sz w:val="16"/>
              </w:rPr>
              <w:t>Élus Nova</w:t>
            </w:r>
          </w:p>
        </w:tc>
      </w:tr>
      <w:tr>
        <w:tc>
          <w:tcPr>
            <w:tcW w:type="dxa" w:w="3360"/>
            <w:vAlign w:val="center"/>
          </w:tcPr>
          <w:p>
            <w:r/>
            <w:r>
              <w:rPr>
                <w:b w:val="0"/>
                <w:sz w:val="16"/>
              </w:rPr>
              <w:t>Partie CXXXVII</w:t>
            </w:r>
          </w:p>
        </w:tc>
        <w:tc>
          <w:tcPr>
            <w:tcW w:type="dxa" w:w="3360"/>
            <w:vAlign w:val="center"/>
          </w:tcPr>
          <w:p>
            <w:r/>
            <w:r>
              <w:rPr>
                <w:b w:val="0"/>
                <w:sz w:val="16"/>
              </w:rPr>
              <w:t>Articles 1291 a 1300</w:t>
            </w:r>
          </w:p>
        </w:tc>
        <w:tc>
          <w:tcPr>
            <w:tcW w:type="dxa" w:w="3360"/>
            <w:vAlign w:val="center"/>
          </w:tcPr>
          <w:p>
            <w:r/>
            <w:r>
              <w:rPr>
                <w:b w:val="0"/>
                <w:sz w:val="16"/>
              </w:rPr>
              <w:t>Code de conduite</w:t>
            </w:r>
          </w:p>
        </w:tc>
      </w:tr>
      <w:tr>
        <w:tc>
          <w:tcPr>
            <w:tcW w:type="dxa" w:w="3360"/>
            <w:vAlign w:val="center"/>
          </w:tcPr>
          <w:p>
            <w:r/>
            <w:r>
              <w:rPr>
                <w:b w:val="0"/>
                <w:sz w:val="16"/>
              </w:rPr>
              <w:t>Partie CXXXVIII</w:t>
            </w:r>
          </w:p>
        </w:tc>
        <w:tc>
          <w:tcPr>
            <w:tcW w:type="dxa" w:w="3360"/>
            <w:vAlign w:val="center"/>
          </w:tcPr>
          <w:p>
            <w:r/>
            <w:r>
              <w:rPr>
                <w:b w:val="0"/>
                <w:sz w:val="16"/>
              </w:rPr>
              <w:t>Articles 1301 a 1310</w:t>
            </w:r>
          </w:p>
        </w:tc>
        <w:tc>
          <w:tcPr>
            <w:tcW w:type="dxa" w:w="3360"/>
            <w:vAlign w:val="center"/>
          </w:tcPr>
          <w:p>
            <w:r/>
            <w:r>
              <w:rPr>
                <w:b w:val="0"/>
                <w:sz w:val="16"/>
              </w:rPr>
              <w:t>Financement interne</w:t>
            </w:r>
          </w:p>
        </w:tc>
      </w:tr>
      <w:tr>
        <w:tc>
          <w:tcPr>
            <w:tcW w:type="dxa" w:w="3360"/>
            <w:vAlign w:val="center"/>
          </w:tcPr>
          <w:p>
            <w:r/>
            <w:r>
              <w:rPr>
                <w:b w:val="0"/>
                <w:sz w:val="16"/>
              </w:rPr>
              <w:t>Partie CXXXIX</w:t>
            </w:r>
          </w:p>
        </w:tc>
        <w:tc>
          <w:tcPr>
            <w:tcW w:type="dxa" w:w="3360"/>
            <w:vAlign w:val="center"/>
          </w:tcPr>
          <w:p>
            <w:r/>
            <w:r>
              <w:rPr>
                <w:b w:val="0"/>
                <w:sz w:val="16"/>
              </w:rPr>
              <w:t>Articles 1311 a 1320</w:t>
            </w:r>
          </w:p>
        </w:tc>
        <w:tc>
          <w:tcPr>
            <w:tcW w:type="dxa" w:w="3360"/>
            <w:vAlign w:val="center"/>
          </w:tcPr>
          <w:p>
            <w:r/>
            <w:r>
              <w:rPr>
                <w:b w:val="0"/>
                <w:sz w:val="16"/>
              </w:rPr>
              <w:t>Discipline et conflits</w:t>
            </w:r>
          </w:p>
        </w:tc>
      </w:tr>
      <w:tr>
        <w:tc>
          <w:tcPr>
            <w:tcW w:type="dxa" w:w="3360"/>
            <w:vAlign w:val="center"/>
          </w:tcPr>
          <w:p>
            <w:r/>
            <w:r>
              <w:rPr>
                <w:b w:val="0"/>
                <w:sz w:val="16"/>
              </w:rPr>
              <w:t>Partie CXL</w:t>
            </w:r>
          </w:p>
        </w:tc>
        <w:tc>
          <w:tcPr>
            <w:tcW w:type="dxa" w:w="3360"/>
            <w:vAlign w:val="center"/>
          </w:tcPr>
          <w:p>
            <w:r/>
            <w:r>
              <w:rPr>
                <w:b w:val="0"/>
                <w:sz w:val="16"/>
              </w:rPr>
              <w:t>Articles 1321 a 1330</w:t>
            </w:r>
          </w:p>
        </w:tc>
        <w:tc>
          <w:tcPr>
            <w:tcW w:type="dxa" w:w="3360"/>
            <w:vAlign w:val="center"/>
          </w:tcPr>
          <w:p>
            <w:r/>
            <w:r>
              <w:rPr>
                <w:b w:val="0"/>
                <w:sz w:val="16"/>
              </w:rPr>
              <w:t>Formation politique</w:t>
            </w:r>
          </w:p>
        </w:tc>
      </w:tr>
      <w:tr>
        <w:tc>
          <w:tcPr>
            <w:tcW w:type="dxa" w:w="3360"/>
            <w:vAlign w:val="center"/>
          </w:tcPr>
          <w:p>
            <w:r/>
            <w:r>
              <w:rPr>
                <w:b w:val="0"/>
                <w:sz w:val="16"/>
              </w:rPr>
              <w:t>Partie CXLI</w:t>
            </w:r>
          </w:p>
        </w:tc>
        <w:tc>
          <w:tcPr>
            <w:tcW w:type="dxa" w:w="3360"/>
            <w:vAlign w:val="center"/>
          </w:tcPr>
          <w:p>
            <w:r/>
            <w:r>
              <w:rPr>
                <w:b w:val="0"/>
                <w:sz w:val="16"/>
              </w:rPr>
              <w:t>Articles 1331 a 1340</w:t>
            </w:r>
          </w:p>
        </w:tc>
        <w:tc>
          <w:tcPr>
            <w:tcW w:type="dxa" w:w="3360"/>
            <w:vAlign w:val="center"/>
          </w:tcPr>
          <w:p>
            <w:r/>
            <w:r>
              <w:rPr>
                <w:b w:val="0"/>
                <w:sz w:val="16"/>
              </w:rPr>
              <w:t>Anti-capture</w:t>
            </w:r>
          </w:p>
        </w:tc>
      </w:tr>
      <w:tr>
        <w:tc>
          <w:tcPr>
            <w:tcW w:type="dxa" w:w="3360"/>
            <w:vAlign w:val="center"/>
          </w:tcPr>
          <w:p>
            <w:r/>
            <w:r>
              <w:rPr>
                <w:b w:val="0"/>
                <w:sz w:val="16"/>
              </w:rPr>
              <w:t>Partie CXLII</w:t>
            </w:r>
          </w:p>
        </w:tc>
        <w:tc>
          <w:tcPr>
            <w:tcW w:type="dxa" w:w="3360"/>
            <w:vAlign w:val="center"/>
          </w:tcPr>
          <w:p>
            <w:r/>
            <w:r>
              <w:rPr>
                <w:b w:val="0"/>
                <w:sz w:val="16"/>
              </w:rPr>
              <w:t>Articles 1341 a 1350</w:t>
            </w:r>
          </w:p>
        </w:tc>
        <w:tc>
          <w:tcPr>
            <w:tcW w:type="dxa" w:w="3360"/>
            <w:vAlign w:val="center"/>
          </w:tcPr>
          <w:p>
            <w:r/>
            <w:r>
              <w:rPr>
                <w:b w:val="0"/>
                <w:sz w:val="16"/>
              </w:rPr>
              <w:t>Relation avec les citoyens</w:t>
            </w:r>
          </w:p>
        </w:tc>
      </w:tr>
      <w:tr>
        <w:tc>
          <w:tcPr>
            <w:tcW w:type="dxa" w:w="3360"/>
            <w:vAlign w:val="center"/>
          </w:tcPr>
          <w:p>
            <w:r/>
            <w:r>
              <w:rPr>
                <w:b w:val="0"/>
                <w:sz w:val="16"/>
              </w:rPr>
              <w:t>Partie CXLIII</w:t>
            </w:r>
          </w:p>
        </w:tc>
        <w:tc>
          <w:tcPr>
            <w:tcW w:type="dxa" w:w="3360"/>
            <w:vAlign w:val="center"/>
          </w:tcPr>
          <w:p>
            <w:r/>
            <w:r>
              <w:rPr>
                <w:b w:val="0"/>
                <w:sz w:val="16"/>
              </w:rPr>
              <w:t>Articles 1351 a 1360</w:t>
            </w:r>
          </w:p>
        </w:tc>
        <w:tc>
          <w:tcPr>
            <w:tcW w:type="dxa" w:w="3360"/>
            <w:vAlign w:val="center"/>
          </w:tcPr>
          <w:p>
            <w:r/>
            <w:r>
              <w:rPr>
                <w:b w:val="0"/>
                <w:sz w:val="16"/>
              </w:rPr>
              <w:t>Tableau gouvernance</w:t>
            </w:r>
          </w:p>
        </w:tc>
      </w:tr>
    </w:tbl>
    <w:p>
      <w:pPr>
        <w:pStyle w:val="Heading2"/>
      </w:pPr>
      <w:r>
        <w:t>Articles consolides</w:t>
      </w:r>
    </w:p>
    <w:p>
      <w:pPr>
        <w:pStyle w:val="Heading2"/>
      </w:pPr>
      <w:r>
        <w:t>PARTIE CXXXI - Gouvernance interne</w:t>
      </w:r>
    </w:p>
    <w:p>
      <w:pPr>
        <w:pStyle w:val="ArticleTitle"/>
      </w:pPr>
      <w:r>
        <w:t>Article 1231 - Gouvernance interne du Projet Nova</w:t>
      </w:r>
    </w:p>
    <w:p>
      <w:pPr>
        <w:pStyle w:val="Compact"/>
      </w:pPr>
      <w:r>
        <w:t>Le Projet Nova confirme que gouvernance interne doit devenir une priorite publique dans le cadre du programme électoral. Cette mesure vise a protèger le projet contre la capture. Elle devra etre appliquee avec transparence, responsabilité personnelle des decideurs, respect des droits, suivi public et possibilite de correction.</w:t>
      </w:r>
    </w:p>
    <w:p>
      <w:pPr>
        <w:pStyle w:val="ArticleTitle"/>
      </w:pPr>
      <w:r>
        <w:t>Article 1232 - Gouvernance interne - protection des droits</w:t>
      </w:r>
    </w:p>
    <w:p>
      <w:pPr>
        <w:pStyle w:val="Compact"/>
      </w:pPr>
      <w:r>
        <w:t>Dans le cadre de code de conduite, le Projet Nova prescrit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1233 - Gouvernance interne - capacité administrative</w:t>
      </w:r>
    </w:p>
    <w:p>
      <w:pPr>
        <w:pStyle w:val="Compact"/>
      </w:pPr>
      <w:r>
        <w:t>Dans le cadre de candidats, le Projet Nova priorise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1234 - Gouvernance interne - correction des erreurs</w:t>
      </w:r>
    </w:p>
    <w:p>
      <w:pPr>
        <w:pStyle w:val="Compact"/>
      </w:pPr>
      <w:r>
        <w:t>Dans le cadre de élus, le Projet Nova encadre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1235 - Gouvernance interne - publication proactive</w:t>
      </w:r>
    </w:p>
    <w:p>
      <w:pPr>
        <w:pStyle w:val="Compact"/>
      </w:pPr>
      <w:r>
        <w:t>Dans le cadre de anti-capture, le Projet Nova renforce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1236 - Gouvernance interne - évaluation des impacts</w:t>
      </w:r>
    </w:p>
    <w:p>
      <w:pPr>
        <w:pStyle w:val="Compact"/>
      </w:pPr>
      <w:r>
        <w:t>Dans le cadre de gouvernance interne, le Projet Nova clarifie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1237 - Gouvernance interne - coordination des institutions</w:t>
      </w:r>
    </w:p>
    <w:p>
      <w:pPr>
        <w:pStyle w:val="Compact"/>
      </w:pPr>
      <w:r>
        <w:t>Dans le cadre de code de conduite, le Projet Nova organise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1238 - Gouvernance interne - priorite régionale</w:t>
      </w:r>
    </w:p>
    <w:p>
      <w:pPr>
        <w:pStyle w:val="Compact"/>
      </w:pPr>
      <w:r>
        <w:t>Dans le cadre de candidats, le Projet Nova protège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1239 - Gouvernance interne - limite du pouvoir</w:t>
      </w:r>
    </w:p>
    <w:p>
      <w:pPr>
        <w:pStyle w:val="Compact"/>
      </w:pPr>
      <w:r>
        <w:t>Dans le cadre de élus, le Projet Nova exige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1240 - Gouvernance interne - principe directeur</w:t>
      </w:r>
    </w:p>
    <w:p>
      <w:pPr>
        <w:pStyle w:val="Compact"/>
      </w:pPr>
      <w:r>
        <w:t>Dans le cadre de anti-capture, le Projet Nova etablit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CXXXII - Projet Nova et futur Parti Nova</w:t>
      </w:r>
    </w:p>
    <w:p>
      <w:pPr>
        <w:pStyle w:val="ArticleTitle"/>
      </w:pPr>
      <w:r>
        <w:t>Article 1241 - Distinction entre Projet Nova et futur Parti Nova</w:t>
      </w:r>
    </w:p>
    <w:p>
      <w:pPr>
        <w:pStyle w:val="Compact"/>
      </w:pPr>
      <w:r>
        <w:t>Le Projet Nova confirme que gouvernance interne doit devenir une priorite publique dans le cadre du programme électoral. Cette mesure vise a former des responsables integres. Elle devra etre appliquee avec transparence, responsabilité personnelle des decideurs, respect des droits, suivi public et possibilite de correction.</w:t>
      </w:r>
    </w:p>
    <w:p>
      <w:pPr>
        <w:pStyle w:val="ArticleTitle"/>
      </w:pPr>
      <w:r>
        <w:t>Article 1242 - Projet Nova et futur Parti Nova - contrôle citoyen</w:t>
      </w:r>
    </w:p>
    <w:p>
      <w:pPr>
        <w:pStyle w:val="Compact"/>
      </w:pPr>
      <w:r>
        <w:t>Dans le cadre de code de conduite, le Projet Nova prescrit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1243 - Projet Nova et futur Parti Nova - transparence obligatoire</w:t>
      </w:r>
    </w:p>
    <w:p>
      <w:pPr>
        <w:pStyle w:val="Compact"/>
      </w:pPr>
      <w:r>
        <w:t>Dans le cadre de candidats, le Projet Nova priorise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1244 - Projet Nova et futur Parti Nova - responsable identifie</w:t>
      </w:r>
    </w:p>
    <w:p>
      <w:pPr>
        <w:pStyle w:val="Compact"/>
      </w:pPr>
      <w:r>
        <w:t>Dans le cadre de élus, le Projet Nova encadre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1245 - Projet Nova et futur Parti Nova - indicateur de résultat</w:t>
      </w:r>
    </w:p>
    <w:p>
      <w:pPr>
        <w:pStyle w:val="Compact"/>
      </w:pPr>
      <w:r>
        <w:t>Dans le cadre de anti-capture, le Projet Nova renforce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1246 - Projet Nova et futur Parti Nova - délai raisonnable</w:t>
      </w:r>
    </w:p>
    <w:p>
      <w:pPr>
        <w:pStyle w:val="Compact"/>
      </w:pPr>
      <w:r>
        <w:t>Dans le cadre de gouvernance interne, le Projet Nova clarifie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1247 - Projet Nova et futur Parti Nova - version citoyenne</w:t>
      </w:r>
    </w:p>
    <w:p>
      <w:pPr>
        <w:pStyle w:val="Compact"/>
      </w:pPr>
      <w:r>
        <w:t>Dans le cadre de code de conduite, le Projet Nova organise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1248 - Projet Nova et futur Parti Nova - recours possible</w:t>
      </w:r>
    </w:p>
    <w:p>
      <w:pPr>
        <w:pStyle w:val="Compact"/>
      </w:pPr>
      <w:r>
        <w:t>Dans le cadre de candidats, le Projet Nova protège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1249 - Projet Nova et futur Parti Nova - audit initial</w:t>
      </w:r>
    </w:p>
    <w:p>
      <w:pPr>
        <w:pStyle w:val="Compact"/>
      </w:pPr>
      <w:r>
        <w:t>Dans le cadre de élus, le Projet Nova exige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1250 - Projet Nova et futur Parti Nova - suivi annuel</w:t>
      </w:r>
    </w:p>
    <w:p>
      <w:pPr>
        <w:pStyle w:val="Compact"/>
      </w:pPr>
      <w:r>
        <w:t>Dans le cadre de anti-capture, le Projet Nova etablit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CXXXIII - Membres et adhesion</w:t>
      </w:r>
    </w:p>
    <w:p>
      <w:pPr>
        <w:pStyle w:val="ArticleTitle"/>
      </w:pPr>
      <w:r>
        <w:t>Article 1251 - Membres, adhesion et responsabilité militante</w:t>
      </w:r>
    </w:p>
    <w:p>
      <w:pPr>
        <w:pStyle w:val="Compact"/>
      </w:pPr>
      <w:r>
        <w:t>Le Projet Nova confirme que gouvernance interne doit devenir une priorite publique dans le cadre du programme électoral. Cette mesure vise a refuser le culte du chef. Elle devra etre appliquee avec transparence, responsabilité personnelle des decideurs, respect des droits, suivi public et possibilite de correction.</w:t>
      </w:r>
    </w:p>
    <w:p>
      <w:pPr>
        <w:pStyle w:val="ArticleTitle"/>
      </w:pPr>
      <w:r>
        <w:t>Article 1252 - Membres et adhesion - correction des erreurs</w:t>
      </w:r>
    </w:p>
    <w:p>
      <w:pPr>
        <w:pStyle w:val="Compact"/>
      </w:pPr>
      <w:r>
        <w:t>Dans le cadre de code de conduite, le Projet Nova prescrit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1253 - Membres et adhesion - publication proactive</w:t>
      </w:r>
    </w:p>
    <w:p>
      <w:pPr>
        <w:pStyle w:val="Compact"/>
      </w:pPr>
      <w:r>
        <w:t>Dans le cadre de candidats, le Projet Nova priorise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1254 - Membres et adhesion - évaluation des impacts</w:t>
      </w:r>
    </w:p>
    <w:p>
      <w:pPr>
        <w:pStyle w:val="Compact"/>
      </w:pPr>
      <w:r>
        <w:t>Dans le cadre de élus, le Projet Nova encadre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1255 - Membres et adhesion - coordination des institutions</w:t>
      </w:r>
    </w:p>
    <w:p>
      <w:pPr>
        <w:pStyle w:val="Compact"/>
      </w:pPr>
      <w:r>
        <w:t>Dans le cadre de anti-capture, le Projet Nova renforce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1256 - Membres et adhesion - priorite régionale</w:t>
      </w:r>
    </w:p>
    <w:p>
      <w:pPr>
        <w:pStyle w:val="Compact"/>
      </w:pPr>
      <w:r>
        <w:t>Dans le cadre de gouvernance interne, le Projet Nova clarifie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1257 - Membres et adhesion - limite du pouvoir</w:t>
      </w:r>
    </w:p>
    <w:p>
      <w:pPr>
        <w:pStyle w:val="Compact"/>
      </w:pPr>
      <w:r>
        <w:t>Dans le cadre de code de conduite, le Projet Nova organise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1258 - Membres et adhesion - principe directeur</w:t>
      </w:r>
    </w:p>
    <w:p>
      <w:pPr>
        <w:pStyle w:val="Compact"/>
      </w:pPr>
      <w:r>
        <w:t>Dans le cadre de candidats, le Projet Nova protège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1259 - Membres et adhesion - objectif public</w:t>
      </w:r>
    </w:p>
    <w:p>
      <w:pPr>
        <w:pStyle w:val="Compact"/>
      </w:pPr>
      <w:r>
        <w:t>Dans le cadre de élus, le Projet Nova exige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1260 - Membres et adhesion - mesure applicable</w:t>
      </w:r>
    </w:p>
    <w:p>
      <w:pPr>
        <w:pStyle w:val="Compact"/>
      </w:pPr>
      <w:r>
        <w:t>Dans le cadre de anti-capture, le Projet Nova etablit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CXXXIV - Chefferie et refus du culte du chef</w:t>
      </w:r>
    </w:p>
    <w:p>
      <w:pPr>
        <w:pStyle w:val="ArticleTitle"/>
      </w:pPr>
      <w:r>
        <w:t>Article 1261 - Chefferie, direction et refus du culte du chef</w:t>
      </w:r>
    </w:p>
    <w:p>
      <w:pPr>
        <w:pStyle w:val="Compact"/>
      </w:pPr>
      <w:r>
        <w:t>Le Projet Nova confirme que gouvernance interne doit devenir une priorite publique dans le cadre du programme électoral. Cette mesure vise a protèger le projet contre la capture. Elle devra etre appliquee avec transparence, responsabilité personnelle des decideurs, respect des droits, suivi public et possibilite de correction.</w:t>
      </w:r>
    </w:p>
    <w:p>
      <w:pPr>
        <w:pStyle w:val="ArticleTitle"/>
      </w:pPr>
      <w:r>
        <w:t>Article 1262 - Chefferie et refus du culte du chef - responsable identifie</w:t>
      </w:r>
    </w:p>
    <w:p>
      <w:pPr>
        <w:pStyle w:val="Compact"/>
      </w:pPr>
      <w:r>
        <w:t>Dans le cadre de code de conduite, le Projet Nova prescrit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1263 - Chefferie et refus du culte du chef - indicateur de résultat</w:t>
      </w:r>
    </w:p>
    <w:p>
      <w:pPr>
        <w:pStyle w:val="Compact"/>
      </w:pPr>
      <w:r>
        <w:t>Dans le cadre de candidats, le Projet Nova priorise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1264 - Chefferie et refus du culte du chef - délai raisonnable</w:t>
      </w:r>
    </w:p>
    <w:p>
      <w:pPr>
        <w:pStyle w:val="Compact"/>
      </w:pPr>
      <w:r>
        <w:t>Dans le cadre de élus, le Projet Nova encadre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1265 - Chefferie et refus du culte du chef - version citoyenne</w:t>
      </w:r>
    </w:p>
    <w:p>
      <w:pPr>
        <w:pStyle w:val="Compact"/>
      </w:pPr>
      <w:r>
        <w:t>Dans le cadre de anti-capture, le Projet Nova renforce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1266 - Chefferie et refus du culte du chef - recours possible</w:t>
      </w:r>
    </w:p>
    <w:p>
      <w:pPr>
        <w:pStyle w:val="Compact"/>
      </w:pPr>
      <w:r>
        <w:t>Dans le cadre de gouvernance interne, le Projet Nova clarifie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1267 - Chefferie et refus du culte du chef - audit initial</w:t>
      </w:r>
    </w:p>
    <w:p>
      <w:pPr>
        <w:pStyle w:val="Compact"/>
      </w:pPr>
      <w:r>
        <w:t>Dans le cadre de code de conduite, le Projet Nova organise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1268 - Chefferie et refus du culte du chef - suivi annuel</w:t>
      </w:r>
    </w:p>
    <w:p>
      <w:pPr>
        <w:pStyle w:val="Compact"/>
      </w:pPr>
      <w:r>
        <w:t>Dans le cadre de candidats, le Projet Nova protège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1269 - Chefferie et refus du culte du chef - protection des droits</w:t>
      </w:r>
    </w:p>
    <w:p>
      <w:pPr>
        <w:pStyle w:val="Compact"/>
      </w:pPr>
      <w:r>
        <w:t>Dans le cadre de élus, le Projet Nova exige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1270 - Chefferie et refus du culte du chef - capacité administrative</w:t>
      </w:r>
    </w:p>
    <w:p>
      <w:pPr>
        <w:pStyle w:val="Compact"/>
      </w:pPr>
      <w:r>
        <w:t>Dans le cadre de anti-capture, le Projet Nova etablit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CXXXV - Candidats</w:t>
      </w:r>
    </w:p>
    <w:p>
      <w:pPr>
        <w:pStyle w:val="ArticleTitle"/>
      </w:pPr>
      <w:r>
        <w:t>Article 1271 - Selection des candidats</w:t>
      </w:r>
    </w:p>
    <w:p>
      <w:pPr>
        <w:pStyle w:val="Compact"/>
      </w:pPr>
      <w:r>
        <w:t>Le Projet Nova confirme que gouvernance interne doit devenir une priorite publique dans le cadre du programme électoral. Cette mesure vise a former des responsables integres. Elle devra etre appliquee avec transparence, responsabilité personnelle des decideurs, respect des droits, suivi public et possibilite de correction.</w:t>
      </w:r>
    </w:p>
    <w:p>
      <w:pPr>
        <w:pStyle w:val="ArticleTitle"/>
      </w:pPr>
      <w:r>
        <w:t>Article 1272 - Candidats - évaluation des impacts</w:t>
      </w:r>
    </w:p>
    <w:p>
      <w:pPr>
        <w:pStyle w:val="Compact"/>
      </w:pPr>
      <w:r>
        <w:t>Dans le cadre de code de conduite, le Projet Nova prescrit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1273 - Candidats - coordination des institutions</w:t>
      </w:r>
    </w:p>
    <w:p>
      <w:pPr>
        <w:pStyle w:val="Compact"/>
      </w:pPr>
      <w:r>
        <w:t>Dans le cadre de candidats, le Projet Nova priorise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1274 - Candidats - priorite régionale</w:t>
      </w:r>
    </w:p>
    <w:p>
      <w:pPr>
        <w:pStyle w:val="Compact"/>
      </w:pPr>
      <w:r>
        <w:t>Dans le cadre de élus, le Projet Nova encadre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1275 - Candidats - limite du pouvoir</w:t>
      </w:r>
    </w:p>
    <w:p>
      <w:pPr>
        <w:pStyle w:val="Compact"/>
      </w:pPr>
      <w:r>
        <w:t>Dans le cadre de anti-capture, le Projet Nova renforce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1276 - Candidats - principe directeur</w:t>
      </w:r>
    </w:p>
    <w:p>
      <w:pPr>
        <w:pStyle w:val="Compact"/>
      </w:pPr>
      <w:r>
        <w:t>Dans le cadre de gouvernance interne, le Projet Nova clarifie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1277 - Candidats - objectif public</w:t>
      </w:r>
    </w:p>
    <w:p>
      <w:pPr>
        <w:pStyle w:val="Compact"/>
      </w:pPr>
      <w:r>
        <w:t>Dans le cadre de code de conduite, le Projet Nova organise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1278 - Candidats - mesure applicable</w:t>
      </w:r>
    </w:p>
    <w:p>
      <w:pPr>
        <w:pStyle w:val="Compact"/>
      </w:pPr>
      <w:r>
        <w:t>Dans le cadre de candidats, le Projet Nova protège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1279 - Candidats - contrôle citoyen</w:t>
      </w:r>
    </w:p>
    <w:p>
      <w:pPr>
        <w:pStyle w:val="Compact"/>
      </w:pPr>
      <w:r>
        <w:t>Dans le cadre de élus, le Projet Nova exige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1280 - Candidats - transparence obligatoire</w:t>
      </w:r>
    </w:p>
    <w:p>
      <w:pPr>
        <w:pStyle w:val="Compact"/>
      </w:pPr>
      <w:r>
        <w:t>Dans le cadre de anti-capture, le Projet Nova etablit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CXXXVI - Élus Nova</w:t>
      </w:r>
    </w:p>
    <w:p>
      <w:pPr>
        <w:pStyle w:val="ArticleTitle"/>
      </w:pPr>
      <w:r>
        <w:t>Article 1281 - Élus Nova et responsabilité publique</w:t>
      </w:r>
    </w:p>
    <w:p>
      <w:pPr>
        <w:pStyle w:val="Compact"/>
      </w:pPr>
      <w:r>
        <w:t>Le Projet Nova confirme que gouvernance interne doit devenir une priorite publique dans le cadre du programme électoral. Cette mesure vise a refuser le culte du chef. Elle devra etre appliquee avec transparence, responsabilité personnelle des decideurs, respect des droits, suivi public et possibilite de correction.</w:t>
      </w:r>
    </w:p>
    <w:p>
      <w:pPr>
        <w:pStyle w:val="ArticleTitle"/>
      </w:pPr>
      <w:r>
        <w:t>Article 1282 - Élus Nova - délai raisonnable</w:t>
      </w:r>
    </w:p>
    <w:p>
      <w:pPr>
        <w:pStyle w:val="Compact"/>
      </w:pPr>
      <w:r>
        <w:t>Dans le cadre de code de conduite, le Projet Nova prescrit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1283 - Élus Nova - version citoyenne</w:t>
      </w:r>
    </w:p>
    <w:p>
      <w:pPr>
        <w:pStyle w:val="Compact"/>
      </w:pPr>
      <w:r>
        <w:t>Dans le cadre de candidats, le Projet Nova priorise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1284 - Élus Nova - recours possible</w:t>
      </w:r>
    </w:p>
    <w:p>
      <w:pPr>
        <w:pStyle w:val="Compact"/>
      </w:pPr>
      <w:r>
        <w:t>Dans le cadre de élus, le Projet Nova encadre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1285 - Élus Nova - audit initial</w:t>
      </w:r>
    </w:p>
    <w:p>
      <w:pPr>
        <w:pStyle w:val="Compact"/>
      </w:pPr>
      <w:r>
        <w:t>Dans le cadre de anti-capture, le Projet Nova renforce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1286 - Élus Nova - suivi annuel</w:t>
      </w:r>
    </w:p>
    <w:p>
      <w:pPr>
        <w:pStyle w:val="Compact"/>
      </w:pPr>
      <w:r>
        <w:t>Dans le cadre de gouvernance interne, le Projet Nova clarifie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1287 - Élus Nova - protection des droits</w:t>
      </w:r>
    </w:p>
    <w:p>
      <w:pPr>
        <w:pStyle w:val="Compact"/>
      </w:pPr>
      <w:r>
        <w:t>Dans le cadre de code de conduite, le Projet Nova organise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1288 - Élus Nova - capacité administrative</w:t>
      </w:r>
    </w:p>
    <w:p>
      <w:pPr>
        <w:pStyle w:val="Compact"/>
      </w:pPr>
      <w:r>
        <w:t>Dans le cadre de candidats, le Projet Nova protège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1289 - Élus Nova - correction des erreurs</w:t>
      </w:r>
    </w:p>
    <w:p>
      <w:pPr>
        <w:pStyle w:val="Compact"/>
      </w:pPr>
      <w:r>
        <w:t>Dans le cadre de élus, le Projet Nova exige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1290 - Élus Nova - publication proactive</w:t>
      </w:r>
    </w:p>
    <w:p>
      <w:pPr>
        <w:pStyle w:val="Compact"/>
      </w:pPr>
      <w:r>
        <w:t>Dans le cadre de anti-capture, le Projet Nova etablit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CXXXVII - Code de conduite</w:t>
      </w:r>
    </w:p>
    <w:p>
      <w:pPr>
        <w:pStyle w:val="ArticleTitle"/>
      </w:pPr>
      <w:r>
        <w:t>Article 1291 - Code de conduite</w:t>
      </w:r>
    </w:p>
    <w:p>
      <w:pPr>
        <w:pStyle w:val="Compact"/>
      </w:pPr>
      <w:r>
        <w:t>Le Projet Nova confirme que gouvernance interne doit devenir une priorite publique dans le cadre du programme électoral. Cette mesure vise a protèger le projet contre la capture. Elle devra etre appliquee avec transparence, responsabilité personnelle des decideurs, respect des droits, suivi public et possibilite de correction.</w:t>
      </w:r>
    </w:p>
    <w:p>
      <w:pPr>
        <w:pStyle w:val="ArticleTitle"/>
      </w:pPr>
      <w:r>
        <w:t>Article 1292 - Code de conduite - priorite régionale</w:t>
      </w:r>
    </w:p>
    <w:p>
      <w:pPr>
        <w:pStyle w:val="Compact"/>
      </w:pPr>
      <w:r>
        <w:t>Dans le cadre de code de conduite, le Projet Nova prescrit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1293 - Code de conduite - limite du pouvoir</w:t>
      </w:r>
    </w:p>
    <w:p>
      <w:pPr>
        <w:pStyle w:val="Compact"/>
      </w:pPr>
      <w:r>
        <w:t>Dans le cadre de candidats, le Projet Nova priorise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1294 - Code de conduite - principe directeur</w:t>
      </w:r>
    </w:p>
    <w:p>
      <w:pPr>
        <w:pStyle w:val="Compact"/>
      </w:pPr>
      <w:r>
        <w:t>Dans le cadre de élus, le Projet Nova encadre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1295 - Code de conduite - objectif public</w:t>
      </w:r>
    </w:p>
    <w:p>
      <w:pPr>
        <w:pStyle w:val="Compact"/>
      </w:pPr>
      <w:r>
        <w:t>Dans le cadre de anti-capture, le Projet Nova renforce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1296 - Code de conduite - mesure applicable</w:t>
      </w:r>
    </w:p>
    <w:p>
      <w:pPr>
        <w:pStyle w:val="Compact"/>
      </w:pPr>
      <w:r>
        <w:t>Dans le cadre de gouvernance interne, le Projet Nova clarifie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1297 - Code de conduite - contrôle citoyen</w:t>
      </w:r>
    </w:p>
    <w:p>
      <w:pPr>
        <w:pStyle w:val="Compact"/>
      </w:pPr>
      <w:r>
        <w:t>Dans le cadre de code de conduite, le Projet Nova organise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1298 - Code de conduite - transparence obligatoire</w:t>
      </w:r>
    </w:p>
    <w:p>
      <w:pPr>
        <w:pStyle w:val="Compact"/>
      </w:pPr>
      <w:r>
        <w:t>Dans le cadre de candidats, le Projet Nova protège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1299 - Code de conduite - responsable identifie</w:t>
      </w:r>
    </w:p>
    <w:p>
      <w:pPr>
        <w:pStyle w:val="Compact"/>
      </w:pPr>
      <w:r>
        <w:t>Dans le cadre de élus, le Projet Nova exige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1300 - Code de conduite - indicateur de résultat</w:t>
      </w:r>
    </w:p>
    <w:p>
      <w:pPr>
        <w:pStyle w:val="Compact"/>
      </w:pPr>
      <w:r>
        <w:t>Dans le cadre de anti-capture, le Projet Nova etablit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CXXXVIII - Financement interne</w:t>
      </w:r>
    </w:p>
    <w:p>
      <w:pPr>
        <w:pStyle w:val="ArticleTitle"/>
      </w:pPr>
      <w:r>
        <w:t>Article 1301 - Financement interne et argent politique</w:t>
      </w:r>
    </w:p>
    <w:p>
      <w:pPr>
        <w:pStyle w:val="Compact"/>
      </w:pPr>
      <w:r>
        <w:t>Le Projet Nova confirme que gouvernance interne doit devenir une priorite publique dans le cadre du programme électoral. Cette mesure vise a former des responsables integres. Elle devra etre appliquee avec transparence, responsabilité personnelle des decideurs, respect des droits, suivi public et possibilite de correction.</w:t>
      </w:r>
    </w:p>
    <w:p>
      <w:pPr>
        <w:pStyle w:val="ArticleTitle"/>
      </w:pPr>
      <w:r>
        <w:t>Article 1302 - Financement interne - recours possible</w:t>
      </w:r>
    </w:p>
    <w:p>
      <w:pPr>
        <w:pStyle w:val="Compact"/>
      </w:pPr>
      <w:r>
        <w:t>Dans le cadre de code de conduite, le Projet Nova prescrit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1303 - Financement interne - audit initial</w:t>
      </w:r>
    </w:p>
    <w:p>
      <w:pPr>
        <w:pStyle w:val="Compact"/>
      </w:pPr>
      <w:r>
        <w:t>Dans le cadre de candidats, le Projet Nova priorise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1304 - Financement interne - suivi annuel</w:t>
      </w:r>
    </w:p>
    <w:p>
      <w:pPr>
        <w:pStyle w:val="Compact"/>
      </w:pPr>
      <w:r>
        <w:t>Dans le cadre de élus, le Projet Nova encadre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1305 - Financement interne - protection des droits</w:t>
      </w:r>
    </w:p>
    <w:p>
      <w:pPr>
        <w:pStyle w:val="Compact"/>
      </w:pPr>
      <w:r>
        <w:t>Dans le cadre de anti-capture, le Projet Nova renforce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1306 - Financement interne - capacité administrative</w:t>
      </w:r>
    </w:p>
    <w:p>
      <w:pPr>
        <w:pStyle w:val="Compact"/>
      </w:pPr>
      <w:r>
        <w:t>Dans le cadre de gouvernance interne, le Projet Nova clarifie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1307 - Financement interne - correction des erreurs</w:t>
      </w:r>
    </w:p>
    <w:p>
      <w:pPr>
        <w:pStyle w:val="Compact"/>
      </w:pPr>
      <w:r>
        <w:t>Dans le cadre de code de conduite, le Projet Nova organise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1308 - Financement interne - publication proactive</w:t>
      </w:r>
    </w:p>
    <w:p>
      <w:pPr>
        <w:pStyle w:val="Compact"/>
      </w:pPr>
      <w:r>
        <w:t>Dans le cadre de candidats, le Projet Nova protège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1309 - Financement interne - évaluation des impacts</w:t>
      </w:r>
    </w:p>
    <w:p>
      <w:pPr>
        <w:pStyle w:val="Compact"/>
      </w:pPr>
      <w:r>
        <w:t>Dans le cadre de élus, le Projet Nova exige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1310 - Financement interne - coordination des institutions</w:t>
      </w:r>
    </w:p>
    <w:p>
      <w:pPr>
        <w:pStyle w:val="Compact"/>
      </w:pPr>
      <w:r>
        <w:t>Dans le cadre de anti-capture, le Projet Nova etablit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CXXXIX - Discipline et conflits</w:t>
      </w:r>
    </w:p>
    <w:p>
      <w:pPr>
        <w:pStyle w:val="ArticleTitle"/>
      </w:pPr>
      <w:r>
        <w:t>Article 1311 - Discipline et desaccords</w:t>
      </w:r>
    </w:p>
    <w:p>
      <w:pPr>
        <w:pStyle w:val="Compact"/>
      </w:pPr>
      <w:r>
        <w:t>Le Projet Nova confirme que gouvernance interne doit devenir une priorite publique dans le cadre du programme électoral. Cette mesure vise a refuser le culte du chef. Elle devra etre appliquee avec transparence, responsabilité personnelle des decideurs, respect des droits, suivi public et possibilite de correction.</w:t>
      </w:r>
    </w:p>
    <w:p>
      <w:pPr>
        <w:pStyle w:val="ArticleTitle"/>
      </w:pPr>
      <w:r>
        <w:t>Article 1312 - Discipline et conflits - principe directeur</w:t>
      </w:r>
    </w:p>
    <w:p>
      <w:pPr>
        <w:pStyle w:val="Compact"/>
      </w:pPr>
      <w:r>
        <w:t>Dans le cadre de code de conduite, le Projet Nova prescrit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1313 - Discipline et conflits - objectif public</w:t>
      </w:r>
    </w:p>
    <w:p>
      <w:pPr>
        <w:pStyle w:val="Compact"/>
      </w:pPr>
      <w:r>
        <w:t>Dans le cadre de candidats, le Projet Nova priorise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1314 - Discipline et conflits - mesure applicable</w:t>
      </w:r>
    </w:p>
    <w:p>
      <w:pPr>
        <w:pStyle w:val="Compact"/>
      </w:pPr>
      <w:r>
        <w:t>Dans le cadre de élus, le Projet Nova encadre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1315 - Discipline et conflits - contrôle citoyen</w:t>
      </w:r>
    </w:p>
    <w:p>
      <w:pPr>
        <w:pStyle w:val="Compact"/>
      </w:pPr>
      <w:r>
        <w:t>Dans le cadre de anti-capture, le Projet Nova renforce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1316 - Discipline et conflits - transparence obligatoire</w:t>
      </w:r>
    </w:p>
    <w:p>
      <w:pPr>
        <w:pStyle w:val="Compact"/>
      </w:pPr>
      <w:r>
        <w:t>Dans le cadre de gouvernance interne, le Projet Nova clarifie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1317 - Discipline et conflits - responsable identifie</w:t>
      </w:r>
    </w:p>
    <w:p>
      <w:pPr>
        <w:pStyle w:val="Compact"/>
      </w:pPr>
      <w:r>
        <w:t>Dans le cadre de code de conduite, le Projet Nova organise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1318 - Discipline et conflits - indicateur de résultat</w:t>
      </w:r>
    </w:p>
    <w:p>
      <w:pPr>
        <w:pStyle w:val="Compact"/>
      </w:pPr>
      <w:r>
        <w:t>Dans le cadre de candidats, le Projet Nova protège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1319 - Discipline et conflits - délai raisonnable</w:t>
      </w:r>
    </w:p>
    <w:p>
      <w:pPr>
        <w:pStyle w:val="Compact"/>
      </w:pPr>
      <w:r>
        <w:t>Dans le cadre de élus, le Projet Nova exige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1320 - Discipline et conflits - version citoyenne</w:t>
      </w:r>
    </w:p>
    <w:p>
      <w:pPr>
        <w:pStyle w:val="Compact"/>
      </w:pPr>
      <w:r>
        <w:t>Dans le cadre de anti-capture, le Projet Nova etablit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 - Formation politique</w:t>
      </w:r>
    </w:p>
    <w:p>
      <w:pPr>
        <w:pStyle w:val="ArticleTitle"/>
      </w:pPr>
      <w:r>
        <w:t>Article 1321 - Formation politique</w:t>
      </w:r>
    </w:p>
    <w:p>
      <w:pPr>
        <w:pStyle w:val="Compact"/>
      </w:pPr>
      <w:r>
        <w:t>Le Projet Nova confirme que gouvernance interne doit devenir une priorite publique dans le cadre du programme électoral. Cette mesure vise a protèger le projet contre la capture. Elle devra etre appliquee avec transparence, responsabilité personnelle des decideurs, respect des droits, suivi public et possibilite de correction.</w:t>
      </w:r>
    </w:p>
    <w:p>
      <w:pPr>
        <w:pStyle w:val="ArticleTitle"/>
      </w:pPr>
      <w:r>
        <w:t>Article 1322 - Formation politique - suivi annuel</w:t>
      </w:r>
    </w:p>
    <w:p>
      <w:pPr>
        <w:pStyle w:val="Compact"/>
      </w:pPr>
      <w:r>
        <w:t>Dans le cadre de code de conduite, le Projet Nova prescrit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1323 - Formation politique - protection des droits</w:t>
      </w:r>
    </w:p>
    <w:p>
      <w:pPr>
        <w:pStyle w:val="Compact"/>
      </w:pPr>
      <w:r>
        <w:t>Dans le cadre de candidats, le Projet Nova priorise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1324 - Formation politique - capacité administrative</w:t>
      </w:r>
    </w:p>
    <w:p>
      <w:pPr>
        <w:pStyle w:val="Compact"/>
      </w:pPr>
      <w:r>
        <w:t>Dans le cadre de élus, le Projet Nova encadre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1325 - Formation politique - correction des erreurs</w:t>
      </w:r>
    </w:p>
    <w:p>
      <w:pPr>
        <w:pStyle w:val="Compact"/>
      </w:pPr>
      <w:r>
        <w:t>Dans le cadre de anti-capture, le Projet Nova renforce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1326 - Formation politique - publication proactive</w:t>
      </w:r>
    </w:p>
    <w:p>
      <w:pPr>
        <w:pStyle w:val="Compact"/>
      </w:pPr>
      <w:r>
        <w:t>Dans le cadre de gouvernance interne, le Projet Nova clarifie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1327 - Formation politique - évaluation des impacts</w:t>
      </w:r>
    </w:p>
    <w:p>
      <w:pPr>
        <w:pStyle w:val="Compact"/>
      </w:pPr>
      <w:r>
        <w:t>Dans le cadre de code de conduite, le Projet Nova organise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1328 - Formation politique - coordination des institutions</w:t>
      </w:r>
    </w:p>
    <w:p>
      <w:pPr>
        <w:pStyle w:val="Compact"/>
      </w:pPr>
      <w:r>
        <w:t>Dans le cadre de candidats, le Projet Nova protège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1329 - Formation politique - priorite régionale</w:t>
      </w:r>
    </w:p>
    <w:p>
      <w:pPr>
        <w:pStyle w:val="Compact"/>
      </w:pPr>
      <w:r>
        <w:t>Dans le cadre de élus, le Projet Nova exige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1330 - Formation politique - limite du pouvoir</w:t>
      </w:r>
    </w:p>
    <w:p>
      <w:pPr>
        <w:pStyle w:val="Compact"/>
      </w:pPr>
      <w:r>
        <w:t>Dans le cadre de anti-capture, le Projet Nova etablit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CXLI - Anti-capture</w:t>
      </w:r>
    </w:p>
    <w:p>
      <w:pPr>
        <w:pStyle w:val="ArticleTitle"/>
      </w:pPr>
      <w:r>
        <w:t>Article 1331 - Protection contre la capture du mouvement</w:t>
      </w:r>
    </w:p>
    <w:p>
      <w:pPr>
        <w:pStyle w:val="Compact"/>
      </w:pPr>
      <w:r>
        <w:t>Le Projet Nova confirme que gouvernance interne doit devenir une priorite publique dans le cadre du programme électoral. Cette mesure vise a former des responsables integres. Elle devra etre appliquee avec transparence, responsabilité personnelle des decideurs, respect des droits, suivi public et possibilite de correction.</w:t>
      </w:r>
    </w:p>
    <w:p>
      <w:pPr>
        <w:pStyle w:val="ArticleTitle"/>
      </w:pPr>
      <w:r>
        <w:t>Article 1332 - Anti-capture - mesure applicable</w:t>
      </w:r>
    </w:p>
    <w:p>
      <w:pPr>
        <w:pStyle w:val="Compact"/>
      </w:pPr>
      <w:r>
        <w:t>Dans le cadre de code de conduite, le Projet Nova prescrit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1333 - Anti-capture - contrôle citoyen</w:t>
      </w:r>
    </w:p>
    <w:p>
      <w:pPr>
        <w:pStyle w:val="Compact"/>
      </w:pPr>
      <w:r>
        <w:t>Dans le cadre de candidats, le Projet Nova priorise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1334 - Anti-capture - transparence obligatoire</w:t>
      </w:r>
    </w:p>
    <w:p>
      <w:pPr>
        <w:pStyle w:val="Compact"/>
      </w:pPr>
      <w:r>
        <w:t>Dans le cadre de élus, le Projet Nova encadre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1335 - Anti-capture - responsable identifie</w:t>
      </w:r>
    </w:p>
    <w:p>
      <w:pPr>
        <w:pStyle w:val="Compact"/>
      </w:pPr>
      <w:r>
        <w:t>Dans le cadre de anti-capture, le Projet Nova renforce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1336 - Anti-capture - indicateur de résultat</w:t>
      </w:r>
    </w:p>
    <w:p>
      <w:pPr>
        <w:pStyle w:val="Compact"/>
      </w:pPr>
      <w:r>
        <w:t>Dans le cadre de gouvernance interne, le Projet Nova clarifie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1337 - Anti-capture - délai raisonnable</w:t>
      </w:r>
    </w:p>
    <w:p>
      <w:pPr>
        <w:pStyle w:val="Compact"/>
      </w:pPr>
      <w:r>
        <w:t>Dans le cadre de code de conduite, le Projet Nova organise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1338 - Anti-capture - version citoyenne</w:t>
      </w:r>
    </w:p>
    <w:p>
      <w:pPr>
        <w:pStyle w:val="Compact"/>
      </w:pPr>
      <w:r>
        <w:t>Dans le cadre de candidats, le Projet Nova protège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1339 - Anti-capture - recours possible</w:t>
      </w:r>
    </w:p>
    <w:p>
      <w:pPr>
        <w:pStyle w:val="Compact"/>
      </w:pPr>
      <w:r>
        <w:t>Dans le cadre de élus, le Projet Nova exige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1340 - Anti-capture - audit initial</w:t>
      </w:r>
    </w:p>
    <w:p>
      <w:pPr>
        <w:pStyle w:val="Compact"/>
      </w:pPr>
      <w:r>
        <w:t>Dans le cadre de anti-capture, le Projet Nova etablit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CXLII - Relation avec les citoyens</w:t>
      </w:r>
    </w:p>
    <w:p>
      <w:pPr>
        <w:pStyle w:val="ArticleTitle"/>
      </w:pPr>
      <w:r>
        <w:t>Article 1341 - Relation avec les citoyens</w:t>
      </w:r>
    </w:p>
    <w:p>
      <w:pPr>
        <w:pStyle w:val="Compact"/>
      </w:pPr>
      <w:r>
        <w:t>Le Projet Nova confirme que gouvernance interne doit devenir une priorite publique dans le cadre du programme électoral. Cette mesure vise a refuser le culte du chef. Elle devra etre appliquee avec transparence, responsabilité personnelle des decideurs, respect des droits, suivi public et possibilite de correction.</w:t>
      </w:r>
    </w:p>
    <w:p>
      <w:pPr>
        <w:pStyle w:val="ArticleTitle"/>
      </w:pPr>
      <w:r>
        <w:t>Article 1342 - Relation avec les citoyens - capacité administrative</w:t>
      </w:r>
    </w:p>
    <w:p>
      <w:pPr>
        <w:pStyle w:val="Compact"/>
      </w:pPr>
      <w:r>
        <w:t>Dans le cadre de code de conduite, le Projet Nova prescrit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1343 - Relation avec les citoyens - correction des erreurs</w:t>
      </w:r>
    </w:p>
    <w:p>
      <w:pPr>
        <w:pStyle w:val="Compact"/>
      </w:pPr>
      <w:r>
        <w:t>Dans le cadre de candidats, le Projet Nova priorise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1344 - Relation avec les citoyens - publication proactive</w:t>
      </w:r>
    </w:p>
    <w:p>
      <w:pPr>
        <w:pStyle w:val="Compact"/>
      </w:pPr>
      <w:r>
        <w:t>Dans le cadre de élus, le Projet Nova encadre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1345 - Relation avec les citoyens - évaluation des impacts</w:t>
      </w:r>
    </w:p>
    <w:p>
      <w:pPr>
        <w:pStyle w:val="Compact"/>
      </w:pPr>
      <w:r>
        <w:t>Dans le cadre de anti-capture, le Projet Nova renforce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1346 - Relation avec les citoyens - coordination des institutions</w:t>
      </w:r>
    </w:p>
    <w:p>
      <w:pPr>
        <w:pStyle w:val="Compact"/>
      </w:pPr>
      <w:r>
        <w:t>Dans le cadre de gouvernance interne, le Projet Nova clarifie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1347 - Relation avec les citoyens - priorite régionale</w:t>
      </w:r>
    </w:p>
    <w:p>
      <w:pPr>
        <w:pStyle w:val="Compact"/>
      </w:pPr>
      <w:r>
        <w:t>Dans le cadre de code de conduite, le Projet Nova organise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1348 - Relation avec les citoyens - limite du pouvoir</w:t>
      </w:r>
    </w:p>
    <w:p>
      <w:pPr>
        <w:pStyle w:val="Compact"/>
      </w:pPr>
      <w:r>
        <w:t>Dans le cadre de candidats, le Projet Nova protège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1349 - Relation avec les citoyens - principe directeur</w:t>
      </w:r>
    </w:p>
    <w:p>
      <w:pPr>
        <w:pStyle w:val="Compact"/>
      </w:pPr>
      <w:r>
        <w:t>Dans le cadre de élus, le Projet Nova exige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1350 - Relation avec les citoyens - objectif public</w:t>
      </w:r>
    </w:p>
    <w:p>
      <w:pPr>
        <w:pStyle w:val="Compact"/>
      </w:pPr>
      <w:r>
        <w:t>Dans le cadre de anti-capture, le Projet Nova etablit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CXLIII - Tableau gouvernance</w:t>
      </w:r>
    </w:p>
    <w:p>
      <w:pPr>
        <w:pStyle w:val="ArticleTitle"/>
      </w:pPr>
      <w:r>
        <w:t>Article 1351 - Tableau gouvernance - contrôle citoyen</w:t>
      </w:r>
    </w:p>
    <w:p>
      <w:pPr>
        <w:pStyle w:val="Compact"/>
      </w:pPr>
      <w:r>
        <w:t>Dans le cadre de gouvernance interne, le Projet Nova confirme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1352 - Tableau gouvernance - transparence obligatoire</w:t>
      </w:r>
    </w:p>
    <w:p>
      <w:pPr>
        <w:pStyle w:val="Compact"/>
      </w:pPr>
      <w:r>
        <w:t>Dans le cadre de code de conduite, le Projet Nova prescrit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1353 - Tableau gouvernance - responsable identifie</w:t>
      </w:r>
    </w:p>
    <w:p>
      <w:pPr>
        <w:pStyle w:val="Compact"/>
      </w:pPr>
      <w:r>
        <w:t>Dans le cadre de candidats, le Projet Nova priorise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1354 - Tableau gouvernance - indicateur de résultat</w:t>
      </w:r>
    </w:p>
    <w:p>
      <w:pPr>
        <w:pStyle w:val="Compact"/>
      </w:pPr>
      <w:r>
        <w:t>Dans le cadre de élus, le Projet Nova encadre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1355 - Tableau gouvernance - délai raisonnable</w:t>
      </w:r>
    </w:p>
    <w:p>
      <w:pPr>
        <w:pStyle w:val="Compact"/>
      </w:pPr>
      <w:r>
        <w:t>Dans le cadre de anti-capture, le Projet Nova renforce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1356 - Tableau gouvernance - version citoyenne</w:t>
      </w:r>
    </w:p>
    <w:p>
      <w:pPr>
        <w:pStyle w:val="Compact"/>
      </w:pPr>
      <w:r>
        <w:t>Dans le cadre de gouvernance interne, le Projet Nova clarifie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1357 - Tableau gouvernance - recours possible</w:t>
      </w:r>
    </w:p>
    <w:p>
      <w:pPr>
        <w:pStyle w:val="Compact"/>
      </w:pPr>
      <w:r>
        <w:t>Dans le cadre de code de conduite, le Projet Nova organise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1358 - Tableau gouvernance - audit initial</w:t>
      </w:r>
    </w:p>
    <w:p>
      <w:pPr>
        <w:pStyle w:val="Compact"/>
      </w:pPr>
      <w:r>
        <w:t>Dans le cadre de candidats, le Projet Nova protège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1359 - Tableau gouvernance - suivi annuel</w:t>
      </w:r>
    </w:p>
    <w:p>
      <w:pPr>
        <w:pStyle w:val="Compact"/>
      </w:pPr>
      <w:r>
        <w:t>Dans le cadre de élus, le Projet Nova exige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1360 - Engagement final du Bloc 14</w:t>
      </w:r>
    </w:p>
    <w:p>
      <w:pPr>
        <w:pStyle w:val="Compact"/>
      </w:pPr>
      <w:r>
        <w:t>Le Projet Nova conclut ce bloc en affirmant que la politique publique doit demeurer verifiable, responsable et orientee vers le peuple. Dans le domaine de anti-capture, l engagement consiste a protèger le projet contre la capture. Toute mise en oeuvre devra etre expliquee en langage citoyen, suivie par des indicateurs et corrigee lorsque les résultats ne sont pas au rendez-vous.</w:t>
      </w:r>
    </w:p>
    <w:p>
      <w:r/>
    </w:p>
    <w:p>
      <w:pPr>
        <w:pStyle w:val="Heading1"/>
      </w:pPr>
      <w:r>
        <w:t>BLOC 15 - CALENDRIER DU PREMIER MANDAT, 100 PREMIERS JOURS, PREMIÈRE ANNÉE, QUATRE ANS, TABLEAU DES ENGAGEMENTS, PRIORITES FINALES ET CONCLUSION OFFICIELLE</w:t>
      </w:r>
    </w:p>
    <w:p>
      <w:r>
        <w:t>Articles 1361 a 1500. Ce bloc precise les engagements du Projet Nova relatifs a calendrier, 100 premiers jours, première année, bilan, engagement devant le peuple.</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CXLI</w:t>
            </w:r>
          </w:p>
        </w:tc>
        <w:tc>
          <w:tcPr>
            <w:tcW w:type="dxa" w:w="3360"/>
            <w:vAlign w:val="center"/>
          </w:tcPr>
          <w:p>
            <w:r/>
            <w:r>
              <w:rPr>
                <w:b w:val="0"/>
                <w:sz w:val="16"/>
              </w:rPr>
              <w:t>Articles 1361 a 1376</w:t>
            </w:r>
          </w:p>
        </w:tc>
        <w:tc>
          <w:tcPr>
            <w:tcW w:type="dxa" w:w="3360"/>
            <w:vAlign w:val="center"/>
          </w:tcPr>
          <w:p>
            <w:r/>
            <w:r>
              <w:rPr>
                <w:b w:val="0"/>
                <w:sz w:val="16"/>
              </w:rPr>
              <w:t>Calendrier general</w:t>
            </w:r>
          </w:p>
        </w:tc>
      </w:tr>
      <w:tr>
        <w:tc>
          <w:tcPr>
            <w:tcW w:type="dxa" w:w="3360"/>
            <w:vAlign w:val="center"/>
          </w:tcPr>
          <w:p>
            <w:r/>
            <w:r>
              <w:rPr>
                <w:b w:val="0"/>
                <w:sz w:val="16"/>
              </w:rPr>
              <w:t>Partie CXLII</w:t>
            </w:r>
          </w:p>
        </w:tc>
        <w:tc>
          <w:tcPr>
            <w:tcW w:type="dxa" w:w="3360"/>
            <w:vAlign w:val="center"/>
          </w:tcPr>
          <w:p>
            <w:r/>
            <w:r>
              <w:rPr>
                <w:b w:val="0"/>
                <w:sz w:val="16"/>
              </w:rPr>
              <w:t>Articles 1377 a 1392</w:t>
            </w:r>
          </w:p>
        </w:tc>
        <w:tc>
          <w:tcPr>
            <w:tcW w:type="dxa" w:w="3360"/>
            <w:vAlign w:val="center"/>
          </w:tcPr>
          <w:p>
            <w:r/>
            <w:r>
              <w:rPr>
                <w:b w:val="0"/>
                <w:sz w:val="16"/>
              </w:rPr>
              <w:t>100 premiers jours</w:t>
            </w:r>
          </w:p>
        </w:tc>
      </w:tr>
      <w:tr>
        <w:tc>
          <w:tcPr>
            <w:tcW w:type="dxa" w:w="3360"/>
            <w:vAlign w:val="center"/>
          </w:tcPr>
          <w:p>
            <w:r/>
            <w:r>
              <w:rPr>
                <w:b w:val="0"/>
                <w:sz w:val="16"/>
              </w:rPr>
              <w:t>Partie CXLIII</w:t>
            </w:r>
          </w:p>
        </w:tc>
        <w:tc>
          <w:tcPr>
            <w:tcW w:type="dxa" w:w="3360"/>
            <w:vAlign w:val="center"/>
          </w:tcPr>
          <w:p>
            <w:r/>
            <w:r>
              <w:rPr>
                <w:b w:val="0"/>
                <w:sz w:val="16"/>
              </w:rPr>
              <w:t>Articles 1393 a 1408</w:t>
            </w:r>
          </w:p>
        </w:tc>
        <w:tc>
          <w:tcPr>
            <w:tcW w:type="dxa" w:w="3360"/>
            <w:vAlign w:val="center"/>
          </w:tcPr>
          <w:p>
            <w:r/>
            <w:r>
              <w:rPr>
                <w:b w:val="0"/>
                <w:sz w:val="16"/>
              </w:rPr>
              <w:t>Première année</w:t>
            </w:r>
          </w:p>
        </w:tc>
      </w:tr>
      <w:tr>
        <w:tc>
          <w:tcPr>
            <w:tcW w:type="dxa" w:w="3360"/>
            <w:vAlign w:val="center"/>
          </w:tcPr>
          <w:p>
            <w:r/>
            <w:r>
              <w:rPr>
                <w:b w:val="0"/>
                <w:sz w:val="16"/>
              </w:rPr>
              <w:t>Partie CXLIV</w:t>
            </w:r>
          </w:p>
        </w:tc>
        <w:tc>
          <w:tcPr>
            <w:tcW w:type="dxa" w:w="3360"/>
            <w:vAlign w:val="center"/>
          </w:tcPr>
          <w:p>
            <w:r/>
            <w:r>
              <w:rPr>
                <w:b w:val="0"/>
                <w:sz w:val="16"/>
              </w:rPr>
              <w:t>Articles 1409 a 1424</w:t>
            </w:r>
          </w:p>
        </w:tc>
        <w:tc>
          <w:tcPr>
            <w:tcW w:type="dxa" w:w="3360"/>
            <w:vAlign w:val="center"/>
          </w:tcPr>
          <w:p>
            <w:r/>
            <w:r>
              <w:rPr>
                <w:b w:val="0"/>
                <w:sz w:val="16"/>
              </w:rPr>
              <w:t>Année 2</w:t>
            </w:r>
          </w:p>
        </w:tc>
      </w:tr>
      <w:tr>
        <w:tc>
          <w:tcPr>
            <w:tcW w:type="dxa" w:w="3360"/>
            <w:vAlign w:val="center"/>
          </w:tcPr>
          <w:p>
            <w:r/>
            <w:r>
              <w:rPr>
                <w:b w:val="0"/>
                <w:sz w:val="16"/>
              </w:rPr>
              <w:t>Partie CXLV</w:t>
            </w:r>
          </w:p>
        </w:tc>
        <w:tc>
          <w:tcPr>
            <w:tcW w:type="dxa" w:w="3360"/>
            <w:vAlign w:val="center"/>
          </w:tcPr>
          <w:p>
            <w:r/>
            <w:r>
              <w:rPr>
                <w:b w:val="0"/>
                <w:sz w:val="16"/>
              </w:rPr>
              <w:t>Articles 1425 a 1440</w:t>
            </w:r>
          </w:p>
        </w:tc>
        <w:tc>
          <w:tcPr>
            <w:tcW w:type="dxa" w:w="3360"/>
            <w:vAlign w:val="center"/>
          </w:tcPr>
          <w:p>
            <w:r/>
            <w:r>
              <w:rPr>
                <w:b w:val="0"/>
                <w:sz w:val="16"/>
              </w:rPr>
              <w:t>Année 3</w:t>
            </w:r>
          </w:p>
        </w:tc>
      </w:tr>
      <w:tr>
        <w:tc>
          <w:tcPr>
            <w:tcW w:type="dxa" w:w="3360"/>
            <w:vAlign w:val="center"/>
          </w:tcPr>
          <w:p>
            <w:r/>
            <w:r>
              <w:rPr>
                <w:b w:val="0"/>
                <w:sz w:val="16"/>
              </w:rPr>
              <w:t>Partie CXLVI</w:t>
            </w:r>
          </w:p>
        </w:tc>
        <w:tc>
          <w:tcPr>
            <w:tcW w:type="dxa" w:w="3360"/>
            <w:vAlign w:val="center"/>
          </w:tcPr>
          <w:p>
            <w:r/>
            <w:r>
              <w:rPr>
                <w:b w:val="0"/>
                <w:sz w:val="16"/>
              </w:rPr>
              <w:t>Articles 1441 a 1456</w:t>
            </w:r>
          </w:p>
        </w:tc>
        <w:tc>
          <w:tcPr>
            <w:tcW w:type="dxa" w:w="3360"/>
            <w:vAlign w:val="center"/>
          </w:tcPr>
          <w:p>
            <w:r/>
            <w:r>
              <w:rPr>
                <w:b w:val="0"/>
                <w:sz w:val="16"/>
              </w:rPr>
              <w:t>Année 4</w:t>
            </w:r>
          </w:p>
        </w:tc>
      </w:tr>
      <w:tr>
        <w:tc>
          <w:tcPr>
            <w:tcW w:type="dxa" w:w="3360"/>
            <w:vAlign w:val="center"/>
          </w:tcPr>
          <w:p>
            <w:r/>
            <w:r>
              <w:rPr>
                <w:b w:val="0"/>
                <w:sz w:val="16"/>
              </w:rPr>
              <w:t>Partie CXLVII</w:t>
            </w:r>
          </w:p>
        </w:tc>
        <w:tc>
          <w:tcPr>
            <w:tcW w:type="dxa" w:w="3360"/>
            <w:vAlign w:val="center"/>
          </w:tcPr>
          <w:p>
            <w:r/>
            <w:r>
              <w:rPr>
                <w:b w:val="0"/>
                <w:sz w:val="16"/>
              </w:rPr>
              <w:t>Articles 1457 a 1472</w:t>
            </w:r>
          </w:p>
        </w:tc>
        <w:tc>
          <w:tcPr>
            <w:tcW w:type="dxa" w:w="3360"/>
            <w:vAlign w:val="center"/>
          </w:tcPr>
          <w:p>
            <w:r/>
            <w:r>
              <w:rPr>
                <w:b w:val="0"/>
                <w:sz w:val="16"/>
              </w:rPr>
              <w:t>Tableau des priorites</w:t>
            </w:r>
          </w:p>
        </w:tc>
      </w:tr>
      <w:tr>
        <w:tc>
          <w:tcPr>
            <w:tcW w:type="dxa" w:w="3360"/>
            <w:vAlign w:val="center"/>
          </w:tcPr>
          <w:p>
            <w:r/>
            <w:r>
              <w:rPr>
                <w:b w:val="0"/>
                <w:sz w:val="16"/>
              </w:rPr>
              <w:t>Partie CXLVIII</w:t>
            </w:r>
          </w:p>
        </w:tc>
        <w:tc>
          <w:tcPr>
            <w:tcW w:type="dxa" w:w="3360"/>
            <w:vAlign w:val="center"/>
          </w:tcPr>
          <w:p>
            <w:r/>
            <w:r>
              <w:rPr>
                <w:b w:val="0"/>
                <w:sz w:val="16"/>
              </w:rPr>
              <w:t>Articles 1473 a 1488</w:t>
            </w:r>
          </w:p>
        </w:tc>
        <w:tc>
          <w:tcPr>
            <w:tcW w:type="dxa" w:w="3360"/>
            <w:vAlign w:val="center"/>
          </w:tcPr>
          <w:p>
            <w:r/>
            <w:r>
              <w:rPr>
                <w:b w:val="0"/>
                <w:sz w:val="16"/>
              </w:rPr>
              <w:t>Tableau des engagements</w:t>
            </w:r>
          </w:p>
        </w:tc>
      </w:tr>
      <w:tr>
        <w:tc>
          <w:tcPr>
            <w:tcW w:type="dxa" w:w="3360"/>
            <w:vAlign w:val="center"/>
          </w:tcPr>
          <w:p>
            <w:r/>
            <w:r>
              <w:rPr>
                <w:b w:val="0"/>
                <w:sz w:val="16"/>
              </w:rPr>
              <w:t>Partie CXLIX</w:t>
            </w:r>
          </w:p>
        </w:tc>
        <w:tc>
          <w:tcPr>
            <w:tcW w:type="dxa" w:w="3360"/>
            <w:vAlign w:val="center"/>
          </w:tcPr>
          <w:p>
            <w:r/>
            <w:r>
              <w:rPr>
                <w:b w:val="0"/>
                <w:sz w:val="16"/>
              </w:rPr>
              <w:t>Articles 1489 a 1500</w:t>
            </w:r>
          </w:p>
        </w:tc>
        <w:tc>
          <w:tcPr>
            <w:tcW w:type="dxa" w:w="3360"/>
            <w:vAlign w:val="center"/>
          </w:tcPr>
          <w:p>
            <w:r/>
            <w:r>
              <w:rPr>
                <w:b w:val="0"/>
                <w:sz w:val="16"/>
              </w:rPr>
              <w:t>Conclusion officielle</w:t>
            </w:r>
          </w:p>
        </w:tc>
      </w:tr>
    </w:tbl>
    <w:p>
      <w:pPr>
        <w:pStyle w:val="Heading2"/>
      </w:pPr>
      <w:r>
        <w:t>Articles consolides</w:t>
      </w:r>
    </w:p>
    <w:p>
      <w:pPr>
        <w:pStyle w:val="Heading2"/>
      </w:pPr>
      <w:r>
        <w:t>PARTIE CXLI - Calendrier general</w:t>
      </w:r>
    </w:p>
    <w:p>
      <w:pPr>
        <w:pStyle w:val="ArticleTitle"/>
      </w:pPr>
      <w:r>
        <w:t>Article 1361 - Calendrier general du premier mandat</w:t>
      </w:r>
    </w:p>
    <w:p>
      <w:pPr>
        <w:pStyle w:val="Compact"/>
      </w:pPr>
      <w:r>
        <w:t>Le Projet Nova confirme que calendrier doit devenir une priorite publique dans le cadre du programme électoral. Cette mesure vise a transformer les promesses en suivi public. Elle devra etre appliquee avec transparence, responsabilité personnelle des decideurs, respect des droits, suivi public et possibilite de correction.</w:t>
      </w:r>
    </w:p>
    <w:p>
      <w:pPr>
        <w:pStyle w:val="ArticleTitle"/>
      </w:pPr>
      <w:r>
        <w:t>Article 1362 - Calendrier general - mesure applicable</w:t>
      </w:r>
    </w:p>
    <w:p>
      <w:pPr>
        <w:pStyle w:val="Compact"/>
      </w:pPr>
      <w:r>
        <w:t>Dans le cadre de 100 premiers jours, le Projet Nova prescrit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1363 - Calendrier general - contrôle citoyen</w:t>
      </w:r>
    </w:p>
    <w:p>
      <w:pPr>
        <w:pStyle w:val="Compact"/>
      </w:pPr>
      <w:r>
        <w:t>Dans le cadre de première année, le Projet Nova priorise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1364 - Calendrier general - transparence obligatoire</w:t>
      </w:r>
    </w:p>
    <w:p>
      <w:pPr>
        <w:pStyle w:val="Compact"/>
      </w:pPr>
      <w:r>
        <w:t>Dans le cadre de bilan, le Projet Nova encadre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1365 - Calendrier general - responsable identifie</w:t>
      </w:r>
    </w:p>
    <w:p>
      <w:pPr>
        <w:pStyle w:val="Compact"/>
      </w:pPr>
      <w:r>
        <w:t>Dans le cadre de engagement devant le peuple, le Projet Nova renforce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1366 - Calendrier general - indicateur de résultat</w:t>
      </w:r>
    </w:p>
    <w:p>
      <w:pPr>
        <w:pStyle w:val="Compact"/>
      </w:pPr>
      <w:r>
        <w:t>Dans le cadre de calendrier, le Projet Nova clarifie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1367 - Calendrier general - délai raisonnable</w:t>
      </w:r>
    </w:p>
    <w:p>
      <w:pPr>
        <w:pStyle w:val="Compact"/>
      </w:pPr>
      <w:r>
        <w:t>Dans le cadre de 100 premiers jours, le Projet Nova organise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1368 - Calendrier general - version citoyenne</w:t>
      </w:r>
    </w:p>
    <w:p>
      <w:pPr>
        <w:pStyle w:val="Compact"/>
      </w:pPr>
      <w:r>
        <w:t>Dans le cadre de première année, le Projet Nova protège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1369 - Calendrier general - recours possible</w:t>
      </w:r>
    </w:p>
    <w:p>
      <w:pPr>
        <w:pStyle w:val="Compact"/>
      </w:pPr>
      <w:r>
        <w:t>Dans le cadre de bilan, le Projet Nova exige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1370 - Calendrier general - audit initial</w:t>
      </w:r>
    </w:p>
    <w:p>
      <w:pPr>
        <w:pStyle w:val="Compact"/>
      </w:pPr>
      <w:r>
        <w:t>Dans le cadre de engagement devant le peuple, le Projet Nova etablit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1371 - Les 100 premiers jours</w:t>
      </w:r>
    </w:p>
    <w:p>
      <w:pPr>
        <w:pStyle w:val="Compact"/>
      </w:pPr>
      <w:r>
        <w:t>Le Projet Nova confirme que calendrier doit devenir une priorite publique dans le cadre du programme électoral. Cette mesure vise a gouverner selon un calendrier clair. Elle devra etre appliquee avec transparence, responsabilité personnelle des decideurs, respect des droits, suivi public et possibilite de correction.</w:t>
      </w:r>
    </w:p>
    <w:p>
      <w:pPr>
        <w:pStyle w:val="ArticleTitle"/>
      </w:pPr>
      <w:r>
        <w:t>Article 1372 - Calendrier general - protection des droits</w:t>
      </w:r>
    </w:p>
    <w:p>
      <w:pPr>
        <w:pStyle w:val="Compact"/>
      </w:pPr>
      <w:r>
        <w:t>Dans le cadre de 100 premiers jours, le Projet Nova prescrit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1373 - Calendrier general - capacité administrative</w:t>
      </w:r>
    </w:p>
    <w:p>
      <w:pPr>
        <w:pStyle w:val="Compact"/>
      </w:pPr>
      <w:r>
        <w:t>Dans le cadre de première année, le Projet Nova priorise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1374 - Calendrier general - correction des erreurs</w:t>
      </w:r>
    </w:p>
    <w:p>
      <w:pPr>
        <w:pStyle w:val="Compact"/>
      </w:pPr>
      <w:r>
        <w:t>Dans le cadre de bilan, le Projet Nova encadre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1375 - Calendrier general - publication proactive</w:t>
      </w:r>
    </w:p>
    <w:p>
      <w:pPr>
        <w:pStyle w:val="Compact"/>
      </w:pPr>
      <w:r>
        <w:t>Dans le cadre de engagement devant le peuple, le Projet Nova renforce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1376 - Calendrier general - évaluation des impacts</w:t>
      </w:r>
    </w:p>
    <w:p>
      <w:pPr>
        <w:pStyle w:val="Compact"/>
      </w:pPr>
      <w:r>
        <w:t>Dans le cadre de calendrier, le Projet Nova clarifie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CXLII - 100 premiers jours</w:t>
      </w:r>
    </w:p>
    <w:p>
      <w:pPr>
        <w:pStyle w:val="ArticleTitle"/>
      </w:pPr>
      <w:r>
        <w:t>Article 1377 - 100 premiers jours - priorite régionale</w:t>
      </w:r>
    </w:p>
    <w:p>
      <w:pPr>
        <w:pStyle w:val="Compact"/>
      </w:pPr>
      <w:r>
        <w:t>Dans le cadre de 100 premiers jours, le Projet Nova organise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1378 - 100 premiers jours - limite du pouvoir</w:t>
      </w:r>
    </w:p>
    <w:p>
      <w:pPr>
        <w:pStyle w:val="Compact"/>
      </w:pPr>
      <w:r>
        <w:t>Dans le cadre de première année, le Projet Nova protège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1379 - 100 premiers jours - principe directeur</w:t>
      </w:r>
    </w:p>
    <w:p>
      <w:pPr>
        <w:pStyle w:val="Compact"/>
      </w:pPr>
      <w:r>
        <w:t>Dans le cadre de bilan, le Projet Nova exige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1380 - 100 premiers jours - objectif public</w:t>
      </w:r>
    </w:p>
    <w:p>
      <w:pPr>
        <w:pStyle w:val="Compact"/>
      </w:pPr>
      <w:r>
        <w:t>Dans le cadre de engagement devant le peuple, le Projet Nova etablit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1381 - 100 premiers jours - mesure applicable</w:t>
      </w:r>
    </w:p>
    <w:p>
      <w:pPr>
        <w:pStyle w:val="Compact"/>
      </w:pPr>
      <w:r>
        <w:t>Dans le cadre de calendrier, le Projet Nova confirme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1382 - 100 premiers jours - contrôle citoyen</w:t>
      </w:r>
    </w:p>
    <w:p>
      <w:pPr>
        <w:pStyle w:val="Compact"/>
      </w:pPr>
      <w:r>
        <w:t>Dans le cadre de 100 premiers jours, le Projet Nova prescrit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1383 - 100 premiers jours - transparence obligatoire</w:t>
      </w:r>
    </w:p>
    <w:p>
      <w:pPr>
        <w:pStyle w:val="Compact"/>
      </w:pPr>
      <w:r>
        <w:t>Dans le cadre de première année, le Projet Nova priorise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1384 - 100 premiers jours - responsable identifie</w:t>
      </w:r>
    </w:p>
    <w:p>
      <w:pPr>
        <w:pStyle w:val="Compact"/>
      </w:pPr>
      <w:r>
        <w:t>Dans le cadre de bilan, le Projet Nova encadre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1385 - 100 premiers jours - indicateur de résultat</w:t>
      </w:r>
    </w:p>
    <w:p>
      <w:pPr>
        <w:pStyle w:val="Compact"/>
      </w:pPr>
      <w:r>
        <w:t>Dans le cadre de engagement devant le peuple, le Projet Nova renforce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1386 - 100 premiers jours - délai raisonnable</w:t>
      </w:r>
    </w:p>
    <w:p>
      <w:pPr>
        <w:pStyle w:val="Compact"/>
      </w:pPr>
      <w:r>
        <w:t>Dans le cadre de calendrier, le Projet Nova clarifie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1387 - 100 premiers jours - version citoyenne</w:t>
      </w:r>
    </w:p>
    <w:p>
      <w:pPr>
        <w:pStyle w:val="Compact"/>
      </w:pPr>
      <w:r>
        <w:t>Dans le cadre de 100 premiers jours, le Projet Nova organise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1388 - 100 premiers jours - recours possible</w:t>
      </w:r>
    </w:p>
    <w:p>
      <w:pPr>
        <w:pStyle w:val="Compact"/>
      </w:pPr>
      <w:r>
        <w:t>Dans le cadre de première année, le Projet Nova protège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1389 - 100 premiers jours - audit initial</w:t>
      </w:r>
    </w:p>
    <w:p>
      <w:pPr>
        <w:pStyle w:val="Compact"/>
      </w:pPr>
      <w:r>
        <w:t>Dans le cadre de bilan, le Projet Nova exige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1390 - 100 premiers jours - suivi annuel</w:t>
      </w:r>
    </w:p>
    <w:p>
      <w:pPr>
        <w:pStyle w:val="Compact"/>
      </w:pPr>
      <w:r>
        <w:t>Dans le cadre de engagement devant le peuple, le Projet Nova etablit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1391 - La première année</w:t>
      </w:r>
    </w:p>
    <w:p>
      <w:pPr>
        <w:pStyle w:val="Compact"/>
      </w:pPr>
      <w:r>
        <w:t>Le Projet Nova confirme que calendrier doit devenir une priorite publique dans le cadre du programme électoral. Cette mesure vise a transformer les promesses en suivi public. Elle devra etre appliquee avec transparence, responsabilité personnelle des decideurs, respect des droits, suivi public et possibilite de correction.</w:t>
      </w:r>
    </w:p>
    <w:p>
      <w:pPr>
        <w:pStyle w:val="ArticleTitle"/>
      </w:pPr>
      <w:r>
        <w:t>Article 1392 - 100 premiers jours - capacité administrative</w:t>
      </w:r>
    </w:p>
    <w:p>
      <w:pPr>
        <w:pStyle w:val="Compact"/>
      </w:pPr>
      <w:r>
        <w:t>Dans le cadre de 100 premiers jours, le Projet Nova prescrit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CXLIII - Première année</w:t>
      </w:r>
    </w:p>
    <w:p>
      <w:pPr>
        <w:pStyle w:val="ArticleTitle"/>
      </w:pPr>
      <w:r>
        <w:t>Article 1393 - Première année - publication proactive</w:t>
      </w:r>
    </w:p>
    <w:p>
      <w:pPr>
        <w:pStyle w:val="Compact"/>
      </w:pPr>
      <w:r>
        <w:t>Dans le cadre de première année, le Projet Nova priorise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1394 - Première année - évaluation des impacts</w:t>
      </w:r>
    </w:p>
    <w:p>
      <w:pPr>
        <w:pStyle w:val="Compact"/>
      </w:pPr>
      <w:r>
        <w:t>Dans le cadre de bilan, le Projet Nova encadre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1395 - Première année - coordination des institutions</w:t>
      </w:r>
    </w:p>
    <w:p>
      <w:pPr>
        <w:pStyle w:val="Compact"/>
      </w:pPr>
      <w:r>
        <w:t>Dans le cadre de engagement devant le peuple, le Projet Nova renforce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1396 - Première année - priorite régionale</w:t>
      </w:r>
    </w:p>
    <w:p>
      <w:pPr>
        <w:pStyle w:val="Compact"/>
      </w:pPr>
      <w:r>
        <w:t>Dans le cadre de calendrier, le Projet Nova clarifie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1397 - Première année - limite du pouvoir</w:t>
      </w:r>
    </w:p>
    <w:p>
      <w:pPr>
        <w:pStyle w:val="Compact"/>
      </w:pPr>
      <w:r>
        <w:t>Dans le cadre de 100 premiers jours, le Projet Nova organise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1398 - Première année - principe directeur</w:t>
      </w:r>
    </w:p>
    <w:p>
      <w:pPr>
        <w:pStyle w:val="Compact"/>
      </w:pPr>
      <w:r>
        <w:t>Dans le cadre de première année, le Projet Nova protège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1399 - Première année - objectif public</w:t>
      </w:r>
    </w:p>
    <w:p>
      <w:pPr>
        <w:pStyle w:val="Compact"/>
      </w:pPr>
      <w:r>
        <w:t>Dans le cadre de bilan, le Projet Nova exige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1400 - Première année - mesure applicable</w:t>
      </w:r>
    </w:p>
    <w:p>
      <w:pPr>
        <w:pStyle w:val="Compact"/>
      </w:pPr>
      <w:r>
        <w:t>Dans le cadre de engagement devant le peuple, le Projet Nova etablit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1401 - Première année - contrôle citoyen</w:t>
      </w:r>
    </w:p>
    <w:p>
      <w:pPr>
        <w:pStyle w:val="Compact"/>
      </w:pPr>
      <w:r>
        <w:t>Dans le cadre de calendrier, le Projet Nova confirme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1402 - Première année - transparence obligatoire</w:t>
      </w:r>
    </w:p>
    <w:p>
      <w:pPr>
        <w:pStyle w:val="Compact"/>
      </w:pPr>
      <w:r>
        <w:t>Dans le cadre de 100 premiers jours, le Projet Nova prescrit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1403 - Première année - responsable identifie</w:t>
      </w:r>
    </w:p>
    <w:p>
      <w:pPr>
        <w:pStyle w:val="Compact"/>
      </w:pPr>
      <w:r>
        <w:t>Dans le cadre de première année, le Projet Nova priorise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1404 - Première année - indicateur de résultat</w:t>
      </w:r>
    </w:p>
    <w:p>
      <w:pPr>
        <w:pStyle w:val="Compact"/>
      </w:pPr>
      <w:r>
        <w:t>Dans le cadre de bilan, le Projet Nova encadre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1405 - Première année - délai raisonnable</w:t>
      </w:r>
    </w:p>
    <w:p>
      <w:pPr>
        <w:pStyle w:val="Compact"/>
      </w:pPr>
      <w:r>
        <w:t>Dans le cadre de engagement devant le peuple, le Projet Nova renforce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1406 - Première année - version citoyenne</w:t>
      </w:r>
    </w:p>
    <w:p>
      <w:pPr>
        <w:pStyle w:val="Compact"/>
      </w:pPr>
      <w:r>
        <w:t>Dans le cadre de calendrier, le Projet Nova clarifie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1407 - Première année - recours possible</w:t>
      </w:r>
    </w:p>
    <w:p>
      <w:pPr>
        <w:pStyle w:val="Compact"/>
      </w:pPr>
      <w:r>
        <w:t>Dans le cadre de 100 premiers jours, le Projet Nova organise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1408 - Première année - audit initial</w:t>
      </w:r>
    </w:p>
    <w:p>
      <w:pPr>
        <w:pStyle w:val="Compact"/>
      </w:pPr>
      <w:r>
        <w:t>Dans le cadre de première année, le Projet Nova protège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CXLIV - Année 2</w:t>
      </w:r>
    </w:p>
    <w:p>
      <w:pPr>
        <w:pStyle w:val="ArticleTitle"/>
      </w:pPr>
      <w:r>
        <w:t>Article 1409 - Année 2 - protection des droits</w:t>
      </w:r>
    </w:p>
    <w:p>
      <w:pPr>
        <w:pStyle w:val="Compact"/>
      </w:pPr>
      <w:r>
        <w:t>Dans le cadre de bilan, le Projet Nova exige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1410 - Année 2 - capacité administrative</w:t>
      </w:r>
    </w:p>
    <w:p>
      <w:pPr>
        <w:pStyle w:val="Compact"/>
      </w:pPr>
      <w:r>
        <w:t>Dans le cadre de engagement devant le peuple, le Projet Nova etablit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1411 - Année 2 du mandat</w:t>
      </w:r>
    </w:p>
    <w:p>
      <w:pPr>
        <w:pStyle w:val="Compact"/>
      </w:pPr>
      <w:r>
        <w:t>Le Projet Nova confirme que calendrier doit devenir une priorite publique dans le cadre du programme électoral. Cette mesure vise a etre juge par les résultats. Elle devra etre appliquee avec transparence, responsabilité personnelle des decideurs, respect des droits, suivi public et possibilite de correction.</w:t>
      </w:r>
    </w:p>
    <w:p>
      <w:pPr>
        <w:pStyle w:val="ArticleTitle"/>
      </w:pPr>
      <w:r>
        <w:t>Article 1412 - Année 2 - publication proactive</w:t>
      </w:r>
    </w:p>
    <w:p>
      <w:pPr>
        <w:pStyle w:val="Compact"/>
      </w:pPr>
      <w:r>
        <w:t>Dans le cadre de 100 premiers jours, le Projet Nova prescrit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1413 - Année 2 - évaluation des impacts</w:t>
      </w:r>
    </w:p>
    <w:p>
      <w:pPr>
        <w:pStyle w:val="Compact"/>
      </w:pPr>
      <w:r>
        <w:t>Dans le cadre de première année, le Projet Nova priorise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1414 - Année 2 - coordination des institutions</w:t>
      </w:r>
    </w:p>
    <w:p>
      <w:pPr>
        <w:pStyle w:val="Compact"/>
      </w:pPr>
      <w:r>
        <w:t>Dans le cadre de bilan, le Projet Nova encadre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1415 - Année 2 - priorite régionale</w:t>
      </w:r>
    </w:p>
    <w:p>
      <w:pPr>
        <w:pStyle w:val="Compact"/>
      </w:pPr>
      <w:r>
        <w:t>Dans le cadre de engagement devant le peuple, le Projet Nova renforce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1416 - Année 2 - limite du pouvoir</w:t>
      </w:r>
    </w:p>
    <w:p>
      <w:pPr>
        <w:pStyle w:val="Compact"/>
      </w:pPr>
      <w:r>
        <w:t>Dans le cadre de calendrier, le Projet Nova clarifie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1417 - Année 2 - principe directeur</w:t>
      </w:r>
    </w:p>
    <w:p>
      <w:pPr>
        <w:pStyle w:val="Compact"/>
      </w:pPr>
      <w:r>
        <w:t>Dans le cadre de 100 premiers jours, le Projet Nova organise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1418 - Année 2 - objectif public</w:t>
      </w:r>
    </w:p>
    <w:p>
      <w:pPr>
        <w:pStyle w:val="Compact"/>
      </w:pPr>
      <w:r>
        <w:t>Dans le cadre de première année, le Projet Nova protège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1419 - Année 2 - mesure applicable</w:t>
      </w:r>
    </w:p>
    <w:p>
      <w:pPr>
        <w:pStyle w:val="Compact"/>
      </w:pPr>
      <w:r>
        <w:t>Dans le cadre de bilan, le Projet Nova exige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1420 - Année 2 - contrôle citoyen</w:t>
      </w:r>
    </w:p>
    <w:p>
      <w:pPr>
        <w:pStyle w:val="Compact"/>
      </w:pPr>
      <w:r>
        <w:t>Dans le cadre de engagement devant le peuple, le Projet Nova etablit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1421 - Année 2 - transparence obligatoire</w:t>
      </w:r>
    </w:p>
    <w:p>
      <w:pPr>
        <w:pStyle w:val="Compact"/>
      </w:pPr>
      <w:r>
        <w:t>Dans le cadre de calendrier, le Projet Nova confirme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1422 - Année 2 - responsable identifie</w:t>
      </w:r>
    </w:p>
    <w:p>
      <w:pPr>
        <w:pStyle w:val="Compact"/>
      </w:pPr>
      <w:r>
        <w:t>Dans le cadre de 100 premiers jours, le Projet Nova prescrit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1423 - Année 2 - indicateur de résultat</w:t>
      </w:r>
    </w:p>
    <w:p>
      <w:pPr>
        <w:pStyle w:val="Compact"/>
      </w:pPr>
      <w:r>
        <w:t>Dans le cadre de première année, le Projet Nova priorise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1424 - Année 2 - délai raisonnable</w:t>
      </w:r>
    </w:p>
    <w:p>
      <w:pPr>
        <w:pStyle w:val="Compact"/>
      </w:pPr>
      <w:r>
        <w:t>Dans le cadre de bilan, le Projet Nova encadre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CXLV - Année 3</w:t>
      </w:r>
    </w:p>
    <w:p>
      <w:pPr>
        <w:pStyle w:val="ArticleTitle"/>
      </w:pPr>
      <w:r>
        <w:t>Article 1425 - Année 3 - recours possible</w:t>
      </w:r>
    </w:p>
    <w:p>
      <w:pPr>
        <w:pStyle w:val="Compact"/>
      </w:pPr>
      <w:r>
        <w:t>Dans le cadre de engagement devant le peuple, le Projet Nova renforce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1426 - Année 3 - audit initial</w:t>
      </w:r>
    </w:p>
    <w:p>
      <w:pPr>
        <w:pStyle w:val="Compact"/>
      </w:pPr>
      <w:r>
        <w:t>Dans le cadre de calendrier, le Projet Nova clarifie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1427 - Année 3 - suivi annuel</w:t>
      </w:r>
    </w:p>
    <w:p>
      <w:pPr>
        <w:pStyle w:val="Compact"/>
      </w:pPr>
      <w:r>
        <w:t>Dans le cadre de 100 premiers jours, le Projet Nova organise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1428 - Année 3 - protection des droits</w:t>
      </w:r>
    </w:p>
    <w:p>
      <w:pPr>
        <w:pStyle w:val="Compact"/>
      </w:pPr>
      <w:r>
        <w:t>Dans le cadre de première année, le Projet Nova protège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1429 - Année 3 - capacité administrative</w:t>
      </w:r>
    </w:p>
    <w:p>
      <w:pPr>
        <w:pStyle w:val="Compact"/>
      </w:pPr>
      <w:r>
        <w:t>Dans le cadre de bilan, le Projet Nova exige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1430 - Année 3 - correction des erreurs</w:t>
      </w:r>
    </w:p>
    <w:p>
      <w:pPr>
        <w:pStyle w:val="Compact"/>
      </w:pPr>
      <w:r>
        <w:t>Dans le cadre de engagement devant le peuple, le Projet Nova etablit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1431 - Année 3 du mandat</w:t>
      </w:r>
    </w:p>
    <w:p>
      <w:pPr>
        <w:pStyle w:val="Compact"/>
      </w:pPr>
      <w:r>
        <w:t>Le Projet Nova confirme que calendrier doit devenir une priorite publique dans le cadre du programme électoral. Cette mesure vise a gouverner selon un calendrier clair. Elle devra etre appliquee avec transparence, responsabilité personnelle des decideurs, respect des droits, suivi public et possibilite de correction.</w:t>
      </w:r>
    </w:p>
    <w:p>
      <w:pPr>
        <w:pStyle w:val="ArticleTitle"/>
      </w:pPr>
      <w:r>
        <w:t>Article 1432 - Année 3 - évaluation des impacts</w:t>
      </w:r>
    </w:p>
    <w:p>
      <w:pPr>
        <w:pStyle w:val="Compact"/>
      </w:pPr>
      <w:r>
        <w:t>Dans le cadre de 100 premiers jours, le Projet Nova prescrit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1433 - Année 3 - coordination des institutions</w:t>
      </w:r>
    </w:p>
    <w:p>
      <w:pPr>
        <w:pStyle w:val="Compact"/>
      </w:pPr>
      <w:r>
        <w:t>Dans le cadre de première année, le Projet Nova priorise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1434 - Année 3 - priorite régionale</w:t>
      </w:r>
    </w:p>
    <w:p>
      <w:pPr>
        <w:pStyle w:val="Compact"/>
      </w:pPr>
      <w:r>
        <w:t>Dans le cadre de bilan, le Projet Nova encadre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1435 - Année 3 - limite du pouvoir</w:t>
      </w:r>
    </w:p>
    <w:p>
      <w:pPr>
        <w:pStyle w:val="Compact"/>
      </w:pPr>
      <w:r>
        <w:t>Dans le cadre de engagement devant le peuple, le Projet Nova renforce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1436 - Année 3 - principe directeur</w:t>
      </w:r>
    </w:p>
    <w:p>
      <w:pPr>
        <w:pStyle w:val="Compact"/>
      </w:pPr>
      <w:r>
        <w:t>Dans le cadre de calendrier, le Projet Nova clarifie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1437 - Année 3 - objectif public</w:t>
      </w:r>
    </w:p>
    <w:p>
      <w:pPr>
        <w:pStyle w:val="Compact"/>
      </w:pPr>
      <w:r>
        <w:t>Dans le cadre de 100 premiers jours, le Projet Nova organise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1438 - Année 3 - mesure applicable</w:t>
      </w:r>
    </w:p>
    <w:p>
      <w:pPr>
        <w:pStyle w:val="Compact"/>
      </w:pPr>
      <w:r>
        <w:t>Dans le cadre de première année, le Projet Nova protège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1439 - Année 3 - contrôle citoyen</w:t>
      </w:r>
    </w:p>
    <w:p>
      <w:pPr>
        <w:pStyle w:val="Compact"/>
      </w:pPr>
      <w:r>
        <w:t>Dans le cadre de bilan, le Projet Nova exige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1440 - Année 3 - transparence obligatoire</w:t>
      </w:r>
    </w:p>
    <w:p>
      <w:pPr>
        <w:pStyle w:val="Compact"/>
      </w:pPr>
      <w:r>
        <w:t>Dans le cadre de engagement devant le peuple, le Projet Nova etablit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CXLVI - Année 4</w:t>
      </w:r>
    </w:p>
    <w:p>
      <w:pPr>
        <w:pStyle w:val="ArticleTitle"/>
      </w:pPr>
      <w:r>
        <w:t>Article 1441 - Année 4 - indicateur de résultat</w:t>
      </w:r>
    </w:p>
    <w:p>
      <w:pPr>
        <w:pStyle w:val="Compact"/>
      </w:pPr>
      <w:r>
        <w:t>Dans le cadre de calendrier, le Projet Nova confirme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1442 - Année 4 - délai raisonnable</w:t>
      </w:r>
    </w:p>
    <w:p>
      <w:pPr>
        <w:pStyle w:val="Compact"/>
      </w:pPr>
      <w:r>
        <w:t>Dans le cadre de 100 premiers jours, le Projet Nova prescrit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1443 - Année 4 - version citoyenne</w:t>
      </w:r>
    </w:p>
    <w:p>
      <w:pPr>
        <w:pStyle w:val="Compact"/>
      </w:pPr>
      <w:r>
        <w:t>Dans le cadre de première année, le Projet Nova priorise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1444 - Année 4 - recours possible</w:t>
      </w:r>
    </w:p>
    <w:p>
      <w:pPr>
        <w:pStyle w:val="Compact"/>
      </w:pPr>
      <w:r>
        <w:t>Dans le cadre de bilan, le Projet Nova encadre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1445 - Année 4 - audit initial</w:t>
      </w:r>
    </w:p>
    <w:p>
      <w:pPr>
        <w:pStyle w:val="Compact"/>
      </w:pPr>
      <w:r>
        <w:t>Dans le cadre de engagement devant le peuple, le Projet Nova renforce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1446 - Année 4 - suivi annuel</w:t>
      </w:r>
    </w:p>
    <w:p>
      <w:pPr>
        <w:pStyle w:val="Compact"/>
      </w:pPr>
      <w:r>
        <w:t>Dans le cadre de calendrier, le Projet Nova clarifie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1447 - Année 4 - protection des droits</w:t>
      </w:r>
    </w:p>
    <w:p>
      <w:pPr>
        <w:pStyle w:val="Compact"/>
      </w:pPr>
      <w:r>
        <w:t>Dans le cadre de 100 premiers jours, le Projet Nova organise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1448 - Année 4 - capacité administrative</w:t>
      </w:r>
    </w:p>
    <w:p>
      <w:pPr>
        <w:pStyle w:val="Compact"/>
      </w:pPr>
      <w:r>
        <w:t>Dans le cadre de première année, le Projet Nova protège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1449 - Année 4 - correction des erreurs</w:t>
      </w:r>
    </w:p>
    <w:p>
      <w:pPr>
        <w:pStyle w:val="Compact"/>
      </w:pPr>
      <w:r>
        <w:t>Dans le cadre de bilan, le Projet Nova exige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1450 - Année 4 - publication proactive</w:t>
      </w:r>
    </w:p>
    <w:p>
      <w:pPr>
        <w:pStyle w:val="Compact"/>
      </w:pPr>
      <w:r>
        <w:t>Dans le cadre de engagement devant le peuple, le Projet Nova etablit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1451 - Année 4 du mandat</w:t>
      </w:r>
    </w:p>
    <w:p>
      <w:pPr>
        <w:pStyle w:val="Compact"/>
      </w:pPr>
      <w:r>
        <w:t>Le Projet Nova confirme que calendrier doit devenir une priorite publique dans le cadre du programme électoral. Cette mesure vise a transformer les promesses en suivi public. Elle devra etre appliquee avec transparence, responsabilité personnelle des decideurs, respect des droits, suivi public et possibilite de correction.</w:t>
      </w:r>
    </w:p>
    <w:p>
      <w:pPr>
        <w:pStyle w:val="ArticleTitle"/>
      </w:pPr>
      <w:r>
        <w:t>Article 1452 - Année 4 - coordination des institutions</w:t>
      </w:r>
    </w:p>
    <w:p>
      <w:pPr>
        <w:pStyle w:val="Compact"/>
      </w:pPr>
      <w:r>
        <w:t>Dans le cadre de 100 premiers jours, le Projet Nova prescrit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1453 - Année 4 - priorite régionale</w:t>
      </w:r>
    </w:p>
    <w:p>
      <w:pPr>
        <w:pStyle w:val="Compact"/>
      </w:pPr>
      <w:r>
        <w:t>Dans le cadre de première année, le Projet Nova priorise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1454 - Année 4 - limite du pouvoir</w:t>
      </w:r>
    </w:p>
    <w:p>
      <w:pPr>
        <w:pStyle w:val="Compact"/>
      </w:pPr>
      <w:r>
        <w:t>Dans le cadre de bilan, le Projet Nova encadre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1455 - Année 4 - principe directeur</w:t>
      </w:r>
    </w:p>
    <w:p>
      <w:pPr>
        <w:pStyle w:val="Compact"/>
      </w:pPr>
      <w:r>
        <w:t>Dans le cadre de engagement devant le peuple, le Projet Nova renforce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1456 - Année 4 - objectif public</w:t>
      </w:r>
    </w:p>
    <w:p>
      <w:pPr>
        <w:pStyle w:val="Compact"/>
      </w:pPr>
      <w:r>
        <w:t>Dans le cadre de calendrier, le Projet Nova clarifie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CXLVII - Tableau des priorites</w:t>
      </w:r>
    </w:p>
    <w:p>
      <w:pPr>
        <w:pStyle w:val="ArticleTitle"/>
      </w:pPr>
      <w:r>
        <w:t>Article 1457 - Tableau des priorites - contrôle citoyen</w:t>
      </w:r>
    </w:p>
    <w:p>
      <w:pPr>
        <w:pStyle w:val="Compact"/>
      </w:pPr>
      <w:r>
        <w:t>Dans le cadre de 100 premiers jours, le Projet Nova organise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1458 - Tableau des priorites - transparence obligatoire</w:t>
      </w:r>
    </w:p>
    <w:p>
      <w:pPr>
        <w:pStyle w:val="Compact"/>
      </w:pPr>
      <w:r>
        <w:t>Dans le cadre de première année, le Projet Nova protège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1459 - Tableau des priorites - responsable identifie</w:t>
      </w:r>
    </w:p>
    <w:p>
      <w:pPr>
        <w:pStyle w:val="Compact"/>
      </w:pPr>
      <w:r>
        <w:t>Dans le cadre de bilan, le Projet Nova exige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1460 - Tableau des priorites - indicateur de résultat</w:t>
      </w:r>
    </w:p>
    <w:p>
      <w:pPr>
        <w:pStyle w:val="Compact"/>
      </w:pPr>
      <w:r>
        <w:t>Dans le cadre de engagement devant le peuple, le Projet Nova etablit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1461 - Tableau des priorites - délai raisonnable</w:t>
      </w:r>
    </w:p>
    <w:p>
      <w:pPr>
        <w:pStyle w:val="Compact"/>
      </w:pPr>
      <w:r>
        <w:t>Dans le cadre de calendrier, le Projet Nova confirme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1462 - Tableau des priorites - version citoyenne</w:t>
      </w:r>
    </w:p>
    <w:p>
      <w:pPr>
        <w:pStyle w:val="Compact"/>
      </w:pPr>
      <w:r>
        <w:t>Dans le cadre de 100 premiers jours, le Projet Nova prescrit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1463 - Tableau des priorites - recours possible</w:t>
      </w:r>
    </w:p>
    <w:p>
      <w:pPr>
        <w:pStyle w:val="Compact"/>
      </w:pPr>
      <w:r>
        <w:t>Dans le cadre de première année, le Projet Nova priorise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1464 - Tableau des priorites - audit initial</w:t>
      </w:r>
    </w:p>
    <w:p>
      <w:pPr>
        <w:pStyle w:val="Compact"/>
      </w:pPr>
      <w:r>
        <w:t>Dans le cadre de bilan, le Projet Nova encadre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1465 - Tableau des priorites - suivi annuel</w:t>
      </w:r>
    </w:p>
    <w:p>
      <w:pPr>
        <w:pStyle w:val="Compact"/>
      </w:pPr>
      <w:r>
        <w:t>Dans le cadre de engagement devant le peuple, le Projet Nova renforce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1466 - Tableau des priorites - protection des droits</w:t>
      </w:r>
    </w:p>
    <w:p>
      <w:pPr>
        <w:pStyle w:val="Compact"/>
      </w:pPr>
      <w:r>
        <w:t>Dans le cadre de calendrier, le Projet Nova clarifie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1467 - Tableau des priorites - capacité administrative</w:t>
      </w:r>
    </w:p>
    <w:p>
      <w:pPr>
        <w:pStyle w:val="Compact"/>
      </w:pPr>
      <w:r>
        <w:t>Dans le cadre de 100 premiers jours, le Projet Nova organise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1468 - Tableau des priorites - correction des erreurs</w:t>
      </w:r>
    </w:p>
    <w:p>
      <w:pPr>
        <w:pStyle w:val="Compact"/>
      </w:pPr>
      <w:r>
        <w:t>Dans le cadre de première année, le Projet Nova protège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1469 - Tableau des priorites - publication proactive</w:t>
      </w:r>
    </w:p>
    <w:p>
      <w:pPr>
        <w:pStyle w:val="Compact"/>
      </w:pPr>
      <w:r>
        <w:t>Dans le cadre de bilan, le Projet Nova exige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1470 - Tableau des priorites - évaluation des impacts</w:t>
      </w:r>
    </w:p>
    <w:p>
      <w:pPr>
        <w:pStyle w:val="Compact"/>
      </w:pPr>
      <w:r>
        <w:t>Dans le cadre de engagement devant le peuple, le Projet Nova etablit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1471 - Tableau general des priorites</w:t>
      </w:r>
    </w:p>
    <w:p>
      <w:pPr>
        <w:pStyle w:val="Compact"/>
      </w:pPr>
      <w:r>
        <w:t>Le Projet Nova confirme que calendrier doit devenir une priorite publique dans le cadre du programme électoral. Cette mesure vise a etre juge par les résultats. Elle devra etre appliquee avec transparence, responsabilité personnelle des decideurs, respect des droits, suivi public et possibilite de correction.</w:t>
      </w:r>
    </w:p>
    <w:p>
      <w:pPr>
        <w:pStyle w:val="ArticleTitle"/>
      </w:pPr>
      <w:r>
        <w:t>Article 1472 - Tableau des priorites - priorite régionale</w:t>
      </w:r>
    </w:p>
    <w:p>
      <w:pPr>
        <w:pStyle w:val="Compact"/>
      </w:pPr>
      <w:r>
        <w:t>Dans le cadre de 100 premiers jours, le Projet Nova prescrit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CXLVIII - Tableau des engagements</w:t>
      </w:r>
    </w:p>
    <w:p>
      <w:pPr>
        <w:pStyle w:val="ArticleTitle"/>
      </w:pPr>
      <w:r>
        <w:t>Article 1473 - Tableau des engagements - principe directeur</w:t>
      </w:r>
    </w:p>
    <w:p>
      <w:pPr>
        <w:pStyle w:val="Compact"/>
      </w:pPr>
      <w:r>
        <w:t>Dans le cadre de première année, le Projet Nova priorise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1474 - Tableau des engagements - objectif public</w:t>
      </w:r>
    </w:p>
    <w:p>
      <w:pPr>
        <w:pStyle w:val="Compact"/>
      </w:pPr>
      <w:r>
        <w:t>Dans le cadre de bilan, le Projet Nova encadre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1475 - Tableau des engagements - mesure applicable</w:t>
      </w:r>
    </w:p>
    <w:p>
      <w:pPr>
        <w:pStyle w:val="Compact"/>
      </w:pPr>
      <w:r>
        <w:t>Dans le cadre de engagement devant le peuple, le Projet Nova renforce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1476 - Tableau des engagements - contrôle citoyen</w:t>
      </w:r>
    </w:p>
    <w:p>
      <w:pPr>
        <w:pStyle w:val="Compact"/>
      </w:pPr>
      <w:r>
        <w:t>Dans le cadre de calendrier, le Projet Nova clarifie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1477 - Tableau des engagements - transparence obligatoire</w:t>
      </w:r>
    </w:p>
    <w:p>
      <w:pPr>
        <w:pStyle w:val="Compact"/>
      </w:pPr>
      <w:r>
        <w:t>Dans le cadre de 100 premiers jours, le Projet Nova organise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1478 - Tableau des engagements - responsable identifie</w:t>
      </w:r>
    </w:p>
    <w:p>
      <w:pPr>
        <w:pStyle w:val="Compact"/>
      </w:pPr>
      <w:r>
        <w:t>Dans le cadre de première année, le Projet Nova protège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1479 - Tableau des engagements - indicateur de résultat</w:t>
      </w:r>
    </w:p>
    <w:p>
      <w:pPr>
        <w:pStyle w:val="Compact"/>
      </w:pPr>
      <w:r>
        <w:t>Dans le cadre de bilan, le Projet Nova exige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1480 - Tableau des engagements - délai raisonnable</w:t>
      </w:r>
    </w:p>
    <w:p>
      <w:pPr>
        <w:pStyle w:val="Compact"/>
      </w:pPr>
      <w:r>
        <w:t>Dans le cadre de engagement devant le peuple, le Projet Nova etablit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1481 - Tableau des engagements par domaine</w:t>
      </w:r>
    </w:p>
    <w:p>
      <w:pPr>
        <w:pStyle w:val="Compact"/>
      </w:pPr>
      <w:r>
        <w:t>Le Projet Nova confirme que calendrier doit devenir une priorite publique dans le cadre du programme électoral. Cette mesure vise a transformer les promesses en suivi public. Elle devra etre appliquee avec transparence, responsabilité personnelle des decideurs, respect des droits, suivi public et possibilite de correction.</w:t>
      </w:r>
    </w:p>
    <w:p>
      <w:pPr>
        <w:pStyle w:val="ArticleTitle"/>
      </w:pPr>
      <w:r>
        <w:t>Article 1482 - Tableau des engagements - recours possible</w:t>
      </w:r>
    </w:p>
    <w:p>
      <w:pPr>
        <w:pStyle w:val="Compact"/>
      </w:pPr>
      <w:r>
        <w:t>Dans le cadre de 100 premiers jours, le Projet Nova prescrit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1483 - Tableau des engagements - audit initial</w:t>
      </w:r>
    </w:p>
    <w:p>
      <w:pPr>
        <w:pStyle w:val="Compact"/>
      </w:pPr>
      <w:r>
        <w:t>Dans le cadre de première année, le Projet Nova priorise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1484 - Tableau des engagements - suivi annuel</w:t>
      </w:r>
    </w:p>
    <w:p>
      <w:pPr>
        <w:pStyle w:val="Compact"/>
      </w:pPr>
      <w:r>
        <w:t>Dans le cadre de bilan, le Projet Nova encadre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1485 - Tableau des engagements - protection des droits</w:t>
      </w:r>
    </w:p>
    <w:p>
      <w:pPr>
        <w:pStyle w:val="Compact"/>
      </w:pPr>
      <w:r>
        <w:t>Dans le cadre de engagement devant le peuple, le Projet Nova renforce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1486 - Tableau des engagements - capacité administrative</w:t>
      </w:r>
    </w:p>
    <w:p>
      <w:pPr>
        <w:pStyle w:val="Compact"/>
      </w:pPr>
      <w:r>
        <w:t>Dans le cadre de calendrier, le Projet Nova clarifie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1487 - Tableau des engagements - correction des erreurs</w:t>
      </w:r>
    </w:p>
    <w:p>
      <w:pPr>
        <w:pStyle w:val="Compact"/>
      </w:pPr>
      <w:r>
        <w:t>Dans le cadre de 100 premiers jours, le Projet Nova organise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1488 - Tableau des engagements - publication proactive</w:t>
      </w:r>
    </w:p>
    <w:p>
      <w:pPr>
        <w:pStyle w:val="Compact"/>
      </w:pPr>
      <w:r>
        <w:t>Dans le cadre de première année, le Projet Nova protège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CXLIX - Conclusion officielle</w:t>
      </w:r>
    </w:p>
    <w:p>
      <w:pPr>
        <w:pStyle w:val="ArticleTitle"/>
      </w:pPr>
      <w:r>
        <w:t>Article 1489 - Conclusion officielle - coordination des institutions</w:t>
      </w:r>
    </w:p>
    <w:p>
      <w:pPr>
        <w:pStyle w:val="Compact"/>
      </w:pPr>
      <w:r>
        <w:t>Dans le cadre de bilan, le Projet Nova exige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1490 - Conclusion officielle - priorite régionale</w:t>
      </w:r>
    </w:p>
    <w:p>
      <w:pPr>
        <w:pStyle w:val="Compact"/>
      </w:pPr>
      <w:r>
        <w:t>Dans le cadre de engagement devant le peuple, le Projet Nova etablit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1491 - Sens du programme</w:t>
      </w:r>
    </w:p>
    <w:p>
      <w:pPr>
        <w:pStyle w:val="Compact"/>
      </w:pPr>
      <w:r>
        <w:t>Le Projet Nova confirme que calendrier doit devenir une priorite publique dans le cadre du programme électoral. Cette mesure vise a gouverner selon un calendrier clair. Elle devra etre appliquee avec transparence, responsabilité personnelle des decideurs, respect des droits, suivi public et possibilite de correction.</w:t>
      </w:r>
    </w:p>
    <w:p>
      <w:pPr>
        <w:pStyle w:val="ArticleTitle"/>
      </w:pPr>
      <w:r>
        <w:t>Article 1492 - Conclusion officielle - principe directeur</w:t>
      </w:r>
    </w:p>
    <w:p>
      <w:pPr>
        <w:pStyle w:val="Compact"/>
      </w:pPr>
      <w:r>
        <w:t>Dans le cadre de 100 premiers jours, le Projet Nova prescrit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1493 - Conclusion officielle - objectif public</w:t>
      </w:r>
    </w:p>
    <w:p>
      <w:pPr>
        <w:pStyle w:val="Compact"/>
      </w:pPr>
      <w:r>
        <w:t>Dans le cadre de première année, le Projet Nova priorise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1494 - Conclusion officielle - mesure applicable</w:t>
      </w:r>
    </w:p>
    <w:p>
      <w:pPr>
        <w:pStyle w:val="Compact"/>
      </w:pPr>
      <w:r>
        <w:t>Dans le cadre de bilan, le Projet Nova encadre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1495 - Conclusion officielle - contrôle citoyen</w:t>
      </w:r>
    </w:p>
    <w:p>
      <w:pPr>
        <w:pStyle w:val="Compact"/>
      </w:pPr>
      <w:r>
        <w:t>Dans le cadre de engagement devant le peuple, le Projet Nova renforce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1496 - Conclusion officielle - transparence obligatoire</w:t>
      </w:r>
    </w:p>
    <w:p>
      <w:pPr>
        <w:pStyle w:val="Compact"/>
      </w:pPr>
      <w:r>
        <w:t>Dans le cadre de calendrier, le Projet Nova clarifie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1497 - Conclusion officielle - responsable identifie</w:t>
      </w:r>
    </w:p>
    <w:p>
      <w:pPr>
        <w:pStyle w:val="Compact"/>
      </w:pPr>
      <w:r>
        <w:t>Dans le cadre de 100 premiers jours, le Projet Nova organise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1498 - Conclusion officielle - indicateur de résultat</w:t>
      </w:r>
    </w:p>
    <w:p>
      <w:pPr>
        <w:pStyle w:val="Compact"/>
      </w:pPr>
      <w:r>
        <w:t>Dans le cadre de première année, le Projet Nova protège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1499 - Conclusion officielle - délai raisonnable</w:t>
      </w:r>
    </w:p>
    <w:p>
      <w:pPr>
        <w:pStyle w:val="Compact"/>
      </w:pPr>
      <w:r>
        <w:t>Dans le cadre de bilan, le Projet Nova exige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1500 - Clause finale du programme électoral</w:t>
      </w:r>
    </w:p>
    <w:p>
      <w:pPr>
        <w:pStyle w:val="Compact"/>
      </w:pPr>
      <w:r>
        <w:t>Le Projet Nova conclut ce bloc en affirmant que la politique publique doit demeurer verifiable, responsable et orientee vers le peuple. Dans le domaine de engagement devant le peuple, l engagement consiste a gouverner selon un calendrier clair. Toute mise en oeuvre devra etre expliquee en langage citoyen, suivie par des indicateurs et corrigee lorsque les résultats ne sont pas au rendez-vous.</w:t>
      </w:r>
    </w:p>
    <w:p>
      <w:r/>
    </w:p>
    <w:p>
      <w:pPr>
        <w:pStyle w:val="Heading1"/>
      </w:pPr>
      <w:r>
        <w:t>TABLEAU GENERAL DES ENGAGEMENTS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Domaine</w:t>
            </w:r>
          </w:p>
        </w:tc>
        <w:tc>
          <w:tcPr>
            <w:tcW w:type="dxa" w:w="5040"/>
            <w:vAlign w:val="center"/>
            <w:shd w:fill="D9EAF7"/>
          </w:tcPr>
          <w:p>
            <w:r/>
            <w:r>
              <w:rPr>
                <w:b/>
                <w:sz w:val="16"/>
              </w:rPr>
              <w:t>Engagement central</w:t>
            </w:r>
          </w:p>
        </w:tc>
      </w:tr>
      <w:tr>
        <w:tc>
          <w:tcPr>
            <w:tcW w:type="dxa" w:w="5040"/>
            <w:vAlign w:val="center"/>
          </w:tcPr>
          <w:p>
            <w:r/>
            <w:r>
              <w:rPr>
                <w:b w:val="0"/>
                <w:sz w:val="16"/>
              </w:rPr>
              <w:t>Démocratie</w:t>
            </w:r>
          </w:p>
        </w:tc>
        <w:tc>
          <w:tcPr>
            <w:tcW w:type="dxa" w:w="5040"/>
            <w:vAlign w:val="center"/>
          </w:tcPr>
          <w:p>
            <w:r/>
            <w:r>
              <w:rPr>
                <w:b w:val="0"/>
                <w:sz w:val="16"/>
              </w:rPr>
              <w:t>Autorité électorale indépendante, référendums, initiatives citoyennes, révocation, vote protège.</w:t>
            </w:r>
          </w:p>
        </w:tc>
      </w:tr>
      <w:tr>
        <w:tc>
          <w:tcPr>
            <w:tcW w:type="dxa" w:w="5040"/>
            <w:vAlign w:val="center"/>
          </w:tcPr>
          <w:p>
            <w:r/>
            <w:r>
              <w:rPr>
                <w:b w:val="0"/>
                <w:sz w:val="16"/>
              </w:rPr>
              <w:t>Souveraineté</w:t>
            </w:r>
          </w:p>
        </w:tc>
        <w:tc>
          <w:tcPr>
            <w:tcW w:type="dxa" w:w="5040"/>
            <w:vAlign w:val="center"/>
          </w:tcPr>
          <w:p>
            <w:r/>
            <w:r>
              <w:rPr>
                <w:b w:val="0"/>
                <w:sz w:val="16"/>
              </w:rPr>
              <w:t>Preparation ordonnee du Québec pays souverain, Constitution, transition, garanties citoyennes.</w:t>
            </w:r>
          </w:p>
        </w:tc>
      </w:tr>
      <w:tr>
        <w:tc>
          <w:tcPr>
            <w:tcW w:type="dxa" w:w="5040"/>
            <w:vAlign w:val="center"/>
          </w:tcPr>
          <w:p>
            <w:r/>
            <w:r>
              <w:rPr>
                <w:b w:val="0"/>
                <w:sz w:val="16"/>
              </w:rPr>
              <w:t>Transparence</w:t>
            </w:r>
          </w:p>
        </w:tc>
        <w:tc>
          <w:tcPr>
            <w:tcW w:type="dxa" w:w="5040"/>
            <w:vAlign w:val="center"/>
          </w:tcPr>
          <w:p>
            <w:r/>
            <w:r>
              <w:rPr>
                <w:b w:val="0"/>
                <w:sz w:val="16"/>
              </w:rPr>
              <w:t>Audit national, registre des dépenses, contrats publics, acces a l information.</w:t>
            </w:r>
          </w:p>
        </w:tc>
      </w:tr>
      <w:tr>
        <w:tc>
          <w:tcPr>
            <w:tcW w:type="dxa" w:w="5040"/>
            <w:vAlign w:val="center"/>
          </w:tcPr>
          <w:p>
            <w:r/>
            <w:r>
              <w:rPr>
                <w:b w:val="0"/>
                <w:sz w:val="16"/>
              </w:rPr>
              <w:t>Fiscalite</w:t>
            </w:r>
          </w:p>
        </w:tc>
        <w:tc>
          <w:tcPr>
            <w:tcW w:type="dxa" w:w="5040"/>
            <w:vAlign w:val="center"/>
          </w:tcPr>
          <w:p>
            <w:r/>
            <w:r>
              <w:rPr>
                <w:b w:val="0"/>
                <w:sz w:val="16"/>
              </w:rPr>
              <w:t>Fiscalite simple, budget citoyen, lutte contre les taxes cachees et les paradis fiscaux.</w:t>
            </w:r>
          </w:p>
        </w:tc>
      </w:tr>
      <w:tr>
        <w:tc>
          <w:tcPr>
            <w:tcW w:type="dxa" w:w="5040"/>
            <w:vAlign w:val="center"/>
          </w:tcPr>
          <w:p>
            <w:r/>
            <w:r>
              <w:rPr>
                <w:b w:val="0"/>
                <w:sz w:val="16"/>
              </w:rPr>
              <w:t>Économie</w:t>
            </w:r>
          </w:p>
        </w:tc>
        <w:tc>
          <w:tcPr>
            <w:tcW w:type="dxa" w:w="5040"/>
            <w:vAlign w:val="center"/>
          </w:tcPr>
          <w:p>
            <w:r/>
            <w:r>
              <w:rPr>
                <w:b w:val="0"/>
                <w:sz w:val="16"/>
              </w:rPr>
              <w:t>Production réelle, PME, travail, régions, marche libre responsable, refus des contre-tarifs automatiques.</w:t>
            </w:r>
          </w:p>
        </w:tc>
      </w:tr>
      <w:tr>
        <w:tc>
          <w:tcPr>
            <w:tcW w:type="dxa" w:w="5040"/>
            <w:vAlign w:val="center"/>
          </w:tcPr>
          <w:p>
            <w:r/>
            <w:r>
              <w:rPr>
                <w:b w:val="0"/>
                <w:sz w:val="16"/>
              </w:rPr>
              <w:t>Santé et social</w:t>
            </w:r>
          </w:p>
        </w:tc>
        <w:tc>
          <w:tcPr>
            <w:tcW w:type="dxa" w:w="5040"/>
            <w:vAlign w:val="center"/>
          </w:tcPr>
          <w:p>
            <w:r/>
            <w:r>
              <w:rPr>
                <w:b w:val="0"/>
                <w:sz w:val="16"/>
              </w:rPr>
              <w:t>Acces réel, délais, aînés, familles, vulnerables, plans de continuite.</w:t>
            </w:r>
          </w:p>
        </w:tc>
      </w:tr>
      <w:tr>
        <w:tc>
          <w:tcPr>
            <w:tcW w:type="dxa" w:w="5040"/>
            <w:vAlign w:val="center"/>
          </w:tcPr>
          <w:p>
            <w:r/>
            <w:r>
              <w:rPr>
                <w:b w:val="0"/>
                <w:sz w:val="16"/>
              </w:rPr>
              <w:t>Éducation</w:t>
            </w:r>
          </w:p>
        </w:tc>
        <w:tc>
          <w:tcPr>
            <w:tcW w:type="dxa" w:w="5040"/>
            <w:vAlign w:val="center"/>
          </w:tcPr>
          <w:p>
            <w:r/>
            <w:r>
              <w:rPr>
                <w:b w:val="0"/>
                <w:sz w:val="16"/>
              </w:rPr>
              <w:t>Français, savoirs essentiels, formation professionnelle, culture, citoyenneté civique.</w:t>
            </w:r>
          </w:p>
        </w:tc>
      </w:tr>
      <w:tr>
        <w:tc>
          <w:tcPr>
            <w:tcW w:type="dxa" w:w="5040"/>
            <w:vAlign w:val="center"/>
          </w:tcPr>
          <w:p>
            <w:r/>
            <w:r>
              <w:rPr>
                <w:b w:val="0"/>
                <w:sz w:val="16"/>
              </w:rPr>
              <w:t>Immigration</w:t>
            </w:r>
          </w:p>
        </w:tc>
        <w:tc>
          <w:tcPr>
            <w:tcW w:type="dxa" w:w="5040"/>
            <w:vAlign w:val="center"/>
          </w:tcPr>
          <w:p>
            <w:r/>
            <w:r>
              <w:rPr>
                <w:b w:val="0"/>
                <w:sz w:val="16"/>
              </w:rPr>
              <w:t>Capacité d accueil, francisation, integration, fin du recrutement massif non justifie.</w:t>
            </w:r>
          </w:p>
        </w:tc>
      </w:tr>
      <w:tr>
        <w:tc>
          <w:tcPr>
            <w:tcW w:type="dxa" w:w="5040"/>
            <w:vAlign w:val="center"/>
          </w:tcPr>
          <w:p>
            <w:r/>
            <w:r>
              <w:rPr>
                <w:b w:val="0"/>
                <w:sz w:val="16"/>
              </w:rPr>
              <w:t>Justice et sécurité</w:t>
            </w:r>
          </w:p>
        </w:tc>
        <w:tc>
          <w:tcPr>
            <w:tcW w:type="dxa" w:w="5040"/>
            <w:vAlign w:val="center"/>
          </w:tcPr>
          <w:p>
            <w:r/>
            <w:r>
              <w:rPr>
                <w:b w:val="0"/>
                <w:sz w:val="16"/>
              </w:rPr>
              <w:t>Justice accessible, ordre social, victimes, cybersécurité, refus de l État policier.</w:t>
            </w:r>
          </w:p>
        </w:tc>
      </w:tr>
      <w:tr>
        <w:tc>
          <w:tcPr>
            <w:tcW w:type="dxa" w:w="5040"/>
            <w:vAlign w:val="center"/>
          </w:tcPr>
          <w:p>
            <w:r/>
            <w:r>
              <w:rPr>
                <w:b w:val="0"/>
                <w:sz w:val="16"/>
              </w:rPr>
              <w:t>Logement et territoire</w:t>
            </w:r>
          </w:p>
        </w:tc>
        <w:tc>
          <w:tcPr>
            <w:tcW w:type="dxa" w:w="5040"/>
            <w:vAlign w:val="center"/>
          </w:tcPr>
          <w:p>
            <w:r/>
            <w:r>
              <w:rPr>
                <w:b w:val="0"/>
                <w:sz w:val="16"/>
              </w:rPr>
              <w:t>Offre de logements, infrastructures, municipalites, énergie, environnement responsable.</w:t>
            </w:r>
          </w:p>
        </w:tc>
      </w:tr>
      <w:tr>
        <w:tc>
          <w:tcPr>
            <w:tcW w:type="dxa" w:w="5040"/>
            <w:vAlign w:val="center"/>
          </w:tcPr>
          <w:p>
            <w:r/>
            <w:r>
              <w:rPr>
                <w:b w:val="0"/>
                <w:sz w:val="16"/>
              </w:rPr>
              <w:t>Numérique</w:t>
            </w:r>
          </w:p>
        </w:tc>
        <w:tc>
          <w:tcPr>
            <w:tcW w:type="dxa" w:w="5040"/>
            <w:vAlign w:val="center"/>
          </w:tcPr>
          <w:p>
            <w:r/>
            <w:r>
              <w:rPr>
                <w:b w:val="0"/>
                <w:sz w:val="16"/>
              </w:rPr>
              <w:t>Données personnelles, IA encadree, identité numérique limitee, décisions basees sur les faits.</w:t>
            </w:r>
          </w:p>
        </w:tc>
      </w:tr>
      <w:tr>
        <w:tc>
          <w:tcPr>
            <w:tcW w:type="dxa" w:w="5040"/>
            <w:vAlign w:val="center"/>
          </w:tcPr>
          <w:p>
            <w:r/>
            <w:r>
              <w:rPr>
                <w:b w:val="0"/>
                <w:sz w:val="16"/>
              </w:rPr>
              <w:t>International</w:t>
            </w:r>
          </w:p>
        </w:tc>
        <w:tc>
          <w:tcPr>
            <w:tcW w:type="dxa" w:w="5040"/>
            <w:vAlign w:val="center"/>
          </w:tcPr>
          <w:p>
            <w:r/>
            <w:r>
              <w:rPr>
                <w:b w:val="0"/>
                <w:sz w:val="16"/>
              </w:rPr>
              <w:t>Diplomatie sobre, commerce, francophonie, aide extérieure limitee, intérêt national.</w:t>
            </w:r>
          </w:p>
        </w:tc>
      </w:tr>
      <w:tr>
        <w:tc>
          <w:tcPr>
            <w:tcW w:type="dxa" w:w="5040"/>
            <w:vAlign w:val="center"/>
          </w:tcPr>
          <w:p>
            <w:r/>
            <w:r>
              <w:rPr>
                <w:b w:val="0"/>
                <w:sz w:val="16"/>
              </w:rPr>
              <w:t>Gouvernance Nova</w:t>
            </w:r>
          </w:p>
        </w:tc>
        <w:tc>
          <w:tcPr>
            <w:tcW w:type="dxa" w:w="5040"/>
            <w:vAlign w:val="center"/>
          </w:tcPr>
          <w:p>
            <w:r/>
            <w:r>
              <w:rPr>
                <w:b w:val="0"/>
                <w:sz w:val="16"/>
              </w:rPr>
              <w:t>Code de conduite, formation, financement transparent, refus du culte du chef.</w:t>
            </w:r>
          </w:p>
        </w:tc>
      </w:tr>
      <w:tr>
        <w:tc>
          <w:tcPr>
            <w:tcW w:type="dxa" w:w="5040"/>
            <w:vAlign w:val="center"/>
          </w:tcPr>
          <w:p>
            <w:r/>
            <w:r>
              <w:rPr>
                <w:b w:val="0"/>
                <w:sz w:val="16"/>
              </w:rPr>
              <w:t>Premier mandat</w:t>
            </w:r>
          </w:p>
        </w:tc>
        <w:tc>
          <w:tcPr>
            <w:tcW w:type="dxa" w:w="5040"/>
            <w:vAlign w:val="center"/>
          </w:tcPr>
          <w:p>
            <w:r/>
            <w:r>
              <w:rPr>
                <w:b w:val="0"/>
                <w:sz w:val="16"/>
              </w:rPr>
              <w:t>100 jours, première année, quatre ans, bilan public et suivi des engagements.</w:t>
            </w:r>
          </w:p>
        </w:tc>
      </w:tr>
    </w:tbl>
    <w:p>
      <w:pPr>
        <w:pStyle w:val="Heading1"/>
      </w:pPr>
      <w:r>
        <w:t>CALENDRIER SYNTHETIQUE DU PREMIER MANDAT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Periode</w:t>
            </w:r>
          </w:p>
        </w:tc>
        <w:tc>
          <w:tcPr>
            <w:tcW w:type="dxa" w:w="5040"/>
            <w:vAlign w:val="center"/>
            <w:shd w:fill="D9EAF7"/>
          </w:tcPr>
          <w:p>
            <w:r/>
            <w:r>
              <w:rPr>
                <w:b/>
                <w:sz w:val="16"/>
              </w:rPr>
              <w:t>Priorites</w:t>
            </w:r>
          </w:p>
        </w:tc>
      </w:tr>
      <w:tr>
        <w:tc>
          <w:tcPr>
            <w:tcW w:type="dxa" w:w="5040"/>
            <w:vAlign w:val="center"/>
          </w:tcPr>
          <w:p>
            <w:r/>
            <w:r>
              <w:rPr>
                <w:b w:val="0"/>
                <w:sz w:val="16"/>
              </w:rPr>
              <w:t>100 premiers jours</w:t>
            </w:r>
          </w:p>
        </w:tc>
        <w:tc>
          <w:tcPr>
            <w:tcW w:type="dxa" w:w="5040"/>
            <w:vAlign w:val="center"/>
          </w:tcPr>
          <w:p>
            <w:r/>
            <w:r>
              <w:rPr>
                <w:b w:val="0"/>
                <w:sz w:val="16"/>
              </w:rPr>
              <w:t>Audits, transparence, dépenses de prestige, autorité électorale, services essentiels, capacité d accueil, audit numérique.</w:t>
            </w:r>
          </w:p>
        </w:tc>
      </w:tr>
      <w:tr>
        <w:tc>
          <w:tcPr>
            <w:tcW w:type="dxa" w:w="5040"/>
            <w:vAlign w:val="center"/>
          </w:tcPr>
          <w:p>
            <w:r/>
            <w:r>
              <w:rPr>
                <w:b w:val="0"/>
                <w:sz w:val="16"/>
              </w:rPr>
              <w:t>Première année</w:t>
            </w:r>
          </w:p>
        </w:tc>
        <w:tc>
          <w:tcPr>
            <w:tcW w:type="dxa" w:w="5040"/>
            <w:vAlign w:val="center"/>
          </w:tcPr>
          <w:p>
            <w:r/>
            <w:r>
              <w:rPr>
                <w:b w:val="0"/>
                <w:sz w:val="16"/>
              </w:rPr>
              <w:t>Lois de transparence, budget citoyen, premiers plans de santé, logement, français, immigration, cybersécurite.</w:t>
            </w:r>
          </w:p>
        </w:tc>
      </w:tr>
      <w:tr>
        <w:tc>
          <w:tcPr>
            <w:tcW w:type="dxa" w:w="5040"/>
            <w:vAlign w:val="center"/>
          </w:tcPr>
          <w:p>
            <w:r/>
            <w:r>
              <w:rPr>
                <w:b w:val="0"/>
                <w:sz w:val="16"/>
              </w:rPr>
              <w:t>Année 2</w:t>
            </w:r>
          </w:p>
        </w:tc>
        <w:tc>
          <w:tcPr>
            <w:tcW w:type="dxa" w:w="5040"/>
            <w:vAlign w:val="center"/>
          </w:tcPr>
          <w:p>
            <w:r/>
            <w:r>
              <w:rPr>
                <w:b w:val="0"/>
                <w:sz w:val="16"/>
              </w:rPr>
              <w:t>Réformes démocratiques, contrats publics, anticorruption, fiscalite, éducation, logement, numérique.</w:t>
            </w:r>
          </w:p>
        </w:tc>
      </w:tr>
      <w:tr>
        <w:tc>
          <w:tcPr>
            <w:tcW w:type="dxa" w:w="5040"/>
            <w:vAlign w:val="center"/>
          </w:tcPr>
          <w:p>
            <w:r/>
            <w:r>
              <w:rPr>
                <w:b w:val="0"/>
                <w:sz w:val="16"/>
              </w:rPr>
              <w:t>Année 3</w:t>
            </w:r>
          </w:p>
        </w:tc>
        <w:tc>
          <w:tcPr>
            <w:tcW w:type="dxa" w:w="5040"/>
            <w:vAlign w:val="center"/>
          </w:tcPr>
          <w:p>
            <w:r/>
            <w:r>
              <w:rPr>
                <w:b w:val="0"/>
                <w:sz w:val="16"/>
              </w:rPr>
              <w:t>Constitution proposee, lois de transition, finances de la souveraineté, consultation nationale.</w:t>
            </w:r>
          </w:p>
        </w:tc>
      </w:tr>
      <w:tr>
        <w:tc>
          <w:tcPr>
            <w:tcW w:type="dxa" w:w="5040"/>
            <w:vAlign w:val="center"/>
          </w:tcPr>
          <w:p>
            <w:r/>
            <w:r>
              <w:rPr>
                <w:b w:val="0"/>
                <w:sz w:val="16"/>
              </w:rPr>
              <w:t>Année 4</w:t>
            </w:r>
          </w:p>
        </w:tc>
        <w:tc>
          <w:tcPr>
            <w:tcW w:type="dxa" w:w="5040"/>
            <w:vAlign w:val="center"/>
          </w:tcPr>
          <w:p>
            <w:r/>
            <w:r>
              <w:rPr>
                <w:b w:val="0"/>
                <w:sz w:val="16"/>
              </w:rPr>
              <w:t>Bilan complet, décision référendum si conditions reunies, programme de second mandat fonde sur les résultats.</w:t>
            </w:r>
          </w:p>
        </w:tc>
      </w:tr>
    </w:tbl>
    <w:p>
      <w:pPr>
        <w:pStyle w:val="Heading1"/>
      </w:pPr>
      <w:r>
        <w:t>CLAUSE DE CONSOLIDATION</w:t>
      </w:r>
    </w:p>
    <w:p>
      <w:r>
        <w:t>Le present Programme électoral complet du Projet Nova constitue une version consolidee de travail. Il regroupe les engagements, orientations, mesures et priorites devant guider l action politique du Projet Nova et, le cas echeant, du futur Parti Nova.</w:t>
      </w:r>
    </w:p>
    <w:p>
      <w:r>
        <w:t>Les mesures doivent etre mises en oeuvre selon les regles démocratiques, legislatives, budgetaires et constitutionnelles applicables. Les engagements majeurs qui exigent le vote du peuple devront etre soumis au peuple selon des procedures claires, indépendantes et verifiables.</w:t>
      </w:r>
    </w:p>
    <w:p>
      <w:r>
        <w:t>Le Projet Nova ne demande pas au peuple de croire aveuglement. Il demande au peuple de regarder, comparer, questionner, verifier et decider. Le Québec merite un gouvernement qui ne craint pas le contrôle du peuple.</w:t>
      </w:r>
    </w:p>
    <w:p>
      <w:r>
        <w:br w:type="page"/>
      </w:r>
    </w:p>
    <w:p>
      <w:pPr>
        <w:jc w:val="center"/>
      </w:pPr>
      <w:r>
        <w:rPr>
          <w:rFonts w:ascii="Arial" w:hAnsi="Arial"/>
          <w:b/>
          <w:sz w:val="36"/>
        </w:rPr>
        <w:t>MISE À JOUR INTÉGRÉE — ADDENDUM CORRECTIF No 1</w:t>
      </w:r>
    </w:p>
    <w:p>
      <w:pPr>
        <w:jc w:val="center"/>
      </w:pPr>
      <w:r>
        <w:rPr>
          <w:rFonts w:ascii="Arial" w:hAnsi="Arial"/>
          <w:b/>
          <w:sz w:val="26"/>
        </w:rPr>
        <w:t>Police, armée, nominations indépendantes et enquêtes citoyennes</w:t>
      </w:r>
    </w:p>
    <w:p>
      <w:pPr>
        <w:jc w:val="center"/>
      </w:pPr>
      <w:r>
        <w:rPr>
          <w:i/>
          <w:sz w:val="20"/>
        </w:rPr>
        <w:t>Version mise à jour — Projet Nova</w:t>
      </w:r>
    </w:p>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40"/>
            </w:pPr>
            <w:r/>
            <w:r>
              <w:rPr>
                <w:b/>
                <w:sz w:val="18"/>
              </w:rPr>
              <w:t>Champ</w:t>
            </w:r>
          </w:p>
        </w:tc>
        <w:tc>
          <w:tcPr>
            <w:tcW w:type="dxa" w:w="5040"/>
            <w:vAlign w:val="top"/>
            <w:shd w:fill="D9EAF7"/>
          </w:tcPr>
          <w:p>
            <w:pPr>
              <w:spacing w:after="40"/>
            </w:pPr>
            <w:r>
              <w:rPr>
                <w:b/>
              </w:rPr>
            </w:r>
            <w:r>
              <w:rPr>
                <w:b w:val="0"/>
                <w:sz w:val="18"/>
              </w:rPr>
              <w:t>Intégration</w:t>
            </w:r>
          </w:p>
        </w:tc>
      </w:tr>
      <w:tr>
        <w:tc>
          <w:tcPr>
            <w:tcW w:type="dxa" w:w="5040"/>
            <w:vAlign w:val="top"/>
          </w:tcPr>
          <w:p>
            <w:pPr>
              <w:spacing w:after="40"/>
            </w:pPr>
            <w:r/>
            <w:r>
              <w:rPr>
                <w:b/>
                <w:sz w:val="18"/>
              </w:rPr>
              <w:t>Document</w:t>
            </w:r>
          </w:p>
        </w:tc>
        <w:tc>
          <w:tcPr>
            <w:tcW w:type="dxa" w:w="5040"/>
            <w:vAlign w:val="top"/>
          </w:tcPr>
          <w:p>
            <w:pPr>
              <w:spacing w:after="40"/>
            </w:pPr>
            <w:r/>
            <w:r>
              <w:rPr>
                <w:b w:val="0"/>
                <w:sz w:val="18"/>
              </w:rPr>
              <w:t>Programme électoral complet — intégration politique et électorale</w:t>
            </w:r>
          </w:p>
        </w:tc>
      </w:tr>
      <w:tr>
        <w:tc>
          <w:tcPr>
            <w:tcW w:type="dxa" w:w="5040"/>
            <w:vAlign w:val="top"/>
          </w:tcPr>
          <w:p>
            <w:pPr>
              <w:spacing w:after="40"/>
            </w:pPr>
            <w:r/>
            <w:r>
              <w:rPr>
                <w:b/>
                <w:sz w:val="18"/>
              </w:rPr>
              <w:t>Statut</w:t>
            </w:r>
          </w:p>
        </w:tc>
        <w:tc>
          <w:tcPr>
            <w:tcW w:type="dxa" w:w="5040"/>
            <w:vAlign w:val="top"/>
          </w:tcPr>
          <w:p>
            <w:pPr>
              <w:spacing w:after="40"/>
            </w:pPr>
            <w:r/>
            <w:r>
              <w:rPr>
                <w:b w:val="0"/>
                <w:sz w:val="18"/>
              </w:rPr>
              <w:t>Mis à jour par intégration directe de l’Addendum correctif no 1</w:t>
            </w:r>
          </w:p>
        </w:tc>
      </w:tr>
      <w:tr>
        <w:tc>
          <w:tcPr>
            <w:tcW w:type="dxa" w:w="5040"/>
            <w:vAlign w:val="top"/>
          </w:tcPr>
          <w:p>
            <w:pPr>
              <w:spacing w:after="40"/>
            </w:pPr>
            <w:r/>
            <w:r>
              <w:rPr>
                <w:b/>
                <w:sz w:val="18"/>
              </w:rPr>
              <w:t>Portée</w:t>
            </w:r>
          </w:p>
        </w:tc>
        <w:tc>
          <w:tcPr>
            <w:tcW w:type="dxa" w:w="5040"/>
            <w:vAlign w:val="top"/>
          </w:tcPr>
          <w:p>
            <w:pPr>
              <w:spacing w:after="40"/>
            </w:pPr>
            <w:r/>
            <w:r>
              <w:rPr>
                <w:b w:val="0"/>
                <w:sz w:val="18"/>
              </w:rPr>
              <w:t>Sécurité publique, police, armée, nominations, enquêtes indépendantes, reddition de comptes</w:t>
            </w:r>
          </w:p>
        </w:tc>
      </w:tr>
      <w:tr>
        <w:tc>
          <w:tcPr>
            <w:tcW w:type="dxa" w:w="5040"/>
            <w:vAlign w:val="top"/>
          </w:tcPr>
          <w:p>
            <w:pPr>
              <w:spacing w:after="40"/>
            </w:pPr>
            <w:r/>
            <w:r>
              <w:rPr>
                <w:b/>
                <w:sz w:val="18"/>
              </w:rPr>
              <w:t>Mention</w:t>
            </w:r>
          </w:p>
        </w:tc>
        <w:tc>
          <w:tcPr>
            <w:tcW w:type="dxa" w:w="5040"/>
            <w:vAlign w:val="top"/>
          </w:tcPr>
          <w:p>
            <w:pPr>
              <w:spacing w:after="40"/>
            </w:pPr>
            <w:r/>
            <w:r>
              <w:rPr>
                <w:b w:val="0"/>
                <w:sz w:val="18"/>
              </w:rPr>
              <w:t>Cette mise à jour remplace toute formulation antérieure incompatible avec ces principes.</w:t>
            </w:r>
          </w:p>
        </w:tc>
      </w:tr>
    </w:tbl>
    <w:p>
      <w:pPr>
        <w:pStyle w:val="Heading2"/>
      </w:pPr>
      <w:r>
        <w:rPr>
          <w:rFonts w:ascii="Arial" w:hAnsi="Arial"/>
        </w:rPr>
        <w:t>1. Statut de la mise à jour</w:t>
      </w:r>
    </w:p>
    <w:p>
      <w:pPr>
        <w:spacing w:after="120" w:line="252" w:lineRule="auto"/>
      </w:pPr>
      <w:r>
        <w:rPr>
          <w:rFonts w:ascii="Arial" w:hAnsi="Arial"/>
          <w:sz w:val="20"/>
        </w:rPr>
        <w:t>Le présent document intègre officiellement les principes de l’Addendum correctif no 1 du Projet Nova. Cette mise à jour complète les sections relatives à la sécurité publique, à la police, à la défense du territoire, aux nominations sensibles, aux enquêtes indépendantes, à la lutte contre la corruption et à la reddition de comptes des titulaires de pouvoirs publics majeurs.</w:t>
      </w:r>
    </w:p>
    <w:p>
      <w:pPr>
        <w:pStyle w:val="Heading2"/>
      </w:pPr>
      <w:r>
        <w:rPr>
          <w:rFonts w:ascii="Arial" w:hAnsi="Arial"/>
        </w:rPr>
        <w:t>2. Fin des quotas de contraventions</w:t>
      </w:r>
    </w:p>
    <w:p>
      <w:pPr>
        <w:spacing w:after="120" w:line="252" w:lineRule="auto"/>
      </w:pPr>
      <w:r>
        <w:rPr>
          <w:rFonts w:ascii="Arial" w:hAnsi="Arial"/>
          <w:sz w:val="20"/>
        </w:rPr>
        <w:t>Le Projet Nova affirme qu’aucun policier, service policier ou responsable de sécurité publique ne doit être évalué, directement ou indirectement, selon des quotas de contraventions, de constats d’infraction ou de revenus générés par l’application réglementaire. Les contraventions ne doivent jamais devenir une taxation déguisée, un objectif financier ou une pression administrative imposée aux policiers.</w:t>
      </w:r>
    </w:p>
    <w:p>
      <w:pPr>
        <w:pStyle w:val="Heading2"/>
      </w:pPr>
      <w:r>
        <w:rPr>
          <w:rFonts w:ascii="Arial" w:hAnsi="Arial"/>
        </w:rPr>
        <w:t>3. Recentrage de la mission policière</w:t>
      </w:r>
    </w:p>
    <w:p>
      <w:pPr>
        <w:spacing w:after="120" w:line="252" w:lineRule="auto"/>
      </w:pPr>
      <w:r>
        <w:rPr>
          <w:rFonts w:ascii="Arial" w:hAnsi="Arial"/>
          <w:sz w:val="20"/>
        </w:rPr>
        <w:t>La mission première de la police doit être la protection des citoyens, la sécurité des quartiers, la prévention de la violence, la protection des victimes et la lutte contre la criminalité réelle. Les priorités policières doivent viser notamment les gangs criminalisés, les gangs de rue, le crime organisé, les crimes violents, le trafic de drogues et d’armes, l’exploitation des personnes, la fraude organisée, la corruption, la cybercriminalité et les réseaux qui menacent les familles, les commerces, les régions et les institutions.</w:t>
      </w:r>
    </w:p>
    <w:p>
      <w:pPr>
        <w:pStyle w:val="Heading2"/>
      </w:pPr>
      <w:r>
        <w:rPr>
          <w:rFonts w:ascii="Arial" w:hAnsi="Arial"/>
        </w:rPr>
        <w:t>4. Rôle limité de l’armée ou force de défense</w:t>
      </w:r>
    </w:p>
    <w:p>
      <w:pPr>
        <w:spacing w:after="120" w:line="252" w:lineRule="auto"/>
      </w:pPr>
      <w:r>
        <w:rPr>
          <w:rFonts w:ascii="Arial" w:hAnsi="Arial"/>
          <w:sz w:val="20"/>
        </w:rPr>
        <w:t>Dans un cadre souverain, l’armée ou force de défense du Québec doit avoir pour mission principale la protection du territoire, des frontières, des infrastructures critiques, de la population en cas de crise majeure et de la souveraineté nationale. Elle ne doit pas remplacer la police civile, ni devenir un instrument de maintien de l’ordre politique, ni servir à contrôler la population.</w:t>
      </w:r>
    </w:p>
    <w:p>
      <w:pPr>
        <w:pStyle w:val="Heading2"/>
      </w:pPr>
      <w:r>
        <w:rPr>
          <w:rFonts w:ascii="Arial" w:hAnsi="Arial"/>
        </w:rPr>
        <w:t>5. Organisme civil indépendant d’enquête</w:t>
      </w:r>
    </w:p>
    <w:p>
      <w:pPr>
        <w:spacing w:after="120" w:line="252" w:lineRule="auto"/>
      </w:pPr>
      <w:r>
        <w:rPr>
          <w:rFonts w:ascii="Arial" w:hAnsi="Arial"/>
          <w:sz w:val="20"/>
        </w:rPr>
        <w:t>Le Projet Nova affirme qu’aucune institution ne doit enquêter seule sur elle-même. Les abus policiers, militaires, administratifs, judiciaires ou politiques graves doivent relever d’un organisme civil indépendant, extérieur à la police, extérieur à l’armée et protégé contre les pressions gouvernementales ou partisanes.</w:t>
      </w:r>
    </w:p>
    <w:p>
      <w:pPr>
        <w:pStyle w:val="Heading2"/>
      </w:pPr>
      <w:r>
        <w:rPr>
          <w:rFonts w:ascii="Arial" w:hAnsi="Arial"/>
        </w:rPr>
        <w:t>6. Séparation des fonctions : enquêter, poursuivre, juger</w:t>
      </w:r>
    </w:p>
    <w:p>
      <w:pPr>
        <w:spacing w:after="120" w:line="252" w:lineRule="auto"/>
      </w:pPr>
      <w:r>
        <w:rPr>
          <w:rFonts w:ascii="Arial" w:hAnsi="Arial"/>
          <w:sz w:val="20"/>
        </w:rPr>
        <w:t>Pour éviter la concentration abusive du pouvoir, les fonctions doivent être séparées : l’organisme indépendant enquête, le ministère public ou l’autorité compétente poursuit, et les tribunaux indépendants jugent. Aucun organisme ne doit cumuler seul les pouvoirs d’enquête, d’accusation et de jugement.</w:t>
      </w:r>
    </w:p>
    <w:p>
      <w:pPr>
        <w:pStyle w:val="Heading2"/>
      </w:pPr>
      <w:r>
        <w:rPr>
          <w:rFonts w:ascii="Arial" w:hAnsi="Arial"/>
        </w:rPr>
        <w:t>7. Nominations indépendantes des postes sensibles</w:t>
      </w:r>
    </w:p>
    <w:p>
      <w:pPr>
        <w:spacing w:after="120" w:line="252" w:lineRule="auto"/>
      </w:pPr>
      <w:r>
        <w:rPr>
          <w:rFonts w:ascii="Arial" w:hAnsi="Arial"/>
          <w:sz w:val="20"/>
        </w:rPr>
        <w:t>Le gouvernement ne doit pas nommer seul les personnes chargées de contrôler la justice, la police, les élections, l’éthique, les enquêtes publiques, les contrats publics ou la surveillance de l’État. Les postes sensibles doivent être pourvus par des processus indépendants, transparents et vérifiables comprenant, selon le cas, une commission de sélection indépendante, des critères publics de compétence, une déclaration des conflits d’intérêts, des audiences publiques, une confirmation démocratique ou citoyenne, un mandat limité et une procédure de destitution encadrée en cas de faute grave.</w:t>
      </w:r>
    </w:p>
    <w:p>
      <w:pPr>
        <w:pStyle w:val="Heading2"/>
      </w:pPr>
      <w:r>
        <w:rPr>
          <w:rFonts w:ascii="Arial" w:hAnsi="Arial"/>
        </w:rPr>
        <w:t>8. Fiche publique de reddition de comptes citoyenne</w:t>
      </w:r>
    </w:p>
    <w:p>
      <w:pPr>
        <w:spacing w:after="120" w:line="252" w:lineRule="auto"/>
      </w:pPr>
      <w:r>
        <w:rPr>
          <w:rFonts w:ascii="Arial" w:hAnsi="Arial"/>
          <w:sz w:val="20"/>
        </w:rPr>
        <w:t>Les titulaires de fonctions publiques majeures doivent être soumis à une fiche publique de reddition de comptes citoyenne. Cette fiche ne constitue pas un score social. Elle constitue un mécanisme de transparence institutionnelle permettant aux citoyens de connaître le mandat, les qualifications, les conflits d’intérêts déclarés, les plaintes fondées, les sanctions, les audits, les résultats institutionnels et les obligations de correction lorsque la loi le prévoit.</w:t>
      </w:r>
    </w:p>
    <w:p>
      <w:pPr>
        <w:pStyle w:val="Heading2"/>
      </w:pPr>
      <w:r>
        <w:rPr>
          <w:rFonts w:ascii="Arial" w:hAnsi="Arial"/>
        </w:rPr>
        <w:t>9. Protection de l’indépendance judiciaire</w:t>
      </w:r>
    </w:p>
    <w:p>
      <w:pPr>
        <w:spacing w:after="120" w:line="252" w:lineRule="auto"/>
      </w:pPr>
      <w:r>
        <w:rPr>
          <w:rFonts w:ascii="Arial" w:hAnsi="Arial"/>
          <w:sz w:val="20"/>
        </w:rPr>
        <w:t>La reddition de comptes ne doit jamais permettre l’intimidation politique, la vengeance populaire ou la destruction de l’indépendance judiciaire. Un juge ne doit pas être sanctionné pour une décision légale mais impopulaire. Les mécanismes de contrôle doivent viser les fautes graves, la corruption, les conflits d’intérêts cachés, l’inconduite, la partialité institutionnelle ou les manquements sérieux au devoir public.</w:t>
      </w:r>
    </w:p>
    <w:p>
      <w:pPr>
        <w:pStyle w:val="Heading2"/>
      </w:pPr>
      <w:r>
        <w:rPr>
          <w:rFonts w:ascii="Arial" w:hAnsi="Arial"/>
        </w:rPr>
        <w:t>10. Principe institutionnel final</w:t>
      </w:r>
    </w:p>
    <w:p>
      <w:pPr>
        <w:spacing w:after="120" w:line="252" w:lineRule="auto"/>
      </w:pPr>
      <w:r>
        <w:rPr>
          <w:rFonts w:ascii="Arial" w:hAnsi="Arial"/>
          <w:sz w:val="20"/>
        </w:rPr>
        <w:t>La police protège les citoyens. L’armée protège le territoire. Les organismes indépendants enquêtent sur les abus. Les autorités compétentes poursuivent. Les tribunaux indépendants jugent. Le peuple contrôle les institutions. Le gouvernement ne doit jamais contrôler seul ceux qui doivent le surveiller.</w:t>
      </w:r>
    </w:p>
    <w:p>
      <w:pPr>
        <w:pStyle w:val="Heading2"/>
      </w:pPr>
      <w:r>
        <w:t>11. Points intégrés dans la version mise à jour</w:t>
      </w:r>
    </w:p>
    <w:p>
      <w:pPr>
        <w:pStyle w:val="ListBullet"/>
        <w:spacing w:after="40"/>
      </w:pPr>
      <w:r>
        <w:rPr>
          <w:rFonts w:ascii="Arial" w:hAnsi="Arial"/>
          <w:sz w:val="20"/>
        </w:rPr>
        <w:t>Fin des quotas de contraventions et interdiction des objectifs policiers fondés sur les revenus.</w:t>
      </w:r>
    </w:p>
    <w:p>
      <w:pPr>
        <w:pStyle w:val="ListBullet"/>
        <w:spacing w:after="40"/>
      </w:pPr>
      <w:r>
        <w:rPr>
          <w:rFonts w:ascii="Arial" w:hAnsi="Arial"/>
          <w:sz w:val="20"/>
        </w:rPr>
        <w:t>Priorité policière aux gangs criminalisés, gangs de rue, crime organisé et formes graves de criminalité.</w:t>
      </w:r>
    </w:p>
    <w:p>
      <w:pPr>
        <w:pStyle w:val="ListBullet"/>
        <w:spacing w:after="40"/>
      </w:pPr>
      <w:r>
        <w:rPr>
          <w:rFonts w:ascii="Arial" w:hAnsi="Arial"/>
          <w:sz w:val="20"/>
        </w:rPr>
        <w:t>Rôle de l’armée limité à la protection du territoire, des frontières, des infrastructures critiques et au soutien encadré en crise majeure.</w:t>
      </w:r>
    </w:p>
    <w:p>
      <w:pPr>
        <w:pStyle w:val="ListBullet"/>
        <w:spacing w:after="40"/>
      </w:pPr>
      <w:r>
        <w:rPr>
          <w:rFonts w:ascii="Arial" w:hAnsi="Arial"/>
          <w:sz w:val="20"/>
        </w:rPr>
        <w:t>Création d’un organisme civil indépendant d’enquête, extérieur à la police, à l’armée et au gouvernement.</w:t>
      </w:r>
    </w:p>
    <w:p>
      <w:pPr>
        <w:pStyle w:val="ListBullet"/>
        <w:spacing w:after="40"/>
      </w:pPr>
      <w:r>
        <w:rPr>
          <w:rFonts w:ascii="Arial" w:hAnsi="Arial"/>
          <w:sz w:val="20"/>
        </w:rPr>
        <w:t>Séparation stricte des fonctions d’enquête, de poursuite et de jugement.</w:t>
      </w:r>
    </w:p>
    <w:p>
      <w:pPr>
        <w:pStyle w:val="ListBullet"/>
        <w:spacing w:after="40"/>
      </w:pPr>
      <w:r>
        <w:rPr>
          <w:rFonts w:ascii="Arial" w:hAnsi="Arial"/>
          <w:sz w:val="20"/>
        </w:rPr>
        <w:t>Processus indépendants et transparents pour les nominations sensibles.</w:t>
      </w:r>
    </w:p>
    <w:p>
      <w:pPr>
        <w:pStyle w:val="ListBullet"/>
        <w:spacing w:after="40"/>
      </w:pPr>
      <w:r>
        <w:rPr>
          <w:rFonts w:ascii="Arial" w:hAnsi="Arial"/>
          <w:sz w:val="20"/>
        </w:rPr>
        <w:t>Fiche publique de reddition de comptes citoyenne, sans score social ni pression politique illégitime.</w:t>
      </w:r>
    </w:p>
    <w:p>
      <w:pPr>
        <w:pStyle w:val="ListBullet"/>
        <w:spacing w:after="40"/>
      </w:pPr>
      <w:r>
        <w:rPr>
          <w:rFonts w:ascii="Arial" w:hAnsi="Arial"/>
          <w:sz w:val="20"/>
        </w:rPr>
        <w:t>Protection contre la corruption, la collusion, les nominations partisanes et l’ingérence gouvernementale.</w:t>
      </w:r>
    </w:p>
    <w:p>
      <w:pPr>
        <w:jc w:val="center"/>
      </w:pPr>
      <w:r>
        <w:rPr>
          <w:b/>
          <w:sz w:val="20"/>
        </w:rPr>
        <w:t>FIN DE LA MISE À JOUR INTÉGRÉE — ADDENDUM CORRECTIF No 1</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Projet Nova - Programme électoral complet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PROJET NOVA - PROGRAMME ÉLECTORAL COMPLET - VERSION OFFICIELLE DE TRAVAIL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spacing w:before="60" w:after="20"/>
    </w:pPr>
    <w:rPr>
      <w:rFonts w:ascii="Arial" w:hAnsi="Arial" w:eastAsia="Arial"/>
      <w:b/>
      <w:color w:val="1F4E79"/>
      <w:sz w:val="19"/>
    </w:rPr>
  </w:style>
  <w:style w:type="paragraph" w:customStyle="1" w:styleId="Compact">
    <w:name w:val="Compact"/>
    <w:pPr>
      <w:spacing w:after="20" w:line="240" w:lineRule="auto"/>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Electoral Complet Projet Nova Mis A Jour Addendum No1</dc:title>
  <dc:subject>Programme electoral complet, articles 1 a 1500</dc:subject>
  <dc:creator>Projet Nova</dc:creator>
  <cp:keywords/>
  <dc:description>Document genere et consolide dans le cadre du Projet Nova.</dc:description>
  <cp:lastModifiedBy>Projet Nova</cp:lastModifiedBy>
  <cp:revision>1</cp:revision>
  <dcterms:created xsi:type="dcterms:W3CDTF">2013-12-23T23:15:00Z</dcterms:created>
  <dcterms:modified xsi:type="dcterms:W3CDTF">2013-12-23T23:15:00Z</dcterms:modified>
  <cp:category/>
</cp:coreProperties>
</file>