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9D9" w:rsidRDefault="00920EF3" w:rsidP="00E77B03">
      <w:pPr>
        <w:pStyle w:val="Title"/>
      </w:pPr>
      <w:proofErr w:type="spellStart"/>
      <w:r>
        <w:t>PartiQL</w:t>
      </w:r>
      <w:proofErr w:type="spellEnd"/>
      <w:r w:rsidR="00E77B03">
        <w:t xml:space="preserve"> </w:t>
      </w:r>
      <w:r w:rsidR="00574E36">
        <w:t>Tutorial</w:t>
      </w:r>
    </w:p>
    <w:p w:rsidR="00C404C1" w:rsidRPr="00D35A73" w:rsidRDefault="00D35A73" w:rsidP="00D35A73">
      <w:proofErr w:type="spellStart"/>
      <w:r w:rsidRPr="00D35A73">
        <w:t>PartiQL</w:t>
      </w:r>
      <w:proofErr w:type="spellEnd"/>
      <w:r w:rsidRPr="00D35A73">
        <w:t xml:space="preserve"> provides SQL-compatible unified query access across multiple data stores containing structured data that is supported by SQL, in addition to semi-structured and nested data. </w:t>
      </w:r>
      <w:proofErr w:type="spellStart"/>
      <w:r w:rsidRPr="00D35A73">
        <w:t>PartiQL</w:t>
      </w:r>
      <w:proofErr w:type="spellEnd"/>
      <w:r w:rsidRPr="00D35A73">
        <w:t xml:space="preserve"> separates the syntax and semantics of a query from the underlying format of the data or the data source that is being accessed. </w:t>
      </w:r>
      <w:r w:rsidR="00C404C1">
        <w:t>It</w:t>
      </w:r>
      <w:r w:rsidRPr="00D35A73">
        <w:t xml:space="preserve"> enables users to interact with data with or without regular schema. </w:t>
      </w:r>
    </w:p>
    <w:p w:rsidR="00C41F06" w:rsidRDefault="00C404C1" w:rsidP="00D35A73">
      <w:r>
        <w:t>This tutorial teaches to SQL user</w:t>
      </w:r>
      <w:r w:rsidR="00C41F06">
        <w:t xml:space="preserve">s the </w:t>
      </w:r>
      <w:proofErr w:type="spellStart"/>
      <w:r w:rsidR="00C41F06">
        <w:t>PartiQL</w:t>
      </w:r>
      <w:proofErr w:type="spellEnd"/>
      <w:r w:rsidR="00C41F06">
        <w:t xml:space="preserve"> extensions to SQL. The tutorial is primarily driven by “how to” examples.</w:t>
      </w:r>
    </w:p>
    <w:p w:rsidR="00713EDC" w:rsidRPr="00D35A73" w:rsidRDefault="00C41F06" w:rsidP="00D35A73">
      <w:r>
        <w:t xml:space="preserve">For the reader who is interested in the full detail and formal specification of </w:t>
      </w:r>
      <w:proofErr w:type="spellStart"/>
      <w:r>
        <w:t>PartiQL</w:t>
      </w:r>
      <w:proofErr w:type="spellEnd"/>
      <w:r>
        <w:t xml:space="preserve">, we recommend the 2-tiered </w:t>
      </w:r>
      <w:proofErr w:type="spellStart"/>
      <w:r>
        <w:t>PartiQL</w:t>
      </w:r>
      <w:proofErr w:type="spellEnd"/>
      <w:r>
        <w:t xml:space="preserve"> formal specification: The formal specification first describes the </w:t>
      </w:r>
      <w:proofErr w:type="spellStart"/>
      <w:r w:rsidRPr="00C41F06">
        <w:rPr>
          <w:i/>
        </w:rPr>
        <w:t>PartiQL</w:t>
      </w:r>
      <w:proofErr w:type="spellEnd"/>
      <w:r w:rsidRPr="00C41F06">
        <w:rPr>
          <w:i/>
        </w:rPr>
        <w:t xml:space="preserve"> core</w:t>
      </w:r>
      <w:r>
        <w:t xml:space="preserve">, which is a short and concise functional programming language. Then the specification layers syntactic sugar structures on the </w:t>
      </w:r>
      <w:proofErr w:type="spellStart"/>
      <w:r>
        <w:t>PartiQL</w:t>
      </w:r>
      <w:proofErr w:type="spellEnd"/>
      <w:r>
        <w:t xml:space="preserve"> core. The syntactic sugar structures enable SQL compatibility. </w:t>
      </w:r>
    </w:p>
    <w:p w:rsidR="00574E36" w:rsidRDefault="00920EF3" w:rsidP="00574E36">
      <w:pPr>
        <w:pStyle w:val="Heading1"/>
      </w:pPr>
      <w:proofErr w:type="spellStart"/>
      <w:r>
        <w:t>PartiQL</w:t>
      </w:r>
      <w:proofErr w:type="spellEnd"/>
      <w:r w:rsidR="001D1A8A">
        <w:t xml:space="preserve"> </w:t>
      </w:r>
      <w:r w:rsidR="00E5273A">
        <w:t xml:space="preserve">Queries </w:t>
      </w:r>
      <w:r w:rsidR="003C05DE">
        <w:t xml:space="preserve">are SQL compatible </w:t>
      </w:r>
      <w:r w:rsidR="00300A53">
        <w:t>and operate on many underlying storage formats</w:t>
      </w:r>
    </w:p>
    <w:p w:rsidR="00C404C1" w:rsidRDefault="00920EF3" w:rsidP="00574E36">
      <w:proofErr w:type="spellStart"/>
      <w:r>
        <w:t>PartiQL</w:t>
      </w:r>
      <w:proofErr w:type="spellEnd"/>
      <w:r w:rsidR="00574E36">
        <w:t xml:space="preserve"> is backwards compatible with SQL</w:t>
      </w:r>
      <w:r w:rsidR="00C404C1">
        <w:t>-92</w:t>
      </w:r>
      <w:r w:rsidR="00813334">
        <w:t>.</w:t>
      </w:r>
      <w:r w:rsidR="00651A5D">
        <w:t xml:space="preserve"> </w:t>
      </w:r>
      <w:r w:rsidR="00C404C1">
        <w:t xml:space="preserve">We will see </w:t>
      </w:r>
      <w:r w:rsidR="00631BC0">
        <w:t>what compatibility</w:t>
      </w:r>
      <w:r w:rsidR="00C404C1">
        <w:t xml:space="preserve"> means when it is used to query data found in data formats and data stores that are not SQL.</w:t>
      </w:r>
    </w:p>
    <w:p w:rsidR="00813334" w:rsidRDefault="00C404C1" w:rsidP="00574E36">
      <w:r>
        <w:t>For starters, t</w:t>
      </w:r>
      <w:r w:rsidR="00497B27">
        <w:t xml:space="preserve">he following SQL query </w:t>
      </w:r>
      <w:r w:rsidR="00651A5D">
        <w:t xml:space="preserve">over the table </w:t>
      </w:r>
      <w:proofErr w:type="spellStart"/>
      <w:r w:rsidR="008D475A">
        <w:rPr>
          <w:b/>
        </w:rPr>
        <w:t>hr</w:t>
      </w:r>
      <w:r w:rsidR="00651A5D" w:rsidRPr="00651A5D">
        <w:rPr>
          <w:b/>
        </w:rPr>
        <w:t>.</w:t>
      </w:r>
      <w:r w:rsidR="00813335">
        <w:rPr>
          <w:b/>
        </w:rPr>
        <w:t>employees</w:t>
      </w:r>
      <w:proofErr w:type="spellEnd"/>
      <w:r w:rsidR="00651A5D">
        <w:t xml:space="preserve"> </w:t>
      </w:r>
      <w:r w:rsidR="00497B27">
        <w:t xml:space="preserve">is also </w:t>
      </w:r>
      <w:proofErr w:type="gramStart"/>
      <w:r w:rsidR="00497B27">
        <w:t>an</w:t>
      </w:r>
      <w:proofErr w:type="gramEnd"/>
      <w:r w:rsidR="00497B27">
        <w:t xml:space="preserve"> </w:t>
      </w:r>
      <w:proofErr w:type="spellStart"/>
      <w:r w:rsidR="00920EF3">
        <w:t>PartiQL</w:t>
      </w:r>
      <w:proofErr w:type="spellEnd"/>
      <w:r w:rsidR="00497B27">
        <w:t xml:space="preserve"> query.</w:t>
      </w:r>
    </w:p>
    <w:p w:rsidR="00651A5D" w:rsidRDefault="00651A5D" w:rsidP="00651A5D">
      <w:pPr>
        <w:pStyle w:val="NoSpacing"/>
      </w:pPr>
      <w:r>
        <w:t>SELECT</w:t>
      </w:r>
      <w:r w:rsidR="00D944BE">
        <w:t xml:space="preserve"> e.id, e.name AS </w:t>
      </w:r>
      <w:proofErr w:type="spellStart"/>
      <w:r w:rsidR="00D944BE">
        <w:t>employeeName</w:t>
      </w:r>
      <w:proofErr w:type="spellEnd"/>
      <w:r w:rsidR="00D944BE">
        <w:t xml:space="preserve">, </w:t>
      </w:r>
      <w:proofErr w:type="spellStart"/>
      <w:r w:rsidR="00D944BE">
        <w:t>e.title</w:t>
      </w:r>
      <w:proofErr w:type="spellEnd"/>
      <w:r w:rsidR="00D944BE">
        <w:t xml:space="preserve"> AS title</w:t>
      </w:r>
    </w:p>
    <w:p w:rsidR="00E5273A" w:rsidRDefault="00651A5D" w:rsidP="00651A5D">
      <w:pPr>
        <w:pStyle w:val="NoSpacing"/>
      </w:pPr>
      <w:r>
        <w:t xml:space="preserve">FROM </w:t>
      </w:r>
      <w:proofErr w:type="spellStart"/>
      <w:r w:rsidR="00813335">
        <w:t>hr.employees</w:t>
      </w:r>
      <w:proofErr w:type="spellEnd"/>
      <w:r>
        <w:t xml:space="preserve"> </w:t>
      </w:r>
      <w:r w:rsidR="00813335">
        <w:t>e</w:t>
      </w:r>
    </w:p>
    <w:p w:rsidR="00E5273A" w:rsidRDefault="00E5273A" w:rsidP="00E5273A">
      <w:pPr>
        <w:pStyle w:val="NoSpacing"/>
      </w:pPr>
      <w:r>
        <w:t xml:space="preserve">WHERE </w:t>
      </w:r>
      <w:proofErr w:type="spellStart"/>
      <w:r w:rsidR="00D944BE">
        <w:t>e</w:t>
      </w:r>
      <w:r>
        <w:t>.</w:t>
      </w:r>
      <w:r w:rsidR="00813335">
        <w:t>title</w:t>
      </w:r>
      <w:proofErr w:type="spellEnd"/>
      <w:r>
        <w:t xml:space="preserve"> = ‘</w:t>
      </w:r>
      <w:r w:rsidR="00813335">
        <w:t xml:space="preserve">Dev </w:t>
      </w:r>
      <w:proofErr w:type="spellStart"/>
      <w:r w:rsidR="00813335">
        <w:t>Mgr</w:t>
      </w:r>
      <w:proofErr w:type="spellEnd"/>
      <w:r>
        <w:t>’</w:t>
      </w:r>
    </w:p>
    <w:p w:rsidR="00E5273A" w:rsidRDefault="00E5273A" w:rsidP="00E5273A">
      <w:pPr>
        <w:pStyle w:val="NoSpacing"/>
      </w:pPr>
    </w:p>
    <w:p w:rsidR="00C404C1" w:rsidRDefault="00E5273A" w:rsidP="00E5273A">
      <w:r>
        <w:t>As we know from SQL, when this query</w:t>
      </w:r>
      <w:r w:rsidR="001D1A8A">
        <w:t xml:space="preserve"> operates on the</w:t>
      </w:r>
      <w:r>
        <w:t xml:space="preserve"> table</w:t>
      </w:r>
    </w:p>
    <w:tbl>
      <w:tblPr>
        <w:tblStyle w:val="TableGrid"/>
        <w:tblW w:w="0" w:type="auto"/>
        <w:tblLook w:val="04A0" w:firstRow="1" w:lastRow="0" w:firstColumn="1" w:lastColumn="0" w:noHBand="0" w:noVBand="1"/>
      </w:tblPr>
      <w:tblGrid>
        <w:gridCol w:w="3116"/>
        <w:gridCol w:w="3117"/>
        <w:gridCol w:w="3117"/>
      </w:tblGrid>
      <w:tr w:rsidR="00C404C1" w:rsidTr="00C404C1">
        <w:tc>
          <w:tcPr>
            <w:tcW w:w="9350" w:type="dxa"/>
            <w:gridSpan w:val="3"/>
          </w:tcPr>
          <w:p w:rsidR="00C404C1" w:rsidRPr="00C404C1" w:rsidRDefault="00C404C1" w:rsidP="00651A5D">
            <w:pPr>
              <w:pStyle w:val="NoSpacing"/>
              <w:rPr>
                <w:color w:val="0070C0"/>
              </w:rPr>
            </w:pPr>
            <w:proofErr w:type="spellStart"/>
            <w:r w:rsidRPr="00C404C1">
              <w:rPr>
                <w:color w:val="0070C0"/>
              </w:rPr>
              <w:t>hr.employees</w:t>
            </w:r>
            <w:proofErr w:type="spellEnd"/>
          </w:p>
        </w:tc>
      </w:tr>
      <w:tr w:rsidR="00E5273A" w:rsidTr="00E5273A">
        <w:tc>
          <w:tcPr>
            <w:tcW w:w="3116" w:type="dxa"/>
          </w:tcPr>
          <w:p w:rsidR="00E5273A" w:rsidRPr="00D944BE" w:rsidRDefault="00631BC0" w:rsidP="00651A5D">
            <w:pPr>
              <w:pStyle w:val="NoSpacing"/>
              <w:rPr>
                <w:color w:val="0070C0"/>
              </w:rPr>
            </w:pPr>
            <w:r>
              <w:rPr>
                <w:color w:val="0070C0"/>
              </w:rPr>
              <w:t>I</w:t>
            </w:r>
            <w:r w:rsidR="00000424" w:rsidRPr="00D944BE">
              <w:rPr>
                <w:color w:val="0070C0"/>
              </w:rPr>
              <w:t>d</w:t>
            </w:r>
          </w:p>
        </w:tc>
        <w:tc>
          <w:tcPr>
            <w:tcW w:w="3117" w:type="dxa"/>
          </w:tcPr>
          <w:p w:rsidR="00E5273A" w:rsidRPr="00D944BE" w:rsidRDefault="00C404C1" w:rsidP="00651A5D">
            <w:pPr>
              <w:pStyle w:val="NoSpacing"/>
              <w:rPr>
                <w:color w:val="0070C0"/>
              </w:rPr>
            </w:pPr>
            <w:r>
              <w:rPr>
                <w:color w:val="0070C0"/>
              </w:rPr>
              <w:t>n</w:t>
            </w:r>
            <w:r w:rsidR="00E5273A" w:rsidRPr="00D944BE">
              <w:rPr>
                <w:color w:val="0070C0"/>
              </w:rPr>
              <w:t>ame</w:t>
            </w:r>
          </w:p>
        </w:tc>
        <w:tc>
          <w:tcPr>
            <w:tcW w:w="3117" w:type="dxa"/>
          </w:tcPr>
          <w:p w:rsidR="00E5273A" w:rsidRPr="00D944BE" w:rsidRDefault="00000424" w:rsidP="00651A5D">
            <w:pPr>
              <w:pStyle w:val="NoSpacing"/>
              <w:rPr>
                <w:color w:val="0070C0"/>
              </w:rPr>
            </w:pPr>
            <w:r w:rsidRPr="00D944BE">
              <w:rPr>
                <w:color w:val="0070C0"/>
              </w:rPr>
              <w:t>t</w:t>
            </w:r>
            <w:r w:rsidR="00813335" w:rsidRPr="00D944BE">
              <w:rPr>
                <w:color w:val="0070C0"/>
              </w:rPr>
              <w:t>itle</w:t>
            </w:r>
          </w:p>
        </w:tc>
      </w:tr>
      <w:tr w:rsidR="00E5273A" w:rsidTr="00E5273A">
        <w:tc>
          <w:tcPr>
            <w:tcW w:w="3116" w:type="dxa"/>
          </w:tcPr>
          <w:p w:rsidR="00E5273A" w:rsidRDefault="00E5273A" w:rsidP="00651A5D">
            <w:pPr>
              <w:pStyle w:val="NoSpacing"/>
            </w:pPr>
            <w:r>
              <w:t>3</w:t>
            </w:r>
          </w:p>
        </w:tc>
        <w:tc>
          <w:tcPr>
            <w:tcW w:w="3117" w:type="dxa"/>
          </w:tcPr>
          <w:p w:rsidR="00E5273A" w:rsidRDefault="00E5273A" w:rsidP="00651A5D">
            <w:pPr>
              <w:pStyle w:val="NoSpacing"/>
            </w:pPr>
            <w:r>
              <w:t>Bob Smith</w:t>
            </w:r>
          </w:p>
        </w:tc>
        <w:tc>
          <w:tcPr>
            <w:tcW w:w="3117" w:type="dxa"/>
          </w:tcPr>
          <w:p w:rsidR="00E5273A" w:rsidRDefault="00000424" w:rsidP="00813335">
            <w:pPr>
              <w:pStyle w:val="NoSpacing"/>
            </w:pPr>
            <w:r>
              <w:t>n</w:t>
            </w:r>
            <w:r w:rsidR="00813335">
              <w:t>ull</w:t>
            </w:r>
          </w:p>
        </w:tc>
      </w:tr>
      <w:tr w:rsidR="00E5273A" w:rsidTr="00E5273A">
        <w:tc>
          <w:tcPr>
            <w:tcW w:w="3116" w:type="dxa"/>
          </w:tcPr>
          <w:p w:rsidR="00E5273A" w:rsidRDefault="00E5273A" w:rsidP="00651A5D">
            <w:pPr>
              <w:pStyle w:val="NoSpacing"/>
            </w:pPr>
            <w:r>
              <w:t>4</w:t>
            </w:r>
          </w:p>
        </w:tc>
        <w:tc>
          <w:tcPr>
            <w:tcW w:w="3117" w:type="dxa"/>
          </w:tcPr>
          <w:p w:rsidR="00E5273A" w:rsidRDefault="00E5273A" w:rsidP="00651A5D">
            <w:pPr>
              <w:pStyle w:val="NoSpacing"/>
            </w:pPr>
            <w:r>
              <w:t>Susan Smith</w:t>
            </w:r>
          </w:p>
        </w:tc>
        <w:tc>
          <w:tcPr>
            <w:tcW w:w="3117" w:type="dxa"/>
          </w:tcPr>
          <w:p w:rsidR="00E5273A" w:rsidRDefault="00813335" w:rsidP="00651A5D">
            <w:pPr>
              <w:pStyle w:val="NoSpacing"/>
            </w:pPr>
            <w:r>
              <w:t xml:space="preserve">Dev </w:t>
            </w:r>
            <w:proofErr w:type="spellStart"/>
            <w:r>
              <w:t>Mgr</w:t>
            </w:r>
            <w:proofErr w:type="spellEnd"/>
          </w:p>
        </w:tc>
      </w:tr>
      <w:tr w:rsidR="00E5273A" w:rsidTr="00E5273A">
        <w:tc>
          <w:tcPr>
            <w:tcW w:w="3116" w:type="dxa"/>
          </w:tcPr>
          <w:p w:rsidR="00E5273A" w:rsidRDefault="00E5273A" w:rsidP="00651A5D">
            <w:pPr>
              <w:pStyle w:val="NoSpacing"/>
            </w:pPr>
            <w:r>
              <w:t>6</w:t>
            </w:r>
          </w:p>
        </w:tc>
        <w:tc>
          <w:tcPr>
            <w:tcW w:w="3117" w:type="dxa"/>
          </w:tcPr>
          <w:p w:rsidR="00E5273A" w:rsidRDefault="00E5273A" w:rsidP="00651A5D">
            <w:pPr>
              <w:pStyle w:val="NoSpacing"/>
            </w:pPr>
            <w:r>
              <w:t>Jane Smith</w:t>
            </w:r>
          </w:p>
        </w:tc>
        <w:tc>
          <w:tcPr>
            <w:tcW w:w="3117" w:type="dxa"/>
          </w:tcPr>
          <w:p w:rsidR="00E5273A" w:rsidRDefault="00813335" w:rsidP="00651A5D">
            <w:pPr>
              <w:pStyle w:val="NoSpacing"/>
            </w:pPr>
            <w:r>
              <w:t xml:space="preserve">Software </w:t>
            </w:r>
            <w:proofErr w:type="spellStart"/>
            <w:r>
              <w:t>Eng</w:t>
            </w:r>
            <w:proofErr w:type="spellEnd"/>
            <w:r>
              <w:t xml:space="preserve"> 2</w:t>
            </w:r>
          </w:p>
        </w:tc>
      </w:tr>
    </w:tbl>
    <w:p w:rsidR="00E5273A" w:rsidRDefault="00E5273A" w:rsidP="00574E36"/>
    <w:p w:rsidR="00497B27" w:rsidRDefault="00651A5D" w:rsidP="00574E36">
      <w:proofErr w:type="gramStart"/>
      <w:r>
        <w:t>i</w:t>
      </w:r>
      <w:r w:rsidR="00497B27">
        <w:t>t</w:t>
      </w:r>
      <w:proofErr w:type="gramEnd"/>
      <w:r w:rsidR="00497B27">
        <w:t xml:space="preserve"> wi</w:t>
      </w:r>
      <w:r w:rsidR="00300A53">
        <w:t xml:space="preserve">ll deliver the </w:t>
      </w:r>
      <w:r>
        <w:t>result</w:t>
      </w:r>
    </w:p>
    <w:tbl>
      <w:tblPr>
        <w:tblStyle w:val="TableGrid"/>
        <w:tblW w:w="0" w:type="auto"/>
        <w:tblLook w:val="04A0" w:firstRow="1" w:lastRow="0" w:firstColumn="1" w:lastColumn="0" w:noHBand="0" w:noVBand="1"/>
      </w:tblPr>
      <w:tblGrid>
        <w:gridCol w:w="3116"/>
        <w:gridCol w:w="3117"/>
        <w:gridCol w:w="3117"/>
      </w:tblGrid>
      <w:tr w:rsidR="00E5273A" w:rsidTr="00662696">
        <w:tc>
          <w:tcPr>
            <w:tcW w:w="3116" w:type="dxa"/>
          </w:tcPr>
          <w:p w:rsidR="00E5273A" w:rsidRPr="00D944BE" w:rsidRDefault="00631BC0" w:rsidP="00662696">
            <w:pPr>
              <w:pStyle w:val="NoSpacing"/>
              <w:rPr>
                <w:color w:val="0070C0"/>
              </w:rPr>
            </w:pPr>
            <w:r>
              <w:rPr>
                <w:color w:val="0070C0"/>
              </w:rPr>
              <w:t>I</w:t>
            </w:r>
            <w:r w:rsidR="00000424" w:rsidRPr="00D944BE">
              <w:rPr>
                <w:color w:val="0070C0"/>
              </w:rPr>
              <w:t>d</w:t>
            </w:r>
          </w:p>
        </w:tc>
        <w:tc>
          <w:tcPr>
            <w:tcW w:w="3117" w:type="dxa"/>
          </w:tcPr>
          <w:p w:rsidR="00E5273A" w:rsidRPr="00D944BE" w:rsidRDefault="00D944BE" w:rsidP="00D944BE">
            <w:pPr>
              <w:pStyle w:val="NoSpacing"/>
              <w:rPr>
                <w:color w:val="0070C0"/>
              </w:rPr>
            </w:pPr>
            <w:proofErr w:type="spellStart"/>
            <w:r>
              <w:rPr>
                <w:color w:val="0070C0"/>
              </w:rPr>
              <w:t>employeeN</w:t>
            </w:r>
            <w:r w:rsidR="00E5273A" w:rsidRPr="00D944BE">
              <w:rPr>
                <w:color w:val="0070C0"/>
              </w:rPr>
              <w:t>ame</w:t>
            </w:r>
            <w:proofErr w:type="spellEnd"/>
          </w:p>
        </w:tc>
        <w:tc>
          <w:tcPr>
            <w:tcW w:w="3117" w:type="dxa"/>
          </w:tcPr>
          <w:p w:rsidR="00E5273A" w:rsidRPr="00D944BE" w:rsidRDefault="00000424" w:rsidP="00662696">
            <w:pPr>
              <w:pStyle w:val="NoSpacing"/>
              <w:rPr>
                <w:color w:val="0070C0"/>
              </w:rPr>
            </w:pPr>
            <w:r w:rsidRPr="00D944BE">
              <w:rPr>
                <w:color w:val="0070C0"/>
              </w:rPr>
              <w:t>t</w:t>
            </w:r>
            <w:r w:rsidR="00813335" w:rsidRPr="00D944BE">
              <w:rPr>
                <w:color w:val="0070C0"/>
              </w:rPr>
              <w:t>itle</w:t>
            </w:r>
          </w:p>
        </w:tc>
      </w:tr>
      <w:tr w:rsidR="00E5273A" w:rsidTr="00662696">
        <w:tc>
          <w:tcPr>
            <w:tcW w:w="3116" w:type="dxa"/>
          </w:tcPr>
          <w:p w:rsidR="00E5273A" w:rsidRDefault="00E5273A" w:rsidP="00662696">
            <w:pPr>
              <w:pStyle w:val="NoSpacing"/>
            </w:pPr>
            <w:r>
              <w:t>4</w:t>
            </w:r>
          </w:p>
        </w:tc>
        <w:tc>
          <w:tcPr>
            <w:tcW w:w="3117" w:type="dxa"/>
          </w:tcPr>
          <w:p w:rsidR="00E5273A" w:rsidRDefault="00E5273A" w:rsidP="00662696">
            <w:pPr>
              <w:pStyle w:val="NoSpacing"/>
            </w:pPr>
            <w:r>
              <w:t>Susan Smith</w:t>
            </w:r>
          </w:p>
        </w:tc>
        <w:tc>
          <w:tcPr>
            <w:tcW w:w="3117" w:type="dxa"/>
          </w:tcPr>
          <w:p w:rsidR="00E5273A" w:rsidRDefault="00813335" w:rsidP="00662696">
            <w:pPr>
              <w:pStyle w:val="NoSpacing"/>
            </w:pPr>
            <w:r>
              <w:t xml:space="preserve">Dev </w:t>
            </w:r>
            <w:proofErr w:type="spellStart"/>
            <w:r>
              <w:t>Mgr</w:t>
            </w:r>
            <w:proofErr w:type="spellEnd"/>
          </w:p>
        </w:tc>
      </w:tr>
    </w:tbl>
    <w:p w:rsidR="00E5273A" w:rsidRDefault="00E5273A" w:rsidP="00574E36"/>
    <w:p w:rsidR="003C05DE" w:rsidRDefault="00920EF3" w:rsidP="00300A53">
      <w:pPr>
        <w:pStyle w:val="Heading2"/>
      </w:pPr>
      <w:proofErr w:type="spellStart"/>
      <w:r>
        <w:t>PartiQL</w:t>
      </w:r>
      <w:proofErr w:type="spellEnd"/>
      <w:r w:rsidR="00300A53">
        <w:t xml:space="preserve"> data model</w:t>
      </w:r>
      <w:r w:rsidR="00631BC0">
        <w:t>: Abstraction of</w:t>
      </w:r>
      <w:r w:rsidR="00300A53">
        <w:t xml:space="preserve"> many</w:t>
      </w:r>
      <w:r w:rsidR="003C05DE">
        <w:t xml:space="preserve"> </w:t>
      </w:r>
      <w:r w:rsidR="00300A53">
        <w:t xml:space="preserve">underlying </w:t>
      </w:r>
      <w:r w:rsidR="003C05DE">
        <w:t>data storage format</w:t>
      </w:r>
      <w:r w:rsidR="00300A53">
        <w:t>s</w:t>
      </w:r>
    </w:p>
    <w:p w:rsidR="002E2DDB" w:rsidRDefault="00920EF3" w:rsidP="00574E36">
      <w:proofErr w:type="spellStart"/>
      <w:r>
        <w:t>PartiQL</w:t>
      </w:r>
      <w:proofErr w:type="spellEnd"/>
      <w:r w:rsidR="00497B27">
        <w:t xml:space="preserve"> </w:t>
      </w:r>
      <w:r w:rsidR="00C404C1">
        <w:t>implementations operate</w:t>
      </w:r>
      <w:r w:rsidR="00497B27">
        <w:t xml:space="preserve"> not just on SQL tables but also on data that </w:t>
      </w:r>
      <w:r w:rsidR="00212215">
        <w:t xml:space="preserve">may </w:t>
      </w:r>
      <w:r w:rsidR="00497B27">
        <w:t xml:space="preserve">have nesting, </w:t>
      </w:r>
      <w:r w:rsidR="00212215">
        <w:t xml:space="preserve">union types, </w:t>
      </w:r>
      <w:r w:rsidR="00497B27">
        <w:t>different attributes across different tuples and many other features that we often find in today’s</w:t>
      </w:r>
      <w:r w:rsidR="00212215">
        <w:t xml:space="preserve"> nested and/or </w:t>
      </w:r>
      <w:proofErr w:type="spellStart"/>
      <w:r w:rsidR="00212215">
        <w:t>semistructured</w:t>
      </w:r>
      <w:proofErr w:type="spellEnd"/>
      <w:r w:rsidR="00497B27">
        <w:t xml:space="preserve"> formats</w:t>
      </w:r>
      <w:r w:rsidR="00212215">
        <w:t xml:space="preserve">, like JSON, Parquet, </w:t>
      </w:r>
      <w:r w:rsidR="001D1A8A">
        <w:t>etc.</w:t>
      </w:r>
      <w:r w:rsidR="00212215">
        <w:t xml:space="preserve"> </w:t>
      </w:r>
    </w:p>
    <w:p w:rsidR="00497B27" w:rsidRDefault="00497B27" w:rsidP="00574E36">
      <w:r>
        <w:t>To capture this generality</w:t>
      </w:r>
      <w:r w:rsidR="008D1679">
        <w:t>,</w:t>
      </w:r>
      <w:r w:rsidR="006B2A04">
        <w:t xml:space="preserve"> </w:t>
      </w:r>
      <w:proofErr w:type="spellStart"/>
      <w:r w:rsidR="00920EF3">
        <w:t>PartiQL</w:t>
      </w:r>
      <w:proofErr w:type="spellEnd"/>
      <w:r w:rsidR="006B2A04">
        <w:t xml:space="preserve"> </w:t>
      </w:r>
      <w:r w:rsidR="002E2DDB">
        <w:t>is based</w:t>
      </w:r>
      <w:r w:rsidR="006B2A04">
        <w:t xml:space="preserve"> </w:t>
      </w:r>
      <w:r w:rsidR="002E2DDB">
        <w:t>on a</w:t>
      </w:r>
      <w:r w:rsidR="005A4BC2">
        <w:t xml:space="preserve"> </w:t>
      </w:r>
      <w:r w:rsidR="00C20677">
        <w:t xml:space="preserve">logical type system: the </w:t>
      </w:r>
      <w:proofErr w:type="spellStart"/>
      <w:r w:rsidR="00C20677">
        <w:t>PartiQL</w:t>
      </w:r>
      <w:proofErr w:type="spellEnd"/>
      <w:r w:rsidR="00C20677">
        <w:t xml:space="preserve"> data model. Each </w:t>
      </w:r>
      <w:proofErr w:type="spellStart"/>
      <w:r w:rsidR="00C20677">
        <w:t>PartiQL</w:t>
      </w:r>
      <w:proofErr w:type="spellEnd"/>
      <w:r w:rsidR="00C20677">
        <w:t xml:space="preserve"> implementation maps data formats, like JSON and Parquet, into a </w:t>
      </w:r>
      <w:proofErr w:type="spellStart"/>
      <w:r w:rsidR="00C20677">
        <w:t>PartiQL</w:t>
      </w:r>
      <w:proofErr w:type="spellEnd"/>
      <w:r w:rsidR="00C20677">
        <w:t xml:space="preserve"> data set</w:t>
      </w:r>
      <w:r w:rsidR="006B2A04">
        <w:t>.</w:t>
      </w:r>
      <w:r w:rsidR="002E2DDB">
        <w:t xml:space="preserve"> That is, a data set that follows the </w:t>
      </w:r>
      <w:proofErr w:type="spellStart"/>
      <w:r w:rsidR="00920EF3">
        <w:t>PartiQL</w:t>
      </w:r>
      <w:proofErr w:type="spellEnd"/>
      <w:r w:rsidR="002E2DDB">
        <w:t xml:space="preserve"> data model.</w:t>
      </w:r>
      <w:r w:rsidR="00EE4F9B">
        <w:t xml:space="preserve"> The </w:t>
      </w:r>
      <w:proofErr w:type="spellStart"/>
      <w:r w:rsidR="00920EF3">
        <w:t>PartiQL</w:t>
      </w:r>
      <w:proofErr w:type="spellEnd"/>
      <w:r w:rsidR="00EE4F9B">
        <w:t xml:space="preserve"> </w:t>
      </w:r>
      <w:r w:rsidR="00631BC0">
        <w:t xml:space="preserve">queries work on the </w:t>
      </w:r>
      <w:proofErr w:type="spellStart"/>
      <w:r w:rsidR="00631BC0">
        <w:t>PartiQL</w:t>
      </w:r>
      <w:proofErr w:type="spellEnd"/>
      <w:r w:rsidR="00631BC0">
        <w:t xml:space="preserve"> data set</w:t>
      </w:r>
      <w:r w:rsidR="00EE4F9B">
        <w:t xml:space="preserve"> abstraction.</w:t>
      </w:r>
    </w:p>
    <w:p w:rsidR="006B2A04" w:rsidRDefault="00EE4F9B" w:rsidP="00574E36">
      <w:r>
        <w:t>For example, t</w:t>
      </w:r>
      <w:r w:rsidR="002E2DDB">
        <w:t xml:space="preserve">he </w:t>
      </w:r>
      <w:r w:rsidR="006B2A04">
        <w:t xml:space="preserve">table </w:t>
      </w:r>
      <w:proofErr w:type="spellStart"/>
      <w:r w:rsidR="00813335">
        <w:rPr>
          <w:b/>
        </w:rPr>
        <w:t>hr.employees</w:t>
      </w:r>
      <w:proofErr w:type="spellEnd"/>
      <w:r w:rsidR="002E2DDB">
        <w:t xml:space="preserve"> is </w:t>
      </w:r>
      <w:r w:rsidR="006B2A04">
        <w:t xml:space="preserve">denoted in the </w:t>
      </w:r>
      <w:proofErr w:type="spellStart"/>
      <w:r w:rsidR="00920EF3">
        <w:t>PartiQL</w:t>
      </w:r>
      <w:proofErr w:type="spellEnd"/>
      <w:r w:rsidR="006B2A04">
        <w:t xml:space="preserve"> </w:t>
      </w:r>
      <w:r w:rsidR="002E2DDB">
        <w:t>data model as</w:t>
      </w:r>
      <w:r>
        <w:t xml:space="preserve"> this dataset</w:t>
      </w:r>
    </w:p>
    <w:p w:rsidR="002E2DDB" w:rsidRDefault="00813335" w:rsidP="002E2DDB">
      <w:pPr>
        <w:pStyle w:val="NoSpacing"/>
      </w:pPr>
      <w:proofErr w:type="spellStart"/>
      <w:r>
        <w:t>hr</w:t>
      </w:r>
      <w:r w:rsidR="005A4BC2">
        <w:t>.</w:t>
      </w:r>
      <w:r>
        <w:t>employees</w:t>
      </w:r>
      <w:proofErr w:type="spellEnd"/>
      <w:r w:rsidR="005A4BC2">
        <w:t xml:space="preserve">: </w:t>
      </w:r>
      <w:r w:rsidR="002E2DDB">
        <w:t>&lt;&lt;</w:t>
      </w:r>
      <w:r w:rsidR="005A4BC2">
        <w:t xml:space="preserve"> </w:t>
      </w:r>
    </w:p>
    <w:p w:rsidR="002E2DDB" w:rsidRDefault="002E2DDB" w:rsidP="002E2DDB">
      <w:pPr>
        <w:pStyle w:val="NoSpacing"/>
      </w:pPr>
      <w:r>
        <w:t xml:space="preserve">  </w:t>
      </w:r>
      <w:proofErr w:type="gramStart"/>
      <w:r>
        <w:t>{ ‘id’</w:t>
      </w:r>
      <w:proofErr w:type="gramEnd"/>
      <w:r>
        <w:t>: 3, ‘name’: ‘Bob Smith’, ‘</w:t>
      </w:r>
      <w:r w:rsidR="00813335">
        <w:t>title</w:t>
      </w:r>
      <w:r>
        <w:t xml:space="preserve">’: null } </w:t>
      </w:r>
      <w:r w:rsidRPr="00EE4F9B">
        <w:rPr>
          <w:b w:val="0"/>
        </w:rPr>
        <w:t>// a tuple is denoted by</w:t>
      </w:r>
      <w:r>
        <w:t xml:space="preserve"> </w:t>
      </w:r>
      <w:proofErr w:type="gramStart"/>
      <w:r w:rsidRPr="00EE4F9B">
        <w:t>{ …</w:t>
      </w:r>
      <w:proofErr w:type="gramEnd"/>
      <w:r w:rsidRPr="00EE4F9B">
        <w:t xml:space="preserve"> }</w:t>
      </w:r>
      <w:r w:rsidR="00EE4F9B">
        <w:rPr>
          <w:b w:val="0"/>
        </w:rPr>
        <w:t xml:space="preserve"> in the </w:t>
      </w:r>
      <w:proofErr w:type="spellStart"/>
      <w:r w:rsidR="00920EF3">
        <w:rPr>
          <w:b w:val="0"/>
        </w:rPr>
        <w:t>PartiQL</w:t>
      </w:r>
      <w:proofErr w:type="spellEnd"/>
      <w:r w:rsidR="00EE4F9B">
        <w:rPr>
          <w:b w:val="0"/>
        </w:rPr>
        <w:t xml:space="preserve"> data model</w:t>
      </w:r>
    </w:p>
    <w:p w:rsidR="002E2DDB" w:rsidRDefault="002E2DDB" w:rsidP="002E2DDB">
      <w:pPr>
        <w:pStyle w:val="NoSpacing"/>
      </w:pPr>
      <w:r>
        <w:t xml:space="preserve">  </w:t>
      </w:r>
      <w:proofErr w:type="gramStart"/>
      <w:r>
        <w:t>{ ‘id’</w:t>
      </w:r>
      <w:proofErr w:type="gramEnd"/>
      <w:r>
        <w:t>: 4, ‘name’: ‘Susan Smith’, ‘</w:t>
      </w:r>
      <w:r w:rsidR="00813335">
        <w:t>title</w:t>
      </w:r>
      <w:r>
        <w:t>’: ‘</w:t>
      </w:r>
      <w:r w:rsidR="00813335">
        <w:t xml:space="preserve">Dev </w:t>
      </w:r>
      <w:proofErr w:type="spellStart"/>
      <w:r w:rsidR="00813335">
        <w:t>Mgr</w:t>
      </w:r>
      <w:proofErr w:type="spellEnd"/>
      <w:r>
        <w:t>’ }</w:t>
      </w:r>
    </w:p>
    <w:p w:rsidR="005A4BC2" w:rsidRDefault="002E2DDB" w:rsidP="002E2DDB">
      <w:pPr>
        <w:pStyle w:val="NoSpacing"/>
      </w:pPr>
      <w:r>
        <w:t xml:space="preserve">  </w:t>
      </w:r>
      <w:proofErr w:type="gramStart"/>
      <w:r>
        <w:t>{ ‘id’</w:t>
      </w:r>
      <w:proofErr w:type="gramEnd"/>
      <w:r>
        <w:t xml:space="preserve">: </w:t>
      </w:r>
      <w:r w:rsidR="005A4BC2">
        <w:t>6, ‘name’: ‘Jane Smith’, ‘</w:t>
      </w:r>
      <w:r w:rsidR="00813335">
        <w:t>title</w:t>
      </w:r>
      <w:r w:rsidR="005A4BC2">
        <w:t>’: ‘</w:t>
      </w:r>
      <w:r w:rsidR="00813335">
        <w:t xml:space="preserve">Software </w:t>
      </w:r>
      <w:proofErr w:type="spellStart"/>
      <w:r w:rsidR="00813335">
        <w:t>Eng</w:t>
      </w:r>
      <w:proofErr w:type="spellEnd"/>
      <w:r w:rsidR="00813335">
        <w:t xml:space="preserve"> 2</w:t>
      </w:r>
      <w:r w:rsidR="005A4BC2">
        <w:t>’}</w:t>
      </w:r>
    </w:p>
    <w:p w:rsidR="002E2DDB" w:rsidRDefault="005A4BC2" w:rsidP="005A4BC2">
      <w:pPr>
        <w:pStyle w:val="NoSpacing"/>
      </w:pPr>
      <w:r>
        <w:t>&gt;&gt;</w:t>
      </w:r>
      <w:r w:rsidR="002E2DDB">
        <w:t xml:space="preserve"> </w:t>
      </w:r>
    </w:p>
    <w:p w:rsidR="005A4BC2" w:rsidRDefault="005A4BC2" w:rsidP="00574E36">
      <w:r>
        <w:t xml:space="preserve">The delimiters </w:t>
      </w:r>
      <w:r w:rsidRPr="00EE4F9B">
        <w:rPr>
          <w:b/>
        </w:rPr>
        <w:t>&lt;&lt;</w:t>
      </w:r>
      <w:r>
        <w:t xml:space="preserve"> … </w:t>
      </w:r>
      <w:r w:rsidRPr="00EE4F9B">
        <w:rPr>
          <w:b/>
        </w:rPr>
        <w:t>&gt;&gt;</w:t>
      </w:r>
      <w:r>
        <w:t xml:space="preserve"> denote that</w:t>
      </w:r>
      <w:r w:rsidR="00230DA3">
        <w:t>, in this case,</w:t>
      </w:r>
      <w:r>
        <w:t xml:space="preserve"> </w:t>
      </w:r>
      <w:r w:rsidR="00230DA3">
        <w:t>the</w:t>
      </w:r>
      <w:r>
        <w:t xml:space="preserve"> data set is an </w:t>
      </w:r>
      <w:r w:rsidRPr="00C20677">
        <w:rPr>
          <w:i/>
        </w:rPr>
        <w:t>unordered collection</w:t>
      </w:r>
      <w:r w:rsidR="00C20677">
        <w:t xml:space="preserve"> (also known as </w:t>
      </w:r>
      <w:r w:rsidR="00C20677" w:rsidRPr="00C20677">
        <w:rPr>
          <w:i/>
        </w:rPr>
        <w:t>bag</w:t>
      </w:r>
      <w:r w:rsidR="00C20677">
        <w:t>)</w:t>
      </w:r>
      <w:r w:rsidR="00EE4F9B">
        <w:t>, as is the case with SQL’s tables</w:t>
      </w:r>
      <w:r>
        <w:t>. That is, there is no order between the three tuples.</w:t>
      </w:r>
    </w:p>
    <w:p w:rsidR="006B2A04" w:rsidRDefault="00EE4F9B" w:rsidP="00574E36">
      <w:r>
        <w:t xml:space="preserve">A very different kind of data source may lead to the same </w:t>
      </w:r>
      <w:proofErr w:type="spellStart"/>
      <w:r w:rsidR="00920EF3">
        <w:t>PartiQL</w:t>
      </w:r>
      <w:proofErr w:type="spellEnd"/>
      <w:r w:rsidR="00230DA3">
        <w:t xml:space="preserve"> dataset. For example, a set of</w:t>
      </w:r>
      <w:r w:rsidR="00490824">
        <w:t xml:space="preserve"> </w:t>
      </w:r>
      <w:r>
        <w:t xml:space="preserve">JSON </w:t>
      </w:r>
      <w:r w:rsidR="00490824">
        <w:t>file</w:t>
      </w:r>
      <w:r w:rsidR="00230DA3">
        <w:t>s</w:t>
      </w:r>
      <w:r w:rsidR="00490824">
        <w:t xml:space="preserve"> </w:t>
      </w:r>
      <w:r w:rsidR="00230DA3">
        <w:t>that contain</w:t>
      </w:r>
      <w:r w:rsidR="00490824">
        <w:t xml:space="preserve"> the</w:t>
      </w:r>
      <w:r w:rsidR="005A4BC2">
        <w:t xml:space="preserve"> </w:t>
      </w:r>
      <w:r w:rsidR="00490824">
        <w:t>following</w:t>
      </w:r>
      <w:r w:rsidR="005A4BC2">
        <w:t xml:space="preserve"> </w:t>
      </w:r>
      <w:r w:rsidR="006B2A04">
        <w:t xml:space="preserve">JSON </w:t>
      </w:r>
      <w:r w:rsidR="005A4BC2">
        <w:t xml:space="preserve">objects </w:t>
      </w:r>
      <w:r w:rsidR="00230DA3">
        <w:t>will likely</w:t>
      </w:r>
      <w:r w:rsidR="00490824">
        <w:t xml:space="preserve"> be</w:t>
      </w:r>
      <w:r w:rsidR="005A4BC2">
        <w:t xml:space="preserve"> </w:t>
      </w:r>
      <w:r w:rsidR="006B2A04">
        <w:t xml:space="preserve">abstracted </w:t>
      </w:r>
      <w:r w:rsidR="00631BC0">
        <w:t xml:space="preserve">by a </w:t>
      </w:r>
      <w:proofErr w:type="spellStart"/>
      <w:r w:rsidR="00631BC0">
        <w:t>PartiQL</w:t>
      </w:r>
      <w:proofErr w:type="spellEnd"/>
      <w:r w:rsidR="00631BC0">
        <w:t xml:space="preserve">-supporting implementation </w:t>
      </w:r>
      <w:r w:rsidR="006B2A04">
        <w:t xml:space="preserve">into the </w:t>
      </w:r>
      <w:r w:rsidR="005A4BC2">
        <w:t xml:space="preserve">identical </w:t>
      </w:r>
      <w:proofErr w:type="spellStart"/>
      <w:r w:rsidR="00920EF3">
        <w:t>PartiQL</w:t>
      </w:r>
      <w:proofErr w:type="spellEnd"/>
      <w:r w:rsidR="005A4BC2">
        <w:t xml:space="preserve"> abstraction with the </w:t>
      </w:r>
      <w:proofErr w:type="spellStart"/>
      <w:r w:rsidR="006D5184">
        <w:rPr>
          <w:b/>
        </w:rPr>
        <w:t>hr.employees</w:t>
      </w:r>
      <w:proofErr w:type="spellEnd"/>
      <w:r w:rsidR="005A4BC2">
        <w:t xml:space="preserve"> table.</w:t>
      </w:r>
      <w:r>
        <w:t xml:space="preserve"> </w:t>
      </w:r>
    </w:p>
    <w:p w:rsidR="005A4BC2" w:rsidRDefault="005A4BC2" w:rsidP="005A4BC2">
      <w:pPr>
        <w:pStyle w:val="NoSpacing"/>
      </w:pPr>
      <w:r>
        <w:t xml:space="preserve">  </w:t>
      </w:r>
      <w:proofErr w:type="gramStart"/>
      <w:r>
        <w:t>{ “</w:t>
      </w:r>
      <w:proofErr w:type="gramEnd"/>
      <w:r>
        <w:t>id”: 3, “name”: “Bob Smith”, “</w:t>
      </w:r>
      <w:r w:rsidR="00813335">
        <w:t>title</w:t>
      </w:r>
      <w:r>
        <w:t xml:space="preserve">”: null } </w:t>
      </w:r>
    </w:p>
    <w:p w:rsidR="005A4BC2" w:rsidRDefault="005A4BC2" w:rsidP="005A4BC2">
      <w:pPr>
        <w:pStyle w:val="NoSpacing"/>
      </w:pPr>
      <w:r>
        <w:t xml:space="preserve">  </w:t>
      </w:r>
      <w:proofErr w:type="gramStart"/>
      <w:r>
        <w:t>{ “</w:t>
      </w:r>
      <w:proofErr w:type="gramEnd"/>
      <w:r>
        <w:t>id”: 4, “name”: “Susan Smith”, “</w:t>
      </w:r>
      <w:r w:rsidR="00813335">
        <w:t>title</w:t>
      </w:r>
      <w:r>
        <w:t>”: “</w:t>
      </w:r>
      <w:r w:rsidR="00813335">
        <w:t xml:space="preserve">Dev </w:t>
      </w:r>
      <w:proofErr w:type="spellStart"/>
      <w:r w:rsidR="00813335">
        <w:t>Mgr</w:t>
      </w:r>
      <w:proofErr w:type="spellEnd"/>
      <w:r>
        <w:t>” }</w:t>
      </w:r>
    </w:p>
    <w:p w:rsidR="00490824" w:rsidRDefault="005A4BC2" w:rsidP="00490824">
      <w:pPr>
        <w:pStyle w:val="NoSpacing"/>
      </w:pPr>
      <w:r>
        <w:t xml:space="preserve">  </w:t>
      </w:r>
      <w:proofErr w:type="gramStart"/>
      <w:r>
        <w:t>{ “</w:t>
      </w:r>
      <w:proofErr w:type="gramEnd"/>
      <w:r>
        <w:t>id”: 6, “name”: “Jane Smith”, “</w:t>
      </w:r>
      <w:r w:rsidR="00813335">
        <w:t>title</w:t>
      </w:r>
      <w:r>
        <w:t>”: “</w:t>
      </w:r>
      <w:r w:rsidR="00813335">
        <w:t xml:space="preserve">Software </w:t>
      </w:r>
      <w:proofErr w:type="spellStart"/>
      <w:r w:rsidR="00813335">
        <w:t>Eng</w:t>
      </w:r>
      <w:proofErr w:type="spellEnd"/>
      <w:r w:rsidR="00813335">
        <w:t xml:space="preserve"> 2</w:t>
      </w:r>
      <w:r>
        <w:t>”}</w:t>
      </w:r>
    </w:p>
    <w:p w:rsidR="00CD394C" w:rsidRDefault="00CD394C" w:rsidP="00EE4F9B">
      <w:r w:rsidRPr="00CD394C">
        <w:rPr>
          <w:b/>
        </w:rPr>
        <w:t>Remark:</w:t>
      </w:r>
      <w:r>
        <w:t xml:space="preserve"> </w:t>
      </w:r>
      <w:r w:rsidR="00631BC0">
        <w:t>Y</w:t>
      </w:r>
      <w:r>
        <w:t xml:space="preserve">ou will keep noticing the similarity of the </w:t>
      </w:r>
      <w:proofErr w:type="spellStart"/>
      <w:r>
        <w:t>PartiQL</w:t>
      </w:r>
      <w:proofErr w:type="spellEnd"/>
      <w:r>
        <w:t xml:space="preserve"> notation with the JSON notation. Notice also the subtle differences: In the interest of SQL compatibility, a </w:t>
      </w:r>
      <w:proofErr w:type="spellStart"/>
      <w:r>
        <w:t>PartiQL</w:t>
      </w:r>
      <w:proofErr w:type="spellEnd"/>
      <w:r>
        <w:t xml:space="preserve"> literal is quoted, while JSON literals are double</w:t>
      </w:r>
      <w:r w:rsidR="00631BC0">
        <w:t>-</w:t>
      </w:r>
      <w:r>
        <w:t>quoted.</w:t>
      </w:r>
    </w:p>
    <w:p w:rsidR="00EE4F9B" w:rsidRDefault="00CD394C" w:rsidP="00EE4F9B">
      <w:r w:rsidRPr="00CD394C">
        <w:rPr>
          <w:b/>
        </w:rPr>
        <w:t>Remark:</w:t>
      </w:r>
      <w:r>
        <w:t xml:space="preserve"> </w:t>
      </w:r>
      <w:r w:rsidR="00C20677">
        <w:t>You may</w:t>
      </w:r>
      <w:r>
        <w:t xml:space="preserve"> conceptually</w:t>
      </w:r>
      <w:r w:rsidR="00C20677">
        <w:t xml:space="preserve"> think that a </w:t>
      </w:r>
      <w:proofErr w:type="spellStart"/>
      <w:r w:rsidR="00C20677">
        <w:t>deserializer</w:t>
      </w:r>
      <w:proofErr w:type="spellEnd"/>
      <w:r w:rsidR="00EE4F9B">
        <w:t xml:space="preserve"> inputs JSON a</w:t>
      </w:r>
      <w:r w:rsidR="00C20677">
        <w:t xml:space="preserve">nd outputs the </w:t>
      </w:r>
      <w:proofErr w:type="spellStart"/>
      <w:r w:rsidR="00920EF3">
        <w:t>PartiQL</w:t>
      </w:r>
      <w:proofErr w:type="spellEnd"/>
      <w:r w:rsidR="00EE4F9B">
        <w:t xml:space="preserve"> data </w:t>
      </w:r>
      <w:r>
        <w:t>set</w:t>
      </w:r>
      <w:r w:rsidR="00EE4F9B">
        <w:t>. But do not assume that</w:t>
      </w:r>
      <w:r>
        <w:t xml:space="preserve"> the query processing of a </w:t>
      </w:r>
      <w:proofErr w:type="spellStart"/>
      <w:r>
        <w:t>PartiQL</w:t>
      </w:r>
      <w:proofErr w:type="spellEnd"/>
      <w:r>
        <w:t xml:space="preserve"> implementation will </w:t>
      </w:r>
      <w:r w:rsidR="00EE4F9B">
        <w:t xml:space="preserve">have to </w:t>
      </w:r>
      <w:r w:rsidR="00A85F99">
        <w:t xml:space="preserve">actually </w:t>
      </w:r>
      <w:r w:rsidR="00EE4F9B">
        <w:t xml:space="preserve">parse and abstract </w:t>
      </w:r>
      <w:r w:rsidR="00A85F99">
        <w:t xml:space="preserve">into </w:t>
      </w:r>
      <w:proofErr w:type="spellStart"/>
      <w:r w:rsidR="00920EF3">
        <w:t>PartiQL</w:t>
      </w:r>
      <w:proofErr w:type="spellEnd"/>
      <w:r w:rsidR="00A85F99">
        <w:t xml:space="preserve"> </w:t>
      </w:r>
      <w:r w:rsidR="00EE4F9B">
        <w:t>each and every bit of the underlying data</w:t>
      </w:r>
      <w:r w:rsidR="00A85F99">
        <w:t xml:space="preserve"> storage</w:t>
      </w:r>
      <w:r w:rsidR="00EE4F9B">
        <w:t xml:space="preserve">. </w:t>
      </w:r>
      <w:r>
        <w:t xml:space="preserve">For example, </w:t>
      </w:r>
      <w:r w:rsidR="00EE4F9B">
        <w:t xml:space="preserve">AWS </w:t>
      </w:r>
      <w:r>
        <w:t>services like Redshift Spectrum and QLDB</w:t>
      </w:r>
      <w:r w:rsidR="00EE4F9B">
        <w:t xml:space="preserve"> do much smarter things in order to evaluate your </w:t>
      </w:r>
      <w:proofErr w:type="spellStart"/>
      <w:r>
        <w:t>PartiQL</w:t>
      </w:r>
      <w:proofErr w:type="spellEnd"/>
      <w:r>
        <w:t xml:space="preserve"> queries efficiently.</w:t>
      </w:r>
    </w:p>
    <w:p w:rsidR="00490824" w:rsidRDefault="00CD394C" w:rsidP="00574E36">
      <w:r>
        <w:t xml:space="preserve">Back to our </w:t>
      </w:r>
      <w:proofErr w:type="spellStart"/>
      <w:r>
        <w:t>PartiQL</w:t>
      </w:r>
      <w:proofErr w:type="spellEnd"/>
      <w:r>
        <w:t xml:space="preserve"> </w:t>
      </w:r>
      <w:r w:rsidR="006B2A04">
        <w:t xml:space="preserve">query </w:t>
      </w:r>
    </w:p>
    <w:p w:rsidR="00490824" w:rsidRDefault="00490824" w:rsidP="00490824">
      <w:pPr>
        <w:pStyle w:val="NoSpacing"/>
      </w:pPr>
      <w:r>
        <w:t>SELECT</w:t>
      </w:r>
      <w:r w:rsidR="00A85F99" w:rsidRPr="00A85F99">
        <w:t xml:space="preserve"> </w:t>
      </w:r>
      <w:r w:rsidR="00A85F99">
        <w:t xml:space="preserve">e.id, e.name AS </w:t>
      </w:r>
      <w:proofErr w:type="spellStart"/>
      <w:r w:rsidR="00A85F99">
        <w:t>employeeName</w:t>
      </w:r>
      <w:proofErr w:type="spellEnd"/>
      <w:r w:rsidR="00A85F99">
        <w:t xml:space="preserve">, </w:t>
      </w:r>
      <w:proofErr w:type="spellStart"/>
      <w:r w:rsidR="00A85F99">
        <w:t>e.title</w:t>
      </w:r>
      <w:proofErr w:type="spellEnd"/>
      <w:r w:rsidR="00A85F99">
        <w:t xml:space="preserve"> AS title</w:t>
      </w:r>
    </w:p>
    <w:p w:rsidR="00490824" w:rsidRDefault="00490824" w:rsidP="00490824">
      <w:pPr>
        <w:pStyle w:val="NoSpacing"/>
      </w:pPr>
      <w:r>
        <w:t xml:space="preserve">FROM </w:t>
      </w:r>
      <w:proofErr w:type="spellStart"/>
      <w:r w:rsidR="006D5184">
        <w:t>hr.employees</w:t>
      </w:r>
      <w:proofErr w:type="spellEnd"/>
      <w:r w:rsidR="00A85F99">
        <w:t xml:space="preserve"> e</w:t>
      </w:r>
    </w:p>
    <w:p w:rsidR="00490824" w:rsidRDefault="00A85F99" w:rsidP="00EF0B22">
      <w:pPr>
        <w:pStyle w:val="NoSpacing"/>
      </w:pPr>
      <w:r>
        <w:t xml:space="preserve">WHERE </w:t>
      </w:r>
      <w:proofErr w:type="spellStart"/>
      <w:r>
        <w:t>e</w:t>
      </w:r>
      <w:r w:rsidR="00490824">
        <w:t>.</w:t>
      </w:r>
      <w:r w:rsidR="00813335">
        <w:t>title</w:t>
      </w:r>
      <w:proofErr w:type="spellEnd"/>
      <w:r w:rsidR="00490824">
        <w:t xml:space="preserve"> = ‘</w:t>
      </w:r>
      <w:r w:rsidR="00813335">
        <w:t xml:space="preserve">Dev </w:t>
      </w:r>
      <w:proofErr w:type="spellStart"/>
      <w:r w:rsidR="00813335">
        <w:t>Mgr</w:t>
      </w:r>
      <w:proofErr w:type="spellEnd"/>
      <w:r w:rsidR="00490824">
        <w:t>’</w:t>
      </w:r>
    </w:p>
    <w:p w:rsidR="00813334" w:rsidRDefault="00CD394C" w:rsidP="00574E36">
      <w:proofErr w:type="gramStart"/>
      <w:r>
        <w:t>the</w:t>
      </w:r>
      <w:proofErr w:type="gramEnd"/>
      <w:r>
        <w:t xml:space="preserve"> result </w:t>
      </w:r>
      <w:r w:rsidR="006B2A04">
        <w:t xml:space="preserve">remains the same, no matter whether the </w:t>
      </w:r>
      <w:proofErr w:type="spellStart"/>
      <w:r w:rsidR="006D5184" w:rsidRPr="00A85F99">
        <w:rPr>
          <w:b/>
        </w:rPr>
        <w:t>hr.employees</w:t>
      </w:r>
      <w:proofErr w:type="spellEnd"/>
      <w:r w:rsidR="006B2A04">
        <w:t xml:space="preserve"> </w:t>
      </w:r>
      <w:r w:rsidR="00490824">
        <w:t>were the SQL table or the</w:t>
      </w:r>
      <w:r w:rsidR="006B2A04">
        <w:t xml:space="preserve"> JSON file.</w:t>
      </w:r>
      <w:r w:rsidR="00490824">
        <w:t xml:space="preserve"> </w:t>
      </w:r>
      <w:r w:rsidR="003656FD">
        <w:t>All that is</w:t>
      </w:r>
      <w:r w:rsidR="003C1A86">
        <w:t xml:space="preserve"> needed is that a</w:t>
      </w:r>
      <w:r w:rsidR="003656FD">
        <w:t xml:space="preserve"> catalog associates the </w:t>
      </w:r>
      <w:r w:rsidR="003656FD" w:rsidRPr="003C1A86">
        <w:rPr>
          <w:i/>
        </w:rPr>
        <w:t>name</w:t>
      </w:r>
      <w:r w:rsidR="003656FD">
        <w:t xml:space="preserve"> </w:t>
      </w:r>
      <w:proofErr w:type="spellStart"/>
      <w:r w:rsidR="003656FD" w:rsidRPr="003656FD">
        <w:rPr>
          <w:b/>
        </w:rPr>
        <w:t>hr.employees</w:t>
      </w:r>
      <w:proofErr w:type="spellEnd"/>
      <w:r w:rsidR="003656FD">
        <w:t xml:space="preserve"> with the </w:t>
      </w:r>
      <w:proofErr w:type="spellStart"/>
      <w:r w:rsidR="00920EF3">
        <w:t>PartiQL</w:t>
      </w:r>
      <w:proofErr w:type="spellEnd"/>
      <w:r w:rsidR="003656FD">
        <w:t xml:space="preserve"> abstraction of the JSON data.</w:t>
      </w:r>
    </w:p>
    <w:p w:rsidR="001039DB" w:rsidRPr="00A85F99" w:rsidRDefault="00813334" w:rsidP="00574E36">
      <w:pPr>
        <w:rPr>
          <w:color w:val="FF0000"/>
        </w:rPr>
      </w:pPr>
      <w:r>
        <w:t xml:space="preserve">In the same spirit, the same </w:t>
      </w:r>
      <w:proofErr w:type="spellStart"/>
      <w:r w:rsidR="00920EF3">
        <w:t>PartiQL</w:t>
      </w:r>
      <w:proofErr w:type="spellEnd"/>
      <w:r w:rsidR="00A85F99">
        <w:t xml:space="preserve"> </w:t>
      </w:r>
      <w:r w:rsidR="00490824">
        <w:t>abstraction</w:t>
      </w:r>
      <w:r>
        <w:t xml:space="preserve"> may </w:t>
      </w:r>
      <w:r w:rsidR="00490824">
        <w:t>come from</w:t>
      </w:r>
      <w:r w:rsidR="00A85F99">
        <w:t xml:space="preserve"> a CVS file or</w:t>
      </w:r>
      <w:r>
        <w:t xml:space="preserve"> a Parquet file, a format that has gained big traction, thanks to the efficient way in which it stores data.</w:t>
      </w:r>
      <w:r w:rsidR="00490824">
        <w:t xml:space="preserve"> </w:t>
      </w:r>
      <w:r w:rsidR="002A1312">
        <w:t xml:space="preserve">Again, the same query makes perfect sense, regardless of what exactly was the storage format </w:t>
      </w:r>
      <w:r w:rsidR="00A85F99">
        <w:t>behind</w:t>
      </w:r>
      <w:r w:rsidR="002A1312">
        <w:t xml:space="preserve"> </w:t>
      </w:r>
      <w:proofErr w:type="spellStart"/>
      <w:r w:rsidR="006D5184" w:rsidRPr="00A85F99">
        <w:rPr>
          <w:b/>
        </w:rPr>
        <w:t>hr.employees</w:t>
      </w:r>
      <w:proofErr w:type="spellEnd"/>
      <w:r w:rsidR="002A1312">
        <w:t>.</w:t>
      </w:r>
    </w:p>
    <w:p w:rsidR="00B54627" w:rsidRDefault="003C1A86" w:rsidP="00631BC0">
      <w:pPr>
        <w:pStyle w:val="Heading3"/>
      </w:pPr>
      <w:r>
        <w:t>Learn more</w:t>
      </w:r>
    </w:p>
    <w:p w:rsidR="00B54627" w:rsidRDefault="00A85F99" w:rsidP="00B54627">
      <w:pPr>
        <w:pStyle w:val="ListParagraph"/>
        <w:numPr>
          <w:ilvl w:val="0"/>
          <w:numId w:val="1"/>
        </w:numPr>
      </w:pPr>
      <w:r>
        <w:t>I see that the data</w:t>
      </w:r>
      <w:r w:rsidR="00B54627">
        <w:t xml:space="preserve">sets are named, using names, such as </w:t>
      </w:r>
      <w:proofErr w:type="spellStart"/>
      <w:r w:rsidR="006D5184">
        <w:rPr>
          <w:b/>
        </w:rPr>
        <w:t>hr.employees</w:t>
      </w:r>
      <w:proofErr w:type="spellEnd"/>
      <w:r w:rsidR="00B54627">
        <w:t>. What are the conventions on naming?</w:t>
      </w:r>
      <w:r w:rsidR="003C1A86">
        <w:t xml:space="preserve"> The convention generalizes SQL: A name is generally a dotted sequence of 1 to any identifiers or double-quoted strings. E.g., </w:t>
      </w:r>
      <w:r w:rsidR="003C1A86" w:rsidRPr="003C1A86">
        <w:rPr>
          <w:b/>
        </w:rPr>
        <w:t>“some data set”</w:t>
      </w:r>
      <w:r w:rsidR="003C1A86">
        <w:t xml:space="preserve">, </w:t>
      </w:r>
      <w:proofErr w:type="spellStart"/>
      <w:r w:rsidR="003C1A86" w:rsidRPr="003C1A86">
        <w:rPr>
          <w:b/>
        </w:rPr>
        <w:t>theFirstDB</w:t>
      </w:r>
      <w:proofErr w:type="spellEnd"/>
      <w:r w:rsidR="003C1A86" w:rsidRPr="003C1A86">
        <w:rPr>
          <w:b/>
        </w:rPr>
        <w:t>.”</w:t>
      </w:r>
      <w:proofErr w:type="gramStart"/>
      <w:r w:rsidR="003C1A86" w:rsidRPr="003C1A86">
        <w:rPr>
          <w:b/>
        </w:rPr>
        <w:t>the</w:t>
      </w:r>
      <w:proofErr w:type="gramEnd"/>
      <w:r w:rsidR="003C1A86" w:rsidRPr="003C1A86">
        <w:rPr>
          <w:b/>
        </w:rPr>
        <w:t xml:space="preserve"> first table”</w:t>
      </w:r>
      <w:r w:rsidR="003C1A86">
        <w:t>.</w:t>
      </w:r>
    </w:p>
    <w:p w:rsidR="00B54627" w:rsidRDefault="00920EF3" w:rsidP="00B54627">
      <w:pPr>
        <w:pStyle w:val="ListParagraph"/>
        <w:numPr>
          <w:ilvl w:val="0"/>
          <w:numId w:val="1"/>
        </w:numPr>
      </w:pPr>
      <w:proofErr w:type="spellStart"/>
      <w:r>
        <w:t>PartiQL</w:t>
      </w:r>
      <w:proofErr w:type="spellEnd"/>
      <w:r w:rsidR="003C1A86">
        <w:t xml:space="preserve"> data sets look</w:t>
      </w:r>
      <w:r w:rsidR="00B54627">
        <w:t xml:space="preserve"> very much like JSON. What are the differences?</w:t>
      </w:r>
      <w:r w:rsidR="003C1A86">
        <w:t xml:space="preserve"> Indeed, </w:t>
      </w:r>
      <w:proofErr w:type="spellStart"/>
      <w:r w:rsidR="003C1A86">
        <w:t>PartiQL</w:t>
      </w:r>
      <w:proofErr w:type="spellEnd"/>
      <w:r w:rsidR="003C1A86">
        <w:t xml:space="preserve"> adopts the tuple/object and array notation of </w:t>
      </w:r>
      <w:r w:rsidR="0059264C">
        <w:t xml:space="preserve">JSON. </w:t>
      </w:r>
      <w:r w:rsidR="00D971DC">
        <w:t>However, t</w:t>
      </w:r>
      <w:r w:rsidR="0059264C">
        <w:t xml:space="preserve">he </w:t>
      </w:r>
      <w:proofErr w:type="spellStart"/>
      <w:r w:rsidR="0059264C">
        <w:t>PartiQL</w:t>
      </w:r>
      <w:proofErr w:type="spellEnd"/>
      <w:r w:rsidR="0059264C">
        <w:t xml:space="preserve"> string literals are denoted by single quotes. Importantly, the scalar types of </w:t>
      </w:r>
      <w:proofErr w:type="spellStart"/>
      <w:r w:rsidR="0059264C">
        <w:t>PartiQL</w:t>
      </w:r>
      <w:proofErr w:type="spellEnd"/>
      <w:r w:rsidR="0059264C">
        <w:t xml:space="preserve"> are the ones of SQL and not just strings, numbers and </w:t>
      </w:r>
      <w:proofErr w:type="spellStart"/>
      <w:r w:rsidR="0059264C">
        <w:t>booleans</w:t>
      </w:r>
      <w:proofErr w:type="spellEnd"/>
      <w:r w:rsidR="0059264C">
        <w:t>, as in JSON.</w:t>
      </w:r>
    </w:p>
    <w:p w:rsidR="00B54627" w:rsidRPr="00631BC0" w:rsidRDefault="00B54627" w:rsidP="00B54627">
      <w:pPr>
        <w:pStyle w:val="ListParagraph"/>
        <w:numPr>
          <w:ilvl w:val="0"/>
          <w:numId w:val="1"/>
        </w:numPr>
      </w:pPr>
      <w:r>
        <w:t>Do implementations need to have a catalog?</w:t>
      </w:r>
      <w:r w:rsidR="003656FD">
        <w:t xml:space="preserve"> </w:t>
      </w:r>
      <w:r w:rsidR="00D971DC">
        <w:t xml:space="preserve">If queries refer to names, a catalog logically validates whether the name exists or not. </w:t>
      </w:r>
      <w:r w:rsidR="00D971DC" w:rsidRPr="00631BC0">
        <w:t xml:space="preserve">However, we will </w:t>
      </w:r>
      <w:r w:rsidR="00631BC0">
        <w:t xml:space="preserve">also see </w:t>
      </w:r>
      <w:proofErr w:type="spellStart"/>
      <w:r w:rsidR="00D971DC" w:rsidRPr="00631BC0">
        <w:t>PartiQL</w:t>
      </w:r>
      <w:proofErr w:type="spellEnd"/>
      <w:r w:rsidR="00D971DC" w:rsidRPr="00631BC0">
        <w:t xml:space="preserve"> queries </w:t>
      </w:r>
      <w:r w:rsidR="00631BC0">
        <w:t>that</w:t>
      </w:r>
      <w:r w:rsidR="00D971DC" w:rsidRPr="00631BC0">
        <w:t xml:space="preserve"> refer to no names.</w:t>
      </w:r>
    </w:p>
    <w:p w:rsidR="00574E36" w:rsidRDefault="00E220E3" w:rsidP="001039DB">
      <w:pPr>
        <w:pStyle w:val="Heading1"/>
      </w:pPr>
      <w:r>
        <w:t>Querying Nested D</w:t>
      </w:r>
      <w:r w:rsidR="001039DB">
        <w:t>ata</w:t>
      </w:r>
    </w:p>
    <w:p w:rsidR="00D971DC" w:rsidRDefault="00D971DC" w:rsidP="00C56092">
      <w:r>
        <w:t>SQL-92 had only tables that had tuples that had scalar values. But a</w:t>
      </w:r>
      <w:r w:rsidR="00C56092">
        <w:t xml:space="preserve"> key feature of many modern formats is nested data. That is, attributes whose values may be themselves tables (i.e., collections of tuples), or may be arrays of scalars, or arrays of arrays and many other combinations. We present next </w:t>
      </w:r>
      <w:proofErr w:type="spellStart"/>
      <w:r w:rsidR="00920EF3">
        <w:t>PartiQL</w:t>
      </w:r>
      <w:proofErr w:type="spellEnd"/>
      <w:r w:rsidR="00C56092">
        <w:t xml:space="preserve"> features (</w:t>
      </w:r>
      <w:r>
        <w:t xml:space="preserve">that is, </w:t>
      </w:r>
      <w:r w:rsidR="00C56092">
        <w:t xml:space="preserve">SQL extensions) that allow you to work with nested data. </w:t>
      </w:r>
    </w:p>
    <w:p w:rsidR="00C56092" w:rsidRPr="00C56092" w:rsidRDefault="00C56092" w:rsidP="00C56092">
      <w:r>
        <w:t xml:space="preserve">We also </w:t>
      </w:r>
      <w:r w:rsidR="0093082E">
        <w:t xml:space="preserve">have </w:t>
      </w:r>
      <w:r>
        <w:t>section</w:t>
      </w:r>
      <w:r w:rsidR="0093082E">
        <w:t>s</w:t>
      </w:r>
      <w:r w:rsidR="00D971DC">
        <w:t xml:space="preserve"> named “Use Case”. The “Use Case”</w:t>
      </w:r>
      <w:r>
        <w:t xml:space="preserve"> sections do not introduce additional features. They merely show you how to combine the few novel </w:t>
      </w:r>
      <w:proofErr w:type="spellStart"/>
      <w:r w:rsidR="00920EF3">
        <w:t>PartiQL</w:t>
      </w:r>
      <w:proofErr w:type="spellEnd"/>
      <w:r>
        <w:t xml:space="preserve"> features with standard features of SQL in order to solve a large number of problems.</w:t>
      </w:r>
    </w:p>
    <w:p w:rsidR="009A2222" w:rsidRDefault="00D971DC" w:rsidP="009A2222">
      <w:pPr>
        <w:pStyle w:val="Heading2"/>
      </w:pPr>
      <w:r>
        <w:t>Nested</w:t>
      </w:r>
      <w:r w:rsidR="00320DEC">
        <w:t xml:space="preserve"> </w:t>
      </w:r>
      <w:r w:rsidR="00915715">
        <w:t>Collections</w:t>
      </w:r>
    </w:p>
    <w:p w:rsidR="001039DB" w:rsidRDefault="00B54627" w:rsidP="00574E36">
      <w:r>
        <w:t xml:space="preserve">Let’s now add the nested attribute </w:t>
      </w:r>
      <w:r w:rsidRPr="00B54627">
        <w:rPr>
          <w:b/>
        </w:rPr>
        <w:t>projects</w:t>
      </w:r>
      <w:r>
        <w:t xml:space="preserve"> into the data set.</w:t>
      </w:r>
    </w:p>
    <w:p w:rsidR="00B54627" w:rsidRDefault="008D475A" w:rsidP="00B54627">
      <w:pPr>
        <w:pStyle w:val="NoSpacing"/>
      </w:pPr>
      <w:proofErr w:type="spellStart"/>
      <w:r>
        <w:t>hr</w:t>
      </w:r>
      <w:r w:rsidR="00B54627">
        <w:t>.</w:t>
      </w:r>
      <w:r>
        <w:t>employees</w:t>
      </w:r>
      <w:r w:rsidR="00D87860">
        <w:t>Nest</w:t>
      </w:r>
      <w:proofErr w:type="spellEnd"/>
      <w:r w:rsidR="00B54627">
        <w:t xml:space="preserve">: &lt;&lt; </w:t>
      </w:r>
    </w:p>
    <w:p w:rsidR="009E070F" w:rsidRDefault="00B54627" w:rsidP="00B54627">
      <w:pPr>
        <w:pStyle w:val="NoSpacing"/>
      </w:pPr>
      <w:r>
        <w:t xml:space="preserve">  </w:t>
      </w:r>
      <w:proofErr w:type="gramStart"/>
      <w:r>
        <w:t>{ ‘id’</w:t>
      </w:r>
      <w:proofErr w:type="gramEnd"/>
      <w:r>
        <w:t>: 3, ‘name’: ‘Bob Smith’, ‘</w:t>
      </w:r>
      <w:r w:rsidR="00813335">
        <w:t>title</w:t>
      </w:r>
      <w:r>
        <w:t xml:space="preserve">’: null, </w:t>
      </w:r>
      <w:r w:rsidR="000D49DF">
        <w:t>‘</w:t>
      </w:r>
      <w:r>
        <w:t>projects</w:t>
      </w:r>
      <w:r w:rsidR="000D49DF">
        <w:t>’</w:t>
      </w:r>
      <w:r>
        <w:t>: [</w:t>
      </w:r>
      <w:r w:rsidR="00C63D07">
        <w:t xml:space="preserve"> </w:t>
      </w:r>
      <w:r w:rsidR="009E070F">
        <w:t>{ ‘name’: ‘AWS Redshift Spectrum querying’ },</w:t>
      </w:r>
    </w:p>
    <w:p w:rsidR="00B54627" w:rsidRDefault="009E070F" w:rsidP="009E070F">
      <w:pPr>
        <w:pStyle w:val="NoSpacing"/>
        <w:ind w:left="5040"/>
      </w:pPr>
      <w:proofErr w:type="gramStart"/>
      <w:r>
        <w:t>{ ‘name’</w:t>
      </w:r>
      <w:proofErr w:type="gramEnd"/>
      <w:r>
        <w:t>: ‘AWS Redshift security’ }</w:t>
      </w:r>
      <w:r w:rsidR="00D2067C">
        <w:t>,</w:t>
      </w:r>
    </w:p>
    <w:p w:rsidR="00D2067C" w:rsidRDefault="00D2067C" w:rsidP="009E070F">
      <w:pPr>
        <w:pStyle w:val="NoSpacing"/>
        <w:ind w:left="5040"/>
      </w:pPr>
      <w:proofErr w:type="gramStart"/>
      <w:r>
        <w:t>{ ‘name’</w:t>
      </w:r>
      <w:proofErr w:type="gramEnd"/>
      <w:r>
        <w:t>: ‘AWS Aurora security’ }</w:t>
      </w:r>
    </w:p>
    <w:p w:rsidR="009E070F" w:rsidRDefault="00C63D07" w:rsidP="000D112C">
      <w:pPr>
        <w:pStyle w:val="NoSpacing"/>
        <w:ind w:left="3600" w:firstLine="720"/>
      </w:pPr>
      <w:r>
        <w:t xml:space="preserve">            </w:t>
      </w:r>
      <w:r w:rsidR="009E070F">
        <w:t>]</w:t>
      </w:r>
    </w:p>
    <w:p w:rsidR="00622BEE" w:rsidRDefault="00622BEE" w:rsidP="00622BEE">
      <w:pPr>
        <w:pStyle w:val="NoSpacing"/>
      </w:pPr>
      <w:r>
        <w:t xml:space="preserve">    }</w:t>
      </w:r>
    </w:p>
    <w:p w:rsidR="00B54627" w:rsidRDefault="00B54627" w:rsidP="00B54627">
      <w:pPr>
        <w:pStyle w:val="NoSpacing"/>
      </w:pPr>
      <w:r>
        <w:t xml:space="preserve">  </w:t>
      </w:r>
      <w:proofErr w:type="gramStart"/>
      <w:r>
        <w:t>{ ‘id’</w:t>
      </w:r>
      <w:proofErr w:type="gramEnd"/>
      <w:r>
        <w:t>: 4, ‘name’: ‘Susan Smith’, ‘</w:t>
      </w:r>
      <w:r w:rsidR="00813335">
        <w:t>title</w:t>
      </w:r>
      <w:r>
        <w:t>’: ‘</w:t>
      </w:r>
      <w:r w:rsidR="00813335">
        <w:t xml:space="preserve">Dev </w:t>
      </w:r>
      <w:proofErr w:type="spellStart"/>
      <w:r w:rsidR="00813335">
        <w:t>Mgr</w:t>
      </w:r>
      <w:proofErr w:type="spellEnd"/>
      <w:r>
        <w:t>’</w:t>
      </w:r>
      <w:r w:rsidR="009E070F">
        <w:t xml:space="preserve">, </w:t>
      </w:r>
      <w:r w:rsidR="000D49DF">
        <w:t>‘</w:t>
      </w:r>
      <w:r w:rsidR="009E070F">
        <w:t>projects</w:t>
      </w:r>
      <w:r w:rsidR="000D49DF">
        <w:t>’</w:t>
      </w:r>
      <w:r w:rsidR="009E070F">
        <w:t xml:space="preserve">: [] </w:t>
      </w:r>
      <w:r>
        <w:t>}</w:t>
      </w:r>
    </w:p>
    <w:p w:rsidR="00B54627" w:rsidRDefault="00B54627" w:rsidP="00B54627">
      <w:pPr>
        <w:pStyle w:val="NoSpacing"/>
      </w:pPr>
      <w:r>
        <w:t xml:space="preserve">  </w:t>
      </w:r>
      <w:proofErr w:type="gramStart"/>
      <w:r>
        <w:t>{ ‘id’</w:t>
      </w:r>
      <w:proofErr w:type="gramEnd"/>
      <w:r>
        <w:t>: 6, ‘name’: ‘Jane Smith’, ‘</w:t>
      </w:r>
      <w:r w:rsidR="00813335">
        <w:t>title</w:t>
      </w:r>
      <w:r>
        <w:t>’: ‘</w:t>
      </w:r>
      <w:r w:rsidR="00813335">
        <w:t xml:space="preserve">Software </w:t>
      </w:r>
      <w:proofErr w:type="spellStart"/>
      <w:r w:rsidR="00813335">
        <w:t>Eng</w:t>
      </w:r>
      <w:proofErr w:type="spellEnd"/>
      <w:r w:rsidR="00813335">
        <w:t xml:space="preserve"> 2</w:t>
      </w:r>
      <w:r>
        <w:t>’</w:t>
      </w:r>
      <w:r w:rsidR="009E070F">
        <w:t xml:space="preserve">, </w:t>
      </w:r>
      <w:r w:rsidR="000D49DF">
        <w:t>‘</w:t>
      </w:r>
      <w:r w:rsidR="009E070F">
        <w:t>projects</w:t>
      </w:r>
      <w:r w:rsidR="000D49DF">
        <w:t>’</w:t>
      </w:r>
      <w:r w:rsidR="009E070F">
        <w:t xml:space="preserve">: [ { ‘name’: ‘AWS Redshift security’ } ] </w:t>
      </w:r>
      <w:r>
        <w:t>}</w:t>
      </w:r>
    </w:p>
    <w:p w:rsidR="00B54627" w:rsidRDefault="00B54627" w:rsidP="00B54627">
      <w:pPr>
        <w:pStyle w:val="NoSpacing"/>
      </w:pPr>
      <w:r>
        <w:t xml:space="preserve">&gt;&gt; </w:t>
      </w:r>
    </w:p>
    <w:p w:rsidR="00D971DC" w:rsidRPr="00D971DC" w:rsidRDefault="00D971DC" w:rsidP="00D971DC">
      <w:r>
        <w:t xml:space="preserve">Notice that the value of </w:t>
      </w:r>
      <w:r>
        <w:rPr>
          <w:b/>
        </w:rPr>
        <w:t xml:space="preserve">‘projects’ </w:t>
      </w:r>
      <w:r w:rsidRPr="00D971DC">
        <w:t>is an array</w:t>
      </w:r>
      <w:r>
        <w:t xml:space="preserve">: arrays are denoted by </w:t>
      </w:r>
      <w:proofErr w:type="gramStart"/>
      <w:r>
        <w:rPr>
          <w:b/>
        </w:rPr>
        <w:t>[ ...</w:t>
      </w:r>
      <w:proofErr w:type="gramEnd"/>
      <w:r>
        <w:rPr>
          <w:b/>
        </w:rPr>
        <w:t xml:space="preserve"> ]</w:t>
      </w:r>
      <w:r>
        <w:t>. This particular array happens to be an array of tuples. We will see that arrays may be arrays of anything, not just arrays of tuples.</w:t>
      </w:r>
    </w:p>
    <w:p w:rsidR="009E070F" w:rsidRDefault="00D971DC" w:rsidP="00D971DC">
      <w:pPr>
        <w:pStyle w:val="Heading2"/>
      </w:pPr>
      <w:proofErr w:type="spellStart"/>
      <w:r>
        <w:t>Unnesting</w:t>
      </w:r>
      <w:proofErr w:type="spellEnd"/>
      <w:r>
        <w:t xml:space="preserve"> </w:t>
      </w:r>
      <w:r w:rsidR="00AA5473">
        <w:t>a Nested Collection</w:t>
      </w:r>
    </w:p>
    <w:p w:rsidR="009E070F" w:rsidRPr="009E070F" w:rsidRDefault="009E070F" w:rsidP="00574E36">
      <w:r>
        <w:t xml:space="preserve">The query finds the names of employees who work on projects that contain the string </w:t>
      </w:r>
      <w:r w:rsidRPr="00D971DC">
        <w:rPr>
          <w:b/>
        </w:rPr>
        <w:t>‘security’</w:t>
      </w:r>
      <w:r>
        <w:t xml:space="preserve"> and outputs them along with the name of the </w:t>
      </w:r>
      <w:r w:rsidRPr="00D971DC">
        <w:rPr>
          <w:b/>
        </w:rPr>
        <w:t>‘security’</w:t>
      </w:r>
      <w:r>
        <w:t xml:space="preserve"> project. Notice that the qu</w:t>
      </w:r>
      <w:r w:rsidR="006C6E7A">
        <w:t xml:space="preserve">ery has just one extension over standard </w:t>
      </w:r>
      <w:r>
        <w:t xml:space="preserve">SQL – the </w:t>
      </w:r>
      <w:proofErr w:type="spellStart"/>
      <w:r w:rsidRPr="00C63D07">
        <w:rPr>
          <w:b/>
          <w:i/>
        </w:rPr>
        <w:t>e.projects</w:t>
      </w:r>
      <w:proofErr w:type="spellEnd"/>
      <w:r w:rsidRPr="00C63D07">
        <w:rPr>
          <w:b/>
          <w:i/>
        </w:rPr>
        <w:t xml:space="preserve"> AS p</w:t>
      </w:r>
      <w:r>
        <w:t xml:space="preserve"> part.</w:t>
      </w:r>
    </w:p>
    <w:p w:rsidR="009E070F" w:rsidRDefault="009E070F" w:rsidP="009E070F">
      <w:pPr>
        <w:pStyle w:val="NoSpacing"/>
      </w:pPr>
      <w:r>
        <w:t>SELECT</w:t>
      </w:r>
      <w:r w:rsidR="00D2067C">
        <w:t xml:space="preserve"> e.name AS </w:t>
      </w:r>
      <w:proofErr w:type="spellStart"/>
      <w:r w:rsidR="00D2067C">
        <w:t>employeeName</w:t>
      </w:r>
      <w:proofErr w:type="spellEnd"/>
      <w:r w:rsidR="00D2067C">
        <w:t xml:space="preserve">, p.name AS </w:t>
      </w:r>
      <w:proofErr w:type="spellStart"/>
      <w:r w:rsidR="00D2067C">
        <w:t>projectName</w:t>
      </w:r>
      <w:proofErr w:type="spellEnd"/>
    </w:p>
    <w:p w:rsidR="009E070F" w:rsidRDefault="00C63D07" w:rsidP="009E070F">
      <w:pPr>
        <w:pStyle w:val="NoSpacing"/>
      </w:pPr>
      <w:r>
        <w:t xml:space="preserve">FROM </w:t>
      </w:r>
      <w:proofErr w:type="spellStart"/>
      <w:r>
        <w:t>hr</w:t>
      </w:r>
      <w:r w:rsidR="009E070F">
        <w:t>.</w:t>
      </w:r>
      <w:r w:rsidR="00D2067C">
        <w:t>employees</w:t>
      </w:r>
      <w:r w:rsidR="00D87860">
        <w:t>Nest</w:t>
      </w:r>
      <w:proofErr w:type="spellEnd"/>
      <w:r w:rsidR="00D2067C">
        <w:t xml:space="preserve"> AS e, </w:t>
      </w:r>
      <w:proofErr w:type="spellStart"/>
      <w:r w:rsidR="00D2067C" w:rsidRPr="00D2067C">
        <w:rPr>
          <w:i/>
        </w:rPr>
        <w:t>e.projects</w:t>
      </w:r>
      <w:proofErr w:type="spellEnd"/>
      <w:r w:rsidR="00D2067C" w:rsidRPr="00D2067C">
        <w:rPr>
          <w:i/>
        </w:rPr>
        <w:t xml:space="preserve"> AS p</w:t>
      </w:r>
    </w:p>
    <w:p w:rsidR="009E070F" w:rsidRDefault="009E070F" w:rsidP="00E77B03">
      <w:pPr>
        <w:pStyle w:val="NoSpacing"/>
      </w:pPr>
      <w:r>
        <w:t xml:space="preserve">WHERE </w:t>
      </w:r>
      <w:r w:rsidR="00D2067C">
        <w:t>p.name LIKE ‘%security%’</w:t>
      </w:r>
      <w:r>
        <w:t xml:space="preserve"> </w:t>
      </w:r>
    </w:p>
    <w:p w:rsidR="00D2067C" w:rsidRDefault="00D2067C" w:rsidP="00574E36">
      <w:r>
        <w:t>The output is</w:t>
      </w:r>
    </w:p>
    <w:p w:rsidR="00D2067C" w:rsidRDefault="00D2067C" w:rsidP="00D2067C">
      <w:pPr>
        <w:pStyle w:val="NoSpacing"/>
      </w:pPr>
      <w:r>
        <w:t xml:space="preserve">&lt;&lt; </w:t>
      </w:r>
    </w:p>
    <w:p w:rsidR="00D2067C" w:rsidRDefault="009C4597" w:rsidP="00D2067C">
      <w:pPr>
        <w:pStyle w:val="NoSpacing"/>
      </w:pPr>
      <w:r>
        <w:t xml:space="preserve">  </w:t>
      </w:r>
      <w:proofErr w:type="gramStart"/>
      <w:r>
        <w:t>{ ‘</w:t>
      </w:r>
      <w:proofErr w:type="spellStart"/>
      <w:r>
        <w:t>employeeN</w:t>
      </w:r>
      <w:r w:rsidR="00D2067C">
        <w:t>ame</w:t>
      </w:r>
      <w:proofErr w:type="spellEnd"/>
      <w:r w:rsidR="00D2067C">
        <w:t>’</w:t>
      </w:r>
      <w:proofErr w:type="gramEnd"/>
      <w:r w:rsidR="00D2067C">
        <w:t>: ‘Bob Smith’, ‘</w:t>
      </w:r>
      <w:proofErr w:type="spellStart"/>
      <w:r w:rsidR="00D2067C">
        <w:t>projectName</w:t>
      </w:r>
      <w:proofErr w:type="spellEnd"/>
      <w:r w:rsidR="00D2067C">
        <w:t>’: ‘AWS Redshift security’ },</w:t>
      </w:r>
    </w:p>
    <w:p w:rsidR="00D2067C" w:rsidRDefault="009C4597" w:rsidP="00D2067C">
      <w:pPr>
        <w:pStyle w:val="NoSpacing"/>
      </w:pPr>
      <w:r>
        <w:t xml:space="preserve">  </w:t>
      </w:r>
      <w:proofErr w:type="gramStart"/>
      <w:r>
        <w:t>{ ‘</w:t>
      </w:r>
      <w:proofErr w:type="spellStart"/>
      <w:r>
        <w:t>employeeN</w:t>
      </w:r>
      <w:r w:rsidR="00D2067C">
        <w:t>ame</w:t>
      </w:r>
      <w:proofErr w:type="spellEnd"/>
      <w:r w:rsidR="00D2067C">
        <w:t>’</w:t>
      </w:r>
      <w:proofErr w:type="gramEnd"/>
      <w:r w:rsidR="00D2067C">
        <w:t>: ‘Bob Smith’, ‘</w:t>
      </w:r>
      <w:proofErr w:type="spellStart"/>
      <w:r w:rsidR="00D2067C">
        <w:t>projectName</w:t>
      </w:r>
      <w:proofErr w:type="spellEnd"/>
      <w:r w:rsidR="00D2067C">
        <w:t>’: ‘AWS Aurora security’ },</w:t>
      </w:r>
    </w:p>
    <w:p w:rsidR="00D2067C" w:rsidRDefault="009C4597" w:rsidP="00D2067C">
      <w:pPr>
        <w:pStyle w:val="NoSpacing"/>
      </w:pPr>
      <w:r>
        <w:t xml:space="preserve">  </w:t>
      </w:r>
      <w:proofErr w:type="gramStart"/>
      <w:r>
        <w:t>{ ‘</w:t>
      </w:r>
      <w:proofErr w:type="spellStart"/>
      <w:r>
        <w:t>employeeN</w:t>
      </w:r>
      <w:r w:rsidR="00D2067C">
        <w:t>ame</w:t>
      </w:r>
      <w:proofErr w:type="spellEnd"/>
      <w:r w:rsidR="00D2067C">
        <w:t>’</w:t>
      </w:r>
      <w:proofErr w:type="gramEnd"/>
      <w:r w:rsidR="00D2067C">
        <w:t>: ‘Jane Smith’, ‘</w:t>
      </w:r>
      <w:proofErr w:type="spellStart"/>
      <w:r w:rsidR="00D2067C">
        <w:t>projectName</w:t>
      </w:r>
      <w:proofErr w:type="spellEnd"/>
      <w:r w:rsidR="00D2067C">
        <w:t>’: ‘AWS Redshift security’ },</w:t>
      </w:r>
    </w:p>
    <w:p w:rsidR="00D2067C" w:rsidRDefault="00D2067C" w:rsidP="00D2067C">
      <w:pPr>
        <w:pStyle w:val="NoSpacing"/>
      </w:pPr>
      <w:r>
        <w:t>&gt;&gt;</w:t>
      </w:r>
    </w:p>
    <w:p w:rsidR="00D2067C" w:rsidRDefault="00D2067C" w:rsidP="00D2067C">
      <w:pPr>
        <w:pStyle w:val="NoSpacing"/>
        <w:ind w:left="5040"/>
      </w:pPr>
      <w:r>
        <w:t xml:space="preserve">  ]</w:t>
      </w:r>
    </w:p>
    <w:p w:rsidR="005255C0" w:rsidRDefault="006C6E7A" w:rsidP="00574E36">
      <w:r>
        <w:t>The extension over SQL is th</w:t>
      </w:r>
      <w:r w:rsidR="00663AC7">
        <w:t>e</w:t>
      </w:r>
      <w:r>
        <w:t xml:space="preserve"> FROM clause item </w:t>
      </w:r>
      <w:proofErr w:type="spellStart"/>
      <w:r w:rsidRPr="009C4597">
        <w:rPr>
          <w:b/>
        </w:rPr>
        <w:t>e.projects</w:t>
      </w:r>
      <w:proofErr w:type="spellEnd"/>
      <w:r w:rsidRPr="009C4597">
        <w:rPr>
          <w:b/>
        </w:rPr>
        <w:t xml:space="preserve"> AS p</w:t>
      </w:r>
      <w:r>
        <w:t xml:space="preserve">. </w:t>
      </w:r>
      <w:r w:rsidR="009E422F">
        <w:t>S</w:t>
      </w:r>
      <w:r w:rsidR="000257F6">
        <w:t xml:space="preserve">tandard </w:t>
      </w:r>
      <w:r w:rsidR="00663AC7">
        <w:t>SQL</w:t>
      </w:r>
      <w:r w:rsidR="000257F6">
        <w:t xml:space="preserve"> would attempt to find a schema named </w:t>
      </w:r>
      <w:r w:rsidR="000257F6" w:rsidRPr="009C4597">
        <w:rPr>
          <w:b/>
        </w:rPr>
        <w:t>e</w:t>
      </w:r>
      <w:r w:rsidR="000257F6">
        <w:t xml:space="preserve"> with a table </w:t>
      </w:r>
      <w:r w:rsidR="000257F6" w:rsidRPr="009C4597">
        <w:rPr>
          <w:b/>
        </w:rPr>
        <w:t>projects</w:t>
      </w:r>
      <w:r w:rsidR="000257F6">
        <w:t xml:space="preserve"> and </w:t>
      </w:r>
      <w:r w:rsidR="00B378AA">
        <w:t>since in our example there isn’t an</w:t>
      </w:r>
      <w:r w:rsidR="000257F6">
        <w:t xml:space="preserve"> </w:t>
      </w:r>
      <w:proofErr w:type="spellStart"/>
      <w:r w:rsidR="000257F6" w:rsidRPr="009C4597">
        <w:rPr>
          <w:b/>
        </w:rPr>
        <w:t>e.projects</w:t>
      </w:r>
      <w:proofErr w:type="spellEnd"/>
      <w:r w:rsidR="000257F6">
        <w:t xml:space="preserve"> table, </w:t>
      </w:r>
      <w:r w:rsidR="009E422F">
        <w:t>the query</w:t>
      </w:r>
      <w:r w:rsidR="000257F6">
        <w:t xml:space="preserve"> would fail. I</w:t>
      </w:r>
      <w:r w:rsidR="009E422F">
        <w:t xml:space="preserve">n contrast, </w:t>
      </w:r>
      <w:proofErr w:type="spellStart"/>
      <w:r w:rsidR="00920EF3">
        <w:t>PartiQL</w:t>
      </w:r>
      <w:proofErr w:type="spellEnd"/>
      <w:r w:rsidR="009E422F">
        <w:t xml:space="preserve"> </w:t>
      </w:r>
      <w:r w:rsidR="000257F6">
        <w:t xml:space="preserve">will dereference </w:t>
      </w:r>
      <w:proofErr w:type="spellStart"/>
      <w:r w:rsidR="000257F6" w:rsidRPr="009C4597">
        <w:rPr>
          <w:b/>
        </w:rPr>
        <w:t>e.projects</w:t>
      </w:r>
      <w:proofErr w:type="spellEnd"/>
      <w:r w:rsidR="00B378AA">
        <w:t xml:space="preserve"> to the </w:t>
      </w:r>
      <w:r w:rsidR="000257F6">
        <w:t xml:space="preserve">attribute </w:t>
      </w:r>
      <w:r w:rsidR="000257F6" w:rsidRPr="009C4597">
        <w:rPr>
          <w:b/>
        </w:rPr>
        <w:t>projects</w:t>
      </w:r>
      <w:r w:rsidR="000257F6">
        <w:rPr>
          <w:i/>
        </w:rPr>
        <w:t xml:space="preserve"> </w:t>
      </w:r>
      <w:r w:rsidR="000257F6">
        <w:t xml:space="preserve">of </w:t>
      </w:r>
      <w:r w:rsidR="000257F6" w:rsidRPr="009C4597">
        <w:rPr>
          <w:b/>
        </w:rPr>
        <w:t>e</w:t>
      </w:r>
      <w:r w:rsidR="00B378AA">
        <w:t>.</w:t>
      </w:r>
    </w:p>
    <w:p w:rsidR="009E422F" w:rsidRDefault="005810DC" w:rsidP="00574E36">
      <w:r>
        <w:t>Once we allow this extension, the semantics are alike SQL’s: The alias</w:t>
      </w:r>
      <w:r w:rsidR="009C4597">
        <w:t xml:space="preserve"> (also called </w:t>
      </w:r>
      <w:r w:rsidR="009C4597">
        <w:rPr>
          <w:i/>
        </w:rPr>
        <w:t xml:space="preserve">variable </w:t>
      </w:r>
      <w:r w:rsidR="009C4597">
        <w:t xml:space="preserve">in </w:t>
      </w:r>
      <w:proofErr w:type="spellStart"/>
      <w:r w:rsidR="00920EF3">
        <w:t>PartiQL</w:t>
      </w:r>
      <w:proofErr w:type="spellEnd"/>
      <w:r w:rsidR="009C4597">
        <w:t>)</w:t>
      </w:r>
      <w:r>
        <w:t xml:space="preserve"> </w:t>
      </w:r>
      <w:r w:rsidRPr="009C4597">
        <w:rPr>
          <w:b/>
        </w:rPr>
        <w:t>e</w:t>
      </w:r>
      <w:r>
        <w:t xml:space="preserve"> matches to each employee, in turn. For each employee, the </w:t>
      </w:r>
      <w:r w:rsidR="009C4597">
        <w:t>variable/</w:t>
      </w:r>
      <w:r>
        <w:t xml:space="preserve">alias </w:t>
      </w:r>
      <w:r w:rsidRPr="009C4597">
        <w:rPr>
          <w:b/>
        </w:rPr>
        <w:t>p</w:t>
      </w:r>
      <w:r>
        <w:t xml:space="preserve"> matches to each project of the employee, in turn. Thus the query’s meaning, alike SQL, is</w:t>
      </w:r>
    </w:p>
    <w:p w:rsidR="005810DC" w:rsidRDefault="005810DC" w:rsidP="005810DC">
      <w:pPr>
        <w:pStyle w:val="NoSpacing"/>
      </w:pPr>
      <w:proofErr w:type="gramStart"/>
      <w:r>
        <w:t>for</w:t>
      </w:r>
      <w:proofErr w:type="gramEnd"/>
      <w:r>
        <w:t xml:space="preserve"> each employee tuple e from </w:t>
      </w:r>
      <w:proofErr w:type="spellStart"/>
      <w:r w:rsidR="00D87860">
        <w:t>hr</w:t>
      </w:r>
      <w:r>
        <w:t>.employees</w:t>
      </w:r>
      <w:r w:rsidR="00D87860">
        <w:t>Nest</w:t>
      </w:r>
      <w:proofErr w:type="spellEnd"/>
    </w:p>
    <w:p w:rsidR="005810DC" w:rsidRDefault="005810DC" w:rsidP="005810DC">
      <w:pPr>
        <w:pStyle w:val="NoSpacing"/>
      </w:pPr>
      <w:r>
        <w:tab/>
      </w:r>
      <w:proofErr w:type="gramStart"/>
      <w:r>
        <w:t>for</w:t>
      </w:r>
      <w:proofErr w:type="gramEnd"/>
      <w:r>
        <w:t xml:space="preserve"> each project tuple p from </w:t>
      </w:r>
      <w:proofErr w:type="spellStart"/>
      <w:r>
        <w:t>e.projects</w:t>
      </w:r>
      <w:proofErr w:type="spellEnd"/>
    </w:p>
    <w:p w:rsidR="005810DC" w:rsidRDefault="005810DC" w:rsidP="005810DC">
      <w:pPr>
        <w:pStyle w:val="NoSpacing"/>
      </w:pPr>
      <w:r>
        <w:tab/>
      </w:r>
      <w:r>
        <w:tab/>
      </w:r>
      <w:proofErr w:type="gramStart"/>
      <w:r>
        <w:t>if</w:t>
      </w:r>
      <w:proofErr w:type="gramEnd"/>
      <w:r>
        <w:t xml:space="preserve"> p.name LIKE ‘%security%’</w:t>
      </w:r>
    </w:p>
    <w:p w:rsidR="005810DC" w:rsidRDefault="005810DC" w:rsidP="005810DC">
      <w:pPr>
        <w:pStyle w:val="NoSpacing"/>
      </w:pPr>
      <w:r>
        <w:tab/>
      </w:r>
      <w:r>
        <w:tab/>
      </w:r>
      <w:r>
        <w:tab/>
      </w:r>
      <w:proofErr w:type="gramStart"/>
      <w:r>
        <w:t>output</w:t>
      </w:r>
      <w:proofErr w:type="gramEnd"/>
      <w:r>
        <w:t xml:space="preserve"> e.name AS </w:t>
      </w:r>
      <w:proofErr w:type="spellStart"/>
      <w:r>
        <w:t>employeeName</w:t>
      </w:r>
      <w:proofErr w:type="spellEnd"/>
      <w:r>
        <w:t xml:space="preserve">, p.name AS </w:t>
      </w:r>
      <w:proofErr w:type="spellStart"/>
      <w:r>
        <w:t>projectName</w:t>
      </w:r>
      <w:proofErr w:type="spellEnd"/>
    </w:p>
    <w:p w:rsidR="005810DC" w:rsidRPr="005810DC" w:rsidRDefault="005810DC" w:rsidP="005810DC">
      <w:pPr>
        <w:pStyle w:val="NoSpacing"/>
      </w:pPr>
    </w:p>
    <w:p w:rsidR="009A2222" w:rsidRDefault="009A2222" w:rsidP="005810DC">
      <w:r>
        <w:t xml:space="preserve">Notice that our query involved </w:t>
      </w:r>
      <w:r w:rsidR="005255C0">
        <w:t>variables</w:t>
      </w:r>
      <w:r>
        <w:t xml:space="preserve"> that were ranging over nested collections</w:t>
      </w:r>
      <w:r w:rsidR="005255C0">
        <w:t xml:space="preserve"> (</w:t>
      </w:r>
      <w:r w:rsidR="005255C0">
        <w:rPr>
          <w:b/>
        </w:rPr>
        <w:t xml:space="preserve">p </w:t>
      </w:r>
      <w:r w:rsidR="005255C0">
        <w:t>in the example)</w:t>
      </w:r>
      <w:r>
        <w:t xml:space="preserve">, along with </w:t>
      </w:r>
      <w:r w:rsidR="005255C0">
        <w:t>variables</w:t>
      </w:r>
      <w:r>
        <w:t xml:space="preserve"> that were ranging over tables</w:t>
      </w:r>
      <w:r w:rsidR="005255C0">
        <w:t xml:space="preserve"> (</w:t>
      </w:r>
      <w:r w:rsidR="005255C0">
        <w:rPr>
          <w:b/>
        </w:rPr>
        <w:t xml:space="preserve">e </w:t>
      </w:r>
      <w:r w:rsidR="005255C0">
        <w:t>in the example)</w:t>
      </w:r>
      <w:r>
        <w:t xml:space="preserve">, as standard SQL aliases do. </w:t>
      </w:r>
      <w:r w:rsidR="005255C0">
        <w:t>All variables, no matter what they range over,</w:t>
      </w:r>
      <w:r>
        <w:t xml:space="preserve"> can be used wherever </w:t>
      </w:r>
      <w:r w:rsidR="005255C0">
        <w:t xml:space="preserve">in the </w:t>
      </w:r>
      <w:r w:rsidR="005255C0">
        <w:rPr>
          <w:b/>
        </w:rPr>
        <w:t xml:space="preserve">FROM, WHERE, SELECT </w:t>
      </w:r>
      <w:r w:rsidR="005255C0">
        <w:t xml:space="preserve">clauses </w:t>
      </w:r>
      <w:r>
        <w:t>as we’ll see in examples that come up.</w:t>
      </w:r>
    </w:p>
    <w:p w:rsidR="003B2841" w:rsidRDefault="003B2841" w:rsidP="00631BC0">
      <w:pPr>
        <w:pStyle w:val="Heading3"/>
      </w:pPr>
      <w:r>
        <w:t xml:space="preserve">Learn more: </w:t>
      </w:r>
    </w:p>
    <w:p w:rsidR="005810DC" w:rsidRDefault="005810DC" w:rsidP="003B5722">
      <w:pPr>
        <w:pStyle w:val="ListParagraph"/>
        <w:numPr>
          <w:ilvl w:val="0"/>
          <w:numId w:val="2"/>
        </w:numPr>
      </w:pPr>
      <w:r>
        <w:t xml:space="preserve">Can I only </w:t>
      </w:r>
      <w:proofErr w:type="spellStart"/>
      <w:r w:rsidR="00B378AA">
        <w:t>unnest</w:t>
      </w:r>
      <w:proofErr w:type="spellEnd"/>
      <w:r w:rsidR="009052D7">
        <w:t xml:space="preserve"> arrays of tu</w:t>
      </w:r>
      <w:r w:rsidR="00A43D75">
        <w:t xml:space="preserve">ples? No, anything can be </w:t>
      </w:r>
      <w:proofErr w:type="spellStart"/>
      <w:r w:rsidR="00A43D75">
        <w:t>unnested</w:t>
      </w:r>
      <w:proofErr w:type="spellEnd"/>
      <w:r w:rsidR="00A43D75">
        <w:t>. For example, arrays of scalars, etc.</w:t>
      </w:r>
    </w:p>
    <w:p w:rsidR="00A43D75" w:rsidRDefault="00A43D75" w:rsidP="00407C9D">
      <w:pPr>
        <w:pStyle w:val="ListParagraph"/>
        <w:numPr>
          <w:ilvl w:val="0"/>
          <w:numId w:val="2"/>
        </w:numPr>
      </w:pPr>
      <w:r>
        <w:t xml:space="preserve">Does </w:t>
      </w:r>
      <w:proofErr w:type="spellStart"/>
      <w:r w:rsidRPr="00B378AA">
        <w:rPr>
          <w:b/>
        </w:rPr>
        <w:t>e.projects</w:t>
      </w:r>
      <w:proofErr w:type="spellEnd"/>
      <w:r w:rsidRPr="00B378AA">
        <w:rPr>
          <w:b/>
        </w:rPr>
        <w:t xml:space="preserve"> AS p</w:t>
      </w:r>
      <w:r>
        <w:rPr>
          <w:i/>
        </w:rPr>
        <w:t xml:space="preserve"> </w:t>
      </w:r>
      <w:r>
        <w:t>have to appear in the</w:t>
      </w:r>
      <w:r w:rsidR="00B378AA">
        <w:t xml:space="preserve"> same</w:t>
      </w:r>
      <w:r>
        <w:t xml:space="preserve"> </w:t>
      </w:r>
      <w:r>
        <w:rPr>
          <w:b/>
        </w:rPr>
        <w:t>FROM</w:t>
      </w:r>
      <w:r>
        <w:t xml:space="preserve"> clause that defines </w:t>
      </w:r>
      <w:r w:rsidRPr="00B378AA">
        <w:rPr>
          <w:b/>
        </w:rPr>
        <w:t>e</w:t>
      </w:r>
      <w:r>
        <w:t xml:space="preserve">? No. For example, see </w:t>
      </w:r>
      <w:r w:rsidR="005255C0">
        <w:t xml:space="preserve">below </w:t>
      </w:r>
      <w:r>
        <w:t>the use cases that involve subqueries</w:t>
      </w:r>
      <w:r w:rsidR="005255C0">
        <w:t>.</w:t>
      </w:r>
      <w:r>
        <w:t xml:space="preserve"> </w:t>
      </w:r>
      <w:r w:rsidR="005255C0">
        <w:t>There, the</w:t>
      </w:r>
      <w:r>
        <w:t xml:space="preserve"> </w:t>
      </w:r>
      <w:r w:rsidRPr="00B378AA">
        <w:rPr>
          <w:b/>
        </w:rPr>
        <w:t>e</w:t>
      </w:r>
      <w:r>
        <w:rPr>
          <w:i/>
        </w:rPr>
        <w:t xml:space="preserve"> </w:t>
      </w:r>
      <w:r>
        <w:t xml:space="preserve">and </w:t>
      </w:r>
      <w:r w:rsidRPr="00B378AA">
        <w:rPr>
          <w:b/>
        </w:rPr>
        <w:t>p</w:t>
      </w:r>
      <w:r>
        <w:t xml:space="preserve"> are defined in separate </w:t>
      </w:r>
      <w:r w:rsidRPr="00A43D75">
        <w:rPr>
          <w:b/>
        </w:rPr>
        <w:t xml:space="preserve">FROM </w:t>
      </w:r>
      <w:r>
        <w:t>clauses.</w:t>
      </w:r>
    </w:p>
    <w:p w:rsidR="00407C9D" w:rsidRDefault="000257F6" w:rsidP="00407C9D">
      <w:pPr>
        <w:pStyle w:val="ListParagraph"/>
        <w:numPr>
          <w:ilvl w:val="0"/>
          <w:numId w:val="2"/>
        </w:numPr>
      </w:pPr>
      <w:r>
        <w:t>How</w:t>
      </w:r>
      <w:r w:rsidR="003B5722">
        <w:t xml:space="preserve"> </w:t>
      </w:r>
      <w:r>
        <w:t>could I force</w:t>
      </w:r>
      <w:r w:rsidR="003B5722">
        <w:t xml:space="preserve"> </w:t>
      </w:r>
      <w:proofErr w:type="spellStart"/>
      <w:r w:rsidR="003B5722" w:rsidRPr="00B378AA">
        <w:rPr>
          <w:b/>
        </w:rPr>
        <w:t>e.projects</w:t>
      </w:r>
      <w:proofErr w:type="spellEnd"/>
      <w:r w:rsidR="003B5722">
        <w:rPr>
          <w:i/>
        </w:rPr>
        <w:t xml:space="preserve"> </w:t>
      </w:r>
      <w:r>
        <w:t xml:space="preserve">to refer to the nested attribute </w:t>
      </w:r>
      <w:r w:rsidRPr="00B378AA">
        <w:rPr>
          <w:b/>
        </w:rPr>
        <w:t>projects</w:t>
      </w:r>
      <w:r>
        <w:t>, even if there were</w:t>
      </w:r>
      <w:r w:rsidR="003B5722">
        <w:t xml:space="preserve"> a schema named </w:t>
      </w:r>
      <w:r w:rsidR="003B5722" w:rsidRPr="00B378AA">
        <w:rPr>
          <w:b/>
        </w:rPr>
        <w:t>e</w:t>
      </w:r>
      <w:r w:rsidR="003B5722">
        <w:t xml:space="preserve"> with a table </w:t>
      </w:r>
      <w:r w:rsidR="003B5722" w:rsidRPr="00B378AA">
        <w:rPr>
          <w:b/>
        </w:rPr>
        <w:t>projects</w:t>
      </w:r>
      <w:r>
        <w:t>?</w:t>
      </w:r>
      <w:r w:rsidR="005255C0">
        <w:t xml:space="preserve"> Use the syntax </w:t>
      </w:r>
      <w:r w:rsidR="005255C0" w:rsidRPr="005255C0">
        <w:rPr>
          <w:b/>
        </w:rPr>
        <w:t>@</w:t>
      </w:r>
      <w:proofErr w:type="spellStart"/>
      <w:r w:rsidR="005255C0" w:rsidRPr="005255C0">
        <w:rPr>
          <w:b/>
        </w:rPr>
        <w:t>e.projects</w:t>
      </w:r>
      <w:proofErr w:type="spellEnd"/>
      <w:r w:rsidR="005255C0">
        <w:t xml:space="preserve">. Recall, in the absence of </w:t>
      </w:r>
      <w:proofErr w:type="gramStart"/>
      <w:r w:rsidR="005255C0">
        <w:t xml:space="preserve">the </w:t>
      </w:r>
      <w:r w:rsidR="005255C0">
        <w:rPr>
          <w:b/>
        </w:rPr>
        <w:t>@</w:t>
      </w:r>
      <w:proofErr w:type="gramEnd"/>
      <w:r w:rsidR="005255C0">
        <w:t xml:space="preserve">, in the interest of SQL compatibility, </w:t>
      </w:r>
      <w:proofErr w:type="spellStart"/>
      <w:r w:rsidR="005255C0">
        <w:t>PartiQL</w:t>
      </w:r>
      <w:proofErr w:type="spellEnd"/>
      <w:r w:rsidR="005255C0">
        <w:t xml:space="preserve"> will first attempt to dereference the </w:t>
      </w:r>
      <w:proofErr w:type="spellStart"/>
      <w:r w:rsidR="005255C0">
        <w:rPr>
          <w:b/>
        </w:rPr>
        <w:t>e.projects</w:t>
      </w:r>
      <w:proofErr w:type="spellEnd"/>
      <w:r w:rsidR="005255C0">
        <w:t xml:space="preserve"> against the catalog.</w:t>
      </w:r>
    </w:p>
    <w:p w:rsidR="005255C0" w:rsidRDefault="002E2328" w:rsidP="00407C9D">
      <w:pPr>
        <w:pStyle w:val="ListParagraph"/>
        <w:numPr>
          <w:ilvl w:val="0"/>
          <w:numId w:val="2"/>
        </w:numPr>
      </w:pPr>
      <w:r>
        <w:t xml:space="preserve">SQL allows me to avoid writing an explicit alias </w:t>
      </w:r>
      <w:r>
        <w:rPr>
          <w:b/>
        </w:rPr>
        <w:t>e</w:t>
      </w:r>
      <w:r w:rsidR="00A13520">
        <w:t xml:space="preserve"> when I write, say, </w:t>
      </w:r>
      <w:r w:rsidR="00A13520">
        <w:rPr>
          <w:b/>
        </w:rPr>
        <w:t>e.name</w:t>
      </w:r>
      <w:r>
        <w:rPr>
          <w:b/>
        </w:rPr>
        <w:t xml:space="preserve">. </w:t>
      </w:r>
      <w:r w:rsidR="005255C0" w:rsidRPr="005255C0">
        <w:t xml:space="preserve">Can I avoid writing the </w:t>
      </w:r>
      <w:r w:rsidR="005255C0">
        <w:rPr>
          <w:b/>
        </w:rPr>
        <w:t>e</w:t>
      </w:r>
      <w:r w:rsidR="005255C0" w:rsidRPr="005255C0">
        <w:t xml:space="preserve"> in </w:t>
      </w:r>
      <w:proofErr w:type="spellStart"/>
      <w:r w:rsidR="005255C0" w:rsidRPr="005255C0">
        <w:t>PartiQL</w:t>
      </w:r>
      <w:proofErr w:type="spellEnd"/>
      <w:r w:rsidR="005255C0" w:rsidRPr="005255C0">
        <w:t xml:space="preserve"> also?</w:t>
      </w:r>
      <w:r w:rsidR="005255C0">
        <w:rPr>
          <w:b/>
        </w:rPr>
        <w:t xml:space="preserve"> </w:t>
      </w:r>
      <w:r w:rsidR="005255C0">
        <w:t xml:space="preserve">SQL allows us to avoid writing aliases (variables) when the schema of the tables allows correct </w:t>
      </w:r>
      <w:r w:rsidR="00A13520">
        <w:t xml:space="preserve">dereferencing. </w:t>
      </w:r>
      <w:proofErr w:type="spellStart"/>
      <w:r w:rsidR="00A13520">
        <w:t>PartiQL</w:t>
      </w:r>
      <w:proofErr w:type="spellEnd"/>
      <w:r w:rsidR="00A13520">
        <w:t xml:space="preserve"> does the same. However, recall, a schema is not necessary for a </w:t>
      </w:r>
      <w:proofErr w:type="spellStart"/>
      <w:r w:rsidR="00A13520">
        <w:t>PartiQL</w:t>
      </w:r>
      <w:proofErr w:type="spellEnd"/>
      <w:r w:rsidR="00A13520">
        <w:t xml:space="preserve"> data set. Indeed, our example has not assumed a schema. </w:t>
      </w:r>
      <w:proofErr w:type="gramStart"/>
      <w:r w:rsidR="00A13520">
        <w:t>Then ,</w:t>
      </w:r>
      <w:proofErr w:type="gramEnd"/>
      <w:r w:rsidR="00A13520">
        <w:t xml:space="preserve"> in the absence of a schema, </w:t>
      </w:r>
      <w:r w:rsidR="00FB0738">
        <w:t>you cannot omit the aliases (variables)</w:t>
      </w:r>
      <w:r w:rsidR="00A13520">
        <w:t xml:space="preserve">. For example, if you write just </w:t>
      </w:r>
      <w:r w:rsidR="00A13520">
        <w:rPr>
          <w:b/>
        </w:rPr>
        <w:t>name</w:t>
      </w:r>
      <w:r w:rsidR="00A13520">
        <w:t xml:space="preserve"> and there is no schema, </w:t>
      </w:r>
      <w:proofErr w:type="spellStart"/>
      <w:r w:rsidR="00A13520">
        <w:t>PartiQL</w:t>
      </w:r>
      <w:proofErr w:type="spellEnd"/>
      <w:r w:rsidR="00A13520">
        <w:t xml:space="preserve"> cannot tell whether you mean employee name or project name. Thus you need to explicitly write the alias (variable). </w:t>
      </w:r>
    </w:p>
    <w:p w:rsidR="00A13520" w:rsidRDefault="00A13520" w:rsidP="00A13520">
      <w:pPr>
        <w:pStyle w:val="ListParagraph"/>
      </w:pPr>
      <w:r>
        <w:t xml:space="preserve">There is one exception to this rule: If your query has a single item in </w:t>
      </w:r>
      <w:proofErr w:type="gramStart"/>
      <w:r>
        <w:t>its</w:t>
      </w:r>
      <w:proofErr w:type="gramEnd"/>
      <w:r>
        <w:t xml:space="preserve"> </w:t>
      </w:r>
      <w:r w:rsidRPr="00A13520">
        <w:rPr>
          <w:b/>
        </w:rPr>
        <w:t>FROM</w:t>
      </w:r>
      <w:r>
        <w:t xml:space="preserve"> clause, you can omit the alias (variable). </w:t>
      </w:r>
      <w:proofErr w:type="spellStart"/>
      <w:r>
        <w:t>Eg</w:t>
      </w:r>
      <w:proofErr w:type="spellEnd"/>
      <w:r>
        <w:t>, you can write</w:t>
      </w:r>
    </w:p>
    <w:p w:rsidR="00A13520" w:rsidRDefault="00A13520" w:rsidP="00A13520">
      <w:pPr>
        <w:pStyle w:val="ListParagraph"/>
        <w:rPr>
          <w:b/>
        </w:rPr>
      </w:pPr>
      <w:r>
        <w:rPr>
          <w:b/>
        </w:rPr>
        <w:t xml:space="preserve">SELECT name FROM </w:t>
      </w:r>
      <w:proofErr w:type="spellStart"/>
      <w:r>
        <w:rPr>
          <w:b/>
        </w:rPr>
        <w:t>hr.employeesNest</w:t>
      </w:r>
      <w:proofErr w:type="spellEnd"/>
    </w:p>
    <w:p w:rsidR="00A13520" w:rsidRDefault="00A13520" w:rsidP="00A13520">
      <w:pPr>
        <w:pStyle w:val="ListParagraph"/>
      </w:pPr>
      <w:r>
        <w:t xml:space="preserve">In this case it is apparent that </w:t>
      </w:r>
      <w:r>
        <w:rPr>
          <w:b/>
        </w:rPr>
        <w:t xml:space="preserve">name </w:t>
      </w:r>
      <w:r>
        <w:t xml:space="preserve">may only be an employee name and thus </w:t>
      </w:r>
      <w:proofErr w:type="spellStart"/>
      <w:r>
        <w:t>PartiQL</w:t>
      </w:r>
      <w:proofErr w:type="spellEnd"/>
      <w:r>
        <w:t xml:space="preserve"> allows you to not provide an alias (variable).</w:t>
      </w:r>
    </w:p>
    <w:p w:rsidR="00AA5473" w:rsidRPr="00A13520" w:rsidRDefault="00AA5473" w:rsidP="00A13520">
      <w:pPr>
        <w:pStyle w:val="ListParagraph"/>
      </w:pPr>
      <w:r>
        <w:t>Nevertheless, for clarity we recommend that you always use aliases (variables) and this is what this tutorial does.</w:t>
      </w:r>
    </w:p>
    <w:p w:rsidR="002E2328" w:rsidRDefault="00FB0738" w:rsidP="00407C9D">
      <w:pPr>
        <w:pStyle w:val="ListParagraph"/>
        <w:numPr>
          <w:ilvl w:val="0"/>
          <w:numId w:val="2"/>
        </w:numPr>
      </w:pPr>
      <w:r>
        <w:t xml:space="preserve">If there is a schema, can I </w:t>
      </w:r>
      <w:r w:rsidR="002E2328">
        <w:t xml:space="preserve">avoid writing the alias </w:t>
      </w:r>
      <w:r w:rsidR="002E2328" w:rsidRPr="002E2328">
        <w:rPr>
          <w:b/>
        </w:rPr>
        <w:t>p</w:t>
      </w:r>
      <w:r w:rsidR="002E2328">
        <w:t>?</w:t>
      </w:r>
      <w:r w:rsidR="005255C0">
        <w:t xml:space="preserve"> </w:t>
      </w:r>
      <w:r>
        <w:t xml:space="preserve">No. The </w:t>
      </w:r>
      <w:r>
        <w:rPr>
          <w:b/>
        </w:rPr>
        <w:t>p</w:t>
      </w:r>
      <w:r>
        <w:t xml:space="preserve"> has to be written in order to denote the iteration over the projects.</w:t>
      </w:r>
    </w:p>
    <w:p w:rsidR="001064E0" w:rsidRDefault="00AA5473" w:rsidP="001064E0">
      <w:pPr>
        <w:pStyle w:val="Heading2"/>
      </w:pPr>
      <w:r>
        <w:t xml:space="preserve">Alternate syntax for </w:t>
      </w:r>
      <w:proofErr w:type="spellStart"/>
      <w:r>
        <w:t>Unnesting</w:t>
      </w:r>
      <w:proofErr w:type="spellEnd"/>
      <w:r>
        <w:t xml:space="preserve"> Nested Collections</w:t>
      </w:r>
    </w:p>
    <w:p w:rsidR="001064E0" w:rsidRDefault="00AA5473" w:rsidP="00DD4FB1">
      <w:r>
        <w:t xml:space="preserve">In this section, we simply present an alternate way to express and think about </w:t>
      </w:r>
      <w:proofErr w:type="spellStart"/>
      <w:r>
        <w:t>unnesting</w:t>
      </w:r>
      <w:proofErr w:type="spellEnd"/>
      <w:r>
        <w:t xml:space="preserve"> collections. </w:t>
      </w:r>
      <w:r w:rsidR="00DD4FB1">
        <w:t xml:space="preserve">In the spirit of some prior query languages, </w:t>
      </w:r>
      <w:proofErr w:type="spellStart"/>
      <w:r w:rsidR="00920EF3">
        <w:t>PartiQL</w:t>
      </w:r>
      <w:proofErr w:type="spellEnd"/>
      <w:r w:rsidR="00DD4FB1">
        <w:t xml:space="preserve"> also allows you to optionally use the keyword </w:t>
      </w:r>
      <w:r w:rsidR="00DD4FB1" w:rsidRPr="00B378AA">
        <w:rPr>
          <w:b/>
        </w:rPr>
        <w:t>UNNEST</w:t>
      </w:r>
      <w:r w:rsidR="00DD4FB1">
        <w:t xml:space="preserve"> in the </w:t>
      </w:r>
      <w:r w:rsidR="00DD4FB1" w:rsidRPr="00B378AA">
        <w:rPr>
          <w:b/>
        </w:rPr>
        <w:t>FROM</w:t>
      </w:r>
      <w:r w:rsidR="00DD4FB1">
        <w:t xml:space="preserve"> clause. The two queries below have identical meaning, regardless of whether </w:t>
      </w:r>
      <w:r w:rsidR="00DD4FB1" w:rsidRPr="00B378AA">
        <w:rPr>
          <w:b/>
        </w:rPr>
        <w:t>UNNEST</w:t>
      </w:r>
      <w:r w:rsidR="00DD4FB1">
        <w:t xml:space="preserve"> is used or not</w:t>
      </w:r>
      <w:r w:rsidR="00B378AA">
        <w:t xml:space="preserve">, assuming there is no schema </w:t>
      </w:r>
      <w:r w:rsidR="00B378AA">
        <w:rPr>
          <w:b/>
        </w:rPr>
        <w:t>e</w:t>
      </w:r>
      <w:r w:rsidR="00B378AA">
        <w:t xml:space="preserve"> with table </w:t>
      </w:r>
      <w:r w:rsidR="00B378AA" w:rsidRPr="00B378AA">
        <w:rPr>
          <w:b/>
        </w:rPr>
        <w:t>projects</w:t>
      </w:r>
      <w:r w:rsidR="00B378AA">
        <w:t>.</w:t>
      </w:r>
    </w:p>
    <w:tbl>
      <w:tblPr>
        <w:tblStyle w:val="TableGrid"/>
        <w:tblW w:w="0" w:type="auto"/>
        <w:tblLook w:val="04A0" w:firstRow="1" w:lastRow="0" w:firstColumn="1" w:lastColumn="0" w:noHBand="0" w:noVBand="1"/>
      </w:tblPr>
      <w:tblGrid>
        <w:gridCol w:w="4657"/>
        <w:gridCol w:w="4693"/>
      </w:tblGrid>
      <w:tr w:rsidR="00DD4FB1" w:rsidTr="00DD4FB1">
        <w:trPr>
          <w:trHeight w:val="1052"/>
        </w:trPr>
        <w:tc>
          <w:tcPr>
            <w:tcW w:w="5934" w:type="dxa"/>
          </w:tcPr>
          <w:p w:rsidR="00DD4FB1" w:rsidRDefault="00DD4FB1" w:rsidP="00DD4FB1">
            <w:pPr>
              <w:pStyle w:val="NoSpacing"/>
            </w:pPr>
            <w:r>
              <w:t xml:space="preserve">SELECT e.name AS </w:t>
            </w:r>
            <w:proofErr w:type="spellStart"/>
            <w:r>
              <w:t>employeeName</w:t>
            </w:r>
            <w:proofErr w:type="spellEnd"/>
            <w:r>
              <w:t xml:space="preserve">, p.name AS </w:t>
            </w:r>
            <w:proofErr w:type="spellStart"/>
            <w:r>
              <w:t>projectName</w:t>
            </w:r>
            <w:proofErr w:type="spellEnd"/>
          </w:p>
          <w:p w:rsidR="00DD4FB1" w:rsidRDefault="00DD4FB1" w:rsidP="00DD4FB1">
            <w:pPr>
              <w:pStyle w:val="NoSpacing"/>
            </w:pPr>
            <w:r>
              <w:t xml:space="preserve">FROM </w:t>
            </w:r>
            <w:proofErr w:type="spellStart"/>
            <w:r w:rsidR="00D87860">
              <w:t>hr</w:t>
            </w:r>
            <w:r>
              <w:t>.employees</w:t>
            </w:r>
            <w:r w:rsidR="00D87860">
              <w:t>Nest</w:t>
            </w:r>
            <w:proofErr w:type="spellEnd"/>
            <w:r>
              <w:t xml:space="preserve"> AS e, </w:t>
            </w:r>
            <w:proofErr w:type="spellStart"/>
            <w:r w:rsidRPr="00D2067C">
              <w:rPr>
                <w:i/>
              </w:rPr>
              <w:t>e.projects</w:t>
            </w:r>
            <w:proofErr w:type="spellEnd"/>
            <w:r w:rsidRPr="00D2067C">
              <w:rPr>
                <w:i/>
              </w:rPr>
              <w:t xml:space="preserve"> AS p</w:t>
            </w:r>
          </w:p>
          <w:p w:rsidR="00DD4FB1" w:rsidRDefault="00DD4FB1" w:rsidP="00B378AA">
            <w:pPr>
              <w:pStyle w:val="NoSpacing"/>
            </w:pPr>
            <w:r>
              <w:t>WHERE p.name LIKE ‘%security%’</w:t>
            </w:r>
          </w:p>
        </w:tc>
        <w:tc>
          <w:tcPr>
            <w:tcW w:w="5934" w:type="dxa"/>
          </w:tcPr>
          <w:p w:rsidR="00DD4FB1" w:rsidRDefault="00DD4FB1" w:rsidP="00DD4FB1">
            <w:pPr>
              <w:pStyle w:val="NoSpacing"/>
            </w:pPr>
            <w:r>
              <w:t xml:space="preserve">SELECT e.name AS </w:t>
            </w:r>
            <w:proofErr w:type="spellStart"/>
            <w:r>
              <w:t>employeeName</w:t>
            </w:r>
            <w:proofErr w:type="spellEnd"/>
            <w:r>
              <w:t xml:space="preserve">, p.name AS </w:t>
            </w:r>
            <w:proofErr w:type="spellStart"/>
            <w:r>
              <w:t>projectName</w:t>
            </w:r>
            <w:proofErr w:type="spellEnd"/>
          </w:p>
          <w:p w:rsidR="00DD4FB1" w:rsidRDefault="00DD4FB1" w:rsidP="00DD4FB1">
            <w:pPr>
              <w:pStyle w:val="NoSpacing"/>
            </w:pPr>
            <w:r>
              <w:t xml:space="preserve">FROM </w:t>
            </w:r>
            <w:proofErr w:type="spellStart"/>
            <w:r w:rsidR="00D87860">
              <w:t>h</w:t>
            </w:r>
            <w:r>
              <w:t>r.employees</w:t>
            </w:r>
            <w:r w:rsidR="00D87860">
              <w:t>Nest</w:t>
            </w:r>
            <w:proofErr w:type="spellEnd"/>
            <w:r>
              <w:t xml:space="preserve"> AS e, </w:t>
            </w:r>
            <w:r w:rsidRPr="00FB0738">
              <w:rPr>
                <w:i/>
              </w:rPr>
              <w:t>UNNEST</w:t>
            </w:r>
            <w:r>
              <w:t>(</w:t>
            </w:r>
            <w:proofErr w:type="spellStart"/>
            <w:r w:rsidRPr="00D2067C">
              <w:rPr>
                <w:i/>
              </w:rPr>
              <w:t>e.projects</w:t>
            </w:r>
            <w:proofErr w:type="spellEnd"/>
            <w:r>
              <w:t>)</w:t>
            </w:r>
            <w:r w:rsidRPr="00D2067C">
              <w:rPr>
                <w:i/>
              </w:rPr>
              <w:t xml:space="preserve"> AS p</w:t>
            </w:r>
          </w:p>
          <w:p w:rsidR="00DD4FB1" w:rsidRDefault="00DD4FB1" w:rsidP="00B378AA">
            <w:pPr>
              <w:pStyle w:val="NoSpacing"/>
            </w:pPr>
            <w:r>
              <w:t>WHERE p.name LIKE ‘%security%’</w:t>
            </w:r>
          </w:p>
        </w:tc>
      </w:tr>
    </w:tbl>
    <w:p w:rsidR="00C84453" w:rsidRDefault="00C84453" w:rsidP="00DD4FB1"/>
    <w:p w:rsidR="00C84453" w:rsidRPr="00C84453" w:rsidRDefault="00C84453" w:rsidP="00DD4FB1">
      <w:r>
        <w:t xml:space="preserve">In the same spirit, one may think that the </w:t>
      </w:r>
      <w:r w:rsidRPr="00B378AA">
        <w:rPr>
          <w:b/>
        </w:rPr>
        <w:t>FROM</w:t>
      </w:r>
      <w:r>
        <w:t xml:space="preserve"> clause of the example executes, in a sense, a </w:t>
      </w:r>
      <w:r w:rsidRPr="00B378AA">
        <w:rPr>
          <w:b/>
        </w:rPr>
        <w:t>JOIN</w:t>
      </w:r>
      <w:r>
        <w:t xml:space="preserve"> between employees and projects. Except that unlike a conventional SQL join that would require an </w:t>
      </w:r>
      <w:r w:rsidRPr="00B378AA">
        <w:rPr>
          <w:b/>
          <w:i/>
        </w:rPr>
        <w:t>ON condition</w:t>
      </w:r>
      <w:r>
        <w:t xml:space="preserve">, the employees-projects join condition is implicit in the nesting of the </w:t>
      </w:r>
      <w:r w:rsidR="00B378AA">
        <w:t xml:space="preserve">projects </w:t>
      </w:r>
      <w:r>
        <w:t>data in</w:t>
      </w:r>
      <w:r w:rsidR="00B378AA">
        <w:t>to the employee data</w:t>
      </w:r>
      <w:r>
        <w:t xml:space="preserve">. If it helps you to think in terms of </w:t>
      </w:r>
      <w:r w:rsidRPr="00B378AA">
        <w:rPr>
          <w:b/>
        </w:rPr>
        <w:t>JOIN</w:t>
      </w:r>
      <w:r>
        <w:t xml:space="preserve">, you may replace the comma with </w:t>
      </w:r>
      <w:r w:rsidRPr="00C84453">
        <w:rPr>
          <w:b/>
        </w:rPr>
        <w:t>JOIN</w:t>
      </w:r>
      <w:r w:rsidR="00B378AA">
        <w:t>. That is, the following two queries are equivalent.</w:t>
      </w:r>
    </w:p>
    <w:tbl>
      <w:tblPr>
        <w:tblStyle w:val="TableGrid"/>
        <w:tblW w:w="0" w:type="auto"/>
        <w:tblLook w:val="04A0" w:firstRow="1" w:lastRow="0" w:firstColumn="1" w:lastColumn="0" w:noHBand="0" w:noVBand="1"/>
      </w:tblPr>
      <w:tblGrid>
        <w:gridCol w:w="4675"/>
        <w:gridCol w:w="4675"/>
      </w:tblGrid>
      <w:tr w:rsidR="00C84453" w:rsidTr="00662696">
        <w:trPr>
          <w:trHeight w:val="1052"/>
        </w:trPr>
        <w:tc>
          <w:tcPr>
            <w:tcW w:w="5934" w:type="dxa"/>
          </w:tcPr>
          <w:p w:rsidR="00C84453" w:rsidRDefault="00C84453" w:rsidP="00662696">
            <w:pPr>
              <w:pStyle w:val="NoSpacing"/>
            </w:pPr>
            <w:r>
              <w:t xml:space="preserve">SELECT e.name AS </w:t>
            </w:r>
            <w:proofErr w:type="spellStart"/>
            <w:r>
              <w:t>employeeName</w:t>
            </w:r>
            <w:proofErr w:type="spellEnd"/>
            <w:r>
              <w:t xml:space="preserve">, p.name AS </w:t>
            </w:r>
            <w:proofErr w:type="spellStart"/>
            <w:r>
              <w:t>projectName</w:t>
            </w:r>
            <w:proofErr w:type="spellEnd"/>
          </w:p>
          <w:p w:rsidR="00C84453" w:rsidRDefault="00C84453" w:rsidP="00662696">
            <w:pPr>
              <w:pStyle w:val="NoSpacing"/>
            </w:pPr>
            <w:r>
              <w:t xml:space="preserve">FROM </w:t>
            </w:r>
            <w:proofErr w:type="spellStart"/>
            <w:r w:rsidR="00D87860">
              <w:t>hr</w:t>
            </w:r>
            <w:r>
              <w:t>.employees</w:t>
            </w:r>
            <w:r w:rsidR="00D87860">
              <w:t>Nest</w:t>
            </w:r>
            <w:proofErr w:type="spellEnd"/>
            <w:r>
              <w:t xml:space="preserve"> AS e</w:t>
            </w:r>
            <w:r w:rsidRPr="00C84453">
              <w:rPr>
                <w:b w:val="0"/>
              </w:rPr>
              <w:t>,</w:t>
            </w:r>
            <w:r>
              <w:t xml:space="preserve"> </w:t>
            </w:r>
            <w:proofErr w:type="spellStart"/>
            <w:r w:rsidRPr="00D2067C">
              <w:rPr>
                <w:i/>
              </w:rPr>
              <w:t>e.projects</w:t>
            </w:r>
            <w:proofErr w:type="spellEnd"/>
            <w:r w:rsidRPr="00D2067C">
              <w:rPr>
                <w:i/>
              </w:rPr>
              <w:t xml:space="preserve"> AS p</w:t>
            </w:r>
          </w:p>
          <w:p w:rsidR="00C84453" w:rsidRDefault="00C84453" w:rsidP="00B378AA">
            <w:pPr>
              <w:pStyle w:val="NoSpacing"/>
            </w:pPr>
            <w:r>
              <w:t>WHERE p.name LIKE ‘%security%’</w:t>
            </w:r>
          </w:p>
        </w:tc>
        <w:tc>
          <w:tcPr>
            <w:tcW w:w="5934" w:type="dxa"/>
          </w:tcPr>
          <w:p w:rsidR="00C84453" w:rsidRDefault="00C84453" w:rsidP="00662696">
            <w:pPr>
              <w:pStyle w:val="NoSpacing"/>
            </w:pPr>
            <w:r>
              <w:t xml:space="preserve">SELECT e.name AS </w:t>
            </w:r>
            <w:proofErr w:type="spellStart"/>
            <w:r>
              <w:t>employeeName</w:t>
            </w:r>
            <w:proofErr w:type="spellEnd"/>
            <w:r>
              <w:t xml:space="preserve">, p.name AS </w:t>
            </w:r>
            <w:proofErr w:type="spellStart"/>
            <w:r>
              <w:t>projectName</w:t>
            </w:r>
            <w:proofErr w:type="spellEnd"/>
          </w:p>
          <w:p w:rsidR="00C84453" w:rsidRDefault="00C84453" w:rsidP="00662696">
            <w:pPr>
              <w:pStyle w:val="NoSpacing"/>
            </w:pPr>
            <w:r>
              <w:t xml:space="preserve">FROM </w:t>
            </w:r>
            <w:proofErr w:type="spellStart"/>
            <w:r w:rsidR="00D87860">
              <w:t>hr</w:t>
            </w:r>
            <w:r>
              <w:t>.employees</w:t>
            </w:r>
            <w:r w:rsidR="00D87860">
              <w:t>Nest</w:t>
            </w:r>
            <w:proofErr w:type="spellEnd"/>
            <w:r>
              <w:t xml:space="preserve"> AS e</w:t>
            </w:r>
            <w:r w:rsidRPr="00B378AA">
              <w:t xml:space="preserve"> JOIN </w:t>
            </w:r>
            <w:proofErr w:type="spellStart"/>
            <w:r w:rsidRPr="00D2067C">
              <w:rPr>
                <w:i/>
              </w:rPr>
              <w:t>e.projects</w:t>
            </w:r>
            <w:proofErr w:type="spellEnd"/>
            <w:r w:rsidRPr="00D2067C">
              <w:rPr>
                <w:i/>
              </w:rPr>
              <w:t xml:space="preserve"> AS p</w:t>
            </w:r>
            <w:r w:rsidR="00FB0738">
              <w:rPr>
                <w:i/>
              </w:rPr>
              <w:t xml:space="preserve"> </w:t>
            </w:r>
          </w:p>
          <w:p w:rsidR="00C84453" w:rsidRDefault="00C84453" w:rsidP="00B378AA">
            <w:pPr>
              <w:pStyle w:val="NoSpacing"/>
            </w:pPr>
            <w:r>
              <w:t>WHERE p.name LIKE ‘%security%’</w:t>
            </w:r>
          </w:p>
        </w:tc>
      </w:tr>
    </w:tbl>
    <w:p w:rsidR="00C84453" w:rsidRPr="00B378AA" w:rsidRDefault="00B378AA" w:rsidP="00DD4FB1">
      <w:r>
        <w:t>And you can</w:t>
      </w:r>
      <w:r w:rsidR="00C84453">
        <w:t xml:space="preserve"> write both </w:t>
      </w:r>
      <w:r w:rsidR="00C84453" w:rsidRPr="00B378AA">
        <w:rPr>
          <w:b/>
        </w:rPr>
        <w:t>JOIN</w:t>
      </w:r>
      <w:r w:rsidR="00C84453">
        <w:t xml:space="preserve"> and </w:t>
      </w:r>
      <w:r w:rsidR="00C84453" w:rsidRPr="00B378AA">
        <w:rPr>
          <w:b/>
        </w:rPr>
        <w:t>UNNEST</w:t>
      </w:r>
      <w:r>
        <w:rPr>
          <w:b/>
        </w:rPr>
        <w:t xml:space="preserve"> </w:t>
      </w:r>
      <w:r>
        <w:t>as well</w:t>
      </w:r>
    </w:p>
    <w:tbl>
      <w:tblPr>
        <w:tblStyle w:val="TableGrid"/>
        <w:tblW w:w="0" w:type="auto"/>
        <w:tblLook w:val="04A0" w:firstRow="1" w:lastRow="0" w:firstColumn="1" w:lastColumn="0" w:noHBand="0" w:noVBand="1"/>
      </w:tblPr>
      <w:tblGrid>
        <w:gridCol w:w="4657"/>
        <w:gridCol w:w="4693"/>
      </w:tblGrid>
      <w:tr w:rsidR="00C84453" w:rsidTr="00662696">
        <w:trPr>
          <w:trHeight w:val="1052"/>
        </w:trPr>
        <w:tc>
          <w:tcPr>
            <w:tcW w:w="5934" w:type="dxa"/>
          </w:tcPr>
          <w:p w:rsidR="00C84453" w:rsidRDefault="00C84453" w:rsidP="00662696">
            <w:pPr>
              <w:pStyle w:val="NoSpacing"/>
            </w:pPr>
            <w:r>
              <w:t xml:space="preserve">SELECT e.name AS </w:t>
            </w:r>
            <w:proofErr w:type="spellStart"/>
            <w:r>
              <w:t>employeeName</w:t>
            </w:r>
            <w:proofErr w:type="spellEnd"/>
            <w:r>
              <w:t xml:space="preserve">, p.name AS </w:t>
            </w:r>
            <w:proofErr w:type="spellStart"/>
            <w:r>
              <w:t>projectName</w:t>
            </w:r>
            <w:proofErr w:type="spellEnd"/>
          </w:p>
          <w:p w:rsidR="00C84453" w:rsidRDefault="00C84453" w:rsidP="00662696">
            <w:pPr>
              <w:pStyle w:val="NoSpacing"/>
            </w:pPr>
            <w:r>
              <w:t xml:space="preserve">FROM </w:t>
            </w:r>
            <w:proofErr w:type="spellStart"/>
            <w:r w:rsidR="00D87860">
              <w:t>hr</w:t>
            </w:r>
            <w:r>
              <w:t>.employees</w:t>
            </w:r>
            <w:r w:rsidR="00D87860">
              <w:t>Nest</w:t>
            </w:r>
            <w:proofErr w:type="spellEnd"/>
            <w:r>
              <w:t xml:space="preserve"> AS e</w:t>
            </w:r>
            <w:r w:rsidRPr="00C84453">
              <w:rPr>
                <w:b w:val="0"/>
              </w:rPr>
              <w:t>,</w:t>
            </w:r>
            <w:r>
              <w:t xml:space="preserve"> </w:t>
            </w:r>
            <w:proofErr w:type="spellStart"/>
            <w:r w:rsidRPr="00D2067C">
              <w:rPr>
                <w:i/>
              </w:rPr>
              <w:t>e.projects</w:t>
            </w:r>
            <w:proofErr w:type="spellEnd"/>
            <w:r w:rsidRPr="00D2067C">
              <w:rPr>
                <w:i/>
              </w:rPr>
              <w:t xml:space="preserve"> AS p</w:t>
            </w:r>
          </w:p>
          <w:p w:rsidR="00C84453" w:rsidRDefault="00C84453" w:rsidP="00B378AA">
            <w:pPr>
              <w:pStyle w:val="NoSpacing"/>
            </w:pPr>
            <w:r>
              <w:t>WHERE p.name LIKE ‘%security%’</w:t>
            </w:r>
          </w:p>
        </w:tc>
        <w:tc>
          <w:tcPr>
            <w:tcW w:w="5934" w:type="dxa"/>
          </w:tcPr>
          <w:p w:rsidR="00C84453" w:rsidRDefault="00C84453" w:rsidP="00662696">
            <w:pPr>
              <w:pStyle w:val="NoSpacing"/>
            </w:pPr>
            <w:r>
              <w:t xml:space="preserve">SELECT e.name AS </w:t>
            </w:r>
            <w:proofErr w:type="spellStart"/>
            <w:r>
              <w:t>employeeName</w:t>
            </w:r>
            <w:proofErr w:type="spellEnd"/>
            <w:r>
              <w:t xml:space="preserve">, p.name AS </w:t>
            </w:r>
            <w:proofErr w:type="spellStart"/>
            <w:r>
              <w:t>projectName</w:t>
            </w:r>
            <w:proofErr w:type="spellEnd"/>
          </w:p>
          <w:p w:rsidR="00C84453" w:rsidRDefault="00C84453" w:rsidP="00662696">
            <w:pPr>
              <w:pStyle w:val="NoSpacing"/>
            </w:pPr>
            <w:r>
              <w:t xml:space="preserve">FROM </w:t>
            </w:r>
            <w:proofErr w:type="spellStart"/>
            <w:r w:rsidR="00D87860">
              <w:t>hr</w:t>
            </w:r>
            <w:r>
              <w:t>.employees</w:t>
            </w:r>
            <w:r w:rsidR="00D87860">
              <w:t>Nest</w:t>
            </w:r>
            <w:proofErr w:type="spellEnd"/>
            <w:r>
              <w:t xml:space="preserve"> AS e </w:t>
            </w:r>
            <w:r w:rsidRPr="00B378AA">
              <w:t>JOIN UNNEST</w:t>
            </w:r>
            <w:r>
              <w:t>(</w:t>
            </w:r>
            <w:proofErr w:type="spellStart"/>
            <w:r w:rsidRPr="00D2067C">
              <w:rPr>
                <w:i/>
              </w:rPr>
              <w:t>e.projects</w:t>
            </w:r>
            <w:proofErr w:type="spellEnd"/>
            <w:r w:rsidRPr="00C84453">
              <w:t>)</w:t>
            </w:r>
            <w:r w:rsidRPr="00D2067C">
              <w:rPr>
                <w:i/>
              </w:rPr>
              <w:t xml:space="preserve"> AS p</w:t>
            </w:r>
          </w:p>
          <w:p w:rsidR="00C84453" w:rsidRDefault="00C84453" w:rsidP="00B378AA">
            <w:pPr>
              <w:pStyle w:val="NoSpacing"/>
            </w:pPr>
            <w:r>
              <w:t>WHERE p.name LIKE ‘%security%’</w:t>
            </w:r>
          </w:p>
        </w:tc>
      </w:tr>
    </w:tbl>
    <w:p w:rsidR="00C84453" w:rsidRDefault="00C84453" w:rsidP="00DD4FB1"/>
    <w:p w:rsidR="008D475A" w:rsidRDefault="008D475A" w:rsidP="008D475A">
      <w:pPr>
        <w:pStyle w:val="Heading2"/>
      </w:pPr>
      <w:proofErr w:type="spellStart"/>
      <w:r>
        <w:t>Unnesting</w:t>
      </w:r>
      <w:proofErr w:type="spellEnd"/>
      <w:r>
        <w:t xml:space="preserve"> data with LEFT JOIN</w:t>
      </w:r>
      <w:r w:rsidR="00E36490">
        <w:t xml:space="preserve"> </w:t>
      </w:r>
      <w:r w:rsidR="00AA5473">
        <w:t xml:space="preserve">always </w:t>
      </w:r>
      <w:r w:rsidR="00E36490">
        <w:t>preserves</w:t>
      </w:r>
      <w:r>
        <w:t xml:space="preserve"> parent information</w:t>
      </w:r>
    </w:p>
    <w:p w:rsidR="008D475A" w:rsidRDefault="008D475A" w:rsidP="008D475A">
      <w:r>
        <w:t xml:space="preserve">Assume that you want a query that outputs </w:t>
      </w:r>
      <w:r w:rsidR="0056144B">
        <w:t>as a conventional bag of tuples</w:t>
      </w:r>
      <w:r w:rsidR="00B378AA">
        <w:t xml:space="preserve"> </w:t>
      </w:r>
      <w:r>
        <w:t>the entire employee and project information</w:t>
      </w:r>
      <w:r w:rsidR="00662696">
        <w:t xml:space="preserve"> from </w:t>
      </w:r>
      <w:proofErr w:type="spellStart"/>
      <w:r w:rsidR="00662696" w:rsidRPr="00662696">
        <w:rPr>
          <w:b/>
        </w:rPr>
        <w:t>hr.employeesNest</w:t>
      </w:r>
      <w:proofErr w:type="spellEnd"/>
      <w:r w:rsidR="00B378AA">
        <w:t>.</w:t>
      </w:r>
      <w:r>
        <w:t xml:space="preserve"> The </w:t>
      </w:r>
      <w:r w:rsidR="00B378AA">
        <w:t xml:space="preserve">query </w:t>
      </w:r>
      <w:r>
        <w:t xml:space="preserve">result </w:t>
      </w:r>
      <w:r w:rsidR="0056144B">
        <w:t>we want is</w:t>
      </w:r>
      <w:r>
        <w:t xml:space="preserve"> this </w:t>
      </w:r>
      <w:r w:rsidR="0056144B">
        <w:t>bag</w:t>
      </w:r>
      <w:r>
        <w:t xml:space="preserve"> of tuples with attributes </w:t>
      </w:r>
      <w:r w:rsidRPr="008D475A">
        <w:rPr>
          <w:b/>
        </w:rPr>
        <w:t>id</w:t>
      </w:r>
      <w:r>
        <w:t xml:space="preserve">, </w:t>
      </w:r>
      <w:proofErr w:type="spellStart"/>
      <w:r w:rsidRPr="008D475A">
        <w:rPr>
          <w:b/>
        </w:rPr>
        <w:t>employeeName</w:t>
      </w:r>
      <w:proofErr w:type="spellEnd"/>
      <w:r>
        <w:t xml:space="preserve">, </w:t>
      </w:r>
      <w:r w:rsidR="00813335">
        <w:rPr>
          <w:b/>
        </w:rPr>
        <w:t>title</w:t>
      </w:r>
      <w:r>
        <w:t xml:space="preserve"> and </w:t>
      </w:r>
      <w:proofErr w:type="spellStart"/>
      <w:r w:rsidRPr="008D475A">
        <w:rPr>
          <w:b/>
        </w:rPr>
        <w:t>projectName</w:t>
      </w:r>
      <w:proofErr w:type="spellEnd"/>
      <w:r>
        <w:t xml:space="preserve">: </w:t>
      </w:r>
    </w:p>
    <w:p w:rsidR="00662696" w:rsidRDefault="00662696" w:rsidP="00662696">
      <w:pPr>
        <w:pStyle w:val="NoSpacing"/>
      </w:pPr>
      <w:r>
        <w:t xml:space="preserve">&lt;&lt; </w:t>
      </w:r>
    </w:p>
    <w:p w:rsidR="00662696" w:rsidRDefault="00662696" w:rsidP="00662696">
      <w:pPr>
        <w:pStyle w:val="NoSpacing"/>
      </w:pPr>
      <w:r>
        <w:t xml:space="preserve">  </w:t>
      </w:r>
      <w:proofErr w:type="gramStart"/>
      <w:r>
        <w:t>{ ‘id’</w:t>
      </w:r>
      <w:proofErr w:type="gramEnd"/>
      <w:r>
        <w:t>: 3, ‘</w:t>
      </w:r>
      <w:proofErr w:type="spellStart"/>
      <w:r w:rsidR="000D49DF">
        <w:t>employeeN</w:t>
      </w:r>
      <w:r>
        <w:t>ame</w:t>
      </w:r>
      <w:proofErr w:type="spellEnd"/>
      <w:r>
        <w:t xml:space="preserve">’: ‘Bob Smith’, ‘title’: null, </w:t>
      </w:r>
      <w:r w:rsidR="000D49DF">
        <w:t>‘</w:t>
      </w:r>
      <w:proofErr w:type="spellStart"/>
      <w:r w:rsidR="000D49DF">
        <w:t>projectN</w:t>
      </w:r>
      <w:r>
        <w:t>ame</w:t>
      </w:r>
      <w:proofErr w:type="spellEnd"/>
      <w:r>
        <w:t>’: ‘AWS Redshift Spectrum querying’ },</w:t>
      </w:r>
    </w:p>
    <w:p w:rsidR="000D49DF" w:rsidRDefault="000D49DF" w:rsidP="000D49DF">
      <w:pPr>
        <w:pStyle w:val="NoSpacing"/>
      </w:pPr>
      <w:r>
        <w:t xml:space="preserve">  </w:t>
      </w:r>
      <w:proofErr w:type="gramStart"/>
      <w:r w:rsidR="00662696">
        <w:t>{</w:t>
      </w:r>
      <w:r>
        <w:t xml:space="preserve"> ‘id’</w:t>
      </w:r>
      <w:proofErr w:type="gramEnd"/>
      <w:r>
        <w:t>: 3, ‘</w:t>
      </w:r>
      <w:proofErr w:type="spellStart"/>
      <w:r>
        <w:t>employeeName</w:t>
      </w:r>
      <w:proofErr w:type="spellEnd"/>
      <w:r>
        <w:t xml:space="preserve">’: ‘Bob Smith’, ‘title’: null, </w:t>
      </w:r>
      <w:r w:rsidR="00662696">
        <w:t>‘</w:t>
      </w:r>
      <w:proofErr w:type="spellStart"/>
      <w:r>
        <w:t>projectN</w:t>
      </w:r>
      <w:r w:rsidR="00662696">
        <w:t>a</w:t>
      </w:r>
      <w:r>
        <w:t>me</w:t>
      </w:r>
      <w:proofErr w:type="spellEnd"/>
      <w:r>
        <w:t>’: ‘AWS Redshift security’ },</w:t>
      </w:r>
    </w:p>
    <w:p w:rsidR="00662696" w:rsidRDefault="000D49DF" w:rsidP="000D49DF">
      <w:pPr>
        <w:pStyle w:val="NoSpacing"/>
      </w:pPr>
      <w:r>
        <w:t xml:space="preserve">  </w:t>
      </w:r>
      <w:proofErr w:type="gramStart"/>
      <w:r w:rsidR="00662696">
        <w:t xml:space="preserve">{ </w:t>
      </w:r>
      <w:r>
        <w:t>‘id’</w:t>
      </w:r>
      <w:proofErr w:type="gramEnd"/>
      <w:r>
        <w:t>: 3, ‘</w:t>
      </w:r>
      <w:proofErr w:type="spellStart"/>
      <w:r>
        <w:t>employeeName</w:t>
      </w:r>
      <w:proofErr w:type="spellEnd"/>
      <w:r>
        <w:t xml:space="preserve">’: ‘Bob Smith’, ‘title’: null, </w:t>
      </w:r>
      <w:r w:rsidR="00662696">
        <w:t>‘</w:t>
      </w:r>
      <w:proofErr w:type="spellStart"/>
      <w:r>
        <w:t>projectN</w:t>
      </w:r>
      <w:r w:rsidR="00662696">
        <w:t>ame</w:t>
      </w:r>
      <w:proofErr w:type="spellEnd"/>
      <w:r w:rsidR="00662696">
        <w:t>’: ‘AWS Aurora security’ }</w:t>
      </w:r>
      <w:r>
        <w:t>,</w:t>
      </w:r>
    </w:p>
    <w:p w:rsidR="00662696" w:rsidRDefault="00662696" w:rsidP="00662696">
      <w:pPr>
        <w:pStyle w:val="NoSpacing"/>
      </w:pPr>
      <w:r>
        <w:t xml:space="preserve">  </w:t>
      </w:r>
      <w:proofErr w:type="gramStart"/>
      <w:r>
        <w:t>{ ‘id’</w:t>
      </w:r>
      <w:proofErr w:type="gramEnd"/>
      <w:r>
        <w:t xml:space="preserve">: 4, ‘name’: ‘Susan Smith’, ‘title’: ‘Dev </w:t>
      </w:r>
      <w:proofErr w:type="spellStart"/>
      <w:r>
        <w:t>Mgr</w:t>
      </w:r>
      <w:proofErr w:type="spellEnd"/>
      <w:r>
        <w:t xml:space="preserve">’, </w:t>
      </w:r>
      <w:r w:rsidR="000D49DF">
        <w:t>‘</w:t>
      </w:r>
      <w:proofErr w:type="spellStart"/>
      <w:r>
        <w:t>project</w:t>
      </w:r>
      <w:r w:rsidR="000D49DF">
        <w:t>Name</w:t>
      </w:r>
      <w:proofErr w:type="spellEnd"/>
      <w:r w:rsidR="000D49DF">
        <w:t>’: null</w:t>
      </w:r>
      <w:r>
        <w:t xml:space="preserve"> }</w:t>
      </w:r>
      <w:r w:rsidR="000D49DF">
        <w:t>,</w:t>
      </w:r>
    </w:p>
    <w:p w:rsidR="00662696" w:rsidRDefault="00662696" w:rsidP="00662696">
      <w:pPr>
        <w:pStyle w:val="NoSpacing"/>
      </w:pPr>
      <w:r>
        <w:t xml:space="preserve">  </w:t>
      </w:r>
      <w:proofErr w:type="gramStart"/>
      <w:r>
        <w:t>{ ‘id’</w:t>
      </w:r>
      <w:proofErr w:type="gramEnd"/>
      <w:r>
        <w:t xml:space="preserve">: 6, ‘name’: ‘Jane Smith’, ‘title’: ‘Software </w:t>
      </w:r>
      <w:proofErr w:type="spellStart"/>
      <w:r>
        <w:t>Eng</w:t>
      </w:r>
      <w:proofErr w:type="spellEnd"/>
      <w:r>
        <w:t xml:space="preserve"> 2’, </w:t>
      </w:r>
      <w:r w:rsidR="000D49DF">
        <w:t>‘</w:t>
      </w:r>
      <w:proofErr w:type="spellStart"/>
      <w:r w:rsidR="00306EA4">
        <w:t>projectName</w:t>
      </w:r>
      <w:proofErr w:type="spellEnd"/>
      <w:r w:rsidR="00306EA4">
        <w:t>’</w:t>
      </w:r>
      <w:r>
        <w:t>: ‘AWS Redshift security’ }</w:t>
      </w:r>
    </w:p>
    <w:p w:rsidR="008D475A" w:rsidRDefault="00306EA4" w:rsidP="00306EA4">
      <w:pPr>
        <w:pStyle w:val="NoSpacing"/>
      </w:pPr>
      <w:r>
        <w:t xml:space="preserve">&gt;&gt; </w:t>
      </w:r>
    </w:p>
    <w:p w:rsidR="00306EA4" w:rsidRDefault="00306EA4" w:rsidP="008D475A">
      <w:r>
        <w:t>Notice that there is a ‘Susan Smith’ tuple in the result, despite the fact that Susan had no project.</w:t>
      </w:r>
      <w:r w:rsidR="00993306">
        <w:t xml:space="preserve"> </w:t>
      </w:r>
      <w:r w:rsidR="00112783">
        <w:t>Susan</w:t>
      </w:r>
      <w:r w:rsidR="002E2328">
        <w:t xml:space="preserve">’s </w:t>
      </w:r>
      <w:proofErr w:type="spellStart"/>
      <w:r w:rsidR="002E2328" w:rsidRPr="002E2328">
        <w:rPr>
          <w:b/>
        </w:rPr>
        <w:t>projectName</w:t>
      </w:r>
      <w:proofErr w:type="spellEnd"/>
      <w:r w:rsidR="00112783">
        <w:t xml:space="preserve"> is </w:t>
      </w:r>
      <w:r w:rsidR="00112783" w:rsidRPr="00112783">
        <w:rPr>
          <w:b/>
        </w:rPr>
        <w:t>null</w:t>
      </w:r>
      <w:r w:rsidR="00112783">
        <w:t xml:space="preserve">. </w:t>
      </w:r>
      <w:r w:rsidR="00993306">
        <w:t>This</w:t>
      </w:r>
      <w:r w:rsidR="00112783">
        <w:t xml:space="preserve"> result</w:t>
      </w:r>
      <w:r w:rsidR="00993306">
        <w:t xml:space="preserve"> </w:t>
      </w:r>
      <w:r w:rsidR="00112783">
        <w:t xml:space="preserve">is </w:t>
      </w:r>
      <w:r w:rsidR="00993306">
        <w:t xml:space="preserve">achieved by combining employees and projects using the </w:t>
      </w:r>
      <w:r w:rsidR="00993306" w:rsidRPr="00993306">
        <w:rPr>
          <w:b/>
        </w:rPr>
        <w:t>LEFT JOIN</w:t>
      </w:r>
      <w:r w:rsidR="00993306">
        <w:t xml:space="preserve"> operator, as follows:</w:t>
      </w:r>
    </w:p>
    <w:p w:rsidR="00993306" w:rsidRDefault="00993306" w:rsidP="00993306">
      <w:pPr>
        <w:pStyle w:val="NoSpacing"/>
      </w:pPr>
      <w:r>
        <w:t xml:space="preserve">SELECT </w:t>
      </w:r>
      <w:r w:rsidR="00112783">
        <w:t xml:space="preserve">e.id AS id, </w:t>
      </w:r>
      <w:r>
        <w:t xml:space="preserve">e.name AS </w:t>
      </w:r>
      <w:proofErr w:type="spellStart"/>
      <w:r>
        <w:t>employeeName</w:t>
      </w:r>
      <w:proofErr w:type="spellEnd"/>
      <w:r>
        <w:t xml:space="preserve">, </w:t>
      </w:r>
      <w:proofErr w:type="spellStart"/>
      <w:r w:rsidR="00112783">
        <w:t>e.title</w:t>
      </w:r>
      <w:proofErr w:type="spellEnd"/>
      <w:r w:rsidR="00112783">
        <w:t xml:space="preserve"> AS title, </w:t>
      </w:r>
      <w:r>
        <w:t xml:space="preserve">p.name AS </w:t>
      </w:r>
      <w:proofErr w:type="spellStart"/>
      <w:r>
        <w:t>projectName</w:t>
      </w:r>
      <w:proofErr w:type="spellEnd"/>
    </w:p>
    <w:p w:rsidR="00993306" w:rsidRDefault="00993306" w:rsidP="00993306">
      <w:pPr>
        <w:pStyle w:val="NoSpacing"/>
      </w:pPr>
      <w:r>
        <w:t xml:space="preserve">FROM </w:t>
      </w:r>
      <w:proofErr w:type="spellStart"/>
      <w:r>
        <w:t>hr.employeesNest</w:t>
      </w:r>
      <w:proofErr w:type="spellEnd"/>
      <w:r>
        <w:t xml:space="preserve"> AS e </w:t>
      </w:r>
      <w:r w:rsidR="00112783" w:rsidRPr="0056144B">
        <w:rPr>
          <w:i/>
        </w:rPr>
        <w:t xml:space="preserve">LEFT </w:t>
      </w:r>
      <w:r w:rsidRPr="0056144B">
        <w:rPr>
          <w:i/>
        </w:rPr>
        <w:t xml:space="preserve">JOIN </w:t>
      </w:r>
      <w:proofErr w:type="spellStart"/>
      <w:r w:rsidRPr="00D2067C">
        <w:rPr>
          <w:i/>
        </w:rPr>
        <w:t>e.projects</w:t>
      </w:r>
      <w:proofErr w:type="spellEnd"/>
      <w:r w:rsidRPr="00D2067C">
        <w:rPr>
          <w:i/>
        </w:rPr>
        <w:t xml:space="preserve"> AS p</w:t>
      </w:r>
    </w:p>
    <w:p w:rsidR="00993306" w:rsidRDefault="00112783" w:rsidP="008D475A">
      <w:r>
        <w:t xml:space="preserve">The semantics of this query can be thought of as </w:t>
      </w:r>
    </w:p>
    <w:p w:rsidR="00112783" w:rsidRDefault="00112783" w:rsidP="00112783">
      <w:pPr>
        <w:pStyle w:val="NoSpacing"/>
      </w:pPr>
      <w:proofErr w:type="gramStart"/>
      <w:r>
        <w:t>for</w:t>
      </w:r>
      <w:proofErr w:type="gramEnd"/>
      <w:r>
        <w:t xml:space="preserve"> each employee tuple e from </w:t>
      </w:r>
      <w:proofErr w:type="spellStart"/>
      <w:r>
        <w:t>hr.employeesNest</w:t>
      </w:r>
      <w:proofErr w:type="spellEnd"/>
    </w:p>
    <w:p w:rsidR="00112783" w:rsidRPr="0056144B" w:rsidRDefault="00112783" w:rsidP="00112783">
      <w:pPr>
        <w:pStyle w:val="NoSpacing"/>
        <w:rPr>
          <w:i/>
        </w:rPr>
      </w:pPr>
      <w:r>
        <w:tab/>
      </w:r>
      <w:proofErr w:type="gramStart"/>
      <w:r>
        <w:t>if</w:t>
      </w:r>
      <w:proofErr w:type="gramEnd"/>
      <w:r>
        <w:t xml:space="preserve"> the </w:t>
      </w:r>
      <w:proofErr w:type="spellStart"/>
      <w:r>
        <w:t>e.projects</w:t>
      </w:r>
      <w:proofErr w:type="spellEnd"/>
      <w:r>
        <w:t xml:space="preserve"> is an empty collection then</w:t>
      </w:r>
      <w:r w:rsidR="0056144B">
        <w:t xml:space="preserve">  </w:t>
      </w:r>
      <w:r w:rsidR="0056144B" w:rsidRPr="0056144B">
        <w:rPr>
          <w:i/>
        </w:rPr>
        <w:t>// this part is special about LEFT JOINs</w:t>
      </w:r>
    </w:p>
    <w:p w:rsidR="00112783" w:rsidRDefault="00112783" w:rsidP="00112783">
      <w:pPr>
        <w:pStyle w:val="NoSpacing"/>
      </w:pPr>
      <w:r>
        <w:tab/>
      </w:r>
      <w:r>
        <w:tab/>
      </w:r>
      <w:proofErr w:type="gramStart"/>
      <w:r>
        <w:t>output</w:t>
      </w:r>
      <w:proofErr w:type="gramEnd"/>
      <w:r>
        <w:t xml:space="preserve"> e.id AS id, e.name AS </w:t>
      </w:r>
      <w:proofErr w:type="spellStart"/>
      <w:r>
        <w:t>employeeName</w:t>
      </w:r>
      <w:proofErr w:type="spellEnd"/>
      <w:r>
        <w:t xml:space="preserve">, </w:t>
      </w:r>
      <w:proofErr w:type="spellStart"/>
      <w:r>
        <w:t>e.title</w:t>
      </w:r>
      <w:proofErr w:type="spellEnd"/>
      <w:r>
        <w:t xml:space="preserve"> AS title and </w:t>
      </w:r>
      <w:r w:rsidR="00F7250F">
        <w:t>output a null</w:t>
      </w:r>
      <w:r>
        <w:t xml:space="preserve"> AS </w:t>
      </w:r>
      <w:proofErr w:type="spellStart"/>
      <w:r>
        <w:t>projectName</w:t>
      </w:r>
      <w:proofErr w:type="spellEnd"/>
    </w:p>
    <w:p w:rsidR="00F7250F" w:rsidRPr="0056144B" w:rsidRDefault="00F7250F" w:rsidP="00112783">
      <w:pPr>
        <w:pStyle w:val="NoSpacing"/>
        <w:rPr>
          <w:i/>
        </w:rPr>
      </w:pPr>
      <w:r>
        <w:tab/>
      </w:r>
      <w:proofErr w:type="gramStart"/>
      <w:r>
        <w:t>else</w:t>
      </w:r>
      <w:proofErr w:type="gramEnd"/>
      <w:r w:rsidR="0056144B">
        <w:t xml:space="preserve">                                         </w:t>
      </w:r>
      <w:r w:rsidR="0056144B" w:rsidRPr="0056144B">
        <w:rPr>
          <w:i/>
        </w:rPr>
        <w:t>// the following part is identical to plain (inner) JOINs</w:t>
      </w:r>
    </w:p>
    <w:p w:rsidR="00112783" w:rsidRDefault="00F7250F" w:rsidP="00112783">
      <w:pPr>
        <w:pStyle w:val="NoSpacing"/>
      </w:pPr>
      <w:r>
        <w:tab/>
      </w:r>
      <w:r w:rsidR="00112783">
        <w:tab/>
      </w:r>
      <w:proofErr w:type="gramStart"/>
      <w:r w:rsidR="00112783">
        <w:t>for</w:t>
      </w:r>
      <w:proofErr w:type="gramEnd"/>
      <w:r w:rsidR="00112783">
        <w:t xml:space="preserve"> each project tuple p from </w:t>
      </w:r>
      <w:proofErr w:type="spellStart"/>
      <w:r w:rsidR="00112783">
        <w:t>e.projects</w:t>
      </w:r>
      <w:proofErr w:type="spellEnd"/>
    </w:p>
    <w:p w:rsidR="00F7250F" w:rsidRDefault="00112783" w:rsidP="00F7250F">
      <w:pPr>
        <w:pStyle w:val="NoSpacing"/>
      </w:pPr>
      <w:r>
        <w:tab/>
      </w:r>
      <w:r>
        <w:tab/>
      </w:r>
      <w:r>
        <w:tab/>
      </w:r>
      <w:proofErr w:type="gramStart"/>
      <w:r>
        <w:t>output</w:t>
      </w:r>
      <w:proofErr w:type="gramEnd"/>
      <w:r>
        <w:t xml:space="preserve"> </w:t>
      </w:r>
      <w:r w:rsidR="00F7250F">
        <w:t xml:space="preserve">e.id AS id, e.name AS </w:t>
      </w:r>
      <w:proofErr w:type="spellStart"/>
      <w:r w:rsidR="00F7250F">
        <w:t>employeeName</w:t>
      </w:r>
      <w:proofErr w:type="spellEnd"/>
      <w:r w:rsidR="00F7250F">
        <w:t xml:space="preserve">, </w:t>
      </w:r>
      <w:proofErr w:type="spellStart"/>
      <w:r w:rsidR="00F7250F">
        <w:t>e.title</w:t>
      </w:r>
      <w:proofErr w:type="spellEnd"/>
      <w:r w:rsidR="00F7250F">
        <w:t xml:space="preserve"> AS title and output a null AS </w:t>
      </w:r>
      <w:proofErr w:type="spellStart"/>
      <w:r w:rsidR="00F7250F">
        <w:t>projectName</w:t>
      </w:r>
      <w:proofErr w:type="spellEnd"/>
    </w:p>
    <w:p w:rsidR="00112783" w:rsidRDefault="00112783" w:rsidP="008D475A"/>
    <w:p w:rsidR="00806AF1" w:rsidRDefault="00E36490" w:rsidP="00E36490">
      <w:pPr>
        <w:pStyle w:val="Heading2"/>
      </w:pPr>
      <w:r>
        <w:t xml:space="preserve">Use Case: </w:t>
      </w:r>
      <w:r w:rsidR="00436008">
        <w:t>C</w:t>
      </w:r>
      <w:r>
        <w:t>heck</w:t>
      </w:r>
      <w:r w:rsidR="00436008">
        <w:t>ing</w:t>
      </w:r>
      <w:r>
        <w:t xml:space="preserve"> whether a nested collection satisfies a condition </w:t>
      </w:r>
    </w:p>
    <w:p w:rsidR="0010739F" w:rsidRDefault="00436008" w:rsidP="000D112C">
      <w:r>
        <w:t xml:space="preserve">The following use cases employ the </w:t>
      </w:r>
      <w:proofErr w:type="spellStart"/>
      <w:r>
        <w:t>unnesting</w:t>
      </w:r>
      <w:proofErr w:type="spellEnd"/>
      <w:r>
        <w:t xml:space="preserve"> features, which we have already explained, in new use cases. A lesson that </w:t>
      </w:r>
      <w:r w:rsidR="001B138A">
        <w:t>emerges</w:t>
      </w:r>
      <w:r>
        <w:t xml:space="preserve"> is that you can use </w:t>
      </w:r>
      <w:r w:rsidR="002E2328">
        <w:t>variables (</w:t>
      </w:r>
      <w:r>
        <w:t>aliases</w:t>
      </w:r>
      <w:r w:rsidR="002E2328">
        <w:t>)</w:t>
      </w:r>
      <w:r>
        <w:t xml:space="preserve"> that range over nested data as if they were standard SQL aliases.</w:t>
      </w:r>
      <w:r w:rsidR="001B138A">
        <w:t xml:space="preserve"> This realization will give you the power to solve a great number of use cases just be combining the </w:t>
      </w:r>
      <w:proofErr w:type="spellStart"/>
      <w:r w:rsidR="001B138A">
        <w:t>unnesting</w:t>
      </w:r>
      <w:proofErr w:type="spellEnd"/>
      <w:r w:rsidR="001B138A">
        <w:t xml:space="preserve"> features with </w:t>
      </w:r>
      <w:r w:rsidR="0056144B">
        <w:t xml:space="preserve">features you already know from </w:t>
      </w:r>
      <w:r w:rsidR="001B138A">
        <w:t>standard SQL.</w:t>
      </w:r>
    </w:p>
    <w:p w:rsidR="000D112C" w:rsidRDefault="0010739F" w:rsidP="000D112C">
      <w:r>
        <w:t xml:space="preserve">In the first use case we want </w:t>
      </w:r>
      <w:r w:rsidR="00A43D75">
        <w:t>a query that</w:t>
      </w:r>
      <w:r>
        <w:t xml:space="preserve"> output</w:t>
      </w:r>
      <w:r w:rsidR="00A43D75">
        <w:t>s</w:t>
      </w:r>
      <w:r>
        <w:t xml:space="preserve"> </w:t>
      </w:r>
      <w:r w:rsidR="00A43D75">
        <w:t>the names of the employees that are involved in a project that contains th</w:t>
      </w:r>
      <w:r w:rsidR="0056144B">
        <w:t>e word `security`. The</w:t>
      </w:r>
      <w:r w:rsidR="00A43D75">
        <w:t xml:space="preserve"> solution employs SQL’s </w:t>
      </w:r>
      <w:r w:rsidR="00ED3782">
        <w:t>“</w:t>
      </w:r>
      <w:r w:rsidR="00A43D75" w:rsidRPr="00A43D75">
        <w:rPr>
          <w:b/>
        </w:rPr>
        <w:t>EXISTS</w:t>
      </w:r>
      <w:r w:rsidR="00A43D75">
        <w:t xml:space="preserve"> </w:t>
      </w:r>
      <w:r w:rsidR="00ED3782">
        <w:t xml:space="preserve">(subquery)” </w:t>
      </w:r>
      <w:r w:rsidR="00A43D75">
        <w:t>feature</w:t>
      </w:r>
      <w:r w:rsidR="0056144B">
        <w:t xml:space="preserve">, along with </w:t>
      </w:r>
      <w:proofErr w:type="spellStart"/>
      <w:r w:rsidR="0056144B">
        <w:t>unnesting</w:t>
      </w:r>
      <w:proofErr w:type="spellEnd"/>
      <w:r w:rsidR="0056144B">
        <w:t>:</w:t>
      </w:r>
    </w:p>
    <w:p w:rsidR="00ED3782" w:rsidRDefault="00ED3782" w:rsidP="00ED3782">
      <w:pPr>
        <w:pStyle w:val="NoSpacing"/>
      </w:pPr>
      <w:r>
        <w:t xml:space="preserve">SELECT e.name AS </w:t>
      </w:r>
      <w:proofErr w:type="spellStart"/>
      <w:r>
        <w:t>employeeName</w:t>
      </w:r>
      <w:proofErr w:type="spellEnd"/>
    </w:p>
    <w:p w:rsidR="00ED3782" w:rsidRDefault="00ED3782" w:rsidP="00ED3782">
      <w:pPr>
        <w:pStyle w:val="NoSpacing"/>
      </w:pPr>
      <w:r>
        <w:t xml:space="preserve">FROM </w:t>
      </w:r>
      <w:proofErr w:type="spellStart"/>
      <w:r>
        <w:t>hr.employeesNest</w:t>
      </w:r>
      <w:proofErr w:type="spellEnd"/>
      <w:r>
        <w:t xml:space="preserve"> e</w:t>
      </w:r>
    </w:p>
    <w:p w:rsidR="00ED3782" w:rsidRDefault="00ED3782" w:rsidP="00ED3782">
      <w:pPr>
        <w:pStyle w:val="NoSpacing"/>
      </w:pPr>
      <w:r>
        <w:t xml:space="preserve">WHERE EXISTS </w:t>
      </w:r>
      <w:proofErr w:type="gramStart"/>
      <w:r>
        <w:t>( SELECT</w:t>
      </w:r>
      <w:proofErr w:type="gramEnd"/>
      <w:r>
        <w:t xml:space="preserve"> *</w:t>
      </w:r>
    </w:p>
    <w:p w:rsidR="00ED3782" w:rsidRDefault="00ED3782" w:rsidP="00ED3782">
      <w:pPr>
        <w:pStyle w:val="NoSpacing"/>
      </w:pPr>
      <w:r>
        <w:tab/>
      </w:r>
      <w:r>
        <w:tab/>
        <w:t xml:space="preserve"> FROM </w:t>
      </w:r>
      <w:proofErr w:type="spellStart"/>
      <w:r>
        <w:t>e.projects</w:t>
      </w:r>
      <w:proofErr w:type="spellEnd"/>
      <w:r>
        <w:t xml:space="preserve"> AS p</w:t>
      </w:r>
    </w:p>
    <w:p w:rsidR="00ED3782" w:rsidRDefault="00ED3782" w:rsidP="00ED3782">
      <w:pPr>
        <w:pStyle w:val="NoSpacing"/>
      </w:pPr>
      <w:r>
        <w:tab/>
      </w:r>
      <w:r>
        <w:tab/>
        <w:t xml:space="preserve"> WHERE p.name LIKE ‘%security%’</w:t>
      </w:r>
    </w:p>
    <w:p w:rsidR="00ED3782" w:rsidRDefault="002E2328" w:rsidP="00ED3782">
      <w:pPr>
        <w:pStyle w:val="NoSpacing"/>
      </w:pPr>
      <w:r>
        <w:tab/>
      </w:r>
      <w:r>
        <w:tab/>
        <w:t>)</w:t>
      </w:r>
    </w:p>
    <w:p w:rsidR="00ED3782" w:rsidRDefault="00ED3782" w:rsidP="002E2328">
      <w:r>
        <w:t>In the second use case we want a query that outputs the names of the employees that have mo</w:t>
      </w:r>
      <w:r w:rsidR="002E2328">
        <w:t xml:space="preserve">re than one security projects. </w:t>
      </w:r>
    </w:p>
    <w:p w:rsidR="00ED3782" w:rsidRDefault="00ED3782" w:rsidP="00ED3782">
      <w:pPr>
        <w:pStyle w:val="NoSpacing"/>
      </w:pPr>
      <w:r>
        <w:t xml:space="preserve">SELECT e.name AS </w:t>
      </w:r>
      <w:proofErr w:type="spellStart"/>
      <w:r>
        <w:t>employeeName</w:t>
      </w:r>
      <w:proofErr w:type="spellEnd"/>
    </w:p>
    <w:p w:rsidR="00ED3782" w:rsidRDefault="00ED3782" w:rsidP="00ED3782">
      <w:pPr>
        <w:pStyle w:val="NoSpacing"/>
      </w:pPr>
      <w:r>
        <w:t xml:space="preserve">FROM </w:t>
      </w:r>
      <w:proofErr w:type="spellStart"/>
      <w:r>
        <w:t>hr.employeesNest</w:t>
      </w:r>
      <w:proofErr w:type="spellEnd"/>
      <w:r>
        <w:t xml:space="preserve"> e</w:t>
      </w:r>
    </w:p>
    <w:p w:rsidR="00ED3782" w:rsidRDefault="00ED3782" w:rsidP="00ED3782">
      <w:pPr>
        <w:pStyle w:val="NoSpacing"/>
      </w:pPr>
      <w:r>
        <w:t xml:space="preserve">WHERE </w:t>
      </w:r>
      <w:proofErr w:type="gramStart"/>
      <w:r>
        <w:t>( SELECT</w:t>
      </w:r>
      <w:proofErr w:type="gramEnd"/>
      <w:r>
        <w:t xml:space="preserve"> COUNT(*)</w:t>
      </w:r>
    </w:p>
    <w:p w:rsidR="00ED3782" w:rsidRDefault="00ED3782" w:rsidP="00ED3782">
      <w:pPr>
        <w:pStyle w:val="NoSpacing"/>
      </w:pPr>
      <w:r>
        <w:tab/>
        <w:t xml:space="preserve">   FROM </w:t>
      </w:r>
      <w:proofErr w:type="spellStart"/>
      <w:r>
        <w:t>e.projects</w:t>
      </w:r>
      <w:proofErr w:type="spellEnd"/>
      <w:r>
        <w:t xml:space="preserve"> AS p</w:t>
      </w:r>
    </w:p>
    <w:p w:rsidR="00ED3782" w:rsidRDefault="00ED3782" w:rsidP="00ED3782">
      <w:pPr>
        <w:pStyle w:val="NoSpacing"/>
      </w:pPr>
      <w:r>
        <w:tab/>
        <w:t xml:space="preserve">   WHERE p.name LIKE ‘%security%’</w:t>
      </w:r>
    </w:p>
    <w:p w:rsidR="00E82FF4" w:rsidRDefault="002E2328" w:rsidP="00ED3782">
      <w:pPr>
        <w:pStyle w:val="NoSpacing"/>
      </w:pPr>
      <w:r>
        <w:tab/>
        <w:t>) &gt; 1</w:t>
      </w:r>
    </w:p>
    <w:p w:rsidR="00797BBD" w:rsidRDefault="00797BBD" w:rsidP="002E2328">
      <w:r>
        <w:t xml:space="preserve">Notice that if we </w:t>
      </w:r>
      <w:r w:rsidR="00032301">
        <w:t>we</w:t>
      </w:r>
      <w:r>
        <w:t xml:space="preserve">re aware of a key for employees (e.g., an attribute that is guaranteed to have a unique value for each employee) we could have also found the </w:t>
      </w:r>
      <w:r w:rsidR="00F71537">
        <w:t xml:space="preserve">requested </w:t>
      </w:r>
      <w:r>
        <w:t xml:space="preserve">employees by utilizing a combination of </w:t>
      </w:r>
      <w:r>
        <w:rPr>
          <w:b/>
        </w:rPr>
        <w:t xml:space="preserve">GROUP BY </w:t>
      </w:r>
      <w:r>
        <w:t xml:space="preserve">and </w:t>
      </w:r>
      <w:r>
        <w:rPr>
          <w:b/>
        </w:rPr>
        <w:t xml:space="preserve">HAVING. </w:t>
      </w:r>
      <w:r>
        <w:t xml:space="preserve">In our example, let’s assume that the </w:t>
      </w:r>
      <w:r w:rsidR="002E2328">
        <w:rPr>
          <w:b/>
        </w:rPr>
        <w:t>id</w:t>
      </w:r>
      <w:r>
        <w:t xml:space="preserve"> attribute is a </w:t>
      </w:r>
      <w:r w:rsidR="00293B8E">
        <w:t xml:space="preserve">primary </w:t>
      </w:r>
      <w:r>
        <w:t>key for the emp</w:t>
      </w:r>
      <w:r w:rsidR="00F71537">
        <w:t>loyees. Then we could find the employees with more than one security project with this query:</w:t>
      </w:r>
    </w:p>
    <w:p w:rsidR="00797BBD" w:rsidRDefault="00797BBD" w:rsidP="00797BBD">
      <w:pPr>
        <w:pStyle w:val="NoSpacing"/>
      </w:pPr>
      <w:r>
        <w:t xml:space="preserve">SELECT e.name AS </w:t>
      </w:r>
      <w:proofErr w:type="spellStart"/>
      <w:r>
        <w:t>employeeName</w:t>
      </w:r>
      <w:proofErr w:type="spellEnd"/>
    </w:p>
    <w:p w:rsidR="00797BBD" w:rsidRDefault="00797BBD" w:rsidP="00797BBD">
      <w:pPr>
        <w:pStyle w:val="NoSpacing"/>
      </w:pPr>
      <w:r>
        <w:t xml:space="preserve">FROM </w:t>
      </w:r>
      <w:proofErr w:type="spellStart"/>
      <w:r>
        <w:t>hr.employeesNest</w:t>
      </w:r>
      <w:proofErr w:type="spellEnd"/>
      <w:r>
        <w:t xml:space="preserve"> e, </w:t>
      </w:r>
      <w:proofErr w:type="spellStart"/>
      <w:r>
        <w:t>e.projects</w:t>
      </w:r>
      <w:proofErr w:type="spellEnd"/>
      <w:r>
        <w:t xml:space="preserve"> AS p</w:t>
      </w:r>
    </w:p>
    <w:p w:rsidR="00797BBD" w:rsidRDefault="00797BBD" w:rsidP="00797BBD">
      <w:pPr>
        <w:pStyle w:val="NoSpacing"/>
      </w:pPr>
      <w:r>
        <w:t>WHERE p.name LIKE ‘%security%’</w:t>
      </w:r>
    </w:p>
    <w:p w:rsidR="00797BBD" w:rsidRDefault="00797BBD" w:rsidP="00797BBD">
      <w:pPr>
        <w:pStyle w:val="NoSpacing"/>
      </w:pPr>
      <w:r>
        <w:t>GROUP BY e.</w:t>
      </w:r>
      <w:r w:rsidR="002E2328">
        <w:t>id, e.name</w:t>
      </w:r>
    </w:p>
    <w:p w:rsidR="00797BBD" w:rsidRDefault="00797BBD" w:rsidP="00797BBD">
      <w:pPr>
        <w:pStyle w:val="NoSpacing"/>
      </w:pPr>
      <w:r>
        <w:t xml:space="preserve">HAVING </w:t>
      </w:r>
      <w:proofErr w:type="gramStart"/>
      <w:r>
        <w:t>COUNT(</w:t>
      </w:r>
      <w:proofErr w:type="gramEnd"/>
      <w:r>
        <w:t>*) &gt; 1</w:t>
      </w:r>
    </w:p>
    <w:p w:rsidR="00797BBD" w:rsidRDefault="00797BBD" w:rsidP="00ED3782">
      <w:pPr>
        <w:pStyle w:val="NoSpacing"/>
      </w:pPr>
    </w:p>
    <w:p w:rsidR="00F71537" w:rsidRDefault="002E2328" w:rsidP="00F71537">
      <w:pPr>
        <w:pStyle w:val="Heading2"/>
      </w:pPr>
      <w:r>
        <w:t>Use Case</w:t>
      </w:r>
      <w:r w:rsidR="00F71537">
        <w:t>: Subqueries that aggregate over nested collections</w:t>
      </w:r>
    </w:p>
    <w:p w:rsidR="00F71537" w:rsidRDefault="00323842" w:rsidP="00F71537">
      <w:r>
        <w:t xml:space="preserve">Next, let’s find how many </w:t>
      </w:r>
      <w:r w:rsidR="000B3FF5">
        <w:t>querying</w:t>
      </w:r>
      <w:r>
        <w:t xml:space="preserve"> projects (that is, projects whose name contains the word ‘</w:t>
      </w:r>
      <w:r w:rsidR="000B3FF5">
        <w:t>querying</w:t>
      </w:r>
      <w:r>
        <w:t>’) each employee has.</w:t>
      </w:r>
    </w:p>
    <w:p w:rsidR="004E0423" w:rsidRDefault="00323842" w:rsidP="004E0423">
      <w:pPr>
        <w:pStyle w:val="NoSpacing"/>
      </w:pPr>
      <w:r>
        <w:t xml:space="preserve">SELECT e.name AS </w:t>
      </w:r>
      <w:proofErr w:type="spellStart"/>
      <w:r>
        <w:t>employeeName</w:t>
      </w:r>
      <w:proofErr w:type="spellEnd"/>
      <w:r w:rsidR="004E0423">
        <w:t xml:space="preserve">, </w:t>
      </w:r>
      <w:proofErr w:type="gramStart"/>
      <w:r w:rsidR="004E0423">
        <w:t>( SELECT</w:t>
      </w:r>
      <w:proofErr w:type="gramEnd"/>
      <w:r w:rsidR="004E0423">
        <w:t xml:space="preserve"> COUNT(*)</w:t>
      </w:r>
    </w:p>
    <w:p w:rsidR="004E0423" w:rsidRDefault="004E0423" w:rsidP="004E0423">
      <w:pPr>
        <w:pStyle w:val="NoSpacing"/>
      </w:pPr>
      <w:r>
        <w:tab/>
        <w:t xml:space="preserve"> </w:t>
      </w:r>
      <w:r>
        <w:tab/>
      </w:r>
      <w:r>
        <w:tab/>
      </w:r>
      <w:r>
        <w:tab/>
        <w:t xml:space="preserve">          </w:t>
      </w:r>
      <w:r w:rsidR="006F17C2">
        <w:t xml:space="preserve">  </w:t>
      </w:r>
      <w:r>
        <w:t xml:space="preserve">FROM </w:t>
      </w:r>
      <w:proofErr w:type="spellStart"/>
      <w:r>
        <w:t>e.projects</w:t>
      </w:r>
      <w:proofErr w:type="spellEnd"/>
      <w:r>
        <w:t xml:space="preserve"> AS p</w:t>
      </w:r>
    </w:p>
    <w:p w:rsidR="004E0423" w:rsidRDefault="004E0423" w:rsidP="004E0423">
      <w:pPr>
        <w:pStyle w:val="NoSpacing"/>
      </w:pPr>
      <w:r>
        <w:tab/>
        <w:t xml:space="preserve"> </w:t>
      </w:r>
      <w:r>
        <w:tab/>
      </w:r>
      <w:r>
        <w:tab/>
      </w:r>
      <w:r>
        <w:tab/>
        <w:t xml:space="preserve">          </w:t>
      </w:r>
      <w:r w:rsidR="006F17C2">
        <w:t xml:space="preserve">  </w:t>
      </w:r>
      <w:r>
        <w:t>WHERE p.name LIKE ‘%</w:t>
      </w:r>
      <w:r w:rsidR="000B3FF5">
        <w:t>querying</w:t>
      </w:r>
      <w:r>
        <w:t>%’</w:t>
      </w:r>
    </w:p>
    <w:p w:rsidR="00323842" w:rsidRDefault="004E0423" w:rsidP="004E0423">
      <w:pPr>
        <w:pStyle w:val="NoSpacing"/>
      </w:pPr>
      <w:r>
        <w:tab/>
      </w:r>
      <w:r>
        <w:tab/>
      </w:r>
      <w:r>
        <w:tab/>
      </w:r>
      <w:r>
        <w:tab/>
        <w:t xml:space="preserve">        ) AS </w:t>
      </w:r>
      <w:proofErr w:type="spellStart"/>
      <w:r w:rsidR="000B3FF5">
        <w:t>quer</w:t>
      </w:r>
      <w:r>
        <w:t>yProjectsNum</w:t>
      </w:r>
      <w:proofErr w:type="spellEnd"/>
    </w:p>
    <w:p w:rsidR="00323842" w:rsidRDefault="006F17C2" w:rsidP="006F17C2">
      <w:pPr>
        <w:pStyle w:val="NoSpacing"/>
      </w:pPr>
      <w:r>
        <w:t xml:space="preserve">FROM </w:t>
      </w:r>
      <w:proofErr w:type="spellStart"/>
      <w:r>
        <w:t>hr.employeesNest</w:t>
      </w:r>
      <w:proofErr w:type="spellEnd"/>
      <w:r>
        <w:t xml:space="preserve"> e</w:t>
      </w:r>
    </w:p>
    <w:p w:rsidR="000B3FF5" w:rsidRDefault="000B3FF5" w:rsidP="00F71537">
      <w:r>
        <w:t>Its output is</w:t>
      </w:r>
    </w:p>
    <w:p w:rsidR="000B3FF5" w:rsidRDefault="000B3FF5" w:rsidP="000B3FF5">
      <w:pPr>
        <w:pStyle w:val="NoSpacing"/>
      </w:pPr>
      <w:r>
        <w:t xml:space="preserve">&lt;&lt; </w:t>
      </w:r>
    </w:p>
    <w:p w:rsidR="000B3FF5" w:rsidRDefault="000B3FF5" w:rsidP="000B3FF5">
      <w:pPr>
        <w:pStyle w:val="NoSpacing"/>
      </w:pPr>
      <w:r>
        <w:t xml:space="preserve">  </w:t>
      </w:r>
      <w:proofErr w:type="gramStart"/>
      <w:r>
        <w:t>{ ‘</w:t>
      </w:r>
      <w:proofErr w:type="spellStart"/>
      <w:r>
        <w:t>employeeName</w:t>
      </w:r>
      <w:proofErr w:type="spellEnd"/>
      <w:r>
        <w:t>’</w:t>
      </w:r>
      <w:proofErr w:type="gramEnd"/>
      <w:r>
        <w:t>: ‘B</w:t>
      </w:r>
      <w:r w:rsidR="006F17C2">
        <w:t>ob Smith’, ‘</w:t>
      </w:r>
      <w:proofErr w:type="spellStart"/>
      <w:r w:rsidR="006F17C2">
        <w:t>queryProjectsNum</w:t>
      </w:r>
      <w:proofErr w:type="spellEnd"/>
      <w:r w:rsidR="006F17C2">
        <w:t>’: 1</w:t>
      </w:r>
      <w:r>
        <w:t xml:space="preserve"> }</w:t>
      </w:r>
    </w:p>
    <w:p w:rsidR="000B3FF5" w:rsidRDefault="000B3FF5" w:rsidP="000B3FF5">
      <w:pPr>
        <w:pStyle w:val="NoSpacing"/>
      </w:pPr>
      <w:r>
        <w:t xml:space="preserve">  </w:t>
      </w:r>
      <w:proofErr w:type="gramStart"/>
      <w:r>
        <w:t>{ ‘</w:t>
      </w:r>
      <w:proofErr w:type="spellStart"/>
      <w:r>
        <w:t>employeeName</w:t>
      </w:r>
      <w:proofErr w:type="spellEnd"/>
      <w:r>
        <w:t>’</w:t>
      </w:r>
      <w:proofErr w:type="gramEnd"/>
      <w:r>
        <w:t>: ‘Susan Smith’, ‘</w:t>
      </w:r>
      <w:proofErr w:type="spellStart"/>
      <w:r>
        <w:t>queryProjectsNum</w:t>
      </w:r>
      <w:proofErr w:type="spellEnd"/>
      <w:r>
        <w:t>’: 0 }</w:t>
      </w:r>
    </w:p>
    <w:p w:rsidR="000B3FF5" w:rsidRDefault="000B3FF5" w:rsidP="000B3FF5">
      <w:pPr>
        <w:pStyle w:val="NoSpacing"/>
      </w:pPr>
      <w:r>
        <w:t xml:space="preserve">  </w:t>
      </w:r>
      <w:proofErr w:type="gramStart"/>
      <w:r>
        <w:t>{ ‘</w:t>
      </w:r>
      <w:proofErr w:type="spellStart"/>
      <w:r>
        <w:t>employeeName</w:t>
      </w:r>
      <w:proofErr w:type="spellEnd"/>
      <w:r>
        <w:t>’</w:t>
      </w:r>
      <w:proofErr w:type="gramEnd"/>
      <w:r>
        <w:t>: ‘Jane Smith’, ‘</w:t>
      </w:r>
      <w:proofErr w:type="spellStart"/>
      <w:r>
        <w:t>queryProjectsNum</w:t>
      </w:r>
      <w:proofErr w:type="spellEnd"/>
      <w:r>
        <w:t>’: 0 }</w:t>
      </w:r>
    </w:p>
    <w:p w:rsidR="00293684" w:rsidRDefault="00293684" w:rsidP="006F17C2">
      <w:pPr>
        <w:pStyle w:val="NoSpacing"/>
      </w:pPr>
      <w:r>
        <w:t xml:space="preserve">&gt;&gt; </w:t>
      </w:r>
    </w:p>
    <w:p w:rsidR="006F17C2" w:rsidRDefault="004E0423" w:rsidP="00F71537">
      <w:r>
        <w:t xml:space="preserve">Notice, this query also outputs </w:t>
      </w:r>
      <w:r w:rsidR="000B3FF5">
        <w:t>Susan Smith and Jane Smith, who have no querying projects.</w:t>
      </w:r>
      <w:r w:rsidR="00C8245C">
        <w:t xml:space="preserve"> </w:t>
      </w:r>
    </w:p>
    <w:p w:rsidR="004E0423" w:rsidRDefault="00C8245C" w:rsidP="00F71537">
      <w:r>
        <w:t xml:space="preserve">If we know that </w:t>
      </w:r>
      <w:r w:rsidR="006F17C2">
        <w:rPr>
          <w:b/>
        </w:rPr>
        <w:t>id</w:t>
      </w:r>
      <w:r>
        <w:t xml:space="preserve"> is a key for employees, we could have also solved the problem as follows</w:t>
      </w:r>
    </w:p>
    <w:p w:rsidR="00355668" w:rsidRDefault="00355668" w:rsidP="00355668">
      <w:pPr>
        <w:pStyle w:val="NoSpacing"/>
      </w:pPr>
      <w:r>
        <w:t>SELECT e.name A</w:t>
      </w:r>
      <w:r w:rsidR="00F46E87">
        <w:t xml:space="preserve">S </w:t>
      </w:r>
      <w:proofErr w:type="spellStart"/>
      <w:r w:rsidR="00F46E87">
        <w:t>employeeName</w:t>
      </w:r>
      <w:proofErr w:type="spellEnd"/>
      <w:r w:rsidR="00F46E87">
        <w:t xml:space="preserve">, </w:t>
      </w:r>
      <w:proofErr w:type="gramStart"/>
      <w:r w:rsidR="00F46E87">
        <w:t>COUNT(</w:t>
      </w:r>
      <w:proofErr w:type="gramEnd"/>
      <w:r w:rsidR="00F46E87">
        <w:t xml:space="preserve">p.name) AS </w:t>
      </w:r>
      <w:proofErr w:type="spellStart"/>
      <w:r w:rsidR="00F46E87">
        <w:t>que</w:t>
      </w:r>
      <w:r>
        <w:t>ryProjectsNum</w:t>
      </w:r>
      <w:proofErr w:type="spellEnd"/>
    </w:p>
    <w:p w:rsidR="00355668" w:rsidRDefault="00355668" w:rsidP="00355668">
      <w:pPr>
        <w:pStyle w:val="NoSpacing"/>
      </w:pPr>
      <w:r>
        <w:t xml:space="preserve">FROM </w:t>
      </w:r>
      <w:proofErr w:type="spellStart"/>
      <w:r>
        <w:t>hr.employeesNest</w:t>
      </w:r>
      <w:proofErr w:type="spellEnd"/>
      <w:r>
        <w:t xml:space="preserve"> e LEFT JOIN </w:t>
      </w:r>
      <w:proofErr w:type="spellStart"/>
      <w:r>
        <w:t>e.projects</w:t>
      </w:r>
      <w:proofErr w:type="spellEnd"/>
      <w:r>
        <w:t xml:space="preserve"> AS p ON p.name LIKE ‘%</w:t>
      </w:r>
      <w:r w:rsidR="006F17C2">
        <w:t>querying</w:t>
      </w:r>
      <w:r>
        <w:t>%’</w:t>
      </w:r>
    </w:p>
    <w:p w:rsidR="00355668" w:rsidRDefault="00355668" w:rsidP="00355668">
      <w:pPr>
        <w:pStyle w:val="NoSpacing"/>
      </w:pPr>
      <w:r>
        <w:t>GROUP BY e.</w:t>
      </w:r>
      <w:r w:rsidR="00F46E87">
        <w:t>id, e.name</w:t>
      </w:r>
    </w:p>
    <w:p w:rsidR="00915715" w:rsidRDefault="00AA5473" w:rsidP="00915715">
      <w:pPr>
        <w:pStyle w:val="Heading2"/>
      </w:pPr>
      <w:r>
        <w:t xml:space="preserve">Nested </w:t>
      </w:r>
      <w:r w:rsidR="00915715">
        <w:t>Tuple Values and Multi-Step Paths</w:t>
      </w:r>
    </w:p>
    <w:p w:rsidR="00915715" w:rsidRDefault="00915715" w:rsidP="00915715">
      <w:pPr>
        <w:pStyle w:val="NoSpacing"/>
        <w:rPr>
          <w:b w:val="0"/>
        </w:rPr>
      </w:pPr>
      <w:r>
        <w:rPr>
          <w:b w:val="0"/>
        </w:rPr>
        <w:t xml:space="preserve">A value may also be a tuple – also called object and </w:t>
      </w:r>
      <w:proofErr w:type="spellStart"/>
      <w:r>
        <w:rPr>
          <w:b w:val="0"/>
        </w:rPr>
        <w:t>struct</w:t>
      </w:r>
      <w:proofErr w:type="spellEnd"/>
      <w:r>
        <w:rPr>
          <w:b w:val="0"/>
        </w:rPr>
        <w:t xml:space="preserve"> in many models and formats. For example, </w:t>
      </w:r>
      <w:r w:rsidR="00042A0D">
        <w:rPr>
          <w:b w:val="0"/>
        </w:rPr>
        <w:t xml:space="preserve">the </w:t>
      </w:r>
      <w:r w:rsidR="00042A0D">
        <w:t>project</w:t>
      </w:r>
      <w:r w:rsidR="00042A0D" w:rsidRPr="00042A0D">
        <w:t xml:space="preserve"> </w:t>
      </w:r>
      <w:r w:rsidR="00042A0D">
        <w:rPr>
          <w:b w:val="0"/>
        </w:rPr>
        <w:t xml:space="preserve">value in the following tuples is always a tuple with project </w:t>
      </w:r>
      <w:r w:rsidR="00042A0D">
        <w:t>name</w:t>
      </w:r>
      <w:r w:rsidR="00042A0D">
        <w:rPr>
          <w:b w:val="0"/>
        </w:rPr>
        <w:t xml:space="preserve"> and project </w:t>
      </w:r>
      <w:r w:rsidR="00042A0D">
        <w:t>org.</w:t>
      </w:r>
      <w:r>
        <w:rPr>
          <w:b w:val="0"/>
        </w:rPr>
        <w:t xml:space="preserve"> </w:t>
      </w:r>
    </w:p>
    <w:p w:rsidR="00915715" w:rsidRPr="00915715" w:rsidRDefault="00915715" w:rsidP="00915715">
      <w:pPr>
        <w:pStyle w:val="NoSpacing"/>
        <w:rPr>
          <w:b w:val="0"/>
        </w:rPr>
      </w:pPr>
    </w:p>
    <w:p w:rsidR="00915715" w:rsidRDefault="00915715" w:rsidP="00915715">
      <w:pPr>
        <w:pStyle w:val="NoSpacing"/>
      </w:pPr>
      <w:proofErr w:type="spellStart"/>
      <w:r>
        <w:t>hr.employees</w:t>
      </w:r>
      <w:r w:rsidR="00042A0D">
        <w:t>WithTuples</w:t>
      </w:r>
      <w:proofErr w:type="spellEnd"/>
      <w:r>
        <w:t xml:space="preserve">: &lt;&lt; </w:t>
      </w:r>
    </w:p>
    <w:p w:rsidR="00915715" w:rsidRDefault="00915715" w:rsidP="00915715">
      <w:pPr>
        <w:pStyle w:val="NoSpacing"/>
      </w:pPr>
      <w:r>
        <w:t xml:space="preserve">  </w:t>
      </w:r>
      <w:proofErr w:type="gramStart"/>
      <w:r>
        <w:t>{ ‘id’</w:t>
      </w:r>
      <w:proofErr w:type="gramEnd"/>
      <w:r>
        <w:t>: 3, ‘name’: ‘Bob Smith’, ‘title’: null, ‘project’: { ‘name’: ‘AWS Redshift Spectrum querying’, ‘org’: ‘AWS’ } }</w:t>
      </w:r>
    </w:p>
    <w:p w:rsidR="00915715" w:rsidRDefault="00915715" w:rsidP="00915715">
      <w:pPr>
        <w:pStyle w:val="NoSpacing"/>
      </w:pPr>
      <w:r>
        <w:t xml:space="preserve">  </w:t>
      </w:r>
      <w:proofErr w:type="gramStart"/>
      <w:r>
        <w:t>{ ‘id’</w:t>
      </w:r>
      <w:proofErr w:type="gramEnd"/>
      <w:r>
        <w:t xml:space="preserve">: 6, ‘name’: ‘Jane Smith’, ‘title’: ‘Software </w:t>
      </w:r>
      <w:proofErr w:type="spellStart"/>
      <w:r>
        <w:t>Eng</w:t>
      </w:r>
      <w:proofErr w:type="spellEnd"/>
      <w:r>
        <w:t xml:space="preserve"> 2’, ‘project’: { ‘name’: ‘AWS Redshift security’, ‘org’: ‘AWS’ } }</w:t>
      </w:r>
    </w:p>
    <w:p w:rsidR="00915715" w:rsidRDefault="00915715" w:rsidP="00915715">
      <w:pPr>
        <w:pStyle w:val="NoSpacing"/>
      </w:pPr>
      <w:r>
        <w:t xml:space="preserve">&gt;&gt; </w:t>
      </w:r>
    </w:p>
    <w:p w:rsidR="00915715" w:rsidRDefault="00042A0D" w:rsidP="00915715">
      <w:proofErr w:type="spellStart"/>
      <w:r>
        <w:t>PartiQL’s</w:t>
      </w:r>
      <w:proofErr w:type="spellEnd"/>
      <w:r>
        <w:t xml:space="preserve"> multistep paths enable navigating within tuples. For example, the following query finds AWS projects and outputs the project name and employee name.</w:t>
      </w:r>
    </w:p>
    <w:p w:rsidR="00042A0D" w:rsidRDefault="00042A0D" w:rsidP="00042A0D">
      <w:pPr>
        <w:pStyle w:val="NoSpacing"/>
      </w:pPr>
      <w:r>
        <w:t xml:space="preserve">SELECT e.name AS </w:t>
      </w:r>
      <w:proofErr w:type="spellStart"/>
      <w:r>
        <w:t>employeeName</w:t>
      </w:r>
      <w:proofErr w:type="spellEnd"/>
      <w:r>
        <w:t xml:space="preserve">, e.project.name AS </w:t>
      </w:r>
      <w:proofErr w:type="spellStart"/>
      <w:r>
        <w:t>projectName</w:t>
      </w:r>
      <w:proofErr w:type="spellEnd"/>
    </w:p>
    <w:p w:rsidR="00042A0D" w:rsidRDefault="00042A0D" w:rsidP="00042A0D">
      <w:pPr>
        <w:pStyle w:val="NoSpacing"/>
      </w:pPr>
      <w:r>
        <w:t xml:space="preserve">FROM </w:t>
      </w:r>
      <w:proofErr w:type="spellStart"/>
      <w:r>
        <w:t>hr.employeesWithTuples</w:t>
      </w:r>
      <w:proofErr w:type="spellEnd"/>
      <w:r>
        <w:t xml:space="preserve"> e</w:t>
      </w:r>
    </w:p>
    <w:p w:rsidR="00042A0D" w:rsidRPr="00042A0D" w:rsidRDefault="00042A0D" w:rsidP="00042A0D">
      <w:pPr>
        <w:pStyle w:val="NoSpacing"/>
      </w:pPr>
      <w:r>
        <w:t xml:space="preserve">WHERE e.project.org = ‘AWS’ </w:t>
      </w:r>
    </w:p>
    <w:p w:rsidR="00042A0D" w:rsidRDefault="00042A0D" w:rsidP="00042A0D">
      <w:r>
        <w:t>The result is</w:t>
      </w:r>
    </w:p>
    <w:p w:rsidR="00042A0D" w:rsidRDefault="00042A0D" w:rsidP="00042A0D">
      <w:pPr>
        <w:pStyle w:val="NoSpacing"/>
      </w:pPr>
      <w:r>
        <w:t xml:space="preserve">&lt;&lt; </w:t>
      </w:r>
    </w:p>
    <w:p w:rsidR="00042A0D" w:rsidRDefault="00042A0D" w:rsidP="00042A0D">
      <w:pPr>
        <w:pStyle w:val="NoSpacing"/>
      </w:pPr>
      <w:r>
        <w:t xml:space="preserve">  </w:t>
      </w:r>
      <w:proofErr w:type="gramStart"/>
      <w:r>
        <w:t>{ ‘</w:t>
      </w:r>
      <w:proofErr w:type="spellStart"/>
      <w:r>
        <w:t>employeeName</w:t>
      </w:r>
      <w:proofErr w:type="spellEnd"/>
      <w:r>
        <w:t>’</w:t>
      </w:r>
      <w:proofErr w:type="gramEnd"/>
      <w:r>
        <w:t>: ‘Bob Smith’, ‘</w:t>
      </w:r>
      <w:proofErr w:type="spellStart"/>
      <w:r>
        <w:t>projectName</w:t>
      </w:r>
      <w:proofErr w:type="spellEnd"/>
      <w:r>
        <w:t>’: ‘AWS Redshift Spectrum querying’ }</w:t>
      </w:r>
    </w:p>
    <w:p w:rsidR="00042A0D" w:rsidRDefault="00042A0D" w:rsidP="00042A0D">
      <w:pPr>
        <w:pStyle w:val="NoSpacing"/>
      </w:pPr>
      <w:r>
        <w:t xml:space="preserve">  </w:t>
      </w:r>
      <w:proofErr w:type="gramStart"/>
      <w:r>
        <w:t>{ ‘</w:t>
      </w:r>
      <w:proofErr w:type="spellStart"/>
      <w:r>
        <w:t>employeeName</w:t>
      </w:r>
      <w:proofErr w:type="spellEnd"/>
      <w:r>
        <w:t>’</w:t>
      </w:r>
      <w:proofErr w:type="gramEnd"/>
      <w:r>
        <w:t>: ‘Jane Smith’, ‘</w:t>
      </w:r>
      <w:proofErr w:type="spellStart"/>
      <w:r>
        <w:t>projectName</w:t>
      </w:r>
      <w:proofErr w:type="spellEnd"/>
      <w:r>
        <w:t>’: ‘AWS Redshift security’ }</w:t>
      </w:r>
    </w:p>
    <w:p w:rsidR="00042A0D" w:rsidRDefault="00042A0D" w:rsidP="00042A0D">
      <w:pPr>
        <w:pStyle w:val="NoSpacing"/>
      </w:pPr>
      <w:r>
        <w:t>&gt;&gt;</w:t>
      </w:r>
    </w:p>
    <w:p w:rsidR="00E220E3" w:rsidRDefault="00710FE3" w:rsidP="00010A97">
      <w:pPr>
        <w:pStyle w:val="Heading2"/>
      </w:pPr>
      <w:proofErr w:type="spellStart"/>
      <w:r>
        <w:t>Unnesting</w:t>
      </w:r>
      <w:proofErr w:type="spellEnd"/>
      <w:r w:rsidR="00E220E3">
        <w:t xml:space="preserve"> Arbitrary Forms of </w:t>
      </w:r>
      <w:r w:rsidR="00AA5473">
        <w:t xml:space="preserve">Nested </w:t>
      </w:r>
      <w:r>
        <w:t>Collections</w:t>
      </w:r>
      <w:r w:rsidR="00D12E3D">
        <w:t>: Arrays of Scalars, Arrays of Arrays and more</w:t>
      </w:r>
    </w:p>
    <w:p w:rsidR="00E220E3" w:rsidRDefault="00F71537" w:rsidP="00E220E3">
      <w:r>
        <w:t>Th</w:t>
      </w:r>
      <w:r w:rsidR="00D12E3D">
        <w:t xml:space="preserve">e previous examples have shown nested attributes that were arrays of tuples. </w:t>
      </w:r>
      <w:r w:rsidR="00F60DBF">
        <w:t xml:space="preserve">It need not be the case that the nested attributes are collections of tuples. They may just as well be arrays of scalars, arrays of arrays, </w:t>
      </w:r>
      <w:r w:rsidR="00522FEC">
        <w:t>and more. In</w:t>
      </w:r>
      <w:r w:rsidR="00F60DBF">
        <w:t xml:space="preserve"> general any combination of data that one can create by composing scalars, tuples and arrays.</w:t>
      </w:r>
      <w:r w:rsidR="00522FEC">
        <w:t xml:space="preserve"> </w:t>
      </w:r>
      <w:r w:rsidR="00010A97">
        <w:t>Y</w:t>
      </w:r>
      <w:r w:rsidR="00522FEC">
        <w:t xml:space="preserve">ou need not learn a different set of query language features for each case. The </w:t>
      </w:r>
      <w:proofErr w:type="spellStart"/>
      <w:r w:rsidR="00522FEC">
        <w:t>unnesting</w:t>
      </w:r>
      <w:proofErr w:type="spellEnd"/>
      <w:r w:rsidR="00522FEC">
        <w:t xml:space="preserve"> features, which we have already seen, are sufficient.</w:t>
      </w:r>
    </w:p>
    <w:p w:rsidR="00522FEC" w:rsidRDefault="00522FEC" w:rsidP="00010A97">
      <w:pPr>
        <w:pStyle w:val="Heading3"/>
      </w:pPr>
      <w:bookmarkStart w:id="0" w:name="_Ref494897167"/>
      <w:r>
        <w:t xml:space="preserve">Use Case: </w:t>
      </w:r>
      <w:proofErr w:type="spellStart"/>
      <w:r w:rsidR="00710FE3">
        <w:t>Unnesting</w:t>
      </w:r>
      <w:proofErr w:type="spellEnd"/>
      <w:r w:rsidR="00710FE3">
        <w:t xml:space="preserve"> </w:t>
      </w:r>
      <w:r w:rsidR="00132816">
        <w:t>Arrays of Scalars</w:t>
      </w:r>
      <w:bookmarkEnd w:id="0"/>
    </w:p>
    <w:p w:rsidR="00132816" w:rsidRDefault="00132816" w:rsidP="00132816">
      <w:r>
        <w:t xml:space="preserve">The list of projects associated with each employee in </w:t>
      </w:r>
      <w:proofErr w:type="spellStart"/>
      <w:r w:rsidRPr="00845C2A">
        <w:rPr>
          <w:b/>
        </w:rPr>
        <w:t>hr.employeesNest</w:t>
      </w:r>
      <w:proofErr w:type="spellEnd"/>
      <w:r>
        <w:t xml:space="preserve"> could have been simply</w:t>
      </w:r>
      <w:r w:rsidR="005C02B3">
        <w:t xml:space="preserve"> a list of project name strings. Replacing the nested tuples with plain strings</w:t>
      </w:r>
      <w:r>
        <w:t xml:space="preserve"> </w:t>
      </w:r>
      <w:r w:rsidR="005C02B3">
        <w:t>leads to:</w:t>
      </w:r>
    </w:p>
    <w:p w:rsidR="00132816" w:rsidRDefault="00132816" w:rsidP="00132816">
      <w:pPr>
        <w:pStyle w:val="NoSpacing"/>
      </w:pPr>
      <w:proofErr w:type="spellStart"/>
      <w:r>
        <w:t>hr.employeesNestScalars</w:t>
      </w:r>
      <w:proofErr w:type="spellEnd"/>
      <w:r>
        <w:t xml:space="preserve">: &lt;&lt; </w:t>
      </w:r>
    </w:p>
    <w:p w:rsidR="00132816" w:rsidRDefault="00132816" w:rsidP="00132816">
      <w:pPr>
        <w:pStyle w:val="NoSpacing"/>
      </w:pPr>
      <w:r>
        <w:t xml:space="preserve">  </w:t>
      </w:r>
      <w:proofErr w:type="gramStart"/>
      <w:r>
        <w:t>{ ‘id’</w:t>
      </w:r>
      <w:proofErr w:type="gramEnd"/>
      <w:r>
        <w:t>: 3, ‘name’: ‘Bob Smith’, ‘title’: null, ‘projec</w:t>
      </w:r>
      <w:r w:rsidR="00845C2A">
        <w:t xml:space="preserve">ts’: [  </w:t>
      </w:r>
      <w:r>
        <w:t xml:space="preserve">‘AWS Redshift Spectrum querying’, </w:t>
      </w:r>
    </w:p>
    <w:p w:rsidR="00132816" w:rsidRDefault="00132816" w:rsidP="00132816">
      <w:pPr>
        <w:pStyle w:val="NoSpacing"/>
      </w:pPr>
      <w:r>
        <w:t xml:space="preserve"> </w:t>
      </w:r>
      <w:r>
        <w:tab/>
      </w:r>
      <w:r>
        <w:tab/>
      </w:r>
      <w:r>
        <w:tab/>
      </w:r>
      <w:r>
        <w:tab/>
      </w:r>
      <w:r>
        <w:tab/>
      </w:r>
      <w:r>
        <w:tab/>
      </w:r>
      <w:r>
        <w:tab/>
        <w:t>‘AWS Redshift security’,</w:t>
      </w:r>
    </w:p>
    <w:p w:rsidR="00132816" w:rsidRDefault="00132816" w:rsidP="00132816">
      <w:pPr>
        <w:pStyle w:val="NoSpacing"/>
        <w:ind w:left="5040"/>
      </w:pPr>
      <w:r>
        <w:t xml:space="preserve"> ‘AWS Aurora security’</w:t>
      </w:r>
    </w:p>
    <w:p w:rsidR="00132816" w:rsidRDefault="00132816" w:rsidP="00132816">
      <w:pPr>
        <w:pStyle w:val="NoSpacing"/>
        <w:ind w:left="5040"/>
      </w:pPr>
      <w:r>
        <w:t>]</w:t>
      </w:r>
    </w:p>
    <w:p w:rsidR="00132816" w:rsidRDefault="00622BEE" w:rsidP="00622BEE">
      <w:pPr>
        <w:pStyle w:val="NoSpacing"/>
      </w:pPr>
      <w:r>
        <w:t xml:space="preserve">     }</w:t>
      </w:r>
    </w:p>
    <w:p w:rsidR="00132816" w:rsidRDefault="00132816" w:rsidP="00132816">
      <w:pPr>
        <w:pStyle w:val="NoSpacing"/>
      </w:pPr>
      <w:r>
        <w:t xml:space="preserve">  </w:t>
      </w:r>
      <w:proofErr w:type="gramStart"/>
      <w:r>
        <w:t>{ ‘id’</w:t>
      </w:r>
      <w:proofErr w:type="gramEnd"/>
      <w:r>
        <w:t xml:space="preserve">: 4, ‘name’: ‘Susan Smith’, ‘title’: ‘Dev </w:t>
      </w:r>
      <w:proofErr w:type="spellStart"/>
      <w:r>
        <w:t>Mgr</w:t>
      </w:r>
      <w:proofErr w:type="spellEnd"/>
      <w:r>
        <w:t>’, ‘projects’: [] }</w:t>
      </w:r>
    </w:p>
    <w:p w:rsidR="00132816" w:rsidRDefault="00132816" w:rsidP="00132816">
      <w:pPr>
        <w:pStyle w:val="NoSpacing"/>
      </w:pPr>
      <w:r>
        <w:t xml:space="preserve">  </w:t>
      </w:r>
      <w:proofErr w:type="gramStart"/>
      <w:r>
        <w:t>{ ‘id’</w:t>
      </w:r>
      <w:proofErr w:type="gramEnd"/>
      <w:r>
        <w:t xml:space="preserve">: 6, ‘name’: ‘Jane Smith’, ‘title’: ‘Software </w:t>
      </w:r>
      <w:proofErr w:type="spellStart"/>
      <w:r>
        <w:t>Eng</w:t>
      </w:r>
      <w:proofErr w:type="spellEnd"/>
      <w:r>
        <w:t xml:space="preserve"> 2’, ‘projects’: [ ‘AWS Redshift security’ ] }</w:t>
      </w:r>
    </w:p>
    <w:p w:rsidR="00132816" w:rsidRDefault="00132816" w:rsidP="00132816">
      <w:pPr>
        <w:pStyle w:val="NoSpacing"/>
      </w:pPr>
      <w:r>
        <w:t xml:space="preserve">&gt;&gt; </w:t>
      </w:r>
    </w:p>
    <w:p w:rsidR="00560F94" w:rsidRDefault="00560F94" w:rsidP="00132816">
      <w:r>
        <w:t>Let us repeat the previous use cases on the revised employee data.</w:t>
      </w:r>
    </w:p>
    <w:p w:rsidR="00560F94" w:rsidRPr="00132816" w:rsidRDefault="00560F94" w:rsidP="00132816">
      <w:r>
        <w:t>The following query finds the names of employees who work on projects that contain the string ‘security’ and outputs them along with the name of the ‘security’ project.</w:t>
      </w:r>
    </w:p>
    <w:p w:rsidR="00560F94" w:rsidRDefault="00560F94" w:rsidP="00560F94">
      <w:pPr>
        <w:pStyle w:val="NoSpacing"/>
      </w:pPr>
      <w:r>
        <w:t xml:space="preserve">SELECT e.name AS </w:t>
      </w:r>
      <w:proofErr w:type="spellStart"/>
      <w:r>
        <w:t>employeeName</w:t>
      </w:r>
      <w:proofErr w:type="spellEnd"/>
      <w:r>
        <w:t xml:space="preserve">, p AS </w:t>
      </w:r>
      <w:proofErr w:type="spellStart"/>
      <w:r>
        <w:t>projectName</w:t>
      </w:r>
      <w:proofErr w:type="spellEnd"/>
    </w:p>
    <w:p w:rsidR="00560F94" w:rsidRDefault="00560F94" w:rsidP="00560F94">
      <w:pPr>
        <w:pStyle w:val="NoSpacing"/>
      </w:pPr>
      <w:r>
        <w:t xml:space="preserve">FROM </w:t>
      </w:r>
      <w:proofErr w:type="spellStart"/>
      <w:r w:rsidR="00845C2A">
        <w:t>hr</w:t>
      </w:r>
      <w:r>
        <w:t>.employeesNest</w:t>
      </w:r>
      <w:r w:rsidR="00845C2A">
        <w:t>Scalars</w:t>
      </w:r>
      <w:proofErr w:type="spellEnd"/>
      <w:r>
        <w:t xml:space="preserve"> AS e, </w:t>
      </w:r>
      <w:proofErr w:type="spellStart"/>
      <w:r w:rsidRPr="00ED0EA8">
        <w:t>e.projects</w:t>
      </w:r>
      <w:proofErr w:type="spellEnd"/>
      <w:r w:rsidRPr="00ED0EA8">
        <w:t xml:space="preserve"> AS p</w:t>
      </w:r>
    </w:p>
    <w:p w:rsidR="00560F94" w:rsidRDefault="00560F94" w:rsidP="00EF0B22">
      <w:pPr>
        <w:pStyle w:val="NoSpacing"/>
      </w:pPr>
      <w:r>
        <w:t xml:space="preserve">WHERE p LIKE ‘%security%’ </w:t>
      </w:r>
    </w:p>
    <w:p w:rsidR="00522FEC" w:rsidRDefault="002D4029" w:rsidP="00E220E3">
      <w:r>
        <w:t xml:space="preserve">The variable </w:t>
      </w:r>
      <w:r w:rsidRPr="00845C2A">
        <w:rPr>
          <w:b/>
        </w:rPr>
        <w:t>p</w:t>
      </w:r>
      <w:r>
        <w:t xml:space="preserve"> ranges (again) over the content of </w:t>
      </w:r>
      <w:proofErr w:type="spellStart"/>
      <w:r w:rsidRPr="00845C2A">
        <w:rPr>
          <w:b/>
        </w:rPr>
        <w:t>e.projects</w:t>
      </w:r>
      <w:proofErr w:type="spellEnd"/>
      <w:r>
        <w:t xml:space="preserve">. In this case, since </w:t>
      </w:r>
      <w:proofErr w:type="spellStart"/>
      <w:r w:rsidRPr="00845C2A">
        <w:rPr>
          <w:b/>
        </w:rPr>
        <w:t>e.projects</w:t>
      </w:r>
      <w:proofErr w:type="spellEnd"/>
      <w:r>
        <w:t xml:space="preserve"> has strings (as opposed to tuples), the variable </w:t>
      </w:r>
      <w:r w:rsidRPr="00845C2A">
        <w:rPr>
          <w:b/>
        </w:rPr>
        <w:t>p</w:t>
      </w:r>
      <w:r>
        <w:t xml:space="preserve"> binds each time to a project name string. Thus, this query can be thought of as executing the follow</w:t>
      </w:r>
      <w:r w:rsidR="00010A97">
        <w:t>ing snippet</w:t>
      </w:r>
      <w:r>
        <w:t>.</w:t>
      </w:r>
    </w:p>
    <w:p w:rsidR="002D4029" w:rsidRDefault="002D4029" w:rsidP="002D4029">
      <w:pPr>
        <w:pStyle w:val="NoSpacing"/>
      </w:pPr>
      <w:proofErr w:type="gramStart"/>
      <w:r>
        <w:t>for</w:t>
      </w:r>
      <w:proofErr w:type="gramEnd"/>
      <w:r>
        <w:t xml:space="preserve"> each employee tuple e from </w:t>
      </w:r>
      <w:proofErr w:type="spellStart"/>
      <w:r>
        <w:t>hr.employeesNest</w:t>
      </w:r>
      <w:r w:rsidR="00845C2A">
        <w:t>Scalars</w:t>
      </w:r>
      <w:proofErr w:type="spellEnd"/>
    </w:p>
    <w:p w:rsidR="002D4029" w:rsidRDefault="00010A97" w:rsidP="002D4029">
      <w:pPr>
        <w:pStyle w:val="NoSpacing"/>
      </w:pPr>
      <w:r>
        <w:tab/>
      </w:r>
      <w:proofErr w:type="gramStart"/>
      <w:r>
        <w:t>for</w:t>
      </w:r>
      <w:proofErr w:type="gramEnd"/>
      <w:r>
        <w:t xml:space="preserve"> each project</w:t>
      </w:r>
      <w:r w:rsidR="002D4029">
        <w:t xml:space="preserve"> p from </w:t>
      </w:r>
      <w:proofErr w:type="spellStart"/>
      <w:r w:rsidR="002D4029">
        <w:t>e.projects</w:t>
      </w:r>
      <w:proofErr w:type="spellEnd"/>
    </w:p>
    <w:p w:rsidR="002D4029" w:rsidRDefault="002D4029" w:rsidP="002D4029">
      <w:pPr>
        <w:pStyle w:val="NoSpacing"/>
      </w:pPr>
      <w:r>
        <w:tab/>
      </w:r>
      <w:r>
        <w:tab/>
      </w:r>
      <w:proofErr w:type="gramStart"/>
      <w:r>
        <w:t>if</w:t>
      </w:r>
      <w:proofErr w:type="gramEnd"/>
      <w:r>
        <w:t xml:space="preserve"> the string p matches ‘%security%’</w:t>
      </w:r>
    </w:p>
    <w:p w:rsidR="002D4029" w:rsidRDefault="002D4029" w:rsidP="00680E0E">
      <w:pPr>
        <w:pStyle w:val="NoSpacing"/>
      </w:pPr>
      <w:r>
        <w:tab/>
      </w:r>
      <w:r>
        <w:tab/>
      </w:r>
      <w:r>
        <w:tab/>
      </w:r>
      <w:proofErr w:type="gramStart"/>
      <w:r>
        <w:t>output</w:t>
      </w:r>
      <w:proofErr w:type="gramEnd"/>
      <w:r>
        <w:t xml:space="preserve"> e.name AS </w:t>
      </w:r>
      <w:proofErr w:type="spellStart"/>
      <w:r>
        <w:t>employeeName</w:t>
      </w:r>
      <w:proofErr w:type="spellEnd"/>
      <w:r>
        <w:t xml:space="preserve"> and the string p</w:t>
      </w:r>
      <w:r w:rsidR="00680E0E">
        <w:t xml:space="preserve"> AS </w:t>
      </w:r>
      <w:proofErr w:type="spellStart"/>
      <w:r w:rsidR="00680E0E">
        <w:t>projectName</w:t>
      </w:r>
      <w:proofErr w:type="spellEnd"/>
    </w:p>
    <w:p w:rsidR="00680E0E" w:rsidRDefault="00680E0E" w:rsidP="00024E92">
      <w:pPr>
        <w:pStyle w:val="Heading3"/>
      </w:pPr>
      <w:bookmarkStart w:id="1" w:name="_Ref494897172"/>
      <w:r>
        <w:t xml:space="preserve">Use Case: </w:t>
      </w:r>
      <w:proofErr w:type="spellStart"/>
      <w:r w:rsidR="00710FE3">
        <w:t>Unnesting</w:t>
      </w:r>
      <w:proofErr w:type="spellEnd"/>
      <w:r w:rsidR="00710FE3">
        <w:t xml:space="preserve"> </w:t>
      </w:r>
      <w:r>
        <w:t>Arrays of Arrays</w:t>
      </w:r>
      <w:bookmarkEnd w:id="1"/>
    </w:p>
    <w:p w:rsidR="0058062F" w:rsidRDefault="00D24782" w:rsidP="0058062F">
      <w:r>
        <w:t>Arrays may also contain arrays, directly, without intervening tuples, as in this data set.</w:t>
      </w:r>
    </w:p>
    <w:p w:rsidR="00D24782" w:rsidRDefault="00D24782" w:rsidP="00D24782">
      <w:pPr>
        <w:pStyle w:val="NoSpacing"/>
      </w:pPr>
      <w:proofErr w:type="gramStart"/>
      <w:r>
        <w:t>matrices</w:t>
      </w:r>
      <w:proofErr w:type="gramEnd"/>
      <w:r>
        <w:t xml:space="preserve">: &lt;&lt; </w:t>
      </w:r>
    </w:p>
    <w:p w:rsidR="00D24782" w:rsidRDefault="00D24782" w:rsidP="00D24782">
      <w:pPr>
        <w:pStyle w:val="NoSpacing"/>
      </w:pPr>
      <w:r>
        <w:t xml:space="preserve">  </w:t>
      </w:r>
      <w:proofErr w:type="gramStart"/>
      <w:r>
        <w:t>{ ‘id’</w:t>
      </w:r>
      <w:proofErr w:type="gramEnd"/>
      <w:r>
        <w:t>: 3, ‘matrix’: [ [2, 4, 6],</w:t>
      </w:r>
    </w:p>
    <w:p w:rsidR="00D24782" w:rsidRDefault="00D24782" w:rsidP="00D24782">
      <w:pPr>
        <w:pStyle w:val="NoSpacing"/>
      </w:pPr>
      <w:r>
        <w:tab/>
      </w:r>
      <w:r>
        <w:tab/>
        <w:t xml:space="preserve">       [1, 3, 5, 7],</w:t>
      </w:r>
    </w:p>
    <w:p w:rsidR="00D24782" w:rsidRDefault="00D24782" w:rsidP="00D24782">
      <w:pPr>
        <w:pStyle w:val="NoSpacing"/>
      </w:pPr>
      <w:r>
        <w:tab/>
      </w:r>
      <w:r>
        <w:tab/>
        <w:t xml:space="preserve">       [9, 0]</w:t>
      </w:r>
    </w:p>
    <w:p w:rsidR="00D24782" w:rsidRDefault="00D24782" w:rsidP="00D24782">
      <w:pPr>
        <w:pStyle w:val="NoSpacing"/>
        <w:ind w:left="720" w:firstLine="720"/>
      </w:pPr>
      <w:r>
        <w:t xml:space="preserve">     ]</w:t>
      </w:r>
    </w:p>
    <w:p w:rsidR="00D24782" w:rsidRDefault="00D24782" w:rsidP="00D24782">
      <w:pPr>
        <w:pStyle w:val="NoSpacing"/>
      </w:pPr>
      <w:r>
        <w:t xml:space="preserve">  }</w:t>
      </w:r>
    </w:p>
    <w:p w:rsidR="00D24782" w:rsidRDefault="00D24782" w:rsidP="00D24782">
      <w:pPr>
        <w:pStyle w:val="NoSpacing"/>
      </w:pPr>
      <w:r>
        <w:t xml:space="preserve">  </w:t>
      </w:r>
      <w:proofErr w:type="gramStart"/>
      <w:r>
        <w:t>{ ‘id’</w:t>
      </w:r>
      <w:proofErr w:type="gramEnd"/>
      <w:r>
        <w:t>: 4, ‘matrix’: [ [5, 8]</w:t>
      </w:r>
    </w:p>
    <w:p w:rsidR="00D24782" w:rsidRDefault="00D24782" w:rsidP="00D24782">
      <w:pPr>
        <w:pStyle w:val="NoSpacing"/>
        <w:ind w:left="720" w:firstLine="720"/>
      </w:pPr>
      <w:r>
        <w:t xml:space="preserve">       [ ]</w:t>
      </w:r>
    </w:p>
    <w:p w:rsidR="00D24782" w:rsidRDefault="00D24782" w:rsidP="00D24782">
      <w:pPr>
        <w:pStyle w:val="NoSpacing"/>
        <w:ind w:left="720" w:firstLine="720"/>
      </w:pPr>
      <w:r>
        <w:t xml:space="preserve">     ]</w:t>
      </w:r>
    </w:p>
    <w:p w:rsidR="00D24782" w:rsidRDefault="00D24782" w:rsidP="00D24782">
      <w:pPr>
        <w:pStyle w:val="NoSpacing"/>
      </w:pPr>
      <w:r>
        <w:t xml:space="preserve">  }  </w:t>
      </w:r>
    </w:p>
    <w:p w:rsidR="00082DBA" w:rsidRDefault="00845C2A" w:rsidP="00D24782">
      <w:pPr>
        <w:pStyle w:val="NoSpacing"/>
      </w:pPr>
      <w:r>
        <w:t xml:space="preserve">&gt;&gt; </w:t>
      </w:r>
    </w:p>
    <w:p w:rsidR="00AB7128" w:rsidRDefault="00082DBA" w:rsidP="00845C2A">
      <w:r>
        <w:t xml:space="preserve">The following query finds every even number and outputs the even number and the </w:t>
      </w:r>
      <w:r w:rsidRPr="00082DBA">
        <w:rPr>
          <w:b/>
        </w:rPr>
        <w:t>id</w:t>
      </w:r>
      <w:r>
        <w:t xml:space="preserve"> of the tuple where it was found.</w:t>
      </w:r>
    </w:p>
    <w:p w:rsidR="00082DBA" w:rsidRDefault="00082DBA" w:rsidP="00082DBA">
      <w:pPr>
        <w:pStyle w:val="NoSpacing"/>
      </w:pPr>
      <w:r>
        <w:t xml:space="preserve">SELECT </w:t>
      </w:r>
      <w:r w:rsidR="00CC01EC">
        <w:t>t.id AS id, x AS even</w:t>
      </w:r>
    </w:p>
    <w:p w:rsidR="00082DBA" w:rsidRDefault="00082DBA" w:rsidP="00082DBA">
      <w:pPr>
        <w:pStyle w:val="NoSpacing"/>
      </w:pPr>
      <w:r>
        <w:t xml:space="preserve">FROM matrices AS t, </w:t>
      </w:r>
      <w:proofErr w:type="spellStart"/>
      <w:r>
        <w:t>t.matrix</w:t>
      </w:r>
      <w:proofErr w:type="spellEnd"/>
      <w:r>
        <w:t xml:space="preserve"> AS y, y AS x</w:t>
      </w:r>
    </w:p>
    <w:p w:rsidR="00CC01EC" w:rsidRDefault="00845C2A" w:rsidP="00082DBA">
      <w:pPr>
        <w:pStyle w:val="NoSpacing"/>
      </w:pPr>
      <w:r>
        <w:t>WHERE x % 2 = 0</w:t>
      </w:r>
    </w:p>
    <w:p w:rsidR="00CC01EC" w:rsidRDefault="00CC01EC" w:rsidP="00EF0B22">
      <w:r>
        <w:t>The output is</w:t>
      </w:r>
    </w:p>
    <w:p w:rsidR="00CC01EC" w:rsidRDefault="00CC01EC" w:rsidP="00CC01EC">
      <w:pPr>
        <w:pStyle w:val="NoSpacing"/>
      </w:pPr>
      <w:r>
        <w:t>&lt;&lt; { ‘id’:3, ‘even’:2 }, { ‘id’:3, ‘even’:4 }, { ‘id’:3, ‘even’:6 }, { ‘id’:3, ‘eve</w:t>
      </w:r>
      <w:r w:rsidR="00845C2A">
        <w:t>n’:0 }, { ‘id’:4, ‘even’:8 } &gt;&gt;</w:t>
      </w:r>
    </w:p>
    <w:p w:rsidR="00CC01EC" w:rsidRPr="00845C2A" w:rsidRDefault="00CC01EC" w:rsidP="00CC01EC">
      <w:pPr>
        <w:pStyle w:val="NoSpacing"/>
        <w:rPr>
          <w:b w:val="0"/>
        </w:rPr>
      </w:pPr>
      <w:r w:rsidRPr="00845C2A">
        <w:rPr>
          <w:b w:val="0"/>
        </w:rPr>
        <w:t>A way to think what this function compu</w:t>
      </w:r>
      <w:r w:rsidR="00845C2A">
        <w:rPr>
          <w:b w:val="0"/>
        </w:rPr>
        <w:t>tes would be:</w:t>
      </w:r>
    </w:p>
    <w:p w:rsidR="00CC01EC" w:rsidRDefault="00CC01EC" w:rsidP="00CC01EC">
      <w:pPr>
        <w:pStyle w:val="NoSpacing"/>
      </w:pPr>
      <w:proofErr w:type="gramStart"/>
      <w:r>
        <w:t>for</w:t>
      </w:r>
      <w:proofErr w:type="gramEnd"/>
      <w:r>
        <w:t xml:space="preserve"> each tuple t from matrices</w:t>
      </w:r>
    </w:p>
    <w:p w:rsidR="00CC01EC" w:rsidRDefault="00CC01EC" w:rsidP="00CC01EC">
      <w:pPr>
        <w:pStyle w:val="NoSpacing"/>
      </w:pPr>
      <w:r>
        <w:tab/>
      </w:r>
      <w:proofErr w:type="gramStart"/>
      <w:r>
        <w:t>for</w:t>
      </w:r>
      <w:proofErr w:type="gramEnd"/>
      <w:r>
        <w:t xml:space="preserve"> each array y from </w:t>
      </w:r>
      <w:proofErr w:type="spellStart"/>
      <w:r>
        <w:t>t.matrix</w:t>
      </w:r>
      <w:proofErr w:type="spellEnd"/>
    </w:p>
    <w:p w:rsidR="00CC01EC" w:rsidRDefault="00CC01EC" w:rsidP="00CC01EC">
      <w:pPr>
        <w:pStyle w:val="NoSpacing"/>
      </w:pPr>
      <w:r>
        <w:tab/>
      </w:r>
      <w:r>
        <w:tab/>
      </w:r>
      <w:proofErr w:type="gramStart"/>
      <w:r>
        <w:t>for</w:t>
      </w:r>
      <w:proofErr w:type="gramEnd"/>
      <w:r>
        <w:t xml:space="preserve"> each number x from y</w:t>
      </w:r>
    </w:p>
    <w:p w:rsidR="00CC01EC" w:rsidRDefault="00CC01EC" w:rsidP="00CC01EC">
      <w:pPr>
        <w:pStyle w:val="NoSpacing"/>
        <w:ind w:left="1440" w:firstLine="720"/>
      </w:pPr>
      <w:proofErr w:type="gramStart"/>
      <w:r>
        <w:t>if</w:t>
      </w:r>
      <w:proofErr w:type="gramEnd"/>
      <w:r>
        <w:t xml:space="preserve"> x is even</w:t>
      </w:r>
      <w:r w:rsidR="00B81FDA">
        <w:t xml:space="preserve"> then</w:t>
      </w:r>
    </w:p>
    <w:p w:rsidR="00CC01EC" w:rsidRDefault="00CC01EC" w:rsidP="00CC01EC">
      <w:pPr>
        <w:pStyle w:val="NoSpacing"/>
      </w:pPr>
      <w:r>
        <w:tab/>
      </w:r>
      <w:r>
        <w:tab/>
      </w:r>
      <w:r>
        <w:tab/>
      </w:r>
      <w:r>
        <w:tab/>
      </w:r>
      <w:proofErr w:type="gramStart"/>
      <w:r>
        <w:t>output</w:t>
      </w:r>
      <w:proofErr w:type="gramEnd"/>
      <w:r>
        <w:t xml:space="preserve"> t.id AS id and x AS even</w:t>
      </w:r>
    </w:p>
    <w:p w:rsidR="00710FE3" w:rsidRDefault="00710FE3" w:rsidP="00AB7128">
      <w:pPr>
        <w:pStyle w:val="Heading1"/>
      </w:pPr>
      <w:r>
        <w:t>Literals</w:t>
      </w:r>
    </w:p>
    <w:p w:rsidR="00710FE3" w:rsidRDefault="00710FE3" w:rsidP="00710FE3">
      <w:r>
        <w:t xml:space="preserve">The literals of the </w:t>
      </w:r>
      <w:proofErr w:type="spellStart"/>
      <w:r>
        <w:t>PartiQL</w:t>
      </w:r>
      <w:proofErr w:type="spellEnd"/>
      <w:r>
        <w:t xml:space="preserve"> query language correspond to the types in the </w:t>
      </w:r>
      <w:proofErr w:type="spellStart"/>
      <w:r>
        <w:t>PartiQL</w:t>
      </w:r>
      <w:proofErr w:type="spellEnd"/>
      <w:r>
        <w:t xml:space="preserve"> data model: </w:t>
      </w:r>
    </w:p>
    <w:p w:rsidR="00710FE3" w:rsidRDefault="00710FE3" w:rsidP="00710FE3">
      <w:pPr>
        <w:pStyle w:val="ListParagraph"/>
        <w:numPr>
          <w:ilvl w:val="0"/>
          <w:numId w:val="2"/>
        </w:numPr>
      </w:pPr>
      <w:proofErr w:type="gramStart"/>
      <w:r>
        <w:t>scalars</w:t>
      </w:r>
      <w:proofErr w:type="gramEnd"/>
      <w:r>
        <w:t>,</w:t>
      </w:r>
      <w:r w:rsidR="00C41F06">
        <w:t xml:space="preserve"> including the </w:t>
      </w:r>
      <w:r w:rsidR="00C41F06">
        <w:rPr>
          <w:b/>
        </w:rPr>
        <w:t>null</w:t>
      </w:r>
      <w:r w:rsidR="00C41F06">
        <w:t>,</w:t>
      </w:r>
      <w:r>
        <w:t xml:space="preserve"> which follow the SQL syntax when applicable</w:t>
      </w:r>
      <w:r w:rsidR="00522755">
        <w:t>. For example:</w:t>
      </w:r>
    </w:p>
    <w:p w:rsidR="00522755" w:rsidRDefault="00522755" w:rsidP="00522755">
      <w:pPr>
        <w:pStyle w:val="ListParagraph"/>
        <w:numPr>
          <w:ilvl w:val="1"/>
          <w:numId w:val="2"/>
        </w:numPr>
        <w:rPr>
          <w:b/>
        </w:rPr>
      </w:pPr>
      <w:r w:rsidRPr="00522755">
        <w:rPr>
          <w:b/>
        </w:rPr>
        <w:t>5</w:t>
      </w:r>
    </w:p>
    <w:p w:rsidR="00522755" w:rsidRPr="00522755" w:rsidRDefault="00522755" w:rsidP="00522755">
      <w:pPr>
        <w:pStyle w:val="ListParagraph"/>
        <w:numPr>
          <w:ilvl w:val="1"/>
          <w:numId w:val="2"/>
        </w:numPr>
        <w:rPr>
          <w:b/>
        </w:rPr>
      </w:pPr>
      <w:r w:rsidRPr="00522755">
        <w:rPr>
          <w:b/>
        </w:rPr>
        <w:t>‘foo’</w:t>
      </w:r>
    </w:p>
    <w:p w:rsidR="00710FE3" w:rsidRDefault="00522755" w:rsidP="00710FE3">
      <w:pPr>
        <w:pStyle w:val="ListParagraph"/>
        <w:numPr>
          <w:ilvl w:val="0"/>
          <w:numId w:val="2"/>
        </w:numPr>
      </w:pPr>
      <w:r>
        <w:t xml:space="preserve">tuples, </w:t>
      </w:r>
      <w:r w:rsidR="00266F9E">
        <w:t xml:space="preserve">denoted by </w:t>
      </w:r>
      <w:r w:rsidR="00266F9E">
        <w:rPr>
          <w:b/>
        </w:rPr>
        <w:t>{...}</w:t>
      </w:r>
      <w:r>
        <w:t xml:space="preserve"> (also known as </w:t>
      </w:r>
      <w:proofErr w:type="spellStart"/>
      <w:r>
        <w:t>structs</w:t>
      </w:r>
      <w:proofErr w:type="spellEnd"/>
      <w:r>
        <w:t xml:space="preserve"> and objects in many formats and other data models)</w:t>
      </w:r>
    </w:p>
    <w:p w:rsidR="00522755" w:rsidRDefault="00522755" w:rsidP="00266F9E">
      <w:pPr>
        <w:pStyle w:val="ListParagraph"/>
        <w:numPr>
          <w:ilvl w:val="1"/>
          <w:numId w:val="2"/>
        </w:numPr>
      </w:pPr>
      <w:r>
        <w:rPr>
          <w:b/>
        </w:rPr>
        <w:t>{ ‘id’ : 3, ‘</w:t>
      </w:r>
      <w:proofErr w:type="spellStart"/>
      <w:r>
        <w:rPr>
          <w:b/>
        </w:rPr>
        <w:t>arr</w:t>
      </w:r>
      <w:proofErr w:type="spellEnd"/>
      <w:r>
        <w:rPr>
          <w:b/>
        </w:rPr>
        <w:t xml:space="preserve">’: [1, 2] } </w:t>
      </w:r>
    </w:p>
    <w:p w:rsidR="00522755" w:rsidRDefault="00522755" w:rsidP="00710FE3">
      <w:pPr>
        <w:pStyle w:val="ListParagraph"/>
        <w:numPr>
          <w:ilvl w:val="0"/>
          <w:numId w:val="2"/>
        </w:numPr>
      </w:pPr>
      <w:r>
        <w:t>arrays</w:t>
      </w:r>
      <w:r w:rsidR="00266F9E">
        <w:t xml:space="preserve">, denoted by </w:t>
      </w:r>
      <w:r w:rsidR="00266F9E">
        <w:rPr>
          <w:b/>
        </w:rPr>
        <w:t>[ ... ]</w:t>
      </w:r>
    </w:p>
    <w:p w:rsidR="00266F9E" w:rsidRDefault="00266F9E" w:rsidP="00266F9E">
      <w:pPr>
        <w:pStyle w:val="ListParagraph"/>
        <w:numPr>
          <w:ilvl w:val="1"/>
          <w:numId w:val="2"/>
        </w:numPr>
      </w:pPr>
      <w:r>
        <w:rPr>
          <w:b/>
        </w:rPr>
        <w:t>[ 1, ‘foo’ ]</w:t>
      </w:r>
    </w:p>
    <w:p w:rsidR="00522755" w:rsidRDefault="00522755" w:rsidP="00710FE3">
      <w:pPr>
        <w:pStyle w:val="ListParagraph"/>
        <w:numPr>
          <w:ilvl w:val="0"/>
          <w:numId w:val="2"/>
        </w:numPr>
      </w:pPr>
      <w:r>
        <w:t>bags</w:t>
      </w:r>
      <w:r w:rsidR="00266F9E">
        <w:t xml:space="preserve">, denoted by </w:t>
      </w:r>
      <w:r w:rsidR="00266F9E">
        <w:rPr>
          <w:b/>
        </w:rPr>
        <w:t>&lt;&lt; ... &gt;&gt;</w:t>
      </w:r>
    </w:p>
    <w:p w:rsidR="00266F9E" w:rsidRDefault="00266F9E" w:rsidP="00266F9E">
      <w:pPr>
        <w:pStyle w:val="ListParagraph"/>
        <w:numPr>
          <w:ilvl w:val="1"/>
          <w:numId w:val="2"/>
        </w:numPr>
      </w:pPr>
      <w:r>
        <w:rPr>
          <w:b/>
        </w:rPr>
        <w:t>&lt;&lt; 1, ‘foo’&gt;&gt;</w:t>
      </w:r>
    </w:p>
    <w:p w:rsidR="00266F9E" w:rsidRDefault="00266F9E" w:rsidP="00266F9E">
      <w:r>
        <w:t xml:space="preserve">The </w:t>
      </w:r>
      <w:proofErr w:type="spellStart"/>
      <w:r>
        <w:t>PartiQL</w:t>
      </w:r>
      <w:proofErr w:type="spellEnd"/>
      <w:r>
        <w:t xml:space="preserve"> model, and correspondingly the literals, will be expanded with maps.</w:t>
      </w:r>
    </w:p>
    <w:p w:rsidR="00266F9E" w:rsidRDefault="00266F9E" w:rsidP="00266F9E">
      <w:r>
        <w:t xml:space="preserve">Notice that in the spirit of the </w:t>
      </w:r>
      <w:proofErr w:type="spellStart"/>
      <w:r>
        <w:t>PartiQL</w:t>
      </w:r>
      <w:proofErr w:type="spellEnd"/>
      <w:r>
        <w:t xml:space="preserve"> data model, literals compose freely and any kind of literal may appear within any tuple, array and bag literal.</w:t>
      </w:r>
      <w:r w:rsidR="00C41F06">
        <w:t xml:space="preserve"> </w:t>
      </w:r>
      <w:proofErr w:type="spellStart"/>
      <w:r w:rsidR="00C41F06">
        <w:t>Eg</w:t>
      </w:r>
      <w:proofErr w:type="spellEnd"/>
    </w:p>
    <w:p w:rsidR="00C41F06" w:rsidRDefault="00C41F06" w:rsidP="00C41F06">
      <w:pPr>
        <w:pStyle w:val="NoSpacing"/>
      </w:pPr>
      <w:r>
        <w:t xml:space="preserve">  </w:t>
      </w:r>
      <w:proofErr w:type="gramStart"/>
      <w:r>
        <w:t>{ ‘id’</w:t>
      </w:r>
      <w:proofErr w:type="gramEnd"/>
      <w:r>
        <w:t>: 3, ‘matrix’: [ [2, 4, 6],</w:t>
      </w:r>
    </w:p>
    <w:p w:rsidR="00C41F06" w:rsidRDefault="00C41F06" w:rsidP="00C41F06">
      <w:pPr>
        <w:pStyle w:val="NoSpacing"/>
      </w:pPr>
      <w:r>
        <w:tab/>
      </w:r>
      <w:r>
        <w:tab/>
        <w:t xml:space="preserve">       ‘NA’</w:t>
      </w:r>
    </w:p>
    <w:p w:rsidR="00C41F06" w:rsidRDefault="00C41F06" w:rsidP="00C41F06">
      <w:pPr>
        <w:pStyle w:val="NoSpacing"/>
        <w:ind w:left="720" w:firstLine="720"/>
      </w:pPr>
      <w:r>
        <w:t xml:space="preserve">     ]</w:t>
      </w:r>
    </w:p>
    <w:p w:rsidR="00C41F06" w:rsidRDefault="00C41F06" w:rsidP="00C41F06">
      <w:pPr>
        <w:pStyle w:val="NoSpacing"/>
      </w:pPr>
      <w:r>
        <w:t xml:space="preserve">  }</w:t>
      </w:r>
    </w:p>
    <w:p w:rsidR="00CC01EC" w:rsidRDefault="00AB7128" w:rsidP="00AB7128">
      <w:pPr>
        <w:pStyle w:val="Heading1"/>
      </w:pPr>
      <w:r>
        <w:t xml:space="preserve">Querying </w:t>
      </w:r>
      <w:proofErr w:type="spellStart"/>
      <w:r>
        <w:t>Heterogenous</w:t>
      </w:r>
      <w:proofErr w:type="spellEnd"/>
      <w:r>
        <w:t xml:space="preserve"> and </w:t>
      </w:r>
      <w:proofErr w:type="spellStart"/>
      <w:r>
        <w:t>Schemaless</w:t>
      </w:r>
      <w:proofErr w:type="spellEnd"/>
      <w:r>
        <w:t xml:space="preserve"> Data</w:t>
      </w:r>
    </w:p>
    <w:p w:rsidR="00FF00D3" w:rsidRDefault="00527167" w:rsidP="00AB7128">
      <w:r>
        <w:t>Many formats do not require a schema that describes the data</w:t>
      </w:r>
      <w:r w:rsidR="00935F16">
        <w:t xml:space="preserve"> – that is </w:t>
      </w:r>
      <w:proofErr w:type="spellStart"/>
      <w:r w:rsidR="00935F16" w:rsidRPr="00010A97">
        <w:rPr>
          <w:i/>
        </w:rPr>
        <w:t>schemaless</w:t>
      </w:r>
      <w:proofErr w:type="spellEnd"/>
      <w:r w:rsidR="00935F16" w:rsidRPr="00010A97">
        <w:rPr>
          <w:i/>
        </w:rPr>
        <w:t xml:space="preserve"> data</w:t>
      </w:r>
      <w:r>
        <w:t>.</w:t>
      </w:r>
      <w:r w:rsidR="00FF00D3">
        <w:t xml:space="preserve"> In such cases it is possible to have various “heterogeneities” in the data:</w:t>
      </w:r>
    </w:p>
    <w:p w:rsidR="00FF00D3" w:rsidRDefault="00010A97" w:rsidP="00FF00D3">
      <w:pPr>
        <w:pStyle w:val="ListParagraph"/>
        <w:numPr>
          <w:ilvl w:val="0"/>
          <w:numId w:val="3"/>
        </w:numPr>
      </w:pPr>
      <w:r>
        <w:t xml:space="preserve">One tuple </w:t>
      </w:r>
      <w:r w:rsidR="00FF00D3">
        <w:t>may have an attribute x while another tuple may not have this attribute</w:t>
      </w:r>
    </w:p>
    <w:p w:rsidR="00FF00D3" w:rsidRDefault="00FF00D3" w:rsidP="00FF00D3">
      <w:pPr>
        <w:pStyle w:val="ListParagraph"/>
        <w:numPr>
          <w:ilvl w:val="0"/>
          <w:numId w:val="3"/>
        </w:numPr>
      </w:pPr>
      <w:r>
        <w:t xml:space="preserve">In one tuple of a collection an attribute x may be </w:t>
      </w:r>
      <w:proofErr w:type="gramStart"/>
      <w:r>
        <w:t>of</w:t>
      </w:r>
      <w:proofErr w:type="gramEnd"/>
      <w:r>
        <w:t xml:space="preserve"> type, say, string, while in another tuple of the same collection</w:t>
      </w:r>
      <w:r w:rsidR="00477588">
        <w:t xml:space="preserve"> the same attribute x may be </w:t>
      </w:r>
      <w:r>
        <w:t>another type – say, array.</w:t>
      </w:r>
    </w:p>
    <w:p w:rsidR="00FF00D3" w:rsidRDefault="00FF00D3" w:rsidP="00FF00D3">
      <w:pPr>
        <w:pStyle w:val="ListParagraph"/>
        <w:numPr>
          <w:ilvl w:val="0"/>
          <w:numId w:val="3"/>
        </w:numPr>
      </w:pPr>
      <w:r>
        <w:t>The elements of a</w:t>
      </w:r>
      <w:r w:rsidR="00477588">
        <w:t xml:space="preserve"> collection (be it a bag or array)</w:t>
      </w:r>
      <w:r>
        <w:t xml:space="preserve"> need not have the same type. For example, the first element may be a string, the second one may be an integer and the third one an array.</w:t>
      </w:r>
    </w:p>
    <w:p w:rsidR="00FF00D3" w:rsidRDefault="00477588" w:rsidP="00FF00D3">
      <w:pPr>
        <w:pStyle w:val="ListParagraph"/>
        <w:numPr>
          <w:ilvl w:val="0"/>
          <w:numId w:val="3"/>
        </w:numPr>
      </w:pPr>
      <w:r>
        <w:t>Generally, any irregularity is possible as we can bundle heterogeneous elements in arrays and bags.</w:t>
      </w:r>
    </w:p>
    <w:p w:rsidR="00722775" w:rsidRPr="00527167" w:rsidRDefault="00477588" w:rsidP="00722775">
      <w:r>
        <w:t>H</w:t>
      </w:r>
      <w:r w:rsidR="00FF00D3">
        <w:t xml:space="preserve">eterogeneities are not particular to </w:t>
      </w:r>
      <w:proofErr w:type="spellStart"/>
      <w:r w:rsidR="00FF00D3">
        <w:t>schemaless</w:t>
      </w:r>
      <w:proofErr w:type="spellEnd"/>
      <w:r w:rsidR="00FF00D3">
        <w:t>. S</w:t>
      </w:r>
      <w:r w:rsidR="00527167">
        <w:t xml:space="preserve">chemas </w:t>
      </w:r>
      <w:r w:rsidR="00FF00D3">
        <w:t xml:space="preserve">may </w:t>
      </w:r>
      <w:r w:rsidR="00527167">
        <w:t xml:space="preserve">allow for </w:t>
      </w:r>
      <w:r w:rsidR="00FF00D3">
        <w:t xml:space="preserve">heterogeneity in the </w:t>
      </w:r>
      <w:r w:rsidR="00527167">
        <w:t>types</w:t>
      </w:r>
      <w:r w:rsidR="00FF00D3">
        <w:t xml:space="preserve"> of the data. For example, o</w:t>
      </w:r>
      <w:r w:rsidR="00722775">
        <w:t>ne of the Hive data types is the union type, which allows a value to belong to any of a list of types. In the foll</w:t>
      </w:r>
      <w:r w:rsidR="00845C2A">
        <w:t xml:space="preserve">owing schema the </w:t>
      </w:r>
      <w:r w:rsidR="00845C2A" w:rsidRPr="00845C2A">
        <w:rPr>
          <w:b/>
        </w:rPr>
        <w:t>projects</w:t>
      </w:r>
      <w:r w:rsidR="00722775">
        <w:t xml:space="preserve"> </w:t>
      </w:r>
      <w:r w:rsidR="00FF00D3">
        <w:t xml:space="preserve">attribute </w:t>
      </w:r>
      <w:r w:rsidR="00722775">
        <w:t>may be either a string or an array of strings</w:t>
      </w:r>
    </w:p>
    <w:p w:rsidR="00722775" w:rsidRDefault="00722775" w:rsidP="00722775">
      <w:pPr>
        <w:pStyle w:val="NoSpacing"/>
      </w:pPr>
      <w:r>
        <w:t xml:space="preserve">CREATE TABLE </w:t>
      </w:r>
      <w:proofErr w:type="spellStart"/>
      <w:proofErr w:type="gramStart"/>
      <w:r>
        <w:t>employeesMixed</w:t>
      </w:r>
      <w:proofErr w:type="spellEnd"/>
      <w:r>
        <w:t>(</w:t>
      </w:r>
      <w:proofErr w:type="gramEnd"/>
    </w:p>
    <w:p w:rsidR="00722775" w:rsidRDefault="00722775" w:rsidP="00722775">
      <w:pPr>
        <w:pStyle w:val="NoSpacing"/>
      </w:pPr>
      <w:proofErr w:type="gramStart"/>
      <w:r>
        <w:t>id</w:t>
      </w:r>
      <w:proofErr w:type="gramEnd"/>
      <w:r>
        <w:t xml:space="preserve">: INT, </w:t>
      </w:r>
    </w:p>
    <w:p w:rsidR="00722775" w:rsidRDefault="00722775" w:rsidP="00722775">
      <w:pPr>
        <w:pStyle w:val="NoSpacing"/>
      </w:pPr>
      <w:proofErr w:type="gramStart"/>
      <w:r>
        <w:t>name</w:t>
      </w:r>
      <w:proofErr w:type="gramEnd"/>
      <w:r>
        <w:t xml:space="preserve">: STRING, </w:t>
      </w:r>
    </w:p>
    <w:p w:rsidR="00722775" w:rsidRDefault="00722775" w:rsidP="00722775">
      <w:pPr>
        <w:pStyle w:val="NoSpacing"/>
      </w:pPr>
      <w:proofErr w:type="gramStart"/>
      <w:r>
        <w:t>title</w:t>
      </w:r>
      <w:proofErr w:type="gramEnd"/>
      <w:r>
        <w:t xml:space="preserve">: STRING, </w:t>
      </w:r>
    </w:p>
    <w:p w:rsidR="00722775" w:rsidRDefault="00722775" w:rsidP="00722775">
      <w:pPr>
        <w:pStyle w:val="NoSpacing"/>
      </w:pPr>
      <w:proofErr w:type="gramStart"/>
      <w:r>
        <w:t>projects</w:t>
      </w:r>
      <w:proofErr w:type="gramEnd"/>
      <w:r>
        <w:t>:</w:t>
      </w:r>
      <w:r w:rsidRPr="00BF1AF7">
        <w:t xml:space="preserve"> UNIONTYPE&lt;</w:t>
      </w:r>
      <w:r>
        <w:t>STRING</w:t>
      </w:r>
      <w:r w:rsidRPr="00BF1AF7">
        <w:t xml:space="preserve">, </w:t>
      </w:r>
      <w:r>
        <w:t>ARRAY&lt;STRING</w:t>
      </w:r>
      <w:r w:rsidRPr="00BF1AF7">
        <w:t>&gt;&gt;</w:t>
      </w:r>
    </w:p>
    <w:p w:rsidR="00722775" w:rsidRDefault="00722775" w:rsidP="00EF0B22">
      <w:pPr>
        <w:pStyle w:val="NoSpacing"/>
      </w:pPr>
      <w:r w:rsidRPr="00BF1AF7">
        <w:t>);</w:t>
      </w:r>
    </w:p>
    <w:p w:rsidR="00722775" w:rsidRDefault="00722775" w:rsidP="00EF0B22">
      <w:r>
        <w:t xml:space="preserve">A collection of </w:t>
      </w:r>
      <w:proofErr w:type="spellStart"/>
      <w:r w:rsidR="00920EF3">
        <w:t>PartiQL</w:t>
      </w:r>
      <w:proofErr w:type="spellEnd"/>
      <w:r>
        <w:t xml:space="preserve"> tuples th</w:t>
      </w:r>
      <w:r w:rsidR="00EF0B22">
        <w:t>at follows this schema could be</w:t>
      </w:r>
    </w:p>
    <w:p w:rsidR="00722775" w:rsidRDefault="00722775" w:rsidP="00722775">
      <w:pPr>
        <w:pStyle w:val="NoSpacing"/>
      </w:pPr>
      <w:r>
        <w:t>hr.employeesMixed</w:t>
      </w:r>
      <w:r w:rsidR="00A22E8D">
        <w:t>1</w:t>
      </w:r>
      <w:r>
        <w:t xml:space="preserve">: &lt;&lt; </w:t>
      </w:r>
    </w:p>
    <w:p w:rsidR="00722775" w:rsidRDefault="00722775" w:rsidP="00722775">
      <w:pPr>
        <w:pStyle w:val="NoSpacing"/>
      </w:pPr>
      <w:r>
        <w:t xml:space="preserve">  </w:t>
      </w:r>
      <w:proofErr w:type="gramStart"/>
      <w:r>
        <w:t>{ ‘id’</w:t>
      </w:r>
      <w:proofErr w:type="gramEnd"/>
      <w:r>
        <w:t xml:space="preserve">: 3, ‘name’: ‘Bob Smith’, ‘title’: null, ‘projects’: [    ‘AWS Redshift Spectrum querying’, </w:t>
      </w:r>
    </w:p>
    <w:p w:rsidR="00722775" w:rsidRDefault="00722775" w:rsidP="00722775">
      <w:pPr>
        <w:pStyle w:val="NoSpacing"/>
      </w:pPr>
      <w:r>
        <w:t xml:space="preserve"> </w:t>
      </w:r>
      <w:r>
        <w:tab/>
      </w:r>
      <w:r>
        <w:tab/>
      </w:r>
      <w:r>
        <w:tab/>
      </w:r>
      <w:r>
        <w:tab/>
      </w:r>
      <w:r>
        <w:tab/>
      </w:r>
      <w:r>
        <w:tab/>
      </w:r>
      <w:r>
        <w:tab/>
        <w:t>‘AWS Redshift security’,</w:t>
      </w:r>
    </w:p>
    <w:p w:rsidR="00722775" w:rsidRDefault="00722775" w:rsidP="00722775">
      <w:pPr>
        <w:pStyle w:val="NoSpacing"/>
        <w:ind w:left="5040"/>
      </w:pPr>
      <w:r>
        <w:t xml:space="preserve"> ‘AWS Aurora security’</w:t>
      </w:r>
    </w:p>
    <w:p w:rsidR="00722775" w:rsidRDefault="00722775" w:rsidP="00722775">
      <w:pPr>
        <w:pStyle w:val="NoSpacing"/>
        <w:ind w:left="5040"/>
      </w:pPr>
      <w:r>
        <w:t>]</w:t>
      </w:r>
    </w:p>
    <w:p w:rsidR="00722775" w:rsidRDefault="00722775" w:rsidP="00722775">
      <w:pPr>
        <w:pStyle w:val="NoSpacing"/>
      </w:pPr>
      <w:r>
        <w:t xml:space="preserve">     }</w:t>
      </w:r>
    </w:p>
    <w:p w:rsidR="00722775" w:rsidRDefault="00722775" w:rsidP="00722775">
      <w:pPr>
        <w:pStyle w:val="NoSpacing"/>
      </w:pPr>
      <w:r>
        <w:t xml:space="preserve">  </w:t>
      </w:r>
      <w:proofErr w:type="gramStart"/>
      <w:r>
        <w:t>{ ‘id’</w:t>
      </w:r>
      <w:proofErr w:type="gramEnd"/>
      <w:r>
        <w:t xml:space="preserve">: 4, ‘name’: ‘Susan Smith’, ‘title’: ‘Dev </w:t>
      </w:r>
      <w:proofErr w:type="spellStart"/>
      <w:r>
        <w:t>Mgr</w:t>
      </w:r>
      <w:proofErr w:type="spellEnd"/>
      <w:r>
        <w:t>’, ‘projects’: [] }</w:t>
      </w:r>
    </w:p>
    <w:p w:rsidR="00722775" w:rsidRDefault="00722775" w:rsidP="00722775">
      <w:pPr>
        <w:pStyle w:val="NoSpacing"/>
      </w:pPr>
      <w:r>
        <w:t xml:space="preserve">  </w:t>
      </w:r>
      <w:proofErr w:type="gramStart"/>
      <w:r>
        <w:t>{ ‘id’</w:t>
      </w:r>
      <w:proofErr w:type="gramEnd"/>
      <w:r>
        <w:t xml:space="preserve">: 6, ‘name’: ‘Jane Smith’, ‘title’: ‘Software </w:t>
      </w:r>
      <w:proofErr w:type="spellStart"/>
      <w:r>
        <w:t>Eng</w:t>
      </w:r>
      <w:proofErr w:type="spellEnd"/>
      <w:r>
        <w:t xml:space="preserve"> 2’, ‘projects’: ‘AWS Redshift security’ }</w:t>
      </w:r>
    </w:p>
    <w:p w:rsidR="00722775" w:rsidRDefault="00722775" w:rsidP="00722775">
      <w:pPr>
        <w:pStyle w:val="NoSpacing"/>
      </w:pPr>
      <w:r>
        <w:t xml:space="preserve">&gt;&gt; </w:t>
      </w:r>
    </w:p>
    <w:p w:rsidR="00935F16" w:rsidRDefault="00334C55" w:rsidP="00AB7128">
      <w:r>
        <w:t>Thus</w:t>
      </w:r>
      <w:r w:rsidR="00527167">
        <w:t xml:space="preserve"> </w:t>
      </w:r>
      <w:r>
        <w:t>we see that data may have heterogeneities – regardless of whether they are described by a schema or not.</w:t>
      </w:r>
      <w:r w:rsidR="00D7589B">
        <w:t xml:space="preserve"> </w:t>
      </w:r>
      <w:proofErr w:type="spellStart"/>
      <w:r w:rsidR="00920EF3">
        <w:t>PartiQL</w:t>
      </w:r>
      <w:proofErr w:type="spellEnd"/>
      <w:r w:rsidR="00D7589B">
        <w:t xml:space="preserve"> </w:t>
      </w:r>
      <w:r w:rsidR="00040086">
        <w:t>tackles heterogeneous data, in ways that we will see in the next use cases and feature presentations.</w:t>
      </w:r>
    </w:p>
    <w:p w:rsidR="00CB6E7E" w:rsidRDefault="00F20B81" w:rsidP="00722775">
      <w:pPr>
        <w:pStyle w:val="Heading2"/>
      </w:pPr>
      <w:r>
        <w:t xml:space="preserve">Tuples with </w:t>
      </w:r>
      <w:r w:rsidR="00477588">
        <w:t>Missing Attributes</w:t>
      </w:r>
    </w:p>
    <w:p w:rsidR="00477588" w:rsidRPr="00477588" w:rsidRDefault="00477588" w:rsidP="00477588">
      <w:r>
        <w:t xml:space="preserve">Let’s go back to the </w:t>
      </w:r>
      <w:proofErr w:type="spellStart"/>
      <w:r>
        <w:rPr>
          <w:b/>
        </w:rPr>
        <w:t>hr.employees</w:t>
      </w:r>
      <w:proofErr w:type="spellEnd"/>
      <w:r>
        <w:rPr>
          <w:b/>
        </w:rPr>
        <w:t xml:space="preserve"> </w:t>
      </w:r>
      <w:r>
        <w:t xml:space="preserve">table (that is, bag of tuples). Bob Smith has no title and, as is typical in SQL, the lack of title is modeled with the </w:t>
      </w:r>
      <w:r>
        <w:rPr>
          <w:b/>
        </w:rPr>
        <w:t>null</w:t>
      </w:r>
      <w:r>
        <w:t xml:space="preserve"> value. </w:t>
      </w:r>
    </w:p>
    <w:p w:rsidR="00477588" w:rsidRDefault="00477588" w:rsidP="00477588">
      <w:pPr>
        <w:pStyle w:val="NoSpacing"/>
      </w:pPr>
      <w:proofErr w:type="spellStart"/>
      <w:r>
        <w:t>hr.employees</w:t>
      </w:r>
      <w:proofErr w:type="spellEnd"/>
      <w:r>
        <w:t xml:space="preserve">: &lt;&lt; </w:t>
      </w:r>
    </w:p>
    <w:p w:rsidR="00477588" w:rsidRDefault="00477588" w:rsidP="00477588">
      <w:pPr>
        <w:pStyle w:val="NoSpacing"/>
      </w:pPr>
      <w:r>
        <w:t xml:space="preserve">  </w:t>
      </w:r>
      <w:proofErr w:type="gramStart"/>
      <w:r>
        <w:t>{ ‘id’</w:t>
      </w:r>
      <w:proofErr w:type="gramEnd"/>
      <w:r>
        <w:t xml:space="preserve">: 3, ‘name’: ‘Bob Smith’, ‘title’: null } </w:t>
      </w:r>
    </w:p>
    <w:p w:rsidR="00477588" w:rsidRDefault="00477588" w:rsidP="00477588">
      <w:pPr>
        <w:pStyle w:val="NoSpacing"/>
      </w:pPr>
      <w:r>
        <w:t xml:space="preserve">  </w:t>
      </w:r>
      <w:proofErr w:type="gramStart"/>
      <w:r>
        <w:t>{ ‘id’</w:t>
      </w:r>
      <w:proofErr w:type="gramEnd"/>
      <w:r>
        <w:t xml:space="preserve">: 4, ‘name’: ‘Susan Smith’, ‘title’: ‘Dev </w:t>
      </w:r>
      <w:proofErr w:type="spellStart"/>
      <w:r>
        <w:t>Mgr</w:t>
      </w:r>
      <w:proofErr w:type="spellEnd"/>
      <w:r>
        <w:t>’ }</w:t>
      </w:r>
    </w:p>
    <w:p w:rsidR="00477588" w:rsidRDefault="00477588" w:rsidP="00477588">
      <w:pPr>
        <w:pStyle w:val="NoSpacing"/>
      </w:pPr>
      <w:r>
        <w:t xml:space="preserve">  </w:t>
      </w:r>
      <w:proofErr w:type="gramStart"/>
      <w:r>
        <w:t>{ ‘id’</w:t>
      </w:r>
      <w:proofErr w:type="gramEnd"/>
      <w:r>
        <w:t xml:space="preserve">: 6, ‘name’: ‘Jane Smith’, ‘title’: ‘Software </w:t>
      </w:r>
      <w:proofErr w:type="spellStart"/>
      <w:r>
        <w:t>Eng</w:t>
      </w:r>
      <w:proofErr w:type="spellEnd"/>
      <w:r>
        <w:t xml:space="preserve"> 2’}</w:t>
      </w:r>
    </w:p>
    <w:p w:rsidR="00477588" w:rsidRDefault="00477588" w:rsidP="00477588">
      <w:pPr>
        <w:pStyle w:val="NoSpacing"/>
      </w:pPr>
      <w:r>
        <w:t xml:space="preserve">&gt;&gt; </w:t>
      </w:r>
    </w:p>
    <w:p w:rsidR="00845C2A" w:rsidRDefault="00477588" w:rsidP="00845C2A">
      <w:r>
        <w:t xml:space="preserve">Nowadays, many </w:t>
      </w:r>
      <w:proofErr w:type="spellStart"/>
      <w:r>
        <w:t>semistructured</w:t>
      </w:r>
      <w:proofErr w:type="spellEnd"/>
      <w:r>
        <w:t xml:space="preserve"> formats allow the users to represent “missing” information in two ways. The first way is by use of the </w:t>
      </w:r>
      <w:r>
        <w:rPr>
          <w:b/>
        </w:rPr>
        <w:t>null</w:t>
      </w:r>
      <w:r>
        <w:t xml:space="preserve">, as we see above. The second kind is the plain absence of the attribute from the tuple. That is, we can represent the fact that Bob Smith has no title by simply having no </w:t>
      </w:r>
      <w:r>
        <w:rPr>
          <w:b/>
        </w:rPr>
        <w:t xml:space="preserve">title </w:t>
      </w:r>
      <w:r>
        <w:t>attribute in the Bob Smith tuple:</w:t>
      </w:r>
    </w:p>
    <w:p w:rsidR="00477588" w:rsidRDefault="00477588" w:rsidP="00477588">
      <w:pPr>
        <w:pStyle w:val="NoSpacing"/>
      </w:pPr>
      <w:proofErr w:type="spellStart"/>
      <w:r>
        <w:t>hr.employeesWithMissing</w:t>
      </w:r>
      <w:proofErr w:type="spellEnd"/>
      <w:r>
        <w:t xml:space="preserve">: &lt;&lt; </w:t>
      </w:r>
    </w:p>
    <w:p w:rsidR="00477588" w:rsidRDefault="00477588" w:rsidP="00477588">
      <w:pPr>
        <w:pStyle w:val="NoSpacing"/>
      </w:pPr>
      <w:r>
        <w:t xml:space="preserve">  </w:t>
      </w:r>
      <w:proofErr w:type="gramStart"/>
      <w:r>
        <w:t>{ ‘id’</w:t>
      </w:r>
      <w:proofErr w:type="gramEnd"/>
      <w:r>
        <w:t xml:space="preserve">: 3, ‘name’: ‘Bob Smith’ } </w:t>
      </w:r>
      <w:r w:rsidRPr="00EE4F9B">
        <w:rPr>
          <w:b w:val="0"/>
        </w:rPr>
        <w:t xml:space="preserve">// </w:t>
      </w:r>
      <w:r>
        <w:rPr>
          <w:b w:val="0"/>
        </w:rPr>
        <w:t>no title in this tuple</w:t>
      </w:r>
    </w:p>
    <w:p w:rsidR="00477588" w:rsidRDefault="00477588" w:rsidP="00477588">
      <w:pPr>
        <w:pStyle w:val="NoSpacing"/>
      </w:pPr>
      <w:r>
        <w:t xml:space="preserve">  </w:t>
      </w:r>
      <w:proofErr w:type="gramStart"/>
      <w:r>
        <w:t>{ ‘id’</w:t>
      </w:r>
      <w:proofErr w:type="gramEnd"/>
      <w:r>
        <w:t xml:space="preserve">: 4, ‘name’: ‘Susan Smith’, ‘title’: ‘Dev </w:t>
      </w:r>
      <w:proofErr w:type="spellStart"/>
      <w:r>
        <w:t>Mgr</w:t>
      </w:r>
      <w:proofErr w:type="spellEnd"/>
      <w:r>
        <w:t>’ }</w:t>
      </w:r>
    </w:p>
    <w:p w:rsidR="00477588" w:rsidRDefault="00477588" w:rsidP="00477588">
      <w:pPr>
        <w:pStyle w:val="NoSpacing"/>
      </w:pPr>
      <w:r>
        <w:t xml:space="preserve">  </w:t>
      </w:r>
      <w:proofErr w:type="gramStart"/>
      <w:r>
        <w:t>{ ‘id’</w:t>
      </w:r>
      <w:proofErr w:type="gramEnd"/>
      <w:r>
        <w:t xml:space="preserve">: 6, ‘name’: ‘Jane Smith’, ‘title’: ‘Software </w:t>
      </w:r>
      <w:proofErr w:type="spellStart"/>
      <w:r>
        <w:t>Eng</w:t>
      </w:r>
      <w:proofErr w:type="spellEnd"/>
      <w:r>
        <w:t xml:space="preserve"> 2’}</w:t>
      </w:r>
    </w:p>
    <w:p w:rsidR="00477588" w:rsidRDefault="00477588" w:rsidP="00477588">
      <w:pPr>
        <w:pStyle w:val="NoSpacing"/>
      </w:pPr>
      <w:r>
        <w:t xml:space="preserve">&gt;&gt; </w:t>
      </w:r>
    </w:p>
    <w:p w:rsidR="00477588" w:rsidRDefault="00477588" w:rsidP="00845C2A">
      <w:proofErr w:type="spellStart"/>
      <w:r>
        <w:t>PartiQL</w:t>
      </w:r>
      <w:proofErr w:type="spellEnd"/>
      <w:r>
        <w:t xml:space="preserve"> does not argue about when to use </w:t>
      </w:r>
      <w:r>
        <w:rPr>
          <w:b/>
        </w:rPr>
        <w:t>null</w:t>
      </w:r>
      <w:r>
        <w:t xml:space="preserve">s and when to use </w:t>
      </w:r>
      <w:r>
        <w:rPr>
          <w:b/>
        </w:rPr>
        <w:t>missing</w:t>
      </w:r>
      <w:r>
        <w:t xml:space="preserve">. Myriads of datasets already use one of the two or both. However, </w:t>
      </w:r>
      <w:proofErr w:type="spellStart"/>
      <w:r>
        <w:t>PartiQL</w:t>
      </w:r>
      <w:proofErr w:type="spellEnd"/>
      <w:r>
        <w:t xml:space="preserve"> enables the queries to distinguish when they access a null Vs when they access a missing attribute. </w:t>
      </w:r>
      <w:proofErr w:type="spellStart"/>
      <w:r>
        <w:t>PartiQL</w:t>
      </w:r>
      <w:proofErr w:type="spellEnd"/>
      <w:r>
        <w:t xml:space="preserve"> also enables queries to create results that have both nulls and missing attributes. Indeed, it makes it very easy to propagate source data nulls as query result nulls and source data missing attributes into result missing attributes.</w:t>
      </w:r>
    </w:p>
    <w:p w:rsidR="00477588" w:rsidRDefault="00477588" w:rsidP="00477588">
      <w:pPr>
        <w:pStyle w:val="Heading2"/>
      </w:pPr>
      <w:r>
        <w:t xml:space="preserve">Accessing </w:t>
      </w:r>
      <w:r w:rsidR="00F20B81">
        <w:t xml:space="preserve">and Processing </w:t>
      </w:r>
      <w:r>
        <w:t>Missing Attributes: The MISSING Value</w:t>
      </w:r>
    </w:p>
    <w:p w:rsidR="00477588" w:rsidRDefault="00477588" w:rsidP="00477588">
      <w:r>
        <w:t xml:space="preserve">Consider again this </w:t>
      </w:r>
      <w:proofErr w:type="spellStart"/>
      <w:r>
        <w:t>PartiQL</w:t>
      </w:r>
      <w:proofErr w:type="spellEnd"/>
      <w:r>
        <w:t xml:space="preserve"> query, which happens to also be an SQL query.</w:t>
      </w:r>
    </w:p>
    <w:p w:rsidR="00477588" w:rsidRDefault="00477588" w:rsidP="00477588">
      <w:pPr>
        <w:pStyle w:val="NoSpacing"/>
      </w:pPr>
      <w:r>
        <w:t xml:space="preserve">SELECT e.id, e.name AS </w:t>
      </w:r>
      <w:proofErr w:type="spellStart"/>
      <w:r>
        <w:t>employeeName</w:t>
      </w:r>
      <w:proofErr w:type="spellEnd"/>
      <w:r>
        <w:t xml:space="preserve">, </w:t>
      </w:r>
      <w:proofErr w:type="spellStart"/>
      <w:r>
        <w:t>e.title</w:t>
      </w:r>
      <w:proofErr w:type="spellEnd"/>
      <w:r>
        <w:t xml:space="preserve"> AS title</w:t>
      </w:r>
    </w:p>
    <w:p w:rsidR="00477588" w:rsidRDefault="00477588" w:rsidP="00477588">
      <w:pPr>
        <w:pStyle w:val="NoSpacing"/>
      </w:pPr>
      <w:r>
        <w:t xml:space="preserve">FROM </w:t>
      </w:r>
      <w:proofErr w:type="spellStart"/>
      <w:r>
        <w:t>hr.employeeWithMissing</w:t>
      </w:r>
      <w:proofErr w:type="spellEnd"/>
      <w:r>
        <w:t xml:space="preserve"> e</w:t>
      </w:r>
    </w:p>
    <w:p w:rsidR="00477588" w:rsidRDefault="00477588" w:rsidP="00477588">
      <w:pPr>
        <w:pStyle w:val="NoSpacing"/>
      </w:pPr>
      <w:r>
        <w:t xml:space="preserve">WHERE </w:t>
      </w:r>
      <w:proofErr w:type="spellStart"/>
      <w:r>
        <w:t>e.title</w:t>
      </w:r>
      <w:proofErr w:type="spellEnd"/>
      <w:r>
        <w:t xml:space="preserve"> = ‘Dev </w:t>
      </w:r>
      <w:proofErr w:type="spellStart"/>
      <w:r>
        <w:t>Mgr</w:t>
      </w:r>
      <w:proofErr w:type="spellEnd"/>
      <w:r>
        <w:t>’</w:t>
      </w:r>
    </w:p>
    <w:p w:rsidR="00BA4F47" w:rsidRDefault="00477588" w:rsidP="00477588">
      <w:r w:rsidRPr="00477588">
        <w:t xml:space="preserve">What </w:t>
      </w:r>
      <w:r>
        <w:t xml:space="preserve">will happen when the query goes over the Bob Smith tuple, which has no </w:t>
      </w:r>
      <w:r w:rsidR="00355647">
        <w:rPr>
          <w:b/>
        </w:rPr>
        <w:t>title</w:t>
      </w:r>
      <w:r w:rsidR="00355647">
        <w:t xml:space="preserve">? </w:t>
      </w:r>
    </w:p>
    <w:p w:rsidR="00BA4F47" w:rsidRDefault="00355647" w:rsidP="00477588">
      <w:r>
        <w:t xml:space="preserve">The first step to answering this question is understanding the result of the path </w:t>
      </w:r>
      <w:proofErr w:type="spellStart"/>
      <w:r>
        <w:rPr>
          <w:b/>
        </w:rPr>
        <w:t>e.title</w:t>
      </w:r>
      <w:proofErr w:type="spellEnd"/>
      <w:r>
        <w:t xml:space="preserve"> when the alias (variable) </w:t>
      </w:r>
      <w:r>
        <w:rPr>
          <w:b/>
        </w:rPr>
        <w:t xml:space="preserve">e </w:t>
      </w:r>
      <w:r w:rsidRPr="00355647">
        <w:t xml:space="preserve">binds </w:t>
      </w:r>
      <w:r>
        <w:t xml:space="preserve">to the tuple </w:t>
      </w:r>
      <w:proofErr w:type="gramStart"/>
      <w:r w:rsidRPr="00355647">
        <w:rPr>
          <w:b/>
        </w:rPr>
        <w:t>{ ‘id’</w:t>
      </w:r>
      <w:proofErr w:type="gramEnd"/>
      <w:r w:rsidRPr="00355647">
        <w:rPr>
          <w:b/>
        </w:rPr>
        <w:t>: 3, ‘name’: ‘Bob Smith’ }</w:t>
      </w:r>
      <w:r w:rsidR="00BA4F47">
        <w:t xml:space="preserve">. In more basic terms, what is the result of the expression </w:t>
      </w:r>
      <w:proofErr w:type="gramStart"/>
      <w:r w:rsidR="00BA4F47" w:rsidRPr="00355647">
        <w:rPr>
          <w:b/>
        </w:rPr>
        <w:t>{ ‘id’</w:t>
      </w:r>
      <w:proofErr w:type="gramEnd"/>
      <w:r w:rsidR="00BA4F47" w:rsidRPr="00355647">
        <w:rPr>
          <w:b/>
        </w:rPr>
        <w:t>: 3, ‘name’: ‘Bob Smith’ }</w:t>
      </w:r>
      <w:r w:rsidR="00BA4F47">
        <w:rPr>
          <w:b/>
        </w:rPr>
        <w:t xml:space="preserve">.path </w:t>
      </w:r>
      <w:r w:rsidR="00BA4F47">
        <w:t xml:space="preserve">? </w:t>
      </w:r>
      <w:proofErr w:type="spellStart"/>
      <w:r w:rsidR="00BA4F47">
        <w:t>PartiQL</w:t>
      </w:r>
      <w:proofErr w:type="spellEnd"/>
      <w:r w:rsidR="00BA4F47">
        <w:t xml:space="preserve"> says that it is the special value </w:t>
      </w:r>
      <w:r w:rsidR="00BA4F47">
        <w:rPr>
          <w:b/>
        </w:rPr>
        <w:t>MISSING</w:t>
      </w:r>
      <w:r w:rsidR="00BA4F47">
        <w:t xml:space="preserve">. </w:t>
      </w:r>
      <w:r w:rsidR="00BA4F47">
        <w:rPr>
          <w:b/>
        </w:rPr>
        <w:t xml:space="preserve">MISSING </w:t>
      </w:r>
      <w:r w:rsidR="00BA4F47">
        <w:t xml:space="preserve">behaves very similar to </w:t>
      </w:r>
      <w:r w:rsidR="00BA4F47">
        <w:rPr>
          <w:b/>
        </w:rPr>
        <w:t xml:space="preserve">null. </w:t>
      </w:r>
    </w:p>
    <w:p w:rsidR="00BA4F47" w:rsidRPr="00BA4F47" w:rsidRDefault="00BA4F47" w:rsidP="00BA4F47">
      <w:pPr>
        <w:pStyle w:val="Heading3"/>
      </w:pPr>
      <w:r w:rsidRPr="00BA4F47">
        <w:t>Evaluating Functions and Conditions with MISSING</w:t>
      </w:r>
    </w:p>
    <w:p w:rsidR="00BA4F47" w:rsidRPr="00BA4F47" w:rsidRDefault="00BA4F47" w:rsidP="00477588">
      <w:r>
        <w:t xml:space="preserve">If a function (including infix functions like the </w:t>
      </w:r>
      <w:r w:rsidRPr="00BA4F47">
        <w:rPr>
          <w:b/>
        </w:rPr>
        <w:t>=</w:t>
      </w:r>
      <w:r>
        <w:t xml:space="preserve">) inputs a </w:t>
      </w:r>
      <w:r>
        <w:rPr>
          <w:b/>
        </w:rPr>
        <w:t>MISSING</w:t>
      </w:r>
      <w:r>
        <w:t xml:space="preserve"> the result is also </w:t>
      </w:r>
      <w:r>
        <w:rPr>
          <w:b/>
        </w:rPr>
        <w:t xml:space="preserve">MISSING. </w:t>
      </w:r>
      <w:r>
        <w:t xml:space="preserve">In the case of the example, this means that the </w:t>
      </w:r>
      <w:r>
        <w:rPr>
          <w:b/>
        </w:rPr>
        <w:t>WHERE</w:t>
      </w:r>
      <w:r>
        <w:t xml:space="preserve"> clause </w:t>
      </w:r>
      <w:proofErr w:type="spellStart"/>
      <w:r>
        <w:rPr>
          <w:b/>
        </w:rPr>
        <w:t>e.title</w:t>
      </w:r>
      <w:proofErr w:type="spellEnd"/>
      <w:r>
        <w:rPr>
          <w:b/>
        </w:rPr>
        <w:t xml:space="preserve">=’Dev </w:t>
      </w:r>
      <w:proofErr w:type="spellStart"/>
      <w:r>
        <w:rPr>
          <w:b/>
        </w:rPr>
        <w:t>Mgr</w:t>
      </w:r>
      <w:proofErr w:type="spellEnd"/>
      <w:r>
        <w:rPr>
          <w:b/>
        </w:rPr>
        <w:t>’</w:t>
      </w:r>
      <w:r>
        <w:t xml:space="preserve"> will evaluate to </w:t>
      </w:r>
      <w:r>
        <w:rPr>
          <w:b/>
        </w:rPr>
        <w:t xml:space="preserve">MISSING </w:t>
      </w:r>
      <w:r>
        <w:t xml:space="preserve">when </w:t>
      </w:r>
      <w:r>
        <w:rPr>
          <w:b/>
        </w:rPr>
        <w:t xml:space="preserve">e </w:t>
      </w:r>
      <w:r>
        <w:t xml:space="preserve">binds to </w:t>
      </w:r>
      <w:proofErr w:type="gramStart"/>
      <w:r w:rsidRPr="00355647">
        <w:rPr>
          <w:b/>
        </w:rPr>
        <w:t>{ ‘id’</w:t>
      </w:r>
      <w:proofErr w:type="gramEnd"/>
      <w:r w:rsidRPr="00355647">
        <w:rPr>
          <w:b/>
        </w:rPr>
        <w:t>: 3, ‘name’: ‘Bob Smith’ }</w:t>
      </w:r>
      <w:r>
        <w:rPr>
          <w:b/>
        </w:rPr>
        <w:t xml:space="preserve"> </w:t>
      </w:r>
      <w:r>
        <w:t xml:space="preserve">and, as usual in SQL, the </w:t>
      </w:r>
      <w:r>
        <w:rPr>
          <w:b/>
        </w:rPr>
        <w:t xml:space="preserve">WHERE </w:t>
      </w:r>
      <w:r>
        <w:t xml:space="preserve">clause fails when it does not evaluate to </w:t>
      </w:r>
      <w:r>
        <w:rPr>
          <w:b/>
        </w:rPr>
        <w:t>true</w:t>
      </w:r>
      <w:r>
        <w:t xml:space="preserve">. Thus the output will be </w:t>
      </w:r>
    </w:p>
    <w:p w:rsidR="00BA4F47" w:rsidRDefault="00BA4F47" w:rsidP="00BA4F47">
      <w:pPr>
        <w:pStyle w:val="NoSpacing"/>
      </w:pPr>
      <w:r>
        <w:t>&lt;&lt;</w:t>
      </w:r>
    </w:p>
    <w:p w:rsidR="00BA4F47" w:rsidRDefault="00BA4F47" w:rsidP="00BA4F47">
      <w:pPr>
        <w:pStyle w:val="NoSpacing"/>
      </w:pPr>
      <w:proofErr w:type="gramStart"/>
      <w:r>
        <w:t>{ ‘id’</w:t>
      </w:r>
      <w:proofErr w:type="gramEnd"/>
      <w:r>
        <w:t>: 4, ‘</w:t>
      </w:r>
      <w:proofErr w:type="spellStart"/>
      <w:r>
        <w:t>employeeName</w:t>
      </w:r>
      <w:proofErr w:type="spellEnd"/>
      <w:r>
        <w:t xml:space="preserve">’: ‘Susan Smith’, ‘title’: ‘Dev </w:t>
      </w:r>
      <w:proofErr w:type="spellStart"/>
      <w:r>
        <w:t>Mgr</w:t>
      </w:r>
      <w:proofErr w:type="spellEnd"/>
      <w:r>
        <w:t>’ }</w:t>
      </w:r>
    </w:p>
    <w:p w:rsidR="00BA4F47" w:rsidRDefault="00BA4F47" w:rsidP="00BA4F47">
      <w:pPr>
        <w:pStyle w:val="NoSpacing"/>
      </w:pPr>
      <w:proofErr w:type="gramStart"/>
      <w:r>
        <w:t>{ ‘id’</w:t>
      </w:r>
      <w:proofErr w:type="gramEnd"/>
      <w:r>
        <w:t>: 6, ‘</w:t>
      </w:r>
      <w:proofErr w:type="spellStart"/>
      <w:r>
        <w:t>employeeName</w:t>
      </w:r>
      <w:proofErr w:type="spellEnd"/>
      <w:r>
        <w:t xml:space="preserve">’: ‘Jane Smith’, ‘title’: ‘Software </w:t>
      </w:r>
      <w:proofErr w:type="spellStart"/>
      <w:r>
        <w:t>Eng</w:t>
      </w:r>
      <w:proofErr w:type="spellEnd"/>
      <w:r>
        <w:t xml:space="preserve"> 2’}</w:t>
      </w:r>
    </w:p>
    <w:p w:rsidR="00477588" w:rsidRDefault="00BA4F47" w:rsidP="00845C2A">
      <w:pPr>
        <w:rPr>
          <w:b/>
        </w:rPr>
      </w:pPr>
      <w:r w:rsidRPr="00BA4F47">
        <w:rPr>
          <w:b/>
        </w:rPr>
        <w:t>&gt;&gt;</w:t>
      </w:r>
    </w:p>
    <w:p w:rsidR="00BA4F47" w:rsidRDefault="00BA4F47" w:rsidP="00BA4F47">
      <w:pPr>
        <w:pStyle w:val="Heading3"/>
      </w:pPr>
      <w:r>
        <w:t>Propagating MISSING in Result Tuples</w:t>
      </w:r>
    </w:p>
    <w:p w:rsidR="00BA4F47" w:rsidRDefault="00BA4F47" w:rsidP="00BA4F47">
      <w:r>
        <w:t xml:space="preserve">What would happen if a missing attribute or, more generally, an expression returning </w:t>
      </w:r>
      <w:r>
        <w:rPr>
          <w:b/>
        </w:rPr>
        <w:t>MISSING</w:t>
      </w:r>
      <w:r>
        <w:t xml:space="preserve"> appears in the </w:t>
      </w:r>
      <w:r>
        <w:rPr>
          <w:b/>
        </w:rPr>
        <w:t>SELECT</w:t>
      </w:r>
      <w:r>
        <w:t>?</w:t>
      </w:r>
    </w:p>
    <w:p w:rsidR="00BA4F47" w:rsidRDefault="00BA4F47" w:rsidP="00BA4F47">
      <w:pPr>
        <w:pStyle w:val="NoSpacing"/>
      </w:pPr>
      <w:r>
        <w:t xml:space="preserve">SELECT e.id, e.name AS </w:t>
      </w:r>
      <w:proofErr w:type="spellStart"/>
      <w:r>
        <w:t>employeeName</w:t>
      </w:r>
      <w:proofErr w:type="spellEnd"/>
      <w:r>
        <w:t xml:space="preserve">, </w:t>
      </w:r>
      <w:proofErr w:type="spellStart"/>
      <w:r>
        <w:t>e.title</w:t>
      </w:r>
      <w:proofErr w:type="spellEnd"/>
      <w:r>
        <w:t xml:space="preserve"> AS </w:t>
      </w:r>
      <w:proofErr w:type="spellStart"/>
      <w:r w:rsidR="00BD2CF3">
        <w:t>outputT</w:t>
      </w:r>
      <w:r>
        <w:t>itle</w:t>
      </w:r>
      <w:proofErr w:type="spellEnd"/>
    </w:p>
    <w:p w:rsidR="00BA4F47" w:rsidRDefault="00BA4F47" w:rsidP="00BA4F47">
      <w:pPr>
        <w:pStyle w:val="NoSpacing"/>
      </w:pPr>
      <w:r>
        <w:t xml:space="preserve">FROM </w:t>
      </w:r>
      <w:proofErr w:type="spellStart"/>
      <w:r>
        <w:t>hr.employeeWithMissing</w:t>
      </w:r>
      <w:proofErr w:type="spellEnd"/>
      <w:r>
        <w:t xml:space="preserve"> e</w:t>
      </w:r>
    </w:p>
    <w:p w:rsidR="00BA4F47" w:rsidRDefault="00BA4F47" w:rsidP="00BA4F47">
      <w:r>
        <w:t xml:space="preserve">The query will output one tuple for each employee. When it outputs the Bob Smith tuple, the </w:t>
      </w:r>
      <w:proofErr w:type="spellStart"/>
      <w:r>
        <w:rPr>
          <w:b/>
        </w:rPr>
        <w:t>e.title</w:t>
      </w:r>
      <w:proofErr w:type="spellEnd"/>
      <w:r>
        <w:t xml:space="preserve"> will evaluate to </w:t>
      </w:r>
      <w:r>
        <w:rPr>
          <w:b/>
        </w:rPr>
        <w:t>MISSING</w:t>
      </w:r>
      <w:r>
        <w:t xml:space="preserve"> and then the output tuple will not even have a</w:t>
      </w:r>
      <w:r w:rsidR="00BD2CF3">
        <w:t>n</w:t>
      </w:r>
      <w:r>
        <w:t xml:space="preserve"> </w:t>
      </w:r>
      <w:proofErr w:type="spellStart"/>
      <w:r w:rsidR="00BD2CF3" w:rsidRPr="00BD2CF3">
        <w:rPr>
          <w:b/>
        </w:rPr>
        <w:t>output</w:t>
      </w:r>
      <w:r w:rsidR="00BD2CF3">
        <w:rPr>
          <w:b/>
        </w:rPr>
        <w:t>T</w:t>
      </w:r>
      <w:r>
        <w:rPr>
          <w:b/>
        </w:rPr>
        <w:t>itle</w:t>
      </w:r>
      <w:proofErr w:type="spellEnd"/>
      <w:r w:rsidR="00BD2CF3">
        <w:rPr>
          <w:b/>
        </w:rPr>
        <w:t xml:space="preserve"> </w:t>
      </w:r>
      <w:r w:rsidR="00BD2CF3">
        <w:t>attribute.</w:t>
      </w:r>
    </w:p>
    <w:p w:rsidR="00BD2CF3" w:rsidRDefault="00BD2CF3" w:rsidP="00BD2CF3">
      <w:pPr>
        <w:pStyle w:val="NoSpacing"/>
      </w:pPr>
      <w:r>
        <w:t xml:space="preserve">&lt;&lt; </w:t>
      </w:r>
    </w:p>
    <w:p w:rsidR="00BD2CF3" w:rsidRDefault="00BD2CF3" w:rsidP="00BD2CF3">
      <w:pPr>
        <w:pStyle w:val="NoSpacing"/>
      </w:pPr>
      <w:r>
        <w:t xml:space="preserve">  </w:t>
      </w:r>
      <w:proofErr w:type="gramStart"/>
      <w:r>
        <w:t>{ ‘id’</w:t>
      </w:r>
      <w:proofErr w:type="gramEnd"/>
      <w:r>
        <w:t xml:space="preserve">: 3, ‘name’: ‘Bob Smith’ } </w:t>
      </w:r>
      <w:r w:rsidRPr="00EE4F9B">
        <w:rPr>
          <w:b w:val="0"/>
        </w:rPr>
        <w:t xml:space="preserve">// </w:t>
      </w:r>
      <w:r>
        <w:rPr>
          <w:b w:val="0"/>
        </w:rPr>
        <w:t xml:space="preserve">no </w:t>
      </w:r>
      <w:proofErr w:type="spellStart"/>
      <w:r>
        <w:rPr>
          <w:b w:val="0"/>
        </w:rPr>
        <w:t>outputTitle</w:t>
      </w:r>
      <w:proofErr w:type="spellEnd"/>
      <w:r>
        <w:rPr>
          <w:b w:val="0"/>
        </w:rPr>
        <w:t xml:space="preserve"> in this tuple</w:t>
      </w:r>
    </w:p>
    <w:p w:rsidR="00BD2CF3" w:rsidRDefault="00BD2CF3" w:rsidP="00BD2CF3">
      <w:pPr>
        <w:pStyle w:val="NoSpacing"/>
      </w:pPr>
      <w:r>
        <w:t xml:space="preserve">  </w:t>
      </w:r>
      <w:proofErr w:type="gramStart"/>
      <w:r>
        <w:t>{ ‘id’</w:t>
      </w:r>
      <w:proofErr w:type="gramEnd"/>
      <w:r>
        <w:t>: 4, ‘name’: ‘Susan Smith’, ‘</w:t>
      </w:r>
      <w:proofErr w:type="spellStart"/>
      <w:r>
        <w:t>outputTitle</w:t>
      </w:r>
      <w:proofErr w:type="spellEnd"/>
      <w:r>
        <w:t xml:space="preserve">’: ‘Dev </w:t>
      </w:r>
      <w:proofErr w:type="spellStart"/>
      <w:r>
        <w:t>Mgr</w:t>
      </w:r>
      <w:proofErr w:type="spellEnd"/>
      <w:r>
        <w:t>’ }</w:t>
      </w:r>
    </w:p>
    <w:p w:rsidR="00BD2CF3" w:rsidRDefault="00BD2CF3" w:rsidP="00BD2CF3">
      <w:pPr>
        <w:pStyle w:val="NoSpacing"/>
      </w:pPr>
      <w:r>
        <w:t xml:space="preserve">  </w:t>
      </w:r>
      <w:proofErr w:type="gramStart"/>
      <w:r>
        <w:t>{ ‘id’</w:t>
      </w:r>
      <w:proofErr w:type="gramEnd"/>
      <w:r>
        <w:t>: 6, ‘name’: ‘Jane Smith’, ‘</w:t>
      </w:r>
      <w:proofErr w:type="spellStart"/>
      <w:r>
        <w:t>outputTitle</w:t>
      </w:r>
      <w:proofErr w:type="spellEnd"/>
      <w:r>
        <w:t xml:space="preserve">’: ‘Software </w:t>
      </w:r>
      <w:proofErr w:type="spellStart"/>
      <w:r>
        <w:t>Eng</w:t>
      </w:r>
      <w:proofErr w:type="spellEnd"/>
      <w:r>
        <w:t xml:space="preserve"> 2’}</w:t>
      </w:r>
    </w:p>
    <w:p w:rsidR="00BD2CF3" w:rsidRDefault="00BD2CF3" w:rsidP="00BD2CF3">
      <w:pPr>
        <w:pStyle w:val="NoSpacing"/>
      </w:pPr>
      <w:r>
        <w:t xml:space="preserve">&gt;&gt; </w:t>
      </w:r>
    </w:p>
    <w:p w:rsidR="00BD2CF3" w:rsidRDefault="00BD2CF3" w:rsidP="00BA4F47">
      <w:r>
        <w:t xml:space="preserve">The same treatment of </w:t>
      </w:r>
      <w:r>
        <w:rPr>
          <w:b/>
        </w:rPr>
        <w:t xml:space="preserve">MISSING </w:t>
      </w:r>
      <w:r>
        <w:t>would happen if, say, we had this query that converts titles to capital letters:</w:t>
      </w:r>
    </w:p>
    <w:p w:rsidR="00BD2CF3" w:rsidRDefault="00BD2CF3" w:rsidP="00BD2CF3">
      <w:pPr>
        <w:pStyle w:val="NoSpacing"/>
      </w:pPr>
      <w:r>
        <w:t xml:space="preserve">SELECT e.id, e.name AS </w:t>
      </w:r>
      <w:proofErr w:type="spellStart"/>
      <w:r>
        <w:t>employeeName</w:t>
      </w:r>
      <w:proofErr w:type="spellEnd"/>
      <w:r>
        <w:t xml:space="preserve">, </w:t>
      </w:r>
      <w:proofErr w:type="gramStart"/>
      <w:r>
        <w:t>UPPER(</w:t>
      </w:r>
      <w:proofErr w:type="spellStart"/>
      <w:proofErr w:type="gramEnd"/>
      <w:r>
        <w:t>e.title</w:t>
      </w:r>
      <w:proofErr w:type="spellEnd"/>
      <w:r>
        <w:t xml:space="preserve">) AS </w:t>
      </w:r>
      <w:proofErr w:type="spellStart"/>
      <w:r>
        <w:t>outputTitle</w:t>
      </w:r>
      <w:proofErr w:type="spellEnd"/>
    </w:p>
    <w:p w:rsidR="00BD2CF3" w:rsidRDefault="00BD2CF3" w:rsidP="00BD2CF3">
      <w:pPr>
        <w:pStyle w:val="NoSpacing"/>
      </w:pPr>
      <w:r>
        <w:t xml:space="preserve">FROM </w:t>
      </w:r>
      <w:proofErr w:type="spellStart"/>
      <w:r>
        <w:t>hr.employeeWithMissing</w:t>
      </w:r>
      <w:proofErr w:type="spellEnd"/>
      <w:r>
        <w:t xml:space="preserve"> e</w:t>
      </w:r>
    </w:p>
    <w:p w:rsidR="00BD2CF3" w:rsidRPr="00BD2CF3" w:rsidRDefault="00BD2CF3" w:rsidP="00BD2CF3">
      <w:pPr>
        <w:pStyle w:val="NoSpacing"/>
        <w:rPr>
          <w:b w:val="0"/>
        </w:rPr>
      </w:pPr>
      <w:r w:rsidRPr="00BD2CF3">
        <w:rPr>
          <w:b w:val="0"/>
        </w:rPr>
        <w:t xml:space="preserve">Again, </w:t>
      </w:r>
      <w:r>
        <w:rPr>
          <w:b w:val="0"/>
        </w:rPr>
        <w:t xml:space="preserve">the </w:t>
      </w:r>
      <w:proofErr w:type="spellStart"/>
      <w:r>
        <w:t>e.title</w:t>
      </w:r>
      <w:proofErr w:type="spellEnd"/>
      <w:r>
        <w:rPr>
          <w:b w:val="0"/>
        </w:rPr>
        <w:t xml:space="preserve"> will evaluate to </w:t>
      </w:r>
      <w:r>
        <w:t xml:space="preserve">MISSING </w:t>
      </w:r>
      <w:r>
        <w:rPr>
          <w:b w:val="0"/>
        </w:rPr>
        <w:t xml:space="preserve">for Bob Smith, the </w:t>
      </w:r>
      <w:r w:rsidRPr="00BD2CF3">
        <w:t>(</w:t>
      </w:r>
      <w:proofErr w:type="gramStart"/>
      <w:r w:rsidRPr="00BD2CF3">
        <w:t>UPPER(</w:t>
      </w:r>
      <w:proofErr w:type="spellStart"/>
      <w:proofErr w:type="gramEnd"/>
      <w:r w:rsidRPr="00BD2CF3">
        <w:t>e.title</w:t>
      </w:r>
      <w:proofErr w:type="spellEnd"/>
      <w:r w:rsidRPr="00BD2CF3">
        <w:t>))</w:t>
      </w:r>
      <w:r>
        <w:rPr>
          <w:b w:val="0"/>
        </w:rPr>
        <w:t xml:space="preserve"> is then </w:t>
      </w:r>
      <w:r>
        <w:t xml:space="preserve">UPPER(MISSING) </w:t>
      </w:r>
      <w:r>
        <w:rPr>
          <w:b w:val="0"/>
        </w:rPr>
        <w:t xml:space="preserve">and also evaluates to </w:t>
      </w:r>
      <w:r>
        <w:t>MISSING</w:t>
      </w:r>
      <w:r>
        <w:rPr>
          <w:b w:val="0"/>
        </w:rPr>
        <w:t>. Thus the result will be</w:t>
      </w:r>
    </w:p>
    <w:p w:rsidR="00BD2CF3" w:rsidRDefault="00BD2CF3" w:rsidP="00BD2CF3">
      <w:pPr>
        <w:pStyle w:val="NoSpacing"/>
      </w:pPr>
      <w:r>
        <w:t xml:space="preserve">&lt;&lt; </w:t>
      </w:r>
    </w:p>
    <w:p w:rsidR="00BD2CF3" w:rsidRDefault="00BD2CF3" w:rsidP="00BD2CF3">
      <w:pPr>
        <w:pStyle w:val="NoSpacing"/>
      </w:pPr>
      <w:r>
        <w:t xml:space="preserve">  </w:t>
      </w:r>
      <w:proofErr w:type="gramStart"/>
      <w:r>
        <w:t>{ ‘id’</w:t>
      </w:r>
      <w:proofErr w:type="gramEnd"/>
      <w:r>
        <w:t xml:space="preserve">: 3, ‘name’: ‘Bob Smith’ } </w:t>
      </w:r>
      <w:r w:rsidRPr="00EE4F9B">
        <w:rPr>
          <w:b w:val="0"/>
        </w:rPr>
        <w:t xml:space="preserve">// </w:t>
      </w:r>
      <w:r>
        <w:rPr>
          <w:b w:val="0"/>
        </w:rPr>
        <w:t>no title in this tuple</w:t>
      </w:r>
    </w:p>
    <w:p w:rsidR="00BD2CF3" w:rsidRDefault="00BD2CF3" w:rsidP="00BD2CF3">
      <w:pPr>
        <w:pStyle w:val="NoSpacing"/>
      </w:pPr>
      <w:r>
        <w:t xml:space="preserve">  </w:t>
      </w:r>
      <w:proofErr w:type="gramStart"/>
      <w:r>
        <w:t>{ ‘id’</w:t>
      </w:r>
      <w:proofErr w:type="gramEnd"/>
      <w:r>
        <w:t>: 4, ‘name’: ‘Susan Smith’, ‘</w:t>
      </w:r>
      <w:proofErr w:type="spellStart"/>
      <w:r w:rsidR="00024E92">
        <w:t>outputT</w:t>
      </w:r>
      <w:r>
        <w:t>itle</w:t>
      </w:r>
      <w:proofErr w:type="spellEnd"/>
      <w:r>
        <w:t>’: ‘DEV MGR’ }</w:t>
      </w:r>
    </w:p>
    <w:p w:rsidR="00BD2CF3" w:rsidRDefault="00BD2CF3" w:rsidP="00BD2CF3">
      <w:pPr>
        <w:pStyle w:val="NoSpacing"/>
      </w:pPr>
      <w:r>
        <w:t xml:space="preserve">  </w:t>
      </w:r>
      <w:proofErr w:type="gramStart"/>
      <w:r>
        <w:t>{ ‘id’</w:t>
      </w:r>
      <w:proofErr w:type="gramEnd"/>
      <w:r>
        <w:t>: 6, ‘name’: ‘Jane Smith’, ‘</w:t>
      </w:r>
      <w:proofErr w:type="spellStart"/>
      <w:r w:rsidR="00024E92">
        <w:t>outputT</w:t>
      </w:r>
      <w:r>
        <w:t>itle</w:t>
      </w:r>
      <w:proofErr w:type="spellEnd"/>
      <w:r>
        <w:t>’: ‘SOFTWARE ENG 2’}</w:t>
      </w:r>
    </w:p>
    <w:p w:rsidR="0015442F" w:rsidRDefault="00BD2CF3" w:rsidP="0015442F">
      <w:pPr>
        <w:pStyle w:val="NoSpacing"/>
      </w:pPr>
      <w:r>
        <w:t>&gt;&gt;</w:t>
      </w:r>
      <w:r w:rsidR="00024E92">
        <w:t xml:space="preserve"> </w:t>
      </w:r>
    </w:p>
    <w:p w:rsidR="00935F16" w:rsidRDefault="001B5A53" w:rsidP="00722775">
      <w:pPr>
        <w:pStyle w:val="Heading2"/>
      </w:pPr>
      <w:r>
        <w:t>Variables can</w:t>
      </w:r>
      <w:r w:rsidR="00722775">
        <w:t xml:space="preserve"> range over Data </w:t>
      </w:r>
      <w:r>
        <w:t>with</w:t>
      </w:r>
      <w:r w:rsidR="00722775">
        <w:t xml:space="preserve"> Different Types</w:t>
      </w:r>
    </w:p>
    <w:p w:rsidR="008E0122" w:rsidRDefault="00024E92" w:rsidP="00EF0B22">
      <w:r>
        <w:t>A</w:t>
      </w:r>
      <w:r w:rsidR="003C4FA8">
        <w:t xml:space="preserve"> </w:t>
      </w:r>
      <w:proofErr w:type="spellStart"/>
      <w:r w:rsidR="00920EF3">
        <w:t>PartiQL</w:t>
      </w:r>
      <w:proofErr w:type="spellEnd"/>
      <w:r w:rsidR="003C4FA8">
        <w:t xml:space="preserve"> </w:t>
      </w:r>
      <w:r w:rsidR="002A08C9">
        <w:t>variable</w:t>
      </w:r>
      <w:r w:rsidR="001B5A53">
        <w:t xml:space="preserve"> (also called </w:t>
      </w:r>
      <w:r w:rsidR="001B5A53" w:rsidRPr="001B5A53">
        <w:rPr>
          <w:i/>
        </w:rPr>
        <w:t>alias</w:t>
      </w:r>
      <w:r w:rsidR="001B5A53">
        <w:t xml:space="preserve"> in SQL)</w:t>
      </w:r>
      <w:r w:rsidR="002A08C9">
        <w:t xml:space="preserve"> may bind to data of different types during a query’s evaluation. This is unlike SQL where th</w:t>
      </w:r>
      <w:r w:rsidR="001B5A53">
        <w:t>e variables</w:t>
      </w:r>
      <w:r w:rsidR="002A08C9">
        <w:t xml:space="preserve"> always bind to tuples. </w:t>
      </w:r>
      <w:r w:rsidR="00683694">
        <w:t xml:space="preserve">It is even different from what happened in </w:t>
      </w:r>
      <w:r>
        <w:fldChar w:fldCharType="begin"/>
      </w:r>
      <w:r>
        <w:instrText xml:space="preserve"> REF _Ref494897167 \h </w:instrText>
      </w:r>
      <w:r>
        <w:fldChar w:fldCharType="separate"/>
      </w:r>
      <w:r>
        <w:t>Use Case: Arrays of Scalars</w:t>
      </w:r>
      <w:r>
        <w:fldChar w:fldCharType="end"/>
      </w:r>
      <w:r w:rsidR="00845C2A">
        <w:t xml:space="preserve"> and what happened in </w:t>
      </w:r>
      <w:r>
        <w:fldChar w:fldCharType="begin"/>
      </w:r>
      <w:r>
        <w:instrText xml:space="preserve"> REF _Ref494897172 \h </w:instrText>
      </w:r>
      <w:r>
        <w:fldChar w:fldCharType="separate"/>
      </w:r>
      <w:r>
        <w:t>Use Case: Arrays of Arrays</w:t>
      </w:r>
      <w:r>
        <w:fldChar w:fldCharType="end"/>
      </w:r>
      <w:r w:rsidR="00683694">
        <w:t xml:space="preserve">. In the first </w:t>
      </w:r>
      <w:r w:rsidR="00845C2A">
        <w:t>use case</w:t>
      </w:r>
      <w:r w:rsidR="00683694">
        <w:t xml:space="preserve">, the </w:t>
      </w:r>
      <w:proofErr w:type="spellStart"/>
      <w:r w:rsidR="00920EF3">
        <w:t>PartiQL</w:t>
      </w:r>
      <w:proofErr w:type="spellEnd"/>
      <w:r w:rsidR="00683694">
        <w:t xml:space="preserve"> variable </w:t>
      </w:r>
      <w:r w:rsidR="00845C2A" w:rsidRPr="00845C2A">
        <w:rPr>
          <w:b/>
        </w:rPr>
        <w:t>p</w:t>
      </w:r>
      <w:r w:rsidR="00845C2A">
        <w:t xml:space="preserve"> </w:t>
      </w:r>
      <w:r w:rsidR="001B5A53">
        <w:t>happened to</w:t>
      </w:r>
      <w:r w:rsidR="00683694">
        <w:t xml:space="preserve"> always b</w:t>
      </w:r>
      <w:r w:rsidR="001B5A53">
        <w:t>i</w:t>
      </w:r>
      <w:r w:rsidR="00683694">
        <w:t xml:space="preserve">nd to a </w:t>
      </w:r>
      <w:r w:rsidR="00845C2A">
        <w:t>string</w:t>
      </w:r>
      <w:r w:rsidR="00683694">
        <w:t xml:space="preserve"> (given the particular sample data of the example). In the second </w:t>
      </w:r>
      <w:r w:rsidR="00845C2A">
        <w:t>use case</w:t>
      </w:r>
      <w:r w:rsidR="00683694">
        <w:t xml:space="preserve">, the </w:t>
      </w:r>
      <w:proofErr w:type="spellStart"/>
      <w:r w:rsidR="00920EF3">
        <w:t>PartiQL</w:t>
      </w:r>
      <w:proofErr w:type="spellEnd"/>
      <w:r w:rsidR="00683694">
        <w:t xml:space="preserve"> variable </w:t>
      </w:r>
      <w:r w:rsidR="00683694" w:rsidRPr="00845C2A">
        <w:rPr>
          <w:b/>
        </w:rPr>
        <w:t>y</w:t>
      </w:r>
      <w:r w:rsidR="00683694">
        <w:t xml:space="preserve"> was always bound to an array (again, given the particular sample data of the example).</w:t>
      </w:r>
    </w:p>
    <w:p w:rsidR="008E0122" w:rsidRDefault="001B5A53" w:rsidP="00845C2A">
      <w:r>
        <w:t>To make the case for variables that bind to different types, c</w:t>
      </w:r>
      <w:r w:rsidR="008E0122">
        <w:t xml:space="preserve">onsider the following twist in the </w:t>
      </w:r>
      <w:proofErr w:type="spellStart"/>
      <w:r w:rsidR="008E0122" w:rsidRPr="008E0122">
        <w:rPr>
          <w:b/>
        </w:rPr>
        <w:t>employeesNest</w:t>
      </w:r>
      <w:proofErr w:type="spellEnd"/>
      <w:r w:rsidR="008E0122">
        <w:rPr>
          <w:b/>
        </w:rPr>
        <w:t xml:space="preserve"> </w:t>
      </w:r>
      <w:r w:rsidR="008E0122">
        <w:t>data set.</w:t>
      </w:r>
      <w:r w:rsidR="007E526B">
        <w:t xml:space="preserve"> Some of the elements of the </w:t>
      </w:r>
      <w:r w:rsidR="007E526B" w:rsidRPr="00845C2A">
        <w:rPr>
          <w:b/>
        </w:rPr>
        <w:t>projects</w:t>
      </w:r>
      <w:r w:rsidR="007E526B">
        <w:t xml:space="preserve"> array are plain</w:t>
      </w:r>
      <w:r w:rsidR="0027172E">
        <w:t xml:space="preserve"> strings and some are tuples. Even the employee tuples do not always have the same attributes.</w:t>
      </w:r>
    </w:p>
    <w:p w:rsidR="007E526B" w:rsidRDefault="007E526B" w:rsidP="007E526B">
      <w:pPr>
        <w:pStyle w:val="NoSpacing"/>
      </w:pPr>
      <w:r>
        <w:t>hr.employeesMixed</w:t>
      </w:r>
      <w:r w:rsidR="00A22E8D">
        <w:t>2</w:t>
      </w:r>
      <w:r>
        <w:t xml:space="preserve">: &lt;&lt; </w:t>
      </w:r>
    </w:p>
    <w:p w:rsidR="007E526B" w:rsidRDefault="007E526B" w:rsidP="007E526B">
      <w:pPr>
        <w:pStyle w:val="NoSpacing"/>
      </w:pPr>
      <w:r>
        <w:t xml:space="preserve">  </w:t>
      </w:r>
      <w:proofErr w:type="gramStart"/>
      <w:r>
        <w:t>{ ‘id’</w:t>
      </w:r>
      <w:proofErr w:type="gramEnd"/>
      <w:r>
        <w:t xml:space="preserve">: 3, ‘name’: ‘Bob Smith’, </w:t>
      </w:r>
      <w:r w:rsidR="00845C2A">
        <w:t xml:space="preserve">‘title’: null, ‘projects’: [  </w:t>
      </w:r>
      <w:r>
        <w:t>{ ‘name’: ‘AWS Redshift Spectrum querying’ },</w:t>
      </w:r>
    </w:p>
    <w:p w:rsidR="007E526B" w:rsidRDefault="007E526B" w:rsidP="007E526B">
      <w:pPr>
        <w:pStyle w:val="NoSpacing"/>
        <w:ind w:left="5040"/>
      </w:pPr>
      <w:r>
        <w:t xml:space="preserve"> ‘AWS Redshift security’,</w:t>
      </w:r>
    </w:p>
    <w:p w:rsidR="007E526B" w:rsidRDefault="00845C2A" w:rsidP="007E526B">
      <w:pPr>
        <w:pStyle w:val="NoSpacing"/>
        <w:ind w:left="5040"/>
      </w:pPr>
      <w:r>
        <w:t xml:space="preserve"> </w:t>
      </w:r>
      <w:proofErr w:type="gramStart"/>
      <w:r w:rsidR="007E526B">
        <w:t>{ ‘name’</w:t>
      </w:r>
      <w:proofErr w:type="gramEnd"/>
      <w:r w:rsidR="007E526B">
        <w:t>: ‘AWS Aurora security’ }</w:t>
      </w:r>
    </w:p>
    <w:p w:rsidR="007E526B" w:rsidRDefault="00845C2A" w:rsidP="007E526B">
      <w:pPr>
        <w:pStyle w:val="NoSpacing"/>
        <w:ind w:left="3600" w:firstLine="720"/>
      </w:pPr>
      <w:r>
        <w:t xml:space="preserve">            </w:t>
      </w:r>
      <w:r w:rsidR="007E526B">
        <w:t>]</w:t>
      </w:r>
    </w:p>
    <w:p w:rsidR="007E526B" w:rsidRDefault="007E526B" w:rsidP="007E526B">
      <w:pPr>
        <w:pStyle w:val="NoSpacing"/>
      </w:pPr>
      <w:r>
        <w:t xml:space="preserve">    }</w:t>
      </w:r>
    </w:p>
    <w:p w:rsidR="007E526B" w:rsidRDefault="007E526B" w:rsidP="007E526B">
      <w:pPr>
        <w:pStyle w:val="NoSpacing"/>
      </w:pPr>
      <w:r>
        <w:t xml:space="preserve">  </w:t>
      </w:r>
      <w:proofErr w:type="gramStart"/>
      <w:r>
        <w:t>{ ‘id’</w:t>
      </w:r>
      <w:proofErr w:type="gramEnd"/>
      <w:r>
        <w:t xml:space="preserve">: 4, ‘name’: ‘Susan Smith’, ‘title’: ‘Dev </w:t>
      </w:r>
      <w:proofErr w:type="spellStart"/>
      <w:r>
        <w:t>Mgr</w:t>
      </w:r>
      <w:proofErr w:type="spellEnd"/>
      <w:r>
        <w:t>’, ‘projects’: [] }</w:t>
      </w:r>
    </w:p>
    <w:p w:rsidR="007E526B" w:rsidRDefault="007E526B" w:rsidP="007E526B">
      <w:pPr>
        <w:pStyle w:val="NoSpacing"/>
      </w:pPr>
      <w:r>
        <w:t xml:space="preserve">  </w:t>
      </w:r>
      <w:proofErr w:type="gramStart"/>
      <w:r>
        <w:t>{ ‘id’</w:t>
      </w:r>
      <w:proofErr w:type="gramEnd"/>
      <w:r>
        <w:t>: 6, ‘name’: ‘Jane Smith’, ‘projects’: [ ‘AWS Redshift security’ ] }</w:t>
      </w:r>
    </w:p>
    <w:p w:rsidR="007E526B" w:rsidRDefault="007E526B" w:rsidP="007E526B">
      <w:pPr>
        <w:pStyle w:val="NoSpacing"/>
      </w:pPr>
      <w:r>
        <w:t xml:space="preserve">&gt;&gt; </w:t>
      </w:r>
    </w:p>
    <w:p w:rsidR="000946B4" w:rsidRDefault="00935F16" w:rsidP="00A7722F">
      <w:r>
        <w:t>Th</w:t>
      </w:r>
      <w:r w:rsidR="00090C5F">
        <w:t>is</w:t>
      </w:r>
      <w:r>
        <w:t xml:space="preserve"> query </w:t>
      </w:r>
      <w:r w:rsidR="003C4FA8">
        <w:t xml:space="preserve">on </w:t>
      </w:r>
      <w:r w:rsidR="003C4FA8" w:rsidRPr="003C4FA8">
        <w:rPr>
          <w:b/>
        </w:rPr>
        <w:t>hr.employeesMixed</w:t>
      </w:r>
      <w:r w:rsidR="00A22E8D">
        <w:rPr>
          <w:b/>
        </w:rPr>
        <w:t>2</w:t>
      </w:r>
      <w:r w:rsidR="003C4FA8">
        <w:t xml:space="preserve"> </w:t>
      </w:r>
      <w:r w:rsidR="00A7722F">
        <w:t>produces employee name – employee project pairs.</w:t>
      </w:r>
    </w:p>
    <w:p w:rsidR="000946B4" w:rsidRDefault="00A7722F" w:rsidP="00082DBA">
      <w:pPr>
        <w:pStyle w:val="NoSpacing"/>
      </w:pPr>
      <w:r>
        <w:t xml:space="preserve">SELECT e.name AS </w:t>
      </w:r>
      <w:proofErr w:type="spellStart"/>
      <w:r>
        <w:t>employeeName</w:t>
      </w:r>
      <w:proofErr w:type="spellEnd"/>
      <w:r>
        <w:t>,</w:t>
      </w:r>
    </w:p>
    <w:p w:rsidR="00A7722F" w:rsidRDefault="00A7722F" w:rsidP="00082DBA">
      <w:pPr>
        <w:pStyle w:val="NoSpacing"/>
      </w:pPr>
      <w:r>
        <w:tab/>
        <w:t xml:space="preserve">CASE WHEN </w:t>
      </w:r>
      <w:proofErr w:type="spellStart"/>
      <w:proofErr w:type="gramStart"/>
      <w:r>
        <w:t>isTuple</w:t>
      </w:r>
      <w:proofErr w:type="spellEnd"/>
      <w:r>
        <w:t>(</w:t>
      </w:r>
      <w:proofErr w:type="gramEnd"/>
      <w:r>
        <w:t>p) THEN p.name ELSE p END</w:t>
      </w:r>
      <w:r w:rsidR="00AE66C6">
        <w:t xml:space="preserve"> AS </w:t>
      </w:r>
      <w:proofErr w:type="spellStart"/>
      <w:r w:rsidR="00AE66C6">
        <w:t>projectName</w:t>
      </w:r>
      <w:proofErr w:type="spellEnd"/>
    </w:p>
    <w:p w:rsidR="00A7722F" w:rsidRDefault="00A7722F" w:rsidP="00082DBA">
      <w:pPr>
        <w:pStyle w:val="NoSpacing"/>
      </w:pPr>
      <w:r>
        <w:t>FROM hr.employeesMixed</w:t>
      </w:r>
      <w:r w:rsidR="00A22E8D">
        <w:t>2</w:t>
      </w:r>
      <w:r>
        <w:t xml:space="preserve"> </w:t>
      </w:r>
      <w:r w:rsidR="0035670D">
        <w:t xml:space="preserve">AS </w:t>
      </w:r>
      <w:r>
        <w:t xml:space="preserve">e, </w:t>
      </w:r>
      <w:proofErr w:type="spellStart"/>
      <w:r>
        <w:t>e.projects</w:t>
      </w:r>
      <w:proofErr w:type="spellEnd"/>
      <w:r>
        <w:t xml:space="preserve"> </w:t>
      </w:r>
      <w:r w:rsidR="0035670D">
        <w:t xml:space="preserve">AS </w:t>
      </w:r>
      <w:r>
        <w:t>p</w:t>
      </w:r>
    </w:p>
    <w:p w:rsidR="000946B4" w:rsidRDefault="00A7722F" w:rsidP="00A7722F">
      <w:r>
        <w:t xml:space="preserve">Notice the function </w:t>
      </w:r>
      <w:proofErr w:type="spellStart"/>
      <w:proofErr w:type="gramStart"/>
      <w:r w:rsidRPr="0035670D">
        <w:rPr>
          <w:b/>
        </w:rPr>
        <w:t>isTuple</w:t>
      </w:r>
      <w:proofErr w:type="spellEnd"/>
      <w:r w:rsidRPr="0035670D">
        <w:rPr>
          <w:b/>
        </w:rPr>
        <w:t>(</w:t>
      </w:r>
      <w:proofErr w:type="gramEnd"/>
      <w:r w:rsidRPr="0035670D">
        <w:rPr>
          <w:b/>
        </w:rPr>
        <w:t>p)</w:t>
      </w:r>
      <w:r>
        <w:t xml:space="preserve">, which is one of the many type introspection functions of </w:t>
      </w:r>
      <w:proofErr w:type="spellStart"/>
      <w:r w:rsidR="00920EF3">
        <w:t>PartiQL</w:t>
      </w:r>
      <w:proofErr w:type="spellEnd"/>
      <w:r>
        <w:t xml:space="preserve">. For each type </w:t>
      </w:r>
      <w:r w:rsidRPr="00A7722F">
        <w:rPr>
          <w:i/>
        </w:rPr>
        <w:t>X</w:t>
      </w:r>
      <w:r>
        <w:t xml:space="preserve"> of the </w:t>
      </w:r>
      <w:proofErr w:type="spellStart"/>
      <w:r w:rsidR="00920EF3">
        <w:t>PartiQL</w:t>
      </w:r>
      <w:proofErr w:type="spellEnd"/>
      <w:r>
        <w:t xml:space="preserve"> type system there is a corresponding introspection function </w:t>
      </w:r>
      <w:proofErr w:type="spellStart"/>
      <w:r>
        <w:t>is</w:t>
      </w:r>
      <w:r w:rsidRPr="00A7722F">
        <w:rPr>
          <w:i/>
        </w:rPr>
        <w:t>X</w:t>
      </w:r>
      <w:proofErr w:type="spellEnd"/>
      <w:r>
        <w:t xml:space="preserve">. Notice also that the variable </w:t>
      </w:r>
      <w:r w:rsidRPr="00A7722F">
        <w:rPr>
          <w:b/>
        </w:rPr>
        <w:t>p</w:t>
      </w:r>
      <w:r>
        <w:t xml:space="preserve"> binds to different types.</w:t>
      </w:r>
    </w:p>
    <w:p w:rsidR="0035670D" w:rsidRDefault="00A7722F" w:rsidP="00A7722F">
      <w:r>
        <w:t xml:space="preserve">In general, the </w:t>
      </w:r>
      <w:r w:rsidRPr="00A7722F">
        <w:rPr>
          <w:b/>
        </w:rPr>
        <w:t>FROM</w:t>
      </w:r>
      <w:r>
        <w:t xml:space="preserve"> clause of a</w:t>
      </w:r>
      <w:r w:rsidR="0035670D">
        <w:t xml:space="preserve"> query makes its </w:t>
      </w:r>
      <w:r>
        <w:t>variables</w:t>
      </w:r>
      <w:r w:rsidR="0035670D">
        <w:t xml:space="preserve"> (aliases) to bind to data</w:t>
      </w:r>
      <w:r>
        <w:t>.</w:t>
      </w:r>
      <w:r w:rsidR="00153F0E">
        <w:t xml:space="preserve"> The variables need not </w:t>
      </w:r>
      <w:r w:rsidR="0035670D">
        <w:t>bind to data that have</w:t>
      </w:r>
      <w:r w:rsidR="00153F0E">
        <w:t xml:space="preserve"> the same types</w:t>
      </w:r>
      <w:r w:rsidR="0035670D">
        <w:t>. E</w:t>
      </w:r>
      <w:r w:rsidR="00153F0E">
        <w:t xml:space="preserve">ach binding is fed to the </w:t>
      </w:r>
      <w:r w:rsidR="00153F0E" w:rsidRPr="00153F0E">
        <w:rPr>
          <w:b/>
        </w:rPr>
        <w:t>SELECT</w:t>
      </w:r>
      <w:r w:rsidR="00153F0E">
        <w:t xml:space="preserve"> clause, wh</w:t>
      </w:r>
      <w:r w:rsidR="004E1780">
        <w:t xml:space="preserve">ich evaluates its expressions. </w:t>
      </w:r>
    </w:p>
    <w:p w:rsidR="00A7722F" w:rsidRDefault="00153F0E" w:rsidP="00A7722F">
      <w:r>
        <w:t xml:space="preserve">This </w:t>
      </w:r>
      <w:r w:rsidR="0035670D">
        <w:t>table</w:t>
      </w:r>
      <w:r>
        <w:t xml:space="preserve"> shows </w:t>
      </w:r>
      <w:r w:rsidR="0027172E">
        <w:t xml:space="preserve">each variables’ binding produced by the </w:t>
      </w:r>
      <w:r w:rsidR="0027172E" w:rsidRPr="0027172E">
        <w:rPr>
          <w:b/>
        </w:rPr>
        <w:t>FROM</w:t>
      </w:r>
      <w:r w:rsidR="0027172E">
        <w:t xml:space="preserve"> clause and the corresponding tuple output by the </w:t>
      </w:r>
      <w:r w:rsidR="0027172E" w:rsidRPr="0027172E">
        <w:rPr>
          <w:b/>
        </w:rPr>
        <w:t>SELECT</w:t>
      </w:r>
      <w:r w:rsidR="0027172E">
        <w:t xml:space="preserve"> clause.</w:t>
      </w:r>
    </w:p>
    <w:tbl>
      <w:tblPr>
        <w:tblStyle w:val="TableGrid"/>
        <w:tblW w:w="0" w:type="auto"/>
        <w:tblLook w:val="04A0" w:firstRow="1" w:lastRow="0" w:firstColumn="1" w:lastColumn="0" w:noHBand="0" w:noVBand="1"/>
      </w:tblPr>
      <w:tblGrid>
        <w:gridCol w:w="3473"/>
        <w:gridCol w:w="2707"/>
        <w:gridCol w:w="3170"/>
      </w:tblGrid>
      <w:tr w:rsidR="0027172E" w:rsidRPr="004F41A0" w:rsidTr="004A33EA">
        <w:tc>
          <w:tcPr>
            <w:tcW w:w="0" w:type="auto"/>
            <w:vAlign w:val="center"/>
          </w:tcPr>
          <w:p w:rsidR="0027172E" w:rsidRPr="004F41A0" w:rsidRDefault="00385DDB" w:rsidP="00A7722F">
            <w:pPr>
              <w:rPr>
                <w:b/>
                <w:sz w:val="18"/>
                <w:szCs w:val="18"/>
              </w:rPr>
            </w:pPr>
            <w:r w:rsidRPr="004F41A0">
              <w:rPr>
                <w:sz w:val="18"/>
                <w:szCs w:val="18"/>
              </w:rPr>
              <w:t xml:space="preserve">Variable </w:t>
            </w:r>
            <w:r w:rsidR="0027172E" w:rsidRPr="004F41A0">
              <w:rPr>
                <w:b/>
                <w:sz w:val="18"/>
                <w:szCs w:val="18"/>
              </w:rPr>
              <w:t>e</w:t>
            </w:r>
          </w:p>
        </w:tc>
        <w:tc>
          <w:tcPr>
            <w:tcW w:w="0" w:type="auto"/>
            <w:vAlign w:val="center"/>
          </w:tcPr>
          <w:p w:rsidR="0027172E" w:rsidRPr="004F41A0" w:rsidRDefault="00385DDB" w:rsidP="00A7722F">
            <w:pPr>
              <w:rPr>
                <w:b/>
                <w:sz w:val="18"/>
                <w:szCs w:val="18"/>
              </w:rPr>
            </w:pPr>
            <w:r w:rsidRPr="004F41A0">
              <w:rPr>
                <w:sz w:val="18"/>
                <w:szCs w:val="18"/>
              </w:rPr>
              <w:t xml:space="preserve">Variable </w:t>
            </w:r>
            <w:r w:rsidR="0027172E" w:rsidRPr="004F41A0">
              <w:rPr>
                <w:b/>
                <w:sz w:val="18"/>
                <w:szCs w:val="18"/>
              </w:rPr>
              <w:t>p</w:t>
            </w:r>
          </w:p>
        </w:tc>
        <w:tc>
          <w:tcPr>
            <w:tcW w:w="0" w:type="auto"/>
            <w:vAlign w:val="center"/>
          </w:tcPr>
          <w:p w:rsidR="0027172E" w:rsidRPr="004F41A0" w:rsidRDefault="0027172E" w:rsidP="00A7722F">
            <w:pPr>
              <w:rPr>
                <w:sz w:val="18"/>
                <w:szCs w:val="18"/>
              </w:rPr>
            </w:pPr>
            <w:r w:rsidRPr="004F41A0">
              <w:rPr>
                <w:sz w:val="18"/>
                <w:szCs w:val="18"/>
              </w:rPr>
              <w:t>Result tuple</w:t>
            </w:r>
          </w:p>
        </w:tc>
      </w:tr>
      <w:tr w:rsidR="0027172E" w:rsidRPr="004F41A0" w:rsidTr="004A33EA">
        <w:tc>
          <w:tcPr>
            <w:tcW w:w="0" w:type="auto"/>
            <w:vAlign w:val="center"/>
          </w:tcPr>
          <w:p w:rsidR="0027172E" w:rsidRPr="004F41A0" w:rsidRDefault="0027172E" w:rsidP="0027172E">
            <w:pPr>
              <w:pStyle w:val="NoSpacing"/>
              <w:rPr>
                <w:sz w:val="18"/>
                <w:szCs w:val="18"/>
              </w:rPr>
            </w:pPr>
            <w:r w:rsidRPr="004F41A0">
              <w:rPr>
                <w:sz w:val="18"/>
                <w:szCs w:val="18"/>
              </w:rPr>
              <w:t>{ ‘id’: 3,</w:t>
            </w:r>
          </w:p>
          <w:p w:rsidR="0027172E" w:rsidRPr="004F41A0" w:rsidRDefault="0027172E" w:rsidP="0027172E">
            <w:pPr>
              <w:pStyle w:val="NoSpacing"/>
              <w:rPr>
                <w:sz w:val="18"/>
                <w:szCs w:val="18"/>
              </w:rPr>
            </w:pPr>
            <w:r w:rsidRPr="004F41A0">
              <w:rPr>
                <w:sz w:val="18"/>
                <w:szCs w:val="18"/>
              </w:rPr>
              <w:t xml:space="preserve">  ‘name’: ‘Bob Smith’, </w:t>
            </w:r>
          </w:p>
          <w:p w:rsidR="0027172E" w:rsidRPr="004F41A0" w:rsidRDefault="0027172E" w:rsidP="0027172E">
            <w:pPr>
              <w:pStyle w:val="NoSpacing"/>
              <w:rPr>
                <w:sz w:val="18"/>
                <w:szCs w:val="18"/>
              </w:rPr>
            </w:pPr>
            <w:r w:rsidRPr="004F41A0">
              <w:rPr>
                <w:sz w:val="18"/>
                <w:szCs w:val="18"/>
              </w:rPr>
              <w:t xml:space="preserve">  ‘title’: null,</w:t>
            </w:r>
          </w:p>
          <w:p w:rsidR="0027172E" w:rsidRPr="004F41A0" w:rsidRDefault="0027172E" w:rsidP="0027172E">
            <w:pPr>
              <w:pStyle w:val="NoSpacing"/>
              <w:rPr>
                <w:sz w:val="18"/>
                <w:szCs w:val="18"/>
              </w:rPr>
            </w:pPr>
            <w:r w:rsidRPr="004F41A0">
              <w:rPr>
                <w:sz w:val="18"/>
                <w:szCs w:val="18"/>
              </w:rPr>
              <w:t xml:space="preserve">  ‘projects’: [    { ‘name’: ‘AWS Redshift Spectrum querying’ },</w:t>
            </w:r>
          </w:p>
          <w:p w:rsidR="0027172E" w:rsidRPr="004F41A0" w:rsidRDefault="0027172E" w:rsidP="0027172E">
            <w:pPr>
              <w:pStyle w:val="NoSpacing"/>
              <w:rPr>
                <w:sz w:val="18"/>
                <w:szCs w:val="18"/>
              </w:rPr>
            </w:pPr>
            <w:r w:rsidRPr="004F41A0">
              <w:rPr>
                <w:sz w:val="18"/>
                <w:szCs w:val="18"/>
              </w:rPr>
              <w:t xml:space="preserve">                           ‘AWS Redshift security’,</w:t>
            </w:r>
          </w:p>
          <w:p w:rsidR="0027172E" w:rsidRPr="004F41A0" w:rsidRDefault="0027172E" w:rsidP="0027172E">
            <w:pPr>
              <w:pStyle w:val="NoSpacing"/>
              <w:rPr>
                <w:sz w:val="18"/>
                <w:szCs w:val="18"/>
              </w:rPr>
            </w:pPr>
            <w:r w:rsidRPr="004F41A0">
              <w:rPr>
                <w:sz w:val="18"/>
                <w:szCs w:val="18"/>
              </w:rPr>
              <w:t xml:space="preserve">                           { ‘name’: ‘AWS Aurora security’ }</w:t>
            </w:r>
          </w:p>
          <w:p w:rsidR="0027172E" w:rsidRPr="004F41A0" w:rsidRDefault="0027172E" w:rsidP="0027172E">
            <w:pPr>
              <w:pStyle w:val="NoSpacing"/>
              <w:rPr>
                <w:sz w:val="18"/>
                <w:szCs w:val="18"/>
              </w:rPr>
            </w:pPr>
            <w:r w:rsidRPr="004F41A0">
              <w:rPr>
                <w:sz w:val="18"/>
                <w:szCs w:val="18"/>
              </w:rPr>
              <w:t xml:space="preserve">                     ]</w:t>
            </w:r>
          </w:p>
          <w:p w:rsidR="0027172E" w:rsidRPr="004F41A0" w:rsidRDefault="0027172E" w:rsidP="0027172E">
            <w:pPr>
              <w:rPr>
                <w:sz w:val="18"/>
                <w:szCs w:val="18"/>
              </w:rPr>
            </w:pPr>
            <w:r w:rsidRPr="004F41A0">
              <w:rPr>
                <w:sz w:val="18"/>
                <w:szCs w:val="18"/>
              </w:rPr>
              <w:t>}</w:t>
            </w:r>
          </w:p>
        </w:tc>
        <w:tc>
          <w:tcPr>
            <w:tcW w:w="0" w:type="auto"/>
            <w:vAlign w:val="center"/>
          </w:tcPr>
          <w:p w:rsidR="0027172E" w:rsidRPr="0035670D" w:rsidRDefault="0027172E" w:rsidP="0035670D">
            <w:pPr>
              <w:pStyle w:val="NoSpacing"/>
              <w:rPr>
                <w:sz w:val="18"/>
              </w:rPr>
            </w:pPr>
            <w:r w:rsidRPr="0035670D">
              <w:rPr>
                <w:sz w:val="18"/>
              </w:rPr>
              <w:t>{ ‘name’: ‘AWS Redshift Spectrum querying’ }</w:t>
            </w:r>
          </w:p>
        </w:tc>
        <w:tc>
          <w:tcPr>
            <w:tcW w:w="0" w:type="auto"/>
            <w:vAlign w:val="center"/>
          </w:tcPr>
          <w:p w:rsidR="0027172E" w:rsidRPr="0035670D" w:rsidRDefault="00AE66C6" w:rsidP="0035670D">
            <w:pPr>
              <w:pStyle w:val="NoSpacing"/>
              <w:rPr>
                <w:sz w:val="18"/>
              </w:rPr>
            </w:pPr>
            <w:r w:rsidRPr="0035670D">
              <w:rPr>
                <w:sz w:val="18"/>
              </w:rPr>
              <w:t>{</w:t>
            </w:r>
          </w:p>
          <w:p w:rsidR="00AE66C6" w:rsidRPr="0035670D" w:rsidRDefault="00AE66C6" w:rsidP="0035670D">
            <w:pPr>
              <w:pStyle w:val="NoSpacing"/>
              <w:rPr>
                <w:sz w:val="18"/>
              </w:rPr>
            </w:pPr>
            <w:r w:rsidRPr="0035670D">
              <w:rPr>
                <w:sz w:val="18"/>
              </w:rPr>
              <w:t xml:space="preserve"> ‘</w:t>
            </w:r>
            <w:proofErr w:type="spellStart"/>
            <w:r w:rsidRPr="0035670D">
              <w:rPr>
                <w:sz w:val="18"/>
              </w:rPr>
              <w:t>employeeName</w:t>
            </w:r>
            <w:proofErr w:type="spellEnd"/>
            <w:r w:rsidRPr="0035670D">
              <w:rPr>
                <w:sz w:val="18"/>
              </w:rPr>
              <w:t>’: ‘Bob Smith’,</w:t>
            </w:r>
          </w:p>
          <w:p w:rsidR="00AE66C6" w:rsidRPr="0035670D" w:rsidRDefault="00AE66C6" w:rsidP="0035670D">
            <w:pPr>
              <w:pStyle w:val="NoSpacing"/>
              <w:rPr>
                <w:sz w:val="18"/>
              </w:rPr>
            </w:pPr>
            <w:r w:rsidRPr="0035670D">
              <w:rPr>
                <w:sz w:val="18"/>
              </w:rPr>
              <w:t xml:space="preserve"> ‘</w:t>
            </w:r>
            <w:proofErr w:type="spellStart"/>
            <w:r w:rsidRPr="0035670D">
              <w:rPr>
                <w:sz w:val="18"/>
              </w:rPr>
              <w:t>projectName</w:t>
            </w:r>
            <w:proofErr w:type="spellEnd"/>
            <w:r w:rsidRPr="0035670D">
              <w:rPr>
                <w:sz w:val="18"/>
              </w:rPr>
              <w:t>’: ‘AWS Redshift Spectrum querying’</w:t>
            </w:r>
          </w:p>
          <w:p w:rsidR="00AE66C6" w:rsidRPr="0035670D" w:rsidRDefault="00AE66C6" w:rsidP="0035670D">
            <w:pPr>
              <w:pStyle w:val="NoSpacing"/>
              <w:rPr>
                <w:sz w:val="18"/>
              </w:rPr>
            </w:pPr>
            <w:r w:rsidRPr="0035670D">
              <w:rPr>
                <w:sz w:val="18"/>
              </w:rPr>
              <w:t>}</w:t>
            </w:r>
          </w:p>
        </w:tc>
      </w:tr>
      <w:tr w:rsidR="00AE66C6" w:rsidRPr="004F41A0" w:rsidTr="004A33EA">
        <w:tc>
          <w:tcPr>
            <w:tcW w:w="0" w:type="auto"/>
            <w:vAlign w:val="center"/>
          </w:tcPr>
          <w:p w:rsidR="00AE66C6" w:rsidRPr="004F41A0" w:rsidRDefault="00AE66C6" w:rsidP="00AE66C6">
            <w:pPr>
              <w:pStyle w:val="NoSpacing"/>
              <w:rPr>
                <w:sz w:val="18"/>
                <w:szCs w:val="18"/>
              </w:rPr>
            </w:pPr>
            <w:r w:rsidRPr="004F41A0">
              <w:rPr>
                <w:sz w:val="18"/>
                <w:szCs w:val="18"/>
              </w:rPr>
              <w:t>{ ‘id’: 3,</w:t>
            </w:r>
          </w:p>
          <w:p w:rsidR="00AE66C6" w:rsidRPr="004F41A0" w:rsidRDefault="00AE66C6" w:rsidP="00AE66C6">
            <w:pPr>
              <w:pStyle w:val="NoSpacing"/>
              <w:rPr>
                <w:sz w:val="18"/>
                <w:szCs w:val="18"/>
              </w:rPr>
            </w:pPr>
            <w:r w:rsidRPr="004F41A0">
              <w:rPr>
                <w:sz w:val="18"/>
                <w:szCs w:val="18"/>
              </w:rPr>
              <w:t xml:space="preserve">  ‘name’: ‘Bob Smith’, </w:t>
            </w:r>
          </w:p>
          <w:p w:rsidR="00AE66C6" w:rsidRPr="004F41A0" w:rsidRDefault="00AE66C6" w:rsidP="00AE66C6">
            <w:pPr>
              <w:pStyle w:val="NoSpacing"/>
              <w:rPr>
                <w:sz w:val="18"/>
                <w:szCs w:val="18"/>
              </w:rPr>
            </w:pPr>
            <w:r w:rsidRPr="004F41A0">
              <w:rPr>
                <w:sz w:val="18"/>
                <w:szCs w:val="18"/>
              </w:rPr>
              <w:t xml:space="preserve">  ‘title’: null,</w:t>
            </w:r>
          </w:p>
          <w:p w:rsidR="00AE66C6" w:rsidRPr="004F41A0" w:rsidRDefault="00AE66C6" w:rsidP="00AE66C6">
            <w:pPr>
              <w:pStyle w:val="NoSpacing"/>
              <w:rPr>
                <w:sz w:val="18"/>
                <w:szCs w:val="18"/>
              </w:rPr>
            </w:pPr>
            <w:r w:rsidRPr="004F41A0">
              <w:rPr>
                <w:sz w:val="18"/>
                <w:szCs w:val="18"/>
              </w:rPr>
              <w:t xml:space="preserve">  ‘projects’: [    { ‘name’: ‘AWS Redshift Spectrum querying’ },</w:t>
            </w:r>
          </w:p>
          <w:p w:rsidR="00AE66C6" w:rsidRPr="004F41A0" w:rsidRDefault="00AE66C6" w:rsidP="00AE66C6">
            <w:pPr>
              <w:pStyle w:val="NoSpacing"/>
              <w:rPr>
                <w:sz w:val="18"/>
                <w:szCs w:val="18"/>
              </w:rPr>
            </w:pPr>
            <w:r w:rsidRPr="004F41A0">
              <w:rPr>
                <w:sz w:val="18"/>
                <w:szCs w:val="18"/>
              </w:rPr>
              <w:t xml:space="preserve">                           ‘AWS Redshift security’,</w:t>
            </w:r>
          </w:p>
          <w:p w:rsidR="00AE66C6" w:rsidRPr="004F41A0" w:rsidRDefault="00AE66C6" w:rsidP="00AE66C6">
            <w:pPr>
              <w:pStyle w:val="NoSpacing"/>
              <w:rPr>
                <w:sz w:val="18"/>
                <w:szCs w:val="18"/>
              </w:rPr>
            </w:pPr>
            <w:r w:rsidRPr="004F41A0">
              <w:rPr>
                <w:sz w:val="18"/>
                <w:szCs w:val="18"/>
              </w:rPr>
              <w:t xml:space="preserve">                           { ‘name’: ‘AWS Aurora security’ }</w:t>
            </w:r>
          </w:p>
          <w:p w:rsidR="00AE66C6" w:rsidRPr="004F41A0" w:rsidRDefault="00AE66C6" w:rsidP="00AE66C6">
            <w:pPr>
              <w:pStyle w:val="NoSpacing"/>
              <w:rPr>
                <w:sz w:val="18"/>
                <w:szCs w:val="18"/>
              </w:rPr>
            </w:pPr>
            <w:r w:rsidRPr="004F41A0">
              <w:rPr>
                <w:sz w:val="18"/>
                <w:szCs w:val="18"/>
              </w:rPr>
              <w:t xml:space="preserve">                     ]</w:t>
            </w:r>
          </w:p>
          <w:p w:rsidR="00AE66C6" w:rsidRPr="004F41A0" w:rsidRDefault="00AE66C6" w:rsidP="00AE66C6">
            <w:pPr>
              <w:rPr>
                <w:sz w:val="18"/>
                <w:szCs w:val="18"/>
              </w:rPr>
            </w:pPr>
            <w:r w:rsidRPr="004F41A0">
              <w:rPr>
                <w:sz w:val="18"/>
                <w:szCs w:val="18"/>
              </w:rPr>
              <w:t>}</w:t>
            </w:r>
          </w:p>
        </w:tc>
        <w:tc>
          <w:tcPr>
            <w:tcW w:w="0" w:type="auto"/>
            <w:vAlign w:val="center"/>
          </w:tcPr>
          <w:p w:rsidR="00AE66C6" w:rsidRPr="0035670D" w:rsidRDefault="00AE66C6" w:rsidP="0035670D">
            <w:pPr>
              <w:pStyle w:val="NoSpacing"/>
              <w:rPr>
                <w:sz w:val="18"/>
              </w:rPr>
            </w:pPr>
            <w:r w:rsidRPr="0035670D">
              <w:rPr>
                <w:sz w:val="18"/>
              </w:rPr>
              <w:t>‘AWS Redshift security’</w:t>
            </w:r>
          </w:p>
        </w:tc>
        <w:tc>
          <w:tcPr>
            <w:tcW w:w="0" w:type="auto"/>
            <w:vAlign w:val="center"/>
          </w:tcPr>
          <w:p w:rsidR="00AE66C6" w:rsidRPr="0035670D" w:rsidRDefault="00AE66C6" w:rsidP="0035670D">
            <w:pPr>
              <w:pStyle w:val="NoSpacing"/>
              <w:rPr>
                <w:sz w:val="18"/>
              </w:rPr>
            </w:pPr>
            <w:r w:rsidRPr="0035670D">
              <w:rPr>
                <w:sz w:val="18"/>
              </w:rPr>
              <w:t>{</w:t>
            </w:r>
          </w:p>
          <w:p w:rsidR="00AE66C6" w:rsidRPr="0035670D" w:rsidRDefault="00AE66C6" w:rsidP="0035670D">
            <w:pPr>
              <w:pStyle w:val="NoSpacing"/>
              <w:rPr>
                <w:sz w:val="18"/>
              </w:rPr>
            </w:pPr>
            <w:r w:rsidRPr="0035670D">
              <w:rPr>
                <w:sz w:val="18"/>
              </w:rPr>
              <w:t xml:space="preserve"> ‘</w:t>
            </w:r>
            <w:proofErr w:type="spellStart"/>
            <w:r w:rsidRPr="0035670D">
              <w:rPr>
                <w:sz w:val="18"/>
              </w:rPr>
              <w:t>employeeName</w:t>
            </w:r>
            <w:proofErr w:type="spellEnd"/>
            <w:r w:rsidRPr="0035670D">
              <w:rPr>
                <w:sz w:val="18"/>
              </w:rPr>
              <w:t>’: ‘Bob Smith’,</w:t>
            </w:r>
          </w:p>
          <w:p w:rsidR="00AE66C6" w:rsidRPr="0035670D" w:rsidRDefault="00AE66C6" w:rsidP="0035670D">
            <w:pPr>
              <w:pStyle w:val="NoSpacing"/>
              <w:rPr>
                <w:sz w:val="18"/>
              </w:rPr>
            </w:pPr>
            <w:r w:rsidRPr="0035670D">
              <w:rPr>
                <w:sz w:val="18"/>
              </w:rPr>
              <w:t xml:space="preserve"> ‘</w:t>
            </w:r>
            <w:proofErr w:type="spellStart"/>
            <w:r w:rsidRPr="0035670D">
              <w:rPr>
                <w:sz w:val="18"/>
              </w:rPr>
              <w:t>projectName</w:t>
            </w:r>
            <w:proofErr w:type="spellEnd"/>
            <w:r w:rsidRPr="0035670D">
              <w:rPr>
                <w:sz w:val="18"/>
              </w:rPr>
              <w:t>’: ‘AWS Redshift security’</w:t>
            </w:r>
          </w:p>
          <w:p w:rsidR="00AE66C6" w:rsidRPr="0035670D" w:rsidRDefault="00AE66C6" w:rsidP="0035670D">
            <w:pPr>
              <w:pStyle w:val="NoSpacing"/>
              <w:rPr>
                <w:sz w:val="18"/>
              </w:rPr>
            </w:pPr>
            <w:r w:rsidRPr="0035670D">
              <w:rPr>
                <w:sz w:val="18"/>
              </w:rPr>
              <w:t>}</w:t>
            </w:r>
          </w:p>
        </w:tc>
      </w:tr>
      <w:tr w:rsidR="00AE66C6" w:rsidRPr="004F41A0" w:rsidTr="004A33EA">
        <w:tc>
          <w:tcPr>
            <w:tcW w:w="0" w:type="auto"/>
            <w:vAlign w:val="center"/>
          </w:tcPr>
          <w:p w:rsidR="00AE66C6" w:rsidRPr="004F41A0" w:rsidRDefault="00AE66C6" w:rsidP="00AE66C6">
            <w:pPr>
              <w:pStyle w:val="NoSpacing"/>
              <w:rPr>
                <w:sz w:val="18"/>
                <w:szCs w:val="18"/>
              </w:rPr>
            </w:pPr>
            <w:r w:rsidRPr="004F41A0">
              <w:rPr>
                <w:sz w:val="18"/>
                <w:szCs w:val="18"/>
              </w:rPr>
              <w:t>{ ‘id’: 3,</w:t>
            </w:r>
          </w:p>
          <w:p w:rsidR="00AE66C6" w:rsidRPr="004F41A0" w:rsidRDefault="00AE66C6" w:rsidP="00AE66C6">
            <w:pPr>
              <w:pStyle w:val="NoSpacing"/>
              <w:rPr>
                <w:sz w:val="18"/>
                <w:szCs w:val="18"/>
              </w:rPr>
            </w:pPr>
            <w:r w:rsidRPr="004F41A0">
              <w:rPr>
                <w:sz w:val="18"/>
                <w:szCs w:val="18"/>
              </w:rPr>
              <w:t xml:space="preserve">  ‘name’: ‘Bob Smith’, </w:t>
            </w:r>
          </w:p>
          <w:p w:rsidR="00AE66C6" w:rsidRPr="004F41A0" w:rsidRDefault="00AE66C6" w:rsidP="00AE66C6">
            <w:pPr>
              <w:pStyle w:val="NoSpacing"/>
              <w:rPr>
                <w:sz w:val="18"/>
                <w:szCs w:val="18"/>
              </w:rPr>
            </w:pPr>
            <w:r w:rsidRPr="004F41A0">
              <w:rPr>
                <w:sz w:val="18"/>
                <w:szCs w:val="18"/>
              </w:rPr>
              <w:t xml:space="preserve">  ‘title’: null,</w:t>
            </w:r>
          </w:p>
          <w:p w:rsidR="00AE66C6" w:rsidRPr="004F41A0" w:rsidRDefault="00AE66C6" w:rsidP="00AE66C6">
            <w:pPr>
              <w:pStyle w:val="NoSpacing"/>
              <w:rPr>
                <w:sz w:val="18"/>
                <w:szCs w:val="18"/>
              </w:rPr>
            </w:pPr>
            <w:r w:rsidRPr="004F41A0">
              <w:rPr>
                <w:sz w:val="18"/>
                <w:szCs w:val="18"/>
              </w:rPr>
              <w:t xml:space="preserve">  ‘projects’: [    { ‘name’: ‘AWS Redshift Spectrum querying’ },</w:t>
            </w:r>
          </w:p>
          <w:p w:rsidR="00AE66C6" w:rsidRPr="004F41A0" w:rsidRDefault="00AE66C6" w:rsidP="00AE66C6">
            <w:pPr>
              <w:pStyle w:val="NoSpacing"/>
              <w:rPr>
                <w:sz w:val="18"/>
                <w:szCs w:val="18"/>
              </w:rPr>
            </w:pPr>
            <w:r w:rsidRPr="004F41A0">
              <w:rPr>
                <w:sz w:val="18"/>
                <w:szCs w:val="18"/>
              </w:rPr>
              <w:t xml:space="preserve">                           ‘AWS Redshift security’,</w:t>
            </w:r>
          </w:p>
          <w:p w:rsidR="00AE66C6" w:rsidRPr="004F41A0" w:rsidRDefault="00AE66C6" w:rsidP="00AE66C6">
            <w:pPr>
              <w:pStyle w:val="NoSpacing"/>
              <w:rPr>
                <w:sz w:val="18"/>
                <w:szCs w:val="18"/>
              </w:rPr>
            </w:pPr>
            <w:r w:rsidRPr="004F41A0">
              <w:rPr>
                <w:sz w:val="18"/>
                <w:szCs w:val="18"/>
              </w:rPr>
              <w:t xml:space="preserve">                           { ‘name’: ‘AWS Aurora security’ }</w:t>
            </w:r>
          </w:p>
          <w:p w:rsidR="00AE66C6" w:rsidRPr="004F41A0" w:rsidRDefault="00AE66C6" w:rsidP="00AE66C6">
            <w:pPr>
              <w:pStyle w:val="NoSpacing"/>
              <w:rPr>
                <w:sz w:val="18"/>
                <w:szCs w:val="18"/>
              </w:rPr>
            </w:pPr>
            <w:r w:rsidRPr="004F41A0">
              <w:rPr>
                <w:sz w:val="18"/>
                <w:szCs w:val="18"/>
              </w:rPr>
              <w:t xml:space="preserve">                     ]</w:t>
            </w:r>
          </w:p>
          <w:p w:rsidR="00AE66C6" w:rsidRPr="004F41A0" w:rsidRDefault="00AE66C6" w:rsidP="00AE66C6">
            <w:pPr>
              <w:rPr>
                <w:sz w:val="18"/>
                <w:szCs w:val="18"/>
              </w:rPr>
            </w:pPr>
            <w:r w:rsidRPr="004F41A0">
              <w:rPr>
                <w:sz w:val="18"/>
                <w:szCs w:val="18"/>
              </w:rPr>
              <w:t>}</w:t>
            </w:r>
          </w:p>
        </w:tc>
        <w:tc>
          <w:tcPr>
            <w:tcW w:w="0" w:type="auto"/>
            <w:vAlign w:val="center"/>
          </w:tcPr>
          <w:p w:rsidR="00AE66C6" w:rsidRPr="0035670D" w:rsidRDefault="00AE66C6" w:rsidP="0035670D">
            <w:pPr>
              <w:pStyle w:val="NoSpacing"/>
              <w:rPr>
                <w:sz w:val="18"/>
              </w:rPr>
            </w:pPr>
            <w:r w:rsidRPr="0035670D">
              <w:rPr>
                <w:sz w:val="18"/>
              </w:rPr>
              <w:t>{ ‘name’: ‘AWS Aurora security’ }</w:t>
            </w:r>
          </w:p>
        </w:tc>
        <w:tc>
          <w:tcPr>
            <w:tcW w:w="0" w:type="auto"/>
            <w:vAlign w:val="center"/>
          </w:tcPr>
          <w:p w:rsidR="00AE66C6" w:rsidRPr="0035670D" w:rsidRDefault="00AE66C6" w:rsidP="0035670D">
            <w:pPr>
              <w:pStyle w:val="NoSpacing"/>
              <w:rPr>
                <w:sz w:val="18"/>
              </w:rPr>
            </w:pPr>
            <w:r w:rsidRPr="0035670D">
              <w:rPr>
                <w:sz w:val="18"/>
              </w:rPr>
              <w:t>{</w:t>
            </w:r>
          </w:p>
          <w:p w:rsidR="00AE66C6" w:rsidRPr="0035670D" w:rsidRDefault="00AE66C6" w:rsidP="0035670D">
            <w:pPr>
              <w:pStyle w:val="NoSpacing"/>
              <w:rPr>
                <w:sz w:val="18"/>
              </w:rPr>
            </w:pPr>
            <w:r w:rsidRPr="0035670D">
              <w:rPr>
                <w:sz w:val="18"/>
              </w:rPr>
              <w:t xml:space="preserve"> ‘</w:t>
            </w:r>
            <w:proofErr w:type="spellStart"/>
            <w:r w:rsidRPr="0035670D">
              <w:rPr>
                <w:sz w:val="18"/>
              </w:rPr>
              <w:t>employeeName</w:t>
            </w:r>
            <w:proofErr w:type="spellEnd"/>
            <w:r w:rsidRPr="0035670D">
              <w:rPr>
                <w:sz w:val="18"/>
              </w:rPr>
              <w:t>’: ‘Bob Smith’,</w:t>
            </w:r>
          </w:p>
          <w:p w:rsidR="00AE66C6" w:rsidRPr="0035670D" w:rsidRDefault="00AE66C6" w:rsidP="0035670D">
            <w:pPr>
              <w:pStyle w:val="NoSpacing"/>
              <w:rPr>
                <w:sz w:val="18"/>
              </w:rPr>
            </w:pPr>
            <w:r w:rsidRPr="0035670D">
              <w:rPr>
                <w:sz w:val="18"/>
              </w:rPr>
              <w:t xml:space="preserve"> ‘</w:t>
            </w:r>
            <w:proofErr w:type="spellStart"/>
            <w:r w:rsidRPr="0035670D">
              <w:rPr>
                <w:sz w:val="18"/>
              </w:rPr>
              <w:t>projectName</w:t>
            </w:r>
            <w:proofErr w:type="spellEnd"/>
            <w:r w:rsidRPr="0035670D">
              <w:rPr>
                <w:sz w:val="18"/>
              </w:rPr>
              <w:t>’: ‘AWS Aurora security’</w:t>
            </w:r>
          </w:p>
          <w:p w:rsidR="00AE66C6" w:rsidRPr="0035670D" w:rsidRDefault="00AE66C6" w:rsidP="0035670D">
            <w:pPr>
              <w:pStyle w:val="NoSpacing"/>
              <w:rPr>
                <w:sz w:val="18"/>
              </w:rPr>
            </w:pPr>
            <w:r w:rsidRPr="0035670D">
              <w:rPr>
                <w:sz w:val="18"/>
              </w:rPr>
              <w:t>}</w:t>
            </w:r>
          </w:p>
        </w:tc>
      </w:tr>
      <w:tr w:rsidR="00AE66C6" w:rsidRPr="004F41A0" w:rsidTr="004A33EA">
        <w:tc>
          <w:tcPr>
            <w:tcW w:w="0" w:type="auto"/>
            <w:vAlign w:val="center"/>
          </w:tcPr>
          <w:p w:rsidR="00AE66C6" w:rsidRPr="004F41A0" w:rsidRDefault="00AE66C6" w:rsidP="00AE66C6">
            <w:pPr>
              <w:pStyle w:val="NoSpacing"/>
              <w:rPr>
                <w:sz w:val="18"/>
                <w:szCs w:val="18"/>
              </w:rPr>
            </w:pPr>
            <w:r w:rsidRPr="004F41A0">
              <w:rPr>
                <w:sz w:val="18"/>
                <w:szCs w:val="18"/>
              </w:rPr>
              <w:t>{ ‘id’: 6,</w:t>
            </w:r>
          </w:p>
          <w:p w:rsidR="00AE66C6" w:rsidRPr="004F41A0" w:rsidRDefault="00AE66C6" w:rsidP="00AE66C6">
            <w:pPr>
              <w:pStyle w:val="NoSpacing"/>
              <w:rPr>
                <w:sz w:val="18"/>
                <w:szCs w:val="18"/>
              </w:rPr>
            </w:pPr>
            <w:r w:rsidRPr="004F41A0">
              <w:rPr>
                <w:sz w:val="18"/>
                <w:szCs w:val="18"/>
              </w:rPr>
              <w:t xml:space="preserve">   ‘name’: ‘Jane Smith’,</w:t>
            </w:r>
          </w:p>
          <w:p w:rsidR="00AE66C6" w:rsidRPr="004F41A0" w:rsidRDefault="00AE66C6" w:rsidP="00AE66C6">
            <w:pPr>
              <w:pStyle w:val="NoSpacing"/>
              <w:rPr>
                <w:sz w:val="18"/>
                <w:szCs w:val="18"/>
              </w:rPr>
            </w:pPr>
            <w:r w:rsidRPr="004F41A0">
              <w:rPr>
                <w:sz w:val="18"/>
                <w:szCs w:val="18"/>
              </w:rPr>
              <w:t xml:space="preserve">   ‘projects’: [ ‘AWS Redshift security’ ] </w:t>
            </w:r>
          </w:p>
          <w:p w:rsidR="00AE66C6" w:rsidRPr="004F41A0" w:rsidRDefault="00AE66C6" w:rsidP="00AE66C6">
            <w:pPr>
              <w:pStyle w:val="NoSpacing"/>
              <w:rPr>
                <w:sz w:val="18"/>
                <w:szCs w:val="18"/>
              </w:rPr>
            </w:pPr>
            <w:r w:rsidRPr="004F41A0">
              <w:rPr>
                <w:sz w:val="18"/>
                <w:szCs w:val="18"/>
              </w:rPr>
              <w:t>}</w:t>
            </w:r>
          </w:p>
        </w:tc>
        <w:tc>
          <w:tcPr>
            <w:tcW w:w="0" w:type="auto"/>
            <w:vAlign w:val="center"/>
          </w:tcPr>
          <w:p w:rsidR="00AE66C6" w:rsidRPr="0035670D" w:rsidRDefault="00AE66C6" w:rsidP="00AE66C6">
            <w:pPr>
              <w:rPr>
                <w:b/>
                <w:sz w:val="18"/>
                <w:szCs w:val="18"/>
              </w:rPr>
            </w:pPr>
            <w:r w:rsidRPr="0035670D">
              <w:rPr>
                <w:b/>
                <w:sz w:val="18"/>
                <w:szCs w:val="18"/>
              </w:rPr>
              <w:t>‘AWS Redshift security’</w:t>
            </w:r>
          </w:p>
        </w:tc>
        <w:tc>
          <w:tcPr>
            <w:tcW w:w="0" w:type="auto"/>
            <w:vAlign w:val="center"/>
          </w:tcPr>
          <w:p w:rsidR="00AE66C6" w:rsidRPr="0035670D" w:rsidRDefault="00AE66C6" w:rsidP="00AE66C6">
            <w:pPr>
              <w:rPr>
                <w:b/>
                <w:sz w:val="18"/>
                <w:szCs w:val="18"/>
              </w:rPr>
            </w:pPr>
            <w:r w:rsidRPr="0035670D">
              <w:rPr>
                <w:b/>
                <w:sz w:val="18"/>
                <w:szCs w:val="18"/>
              </w:rPr>
              <w:t>{</w:t>
            </w:r>
          </w:p>
          <w:p w:rsidR="00AE66C6" w:rsidRPr="0035670D" w:rsidRDefault="00AE66C6" w:rsidP="00AE66C6">
            <w:pPr>
              <w:rPr>
                <w:b/>
                <w:sz w:val="18"/>
                <w:szCs w:val="18"/>
              </w:rPr>
            </w:pPr>
            <w:r w:rsidRPr="0035670D">
              <w:rPr>
                <w:b/>
                <w:sz w:val="18"/>
                <w:szCs w:val="18"/>
              </w:rPr>
              <w:t xml:space="preserve"> ‘</w:t>
            </w:r>
            <w:proofErr w:type="spellStart"/>
            <w:r w:rsidRPr="0035670D">
              <w:rPr>
                <w:b/>
                <w:sz w:val="18"/>
                <w:szCs w:val="18"/>
              </w:rPr>
              <w:t>employeeName</w:t>
            </w:r>
            <w:proofErr w:type="spellEnd"/>
            <w:r w:rsidRPr="0035670D">
              <w:rPr>
                <w:b/>
                <w:sz w:val="18"/>
                <w:szCs w:val="18"/>
              </w:rPr>
              <w:t>’: ‘Jane Smith’,</w:t>
            </w:r>
          </w:p>
          <w:p w:rsidR="00AE66C6" w:rsidRPr="0035670D" w:rsidRDefault="00AE66C6" w:rsidP="00AE66C6">
            <w:pPr>
              <w:rPr>
                <w:b/>
                <w:sz w:val="18"/>
                <w:szCs w:val="18"/>
              </w:rPr>
            </w:pPr>
            <w:r w:rsidRPr="0035670D">
              <w:rPr>
                <w:b/>
                <w:sz w:val="18"/>
                <w:szCs w:val="18"/>
              </w:rPr>
              <w:t xml:space="preserve"> ‘</w:t>
            </w:r>
            <w:proofErr w:type="spellStart"/>
            <w:r w:rsidRPr="0035670D">
              <w:rPr>
                <w:b/>
                <w:sz w:val="18"/>
                <w:szCs w:val="18"/>
              </w:rPr>
              <w:t>projectName</w:t>
            </w:r>
            <w:proofErr w:type="spellEnd"/>
            <w:r w:rsidRPr="0035670D">
              <w:rPr>
                <w:b/>
                <w:sz w:val="18"/>
                <w:szCs w:val="18"/>
              </w:rPr>
              <w:t>’: ‘AWS Redshift security’</w:t>
            </w:r>
          </w:p>
          <w:p w:rsidR="00AE66C6" w:rsidRPr="0035670D" w:rsidRDefault="00AE66C6" w:rsidP="00AE66C6">
            <w:pPr>
              <w:rPr>
                <w:b/>
                <w:sz w:val="18"/>
                <w:szCs w:val="18"/>
              </w:rPr>
            </w:pPr>
            <w:r w:rsidRPr="0035670D">
              <w:rPr>
                <w:b/>
                <w:sz w:val="18"/>
                <w:szCs w:val="18"/>
              </w:rPr>
              <w:t>}</w:t>
            </w:r>
          </w:p>
        </w:tc>
      </w:tr>
    </w:tbl>
    <w:p w:rsidR="004E1780" w:rsidRDefault="004E1780" w:rsidP="004F41A0"/>
    <w:p w:rsidR="00A7722F" w:rsidRDefault="001B5A53" w:rsidP="004F41A0">
      <w:pPr>
        <w:pStyle w:val="Heading2"/>
      </w:pPr>
      <w:r>
        <w:t xml:space="preserve">Automatic Type Coercion: </w:t>
      </w:r>
      <w:r w:rsidR="00F94E06">
        <w:t xml:space="preserve">FROM clause </w:t>
      </w:r>
      <w:r>
        <w:t>that</w:t>
      </w:r>
      <w:r w:rsidR="00F94E06">
        <w:t xml:space="preserve"> range</w:t>
      </w:r>
      <w:r>
        <w:t>s</w:t>
      </w:r>
      <w:r w:rsidR="00F94E06">
        <w:t xml:space="preserve"> over a Non-Collection</w:t>
      </w:r>
    </w:p>
    <w:p w:rsidR="00EC1325" w:rsidRDefault="00F94E06" w:rsidP="00EC1325">
      <w:r>
        <w:t xml:space="preserve">In the interest of avoiding explicit type introspections, </w:t>
      </w:r>
      <w:proofErr w:type="spellStart"/>
      <w:r w:rsidR="00920EF3">
        <w:t>PartiQL</w:t>
      </w:r>
      <w:proofErr w:type="spellEnd"/>
      <w:r>
        <w:t xml:space="preserve"> has introduced a </w:t>
      </w:r>
      <w:r w:rsidR="00EC1325">
        <w:t xml:space="preserve">small </w:t>
      </w:r>
      <w:r>
        <w:t>list of automatic type coercions.</w:t>
      </w:r>
      <w:r w:rsidR="00EC1325">
        <w:t xml:space="preserve"> In order to get benefit of these automatic coercions the query processor should operate in </w:t>
      </w:r>
      <w:r w:rsidR="00EC1325">
        <w:rPr>
          <w:i/>
        </w:rPr>
        <w:t>relaxed</w:t>
      </w:r>
      <w:r w:rsidR="00EC1325">
        <w:t xml:space="preserve"> mode – as opposed to the </w:t>
      </w:r>
      <w:r w:rsidR="00EC1325">
        <w:rPr>
          <w:i/>
        </w:rPr>
        <w:t xml:space="preserve">strict </w:t>
      </w:r>
      <w:r w:rsidR="00EC1325">
        <w:t xml:space="preserve">mode. </w:t>
      </w:r>
    </w:p>
    <w:p w:rsidR="00A22E8D" w:rsidRDefault="00A22E8D" w:rsidP="00EC1325">
      <w:r>
        <w:t xml:space="preserve">A common case where automatic coercion becomes handy is when the FROM clause needs to range over a collection that may occasionally not be a collection. </w:t>
      </w:r>
    </w:p>
    <w:p w:rsidR="00090C5F" w:rsidRDefault="00A22E8D" w:rsidP="002B3F35">
      <w:r>
        <w:t xml:space="preserve">Let’s consider </w:t>
      </w:r>
      <w:r w:rsidR="00915DD6">
        <w:t xml:space="preserve">again </w:t>
      </w:r>
      <w:r>
        <w:t xml:space="preserve">the dataset </w:t>
      </w:r>
      <w:r w:rsidRPr="00A22E8D">
        <w:rPr>
          <w:b/>
        </w:rPr>
        <w:t>hr.employeeMixed1</w:t>
      </w:r>
      <w:r>
        <w:t xml:space="preserve"> where the attribute </w:t>
      </w:r>
      <w:r w:rsidRPr="00915DD6">
        <w:rPr>
          <w:b/>
        </w:rPr>
        <w:t>projects</w:t>
      </w:r>
      <w:r>
        <w:t xml:space="preserve"> is sometimes a collection (an array, in particular) and sometimes it is just a string. The following query </w:t>
      </w:r>
      <w:r w:rsidR="002B3F35">
        <w:t>retrieves</w:t>
      </w:r>
      <w:r w:rsidR="00090C5F">
        <w:t xml:space="preserve"> the </w:t>
      </w:r>
      <w:r w:rsidR="003C4FA8">
        <w:t xml:space="preserve">names of the </w:t>
      </w:r>
      <w:r w:rsidR="00090C5F">
        <w:t>employees that are</w:t>
      </w:r>
      <w:r w:rsidR="002B3F35">
        <w:t xml:space="preserve"> involved in a security project, along with the name of the security project.</w:t>
      </w:r>
    </w:p>
    <w:p w:rsidR="002B3F35" w:rsidRDefault="002B3F35" w:rsidP="002B3F35">
      <w:pPr>
        <w:pStyle w:val="NoSpacing"/>
      </w:pPr>
      <w:r>
        <w:t xml:space="preserve">SELECT e.name AS </w:t>
      </w:r>
      <w:proofErr w:type="spellStart"/>
      <w:r>
        <w:t>employeeName</w:t>
      </w:r>
      <w:proofErr w:type="spellEnd"/>
      <w:r>
        <w:t xml:space="preserve">, p AS </w:t>
      </w:r>
      <w:proofErr w:type="spellStart"/>
      <w:r>
        <w:t>projectName</w:t>
      </w:r>
      <w:proofErr w:type="spellEnd"/>
    </w:p>
    <w:p w:rsidR="002B3F35" w:rsidRDefault="002B3F35" w:rsidP="002B3F35">
      <w:pPr>
        <w:pStyle w:val="NoSpacing"/>
      </w:pPr>
      <w:r>
        <w:t xml:space="preserve">FROM hr.employeeMixed1 AS e, </w:t>
      </w:r>
      <w:proofErr w:type="spellStart"/>
      <w:r>
        <w:t>e.projects</w:t>
      </w:r>
      <w:proofErr w:type="spellEnd"/>
      <w:r>
        <w:t xml:space="preserve"> AS p</w:t>
      </w:r>
    </w:p>
    <w:p w:rsidR="002B3F35" w:rsidRDefault="002B3F35" w:rsidP="002B3F35">
      <w:pPr>
        <w:pStyle w:val="NoSpacing"/>
      </w:pPr>
      <w:r>
        <w:t>WHERE p LIKE ‘%security%’</w:t>
      </w:r>
    </w:p>
    <w:p w:rsidR="002B3F35" w:rsidRDefault="002B3F35" w:rsidP="002B3F35">
      <w:pPr>
        <w:pStyle w:val="NoSpacing"/>
      </w:pPr>
    </w:p>
    <w:p w:rsidR="009A16D7" w:rsidRPr="00A93F02" w:rsidRDefault="009A16D7" w:rsidP="00EF0B22">
      <w:r>
        <w:t>When this query</w:t>
      </w:r>
      <w:r w:rsidR="00A22E8D">
        <w:t xml:space="preserve"> evaluates over the sample data, at some point the variable </w:t>
      </w:r>
      <w:r w:rsidR="00A22E8D" w:rsidRPr="00A22E8D">
        <w:rPr>
          <w:b/>
        </w:rPr>
        <w:t>e</w:t>
      </w:r>
      <w:r w:rsidR="00A22E8D">
        <w:rPr>
          <w:b/>
        </w:rPr>
        <w:t xml:space="preserve"> </w:t>
      </w:r>
      <w:r w:rsidR="00A22E8D">
        <w:t xml:space="preserve">will bind to the Jane Smith tuple. </w:t>
      </w:r>
      <w:r w:rsidR="008337DF">
        <w:t>Th</w:t>
      </w:r>
      <w:r w:rsidR="00A93F02">
        <w:t xml:space="preserve">en the </w:t>
      </w:r>
      <w:proofErr w:type="spellStart"/>
      <w:r w:rsidR="00A93F02" w:rsidRPr="00A93F02">
        <w:rPr>
          <w:b/>
        </w:rPr>
        <w:t>e.projects</w:t>
      </w:r>
      <w:proofErr w:type="spellEnd"/>
      <w:r w:rsidR="00A93F02">
        <w:rPr>
          <w:b/>
        </w:rPr>
        <w:t xml:space="preserve"> </w:t>
      </w:r>
      <w:r w:rsidR="00A93F02">
        <w:t xml:space="preserve">will be the string ‘AWS Redshift security’. Thus, the </w:t>
      </w:r>
      <w:proofErr w:type="spellStart"/>
      <w:r w:rsidR="00A93F02" w:rsidRPr="00A93F02">
        <w:rPr>
          <w:b/>
        </w:rPr>
        <w:t>e.projects</w:t>
      </w:r>
      <w:proofErr w:type="spellEnd"/>
      <w:r w:rsidR="00A93F02">
        <w:t xml:space="preserve"> is not a collection in this case. Nevertheless, </w:t>
      </w:r>
      <w:proofErr w:type="spellStart"/>
      <w:r w:rsidR="00920EF3">
        <w:t>PartiQL</w:t>
      </w:r>
      <w:proofErr w:type="spellEnd"/>
      <w:r w:rsidR="00A93F02">
        <w:t xml:space="preserve"> in relaxed mode will treat ‘AWS Redshift security’ as if it were a collection with only one element – the string ‘AWS Redshift security’. Thus, the variable </w:t>
      </w:r>
      <w:r w:rsidR="00A93F02" w:rsidRPr="00A93F02">
        <w:rPr>
          <w:b/>
        </w:rPr>
        <w:t>p</w:t>
      </w:r>
      <w:r w:rsidR="00A93F02">
        <w:t xml:space="preserve"> </w:t>
      </w:r>
      <w:r w:rsidR="002B3F35">
        <w:t xml:space="preserve">will bind </w:t>
      </w:r>
      <w:r w:rsidR="00A93F02">
        <w:t>to ‘AWS Redshift security’.</w:t>
      </w:r>
    </w:p>
    <w:p w:rsidR="00EC1325" w:rsidRDefault="00EC1325" w:rsidP="002A08C9">
      <w:pPr>
        <w:pStyle w:val="NoSpacing"/>
      </w:pPr>
    </w:p>
    <w:p w:rsidR="00EC1325" w:rsidRDefault="00A22E8D" w:rsidP="00EF0B22">
      <w:r>
        <w:t>C</w:t>
      </w:r>
      <w:r w:rsidR="00EC1325">
        <w:t>urrent</w:t>
      </w:r>
      <w:r w:rsidR="0015442F">
        <w:t xml:space="preserve"> AWS</w:t>
      </w:r>
      <w:r w:rsidR="00EC1325">
        <w:t xml:space="preserve"> </w:t>
      </w:r>
      <w:proofErr w:type="spellStart"/>
      <w:r w:rsidR="00920EF3">
        <w:t>PartiQL</w:t>
      </w:r>
      <w:proofErr w:type="spellEnd"/>
      <w:r w:rsidR="00EC1325">
        <w:t xml:space="preserve"> processors offer </w:t>
      </w:r>
      <w:r w:rsidR="0015442F">
        <w:t xml:space="preserve">either </w:t>
      </w:r>
      <w:r w:rsidR="00EC1325">
        <w:t>only the strict mode</w:t>
      </w:r>
      <w:r w:rsidR="0015442F">
        <w:t xml:space="preserve"> (Redshift Spectrum) or only the relaxed (QLDB)</w:t>
      </w:r>
      <w:r w:rsidR="00EC1325">
        <w:t>.</w:t>
      </w:r>
      <w:r w:rsidR="00FA6AF1">
        <w:t xml:space="preserve"> The following equivalent query with explicit coercions can operate in strict mode.</w:t>
      </w:r>
    </w:p>
    <w:p w:rsidR="00FA6AF1" w:rsidRDefault="00FA6AF1" w:rsidP="00FA6AF1">
      <w:pPr>
        <w:pStyle w:val="NoSpacing"/>
      </w:pPr>
      <w:r>
        <w:t xml:space="preserve">SELECT e.name AS </w:t>
      </w:r>
      <w:proofErr w:type="spellStart"/>
      <w:r>
        <w:t>employeeName</w:t>
      </w:r>
      <w:proofErr w:type="spellEnd"/>
      <w:r>
        <w:t xml:space="preserve">, p AS </w:t>
      </w:r>
      <w:proofErr w:type="spellStart"/>
      <w:r>
        <w:t>projectName</w:t>
      </w:r>
      <w:proofErr w:type="spellEnd"/>
    </w:p>
    <w:p w:rsidR="00FA6AF1" w:rsidRDefault="00FA6AF1" w:rsidP="00FA6AF1">
      <w:pPr>
        <w:pStyle w:val="NoSpacing"/>
      </w:pPr>
      <w:r>
        <w:t>FROM hr.employeeMixed1 AS e,</w:t>
      </w:r>
    </w:p>
    <w:p w:rsidR="00FA6AF1" w:rsidRDefault="00FA6AF1" w:rsidP="00FA6AF1">
      <w:pPr>
        <w:pStyle w:val="NoSpacing"/>
      </w:pPr>
      <w:r>
        <w:t xml:space="preserve">            CASE WHEN </w:t>
      </w:r>
      <w:proofErr w:type="spellStart"/>
      <w:proofErr w:type="gramStart"/>
      <w:r>
        <w:t>isArray</w:t>
      </w:r>
      <w:proofErr w:type="spellEnd"/>
      <w:r>
        <w:t>(</w:t>
      </w:r>
      <w:proofErr w:type="spellStart"/>
      <w:proofErr w:type="gramEnd"/>
      <w:r>
        <w:t>e.projects</w:t>
      </w:r>
      <w:proofErr w:type="spellEnd"/>
      <w:r>
        <w:t xml:space="preserve">) THEN </w:t>
      </w:r>
      <w:proofErr w:type="spellStart"/>
      <w:r w:rsidR="0015442F">
        <w:t>e.projects</w:t>
      </w:r>
      <w:proofErr w:type="spellEnd"/>
      <w:r w:rsidR="0015442F">
        <w:t xml:space="preserve"> ELSE [</w:t>
      </w:r>
      <w:proofErr w:type="spellStart"/>
      <w:r w:rsidR="0015442F">
        <w:t>e.projects</w:t>
      </w:r>
      <w:proofErr w:type="spellEnd"/>
      <w:r w:rsidR="0015442F">
        <w:t>] END</w:t>
      </w:r>
      <w:r>
        <w:t xml:space="preserve"> AS p</w:t>
      </w:r>
    </w:p>
    <w:p w:rsidR="00FA6AF1" w:rsidRDefault="00FA6AF1" w:rsidP="00FA6AF1">
      <w:pPr>
        <w:pStyle w:val="NoSpacing"/>
      </w:pPr>
      <w:r>
        <w:t>WHERE p LIKE ‘%security%’</w:t>
      </w:r>
    </w:p>
    <w:p w:rsidR="00EC1325" w:rsidRDefault="00EC1325" w:rsidP="002A08C9">
      <w:pPr>
        <w:pStyle w:val="NoSpacing"/>
      </w:pPr>
    </w:p>
    <w:p w:rsidR="0082190B" w:rsidRDefault="00F20B81" w:rsidP="0082190B">
      <w:pPr>
        <w:pStyle w:val="Heading1"/>
      </w:pPr>
      <w:r>
        <w:t>Accessing Array Elements by Order</w:t>
      </w:r>
    </w:p>
    <w:p w:rsidR="0082190B" w:rsidRDefault="0082190B" w:rsidP="0082190B">
      <w:r>
        <w:t xml:space="preserve">SQL allows us to order the output of a query using the </w:t>
      </w:r>
      <w:r w:rsidRPr="0082190B">
        <w:rPr>
          <w:b/>
        </w:rPr>
        <w:t>ORDER BY</w:t>
      </w:r>
      <w:r>
        <w:t xml:space="preserve"> clause. How</w:t>
      </w:r>
      <w:r w:rsidR="00FA6AF1">
        <w:t xml:space="preserve">ever, the SQL data model does not recognize </w:t>
      </w:r>
      <w:r>
        <w:t xml:space="preserve">order </w:t>
      </w:r>
      <w:r w:rsidR="00FA6AF1">
        <w:t xml:space="preserve">in the input data. In contrast, many of the new data formats feature arrays; the </w:t>
      </w:r>
      <w:r w:rsidR="0015442F">
        <w:t xml:space="preserve">array’s </w:t>
      </w:r>
      <w:r w:rsidR="00FA6AF1">
        <w:t xml:space="preserve">elements have an order. We may want to find an array element according to its order. Or we may </w:t>
      </w:r>
      <w:r w:rsidR="00871628">
        <w:t>want to find the positions of certain elements in their arrays.</w:t>
      </w:r>
    </w:p>
    <w:p w:rsidR="00871628" w:rsidRDefault="00F20B81" w:rsidP="00871628">
      <w:pPr>
        <w:pStyle w:val="Heading2"/>
      </w:pPr>
      <w:r>
        <w:t>&lt;</w:t>
      </w:r>
      <w:r w:rsidR="00871628">
        <w:t>Array</w:t>
      </w:r>
      <w:r>
        <w:t>&gt;</w:t>
      </w:r>
      <w:r w:rsidR="00871628">
        <w:t xml:space="preserve"> [&lt;number&gt;]</w:t>
      </w:r>
    </w:p>
    <w:p w:rsidR="0015442F" w:rsidRDefault="00CB6E7E" w:rsidP="00871628">
      <w:r>
        <w:t xml:space="preserve">Let’s consider </w:t>
      </w:r>
      <w:r w:rsidR="0015442F">
        <w:t xml:space="preserve">again </w:t>
      </w:r>
      <w:r>
        <w:t xml:space="preserve">the dataset </w:t>
      </w:r>
      <w:proofErr w:type="spellStart"/>
      <w:r w:rsidRPr="00CB6E7E">
        <w:rPr>
          <w:b/>
        </w:rPr>
        <w:t>hr.employeesNest</w:t>
      </w:r>
      <w:proofErr w:type="spellEnd"/>
      <w:r>
        <w:t xml:space="preserve">. </w:t>
      </w:r>
    </w:p>
    <w:p w:rsidR="0015442F" w:rsidRDefault="0015442F" w:rsidP="0015442F">
      <w:pPr>
        <w:pStyle w:val="NoSpacing"/>
      </w:pPr>
      <w:proofErr w:type="spellStart"/>
      <w:r>
        <w:t>hr.employeesNest</w:t>
      </w:r>
      <w:proofErr w:type="spellEnd"/>
      <w:r>
        <w:t xml:space="preserve">: &lt;&lt; </w:t>
      </w:r>
    </w:p>
    <w:p w:rsidR="0015442F" w:rsidRDefault="0015442F" w:rsidP="0015442F">
      <w:pPr>
        <w:pStyle w:val="NoSpacing"/>
      </w:pPr>
      <w:r>
        <w:t xml:space="preserve">  </w:t>
      </w:r>
      <w:proofErr w:type="gramStart"/>
      <w:r>
        <w:t>{ ‘id’</w:t>
      </w:r>
      <w:proofErr w:type="gramEnd"/>
      <w:r>
        <w:t>: 3, ‘name’: ‘Bob Smith’, ‘title’: null, ‘projects’: [ { ‘name’: ‘AWS Redshift Spectrum querying’ },</w:t>
      </w:r>
    </w:p>
    <w:p w:rsidR="0015442F" w:rsidRDefault="0015442F" w:rsidP="0015442F">
      <w:pPr>
        <w:pStyle w:val="NoSpacing"/>
        <w:ind w:left="5040"/>
      </w:pPr>
      <w:proofErr w:type="gramStart"/>
      <w:r>
        <w:t>{ ‘name’</w:t>
      </w:r>
      <w:proofErr w:type="gramEnd"/>
      <w:r>
        <w:t>: ‘AWS Redshift security’ },</w:t>
      </w:r>
    </w:p>
    <w:p w:rsidR="0015442F" w:rsidRDefault="0015442F" w:rsidP="0015442F">
      <w:pPr>
        <w:pStyle w:val="NoSpacing"/>
        <w:ind w:left="5040"/>
      </w:pPr>
      <w:proofErr w:type="gramStart"/>
      <w:r>
        <w:t>{ ‘name’</w:t>
      </w:r>
      <w:proofErr w:type="gramEnd"/>
      <w:r>
        <w:t>: ‘AWS Aurora security’ }</w:t>
      </w:r>
    </w:p>
    <w:p w:rsidR="0015442F" w:rsidRDefault="0015442F" w:rsidP="0015442F">
      <w:pPr>
        <w:pStyle w:val="NoSpacing"/>
        <w:ind w:left="3600" w:firstLine="720"/>
      </w:pPr>
      <w:r>
        <w:t xml:space="preserve">            ]</w:t>
      </w:r>
    </w:p>
    <w:p w:rsidR="0015442F" w:rsidRDefault="0015442F" w:rsidP="0015442F">
      <w:pPr>
        <w:pStyle w:val="NoSpacing"/>
      </w:pPr>
      <w:r>
        <w:t xml:space="preserve">    }</w:t>
      </w:r>
    </w:p>
    <w:p w:rsidR="0015442F" w:rsidRDefault="0015442F" w:rsidP="0015442F">
      <w:pPr>
        <w:pStyle w:val="NoSpacing"/>
      </w:pPr>
      <w:r>
        <w:t xml:space="preserve">  </w:t>
      </w:r>
      <w:proofErr w:type="gramStart"/>
      <w:r>
        <w:t>{ ‘id’</w:t>
      </w:r>
      <w:proofErr w:type="gramEnd"/>
      <w:r>
        <w:t xml:space="preserve">: 4, ‘name’: ‘Susan Smith’, ‘title’: ‘Dev </w:t>
      </w:r>
      <w:proofErr w:type="spellStart"/>
      <w:r>
        <w:t>Mgr</w:t>
      </w:r>
      <w:proofErr w:type="spellEnd"/>
      <w:r>
        <w:t>’, ‘projects’: [] }</w:t>
      </w:r>
    </w:p>
    <w:p w:rsidR="0015442F" w:rsidRDefault="0015442F" w:rsidP="0015442F">
      <w:pPr>
        <w:pStyle w:val="NoSpacing"/>
      </w:pPr>
      <w:r>
        <w:t xml:space="preserve">  </w:t>
      </w:r>
      <w:proofErr w:type="gramStart"/>
      <w:r>
        <w:t>{ ‘id’</w:t>
      </w:r>
      <w:proofErr w:type="gramEnd"/>
      <w:r>
        <w:t xml:space="preserve">: 6, ‘name’: ‘Jane Smith’, ‘title’: ‘Software </w:t>
      </w:r>
      <w:proofErr w:type="spellStart"/>
      <w:r>
        <w:t>Eng</w:t>
      </w:r>
      <w:proofErr w:type="spellEnd"/>
      <w:r>
        <w:t xml:space="preserve"> 2’, ‘projects’: [ { ‘name’: ‘AWS Redshift security’ } ] }</w:t>
      </w:r>
    </w:p>
    <w:p w:rsidR="0015442F" w:rsidRDefault="0015442F" w:rsidP="0015442F">
      <w:pPr>
        <w:pStyle w:val="NoSpacing"/>
      </w:pPr>
      <w:r>
        <w:t xml:space="preserve">&gt;&gt; </w:t>
      </w:r>
    </w:p>
    <w:p w:rsidR="00871628" w:rsidRDefault="00CB6E7E" w:rsidP="00871628">
      <w:r>
        <w:t xml:space="preserve">The </w:t>
      </w:r>
      <w:r w:rsidRPr="00CB6E7E">
        <w:rPr>
          <w:b/>
        </w:rPr>
        <w:t>projects</w:t>
      </w:r>
      <w:r>
        <w:t xml:space="preserve"> attribute was an array of tuples; that is, each tuple has an ordinal associated with it. The following query returns each employee name, along with the first project of the employee.</w:t>
      </w:r>
    </w:p>
    <w:p w:rsidR="00CB6E7E" w:rsidRDefault="00CB6E7E" w:rsidP="00CB6E7E">
      <w:pPr>
        <w:pStyle w:val="NoSpacing"/>
      </w:pPr>
      <w:r>
        <w:t xml:space="preserve">SELECT e.name AS </w:t>
      </w:r>
      <w:proofErr w:type="spellStart"/>
      <w:r>
        <w:t>employeeName</w:t>
      </w:r>
      <w:proofErr w:type="spellEnd"/>
      <w:r>
        <w:t xml:space="preserve">, </w:t>
      </w:r>
      <w:proofErr w:type="spellStart"/>
      <w:proofErr w:type="gramStart"/>
      <w:r>
        <w:t>e.projects</w:t>
      </w:r>
      <w:proofErr w:type="spellEnd"/>
      <w:r>
        <w:t>[</w:t>
      </w:r>
      <w:proofErr w:type="gramEnd"/>
      <w:r>
        <w:t>0].name</w:t>
      </w:r>
      <w:r w:rsidR="00EF0B22">
        <w:t xml:space="preserve"> AS </w:t>
      </w:r>
      <w:proofErr w:type="spellStart"/>
      <w:r w:rsidR="00EF0B22">
        <w:t>firstProjectName</w:t>
      </w:r>
      <w:proofErr w:type="spellEnd"/>
    </w:p>
    <w:p w:rsidR="00EF0B22" w:rsidRDefault="00CB6E7E" w:rsidP="00EF0B22">
      <w:pPr>
        <w:pStyle w:val="NoSpacing"/>
      </w:pPr>
      <w:r>
        <w:t xml:space="preserve">FROM </w:t>
      </w:r>
      <w:proofErr w:type="spellStart"/>
      <w:r>
        <w:t>hr.employeesNest</w:t>
      </w:r>
      <w:proofErr w:type="spellEnd"/>
      <w:r>
        <w:t xml:space="preserve"> e</w:t>
      </w:r>
    </w:p>
    <w:p w:rsidR="00EF0B22" w:rsidRDefault="00EF0B22" w:rsidP="00E77B03">
      <w:proofErr w:type="gramStart"/>
      <w:r>
        <w:t>outputs</w:t>
      </w:r>
      <w:proofErr w:type="gramEnd"/>
      <w:r>
        <w:t xml:space="preserve"> </w:t>
      </w:r>
    </w:p>
    <w:p w:rsidR="00E77B03" w:rsidRDefault="00E77B03" w:rsidP="00E77B03">
      <w:pPr>
        <w:pStyle w:val="NoSpacing"/>
      </w:pPr>
      <w:r>
        <w:t>&lt;&lt;</w:t>
      </w:r>
    </w:p>
    <w:p w:rsidR="00E77B03" w:rsidRDefault="00E77B03" w:rsidP="00E77B03">
      <w:pPr>
        <w:pStyle w:val="NoSpacing"/>
      </w:pPr>
      <w:r>
        <w:t xml:space="preserve"> </w:t>
      </w:r>
      <w:proofErr w:type="gramStart"/>
      <w:r>
        <w:t>{ ‘</w:t>
      </w:r>
      <w:proofErr w:type="spellStart"/>
      <w:r w:rsidR="007661D4">
        <w:t>employeeN</w:t>
      </w:r>
      <w:r>
        <w:t>ame</w:t>
      </w:r>
      <w:proofErr w:type="spellEnd"/>
      <w:r>
        <w:t>’</w:t>
      </w:r>
      <w:proofErr w:type="gramEnd"/>
      <w:r>
        <w:t>: ‘Bob Smith’, ‘</w:t>
      </w:r>
      <w:proofErr w:type="spellStart"/>
      <w:r w:rsidR="007661D4">
        <w:t>firstProjectName</w:t>
      </w:r>
      <w:proofErr w:type="spellEnd"/>
      <w:r>
        <w:t>’: ‘AWS Redshift Spectrum querying’ },</w:t>
      </w:r>
    </w:p>
    <w:p w:rsidR="00E77B03" w:rsidRDefault="007661D4" w:rsidP="00E77B03">
      <w:pPr>
        <w:pStyle w:val="NoSpacing"/>
      </w:pPr>
      <w:r>
        <w:t xml:space="preserve"> </w:t>
      </w:r>
      <w:proofErr w:type="gramStart"/>
      <w:r w:rsidR="00E77B03">
        <w:t>{ ‘</w:t>
      </w:r>
      <w:proofErr w:type="spellStart"/>
      <w:r>
        <w:t>employeeN</w:t>
      </w:r>
      <w:r w:rsidR="00E77B03">
        <w:t>ame</w:t>
      </w:r>
      <w:proofErr w:type="spellEnd"/>
      <w:r w:rsidR="00E77B03">
        <w:t>’</w:t>
      </w:r>
      <w:proofErr w:type="gramEnd"/>
      <w:r w:rsidR="00E77B03">
        <w:t>: ‘Susan Smith’ }</w:t>
      </w:r>
      <w:r>
        <w:t>,</w:t>
      </w:r>
    </w:p>
    <w:p w:rsidR="00E77B03" w:rsidRDefault="007661D4" w:rsidP="00E77B03">
      <w:pPr>
        <w:pStyle w:val="NoSpacing"/>
      </w:pPr>
      <w:r>
        <w:t xml:space="preserve"> </w:t>
      </w:r>
      <w:proofErr w:type="gramStart"/>
      <w:r w:rsidR="00E77B03">
        <w:t>{ ‘</w:t>
      </w:r>
      <w:proofErr w:type="spellStart"/>
      <w:r>
        <w:t>employeeN</w:t>
      </w:r>
      <w:r w:rsidR="00E77B03">
        <w:t>ame</w:t>
      </w:r>
      <w:proofErr w:type="spellEnd"/>
      <w:r w:rsidR="00E77B03">
        <w:t>’</w:t>
      </w:r>
      <w:proofErr w:type="gramEnd"/>
      <w:r w:rsidR="00E77B03">
        <w:t>: ‘Jane Smith’, ‘</w:t>
      </w:r>
      <w:proofErr w:type="spellStart"/>
      <w:r>
        <w:t>firstProjectName</w:t>
      </w:r>
      <w:proofErr w:type="spellEnd"/>
      <w:r w:rsidR="00E77B03">
        <w:t>’: ‘AWS Redshift security’ }</w:t>
      </w:r>
    </w:p>
    <w:p w:rsidR="00E77B03" w:rsidRDefault="00E77B03" w:rsidP="00E77B03">
      <w:pPr>
        <w:pStyle w:val="NoSpacing"/>
      </w:pPr>
      <w:r>
        <w:t>&gt;&gt;</w:t>
      </w:r>
    </w:p>
    <w:p w:rsidR="006670A2" w:rsidRDefault="006670A2" w:rsidP="006670A2">
      <w:pPr>
        <w:pStyle w:val="Heading2"/>
      </w:pPr>
      <w:r>
        <w:t>Multistep Paths</w:t>
      </w:r>
    </w:p>
    <w:p w:rsidR="003F5A30" w:rsidRDefault="00F20B81" w:rsidP="003F5A30">
      <w:r>
        <w:t xml:space="preserve">Technically, the structure </w:t>
      </w:r>
      <w:r>
        <w:rPr>
          <w:b/>
        </w:rPr>
        <w:t xml:space="preserve">[&lt;number&gt;] </w:t>
      </w:r>
      <w:r>
        <w:t>is a kind of path step. For example, n</w:t>
      </w:r>
      <w:r w:rsidR="003F5A30">
        <w:t xml:space="preserve">otice the 4-step path </w:t>
      </w:r>
      <w:proofErr w:type="spellStart"/>
      <w:proofErr w:type="gramStart"/>
      <w:r w:rsidR="003F5A30" w:rsidRPr="003F5A30">
        <w:rPr>
          <w:b/>
        </w:rPr>
        <w:t>e.projects</w:t>
      </w:r>
      <w:proofErr w:type="spellEnd"/>
      <w:r w:rsidR="003F5A30" w:rsidRPr="003F5A30">
        <w:rPr>
          <w:b/>
        </w:rPr>
        <w:t>[</w:t>
      </w:r>
      <w:proofErr w:type="gramEnd"/>
      <w:r w:rsidR="003F5A30" w:rsidRPr="003F5A30">
        <w:rPr>
          <w:b/>
        </w:rPr>
        <w:t>0].name</w:t>
      </w:r>
      <w:r w:rsidR="003F5A30" w:rsidRPr="003F5A30">
        <w:t>.</w:t>
      </w:r>
      <w:r w:rsidR="003F5A30">
        <w:t xml:space="preserve"> When </w:t>
      </w:r>
      <w:r w:rsidR="003F5A30" w:rsidRPr="00BE082D">
        <w:rPr>
          <w:b/>
        </w:rPr>
        <w:t>e</w:t>
      </w:r>
      <w:r w:rsidR="00FF52CB">
        <w:t xml:space="preserve"> is bound to the first tuple of</w:t>
      </w:r>
      <w:r w:rsidR="003F5A30">
        <w:t xml:space="preserve"> </w:t>
      </w:r>
      <w:proofErr w:type="spellStart"/>
      <w:r w:rsidR="003F5A30" w:rsidRPr="00FF52CB">
        <w:rPr>
          <w:b/>
        </w:rPr>
        <w:t>hr.employeesNest</w:t>
      </w:r>
      <w:proofErr w:type="spellEnd"/>
      <w:r w:rsidR="003F5A30">
        <w:t>,</w:t>
      </w:r>
      <w:r>
        <w:t xml:space="preserve"> then the path</w:t>
      </w:r>
      <w:r w:rsidR="003F5A30">
        <w:t xml:space="preserve"> </w:t>
      </w:r>
      <w:proofErr w:type="spellStart"/>
      <w:r w:rsidR="003F5A30" w:rsidRPr="00FF52CB">
        <w:rPr>
          <w:b/>
        </w:rPr>
        <w:t>e.projects</w:t>
      </w:r>
      <w:proofErr w:type="spellEnd"/>
      <w:r w:rsidR="003F5A30">
        <w:t xml:space="preserve"> </w:t>
      </w:r>
      <w:r>
        <w:t>results into</w:t>
      </w:r>
      <w:r w:rsidR="003F5A30">
        <w:t xml:space="preserve"> the array </w:t>
      </w:r>
    </w:p>
    <w:p w:rsidR="003F5A30" w:rsidRDefault="003F5A30" w:rsidP="003F5A30">
      <w:pPr>
        <w:pStyle w:val="NoSpacing"/>
      </w:pPr>
      <w:proofErr w:type="gramStart"/>
      <w:r>
        <w:t>[ {</w:t>
      </w:r>
      <w:proofErr w:type="gramEnd"/>
      <w:r>
        <w:t xml:space="preserve"> ‘name’: ‘AWS Redshift Spectrum querying’ },</w:t>
      </w:r>
    </w:p>
    <w:p w:rsidR="003F5A30" w:rsidRDefault="003F5A30" w:rsidP="003F5A30">
      <w:pPr>
        <w:pStyle w:val="NoSpacing"/>
      </w:pPr>
      <w:r>
        <w:t xml:space="preserve">  </w:t>
      </w:r>
      <w:proofErr w:type="gramStart"/>
      <w:r>
        <w:t>{ ‘name’</w:t>
      </w:r>
      <w:proofErr w:type="gramEnd"/>
      <w:r>
        <w:t>: ‘AWS Redshift security’ },</w:t>
      </w:r>
    </w:p>
    <w:p w:rsidR="003F5A30" w:rsidRDefault="003F5A30" w:rsidP="003F5A30">
      <w:pPr>
        <w:pStyle w:val="NoSpacing"/>
      </w:pPr>
      <w:r>
        <w:t xml:space="preserve">  </w:t>
      </w:r>
      <w:proofErr w:type="gramStart"/>
      <w:r>
        <w:t>{ ‘name’</w:t>
      </w:r>
      <w:proofErr w:type="gramEnd"/>
      <w:r>
        <w:t>: ‘AWS Aurora security’ }</w:t>
      </w:r>
    </w:p>
    <w:p w:rsidR="003F5A30" w:rsidRDefault="003F5A30" w:rsidP="003F5A30">
      <w:pPr>
        <w:pStyle w:val="NoSpacing"/>
      </w:pPr>
      <w:r>
        <w:t>]</w:t>
      </w:r>
    </w:p>
    <w:p w:rsidR="00DC22EE" w:rsidRDefault="00DC22EE" w:rsidP="00DC22EE">
      <w:r>
        <w:t xml:space="preserve">Consequently applying the </w:t>
      </w:r>
      <w:r w:rsidRPr="00DC22EE">
        <w:rPr>
          <w:b/>
        </w:rPr>
        <w:t>[0]</w:t>
      </w:r>
      <w:r>
        <w:rPr>
          <w:b/>
        </w:rPr>
        <w:t xml:space="preserve"> </w:t>
      </w:r>
      <w:r>
        <w:t xml:space="preserve">step on </w:t>
      </w:r>
      <w:proofErr w:type="spellStart"/>
      <w:r w:rsidRPr="00DC22EE">
        <w:rPr>
          <w:b/>
        </w:rPr>
        <w:t>e.projects</w:t>
      </w:r>
      <w:proofErr w:type="spellEnd"/>
      <w:r>
        <w:t xml:space="preserve"> (that is, evaluating </w:t>
      </w:r>
      <w:proofErr w:type="spellStart"/>
      <w:proofErr w:type="gramStart"/>
      <w:r w:rsidRPr="00DC22EE">
        <w:rPr>
          <w:b/>
        </w:rPr>
        <w:t>e.projects</w:t>
      </w:r>
      <w:proofErr w:type="spellEnd"/>
      <w:r w:rsidRPr="00DC22EE">
        <w:rPr>
          <w:b/>
        </w:rPr>
        <w:t>[</w:t>
      </w:r>
      <w:proofErr w:type="gramEnd"/>
      <w:r w:rsidRPr="00DC22EE">
        <w:rPr>
          <w:b/>
        </w:rPr>
        <w:t>0]</w:t>
      </w:r>
      <w:r>
        <w:t xml:space="preserve">) leads to </w:t>
      </w:r>
      <w:r>
        <w:rPr>
          <w:b/>
        </w:rPr>
        <w:t>{</w:t>
      </w:r>
      <w:r w:rsidRPr="00DC22EE">
        <w:rPr>
          <w:b/>
        </w:rPr>
        <w:t>‘name’: ‘</w:t>
      </w:r>
      <w:r>
        <w:rPr>
          <w:b/>
        </w:rPr>
        <w:t>AWS Redshift Spectrum querying’</w:t>
      </w:r>
      <w:r w:rsidRPr="00DC22EE">
        <w:rPr>
          <w:b/>
        </w:rPr>
        <w:t>}</w:t>
      </w:r>
      <w:r>
        <w:t xml:space="preserve">. Finally, evaluating the </w:t>
      </w:r>
      <w:r w:rsidRPr="00DC22EE">
        <w:rPr>
          <w:b/>
        </w:rPr>
        <w:t>.name</w:t>
      </w:r>
      <w:r>
        <w:rPr>
          <w:b/>
        </w:rPr>
        <w:t xml:space="preserve"> </w:t>
      </w:r>
      <w:r>
        <w:t xml:space="preserve">step on </w:t>
      </w:r>
      <w:proofErr w:type="spellStart"/>
      <w:proofErr w:type="gramStart"/>
      <w:r w:rsidRPr="00DC22EE">
        <w:rPr>
          <w:b/>
        </w:rPr>
        <w:t>e.projects</w:t>
      </w:r>
      <w:proofErr w:type="spellEnd"/>
      <w:r w:rsidRPr="00DC22EE">
        <w:rPr>
          <w:b/>
        </w:rPr>
        <w:t>[</w:t>
      </w:r>
      <w:proofErr w:type="gramEnd"/>
      <w:r w:rsidRPr="00DC22EE">
        <w:rPr>
          <w:b/>
        </w:rPr>
        <w:t>0]</w:t>
      </w:r>
      <w:r>
        <w:rPr>
          <w:b/>
        </w:rPr>
        <w:t xml:space="preserve"> </w:t>
      </w:r>
      <w:r w:rsidR="00FF52CB" w:rsidRPr="00FF52CB">
        <w:t>(that is, evaluating</w:t>
      </w:r>
      <w:r w:rsidR="00FF52CB">
        <w:rPr>
          <w:b/>
        </w:rPr>
        <w:t xml:space="preserve"> </w:t>
      </w:r>
      <w:proofErr w:type="spellStart"/>
      <w:r w:rsidR="00FF52CB" w:rsidRPr="003F5A30">
        <w:rPr>
          <w:b/>
        </w:rPr>
        <w:t>e.projects</w:t>
      </w:r>
      <w:proofErr w:type="spellEnd"/>
      <w:r w:rsidR="00FF52CB" w:rsidRPr="003F5A30">
        <w:rPr>
          <w:b/>
        </w:rPr>
        <w:t>[0].name</w:t>
      </w:r>
      <w:r w:rsidR="00FF52CB" w:rsidRPr="00FF52CB">
        <w:t>)</w:t>
      </w:r>
      <w:r w:rsidR="00FF52CB">
        <w:rPr>
          <w:b/>
        </w:rPr>
        <w:t xml:space="preserve"> </w:t>
      </w:r>
      <w:r>
        <w:t xml:space="preserve">leads to </w:t>
      </w:r>
      <w:r w:rsidRPr="00DC22EE">
        <w:rPr>
          <w:b/>
        </w:rPr>
        <w:t>‘AWS Redshift Spectrum querying’</w:t>
      </w:r>
      <w:r>
        <w:t>.</w:t>
      </w:r>
    </w:p>
    <w:p w:rsidR="00DC22EE" w:rsidRDefault="00FF52CB" w:rsidP="00FF52CB">
      <w:pPr>
        <w:pStyle w:val="Heading2"/>
      </w:pPr>
      <w:r>
        <w:t>Finding the Order of Each Element in an Array</w:t>
      </w:r>
    </w:p>
    <w:p w:rsidR="00FF52CB" w:rsidRDefault="00FF52CB" w:rsidP="00FF52CB">
      <w:r>
        <w:t xml:space="preserve">Let’s assume that the order of each employee’s projects in the </w:t>
      </w:r>
      <w:r w:rsidRPr="00FF52CB">
        <w:rPr>
          <w:b/>
        </w:rPr>
        <w:t>projects</w:t>
      </w:r>
      <w:r>
        <w:t xml:space="preserve"> attribute of </w:t>
      </w:r>
      <w:proofErr w:type="spellStart"/>
      <w:r w:rsidRPr="00FF52CB">
        <w:rPr>
          <w:b/>
        </w:rPr>
        <w:t>hr.employeesNest</w:t>
      </w:r>
      <w:proofErr w:type="spellEnd"/>
      <w:r>
        <w:t xml:space="preserve"> matters. The first project is the employee’s highest priority project, followed by the second and so on.</w:t>
      </w:r>
      <w:r w:rsidR="00001B63">
        <w:t xml:space="preserve"> The following query finds the names of each employee involved in a security project, </w:t>
      </w:r>
      <w:r w:rsidR="00B74F34">
        <w:t xml:space="preserve">the security project and its order in the </w:t>
      </w:r>
      <w:r w:rsidR="00B74F34" w:rsidRPr="00B74F34">
        <w:rPr>
          <w:b/>
        </w:rPr>
        <w:t>projects</w:t>
      </w:r>
      <w:r w:rsidR="00B74F34">
        <w:t xml:space="preserve"> array.</w:t>
      </w:r>
    </w:p>
    <w:p w:rsidR="00B74F34" w:rsidRDefault="00B74F34" w:rsidP="00B74F34">
      <w:pPr>
        <w:pStyle w:val="NoSpacing"/>
      </w:pPr>
      <w:r>
        <w:t xml:space="preserve">SELECT e.name AS </w:t>
      </w:r>
      <w:proofErr w:type="spellStart"/>
      <w:r>
        <w:t>employeeName</w:t>
      </w:r>
      <w:proofErr w:type="spellEnd"/>
      <w:r>
        <w:t xml:space="preserve">, p.name AS </w:t>
      </w:r>
      <w:proofErr w:type="spellStart"/>
      <w:r>
        <w:t>projectName</w:t>
      </w:r>
      <w:proofErr w:type="spellEnd"/>
      <w:r>
        <w:t xml:space="preserve">, o AS </w:t>
      </w:r>
      <w:proofErr w:type="spellStart"/>
      <w:r>
        <w:t>projectPriority</w:t>
      </w:r>
      <w:proofErr w:type="spellEnd"/>
    </w:p>
    <w:p w:rsidR="00B74F34" w:rsidRDefault="00B74F34" w:rsidP="00B74F34">
      <w:pPr>
        <w:pStyle w:val="NoSpacing"/>
      </w:pPr>
      <w:r>
        <w:t xml:space="preserve">FROM </w:t>
      </w:r>
      <w:proofErr w:type="spellStart"/>
      <w:r>
        <w:t>hr.employeeNest</w:t>
      </w:r>
      <w:proofErr w:type="spellEnd"/>
      <w:r>
        <w:t xml:space="preserve"> AS e, </w:t>
      </w:r>
      <w:proofErr w:type="spellStart"/>
      <w:r>
        <w:t>e.projects</w:t>
      </w:r>
      <w:proofErr w:type="spellEnd"/>
      <w:r>
        <w:t xml:space="preserve"> AS p AT o</w:t>
      </w:r>
    </w:p>
    <w:p w:rsidR="00B74F34" w:rsidRDefault="00B74F34" w:rsidP="00B74F34">
      <w:pPr>
        <w:pStyle w:val="NoSpacing"/>
      </w:pPr>
      <w:r>
        <w:t>WHERE p.name LIKE ‘%security%’</w:t>
      </w:r>
    </w:p>
    <w:p w:rsidR="00DC5205" w:rsidRDefault="00685343" w:rsidP="00DC5205">
      <w:r>
        <w:t>Notice the new feature:</w:t>
      </w:r>
      <w:r w:rsidR="00B31087">
        <w:t xml:space="preserve"> </w:t>
      </w:r>
      <w:r w:rsidR="00B31087">
        <w:rPr>
          <w:b/>
        </w:rPr>
        <w:t xml:space="preserve">AT </w:t>
      </w:r>
      <w:proofErr w:type="spellStart"/>
      <w:r w:rsidR="00B31087">
        <w:rPr>
          <w:b/>
        </w:rPr>
        <w:t>o</w:t>
      </w:r>
      <w:proofErr w:type="spellEnd"/>
      <w:r w:rsidR="00B31087">
        <w:t xml:space="preserve">. While </w:t>
      </w:r>
      <w:r w:rsidR="00B31087">
        <w:rPr>
          <w:b/>
        </w:rPr>
        <w:t>p</w:t>
      </w:r>
      <w:r w:rsidR="00B31087">
        <w:rPr>
          <w:b/>
          <w:i/>
        </w:rPr>
        <w:t xml:space="preserve"> </w:t>
      </w:r>
      <w:r w:rsidR="00B31087">
        <w:t xml:space="preserve">ranges over the elements of the array </w:t>
      </w:r>
      <w:proofErr w:type="spellStart"/>
      <w:r w:rsidR="00B31087">
        <w:rPr>
          <w:b/>
        </w:rPr>
        <w:t>e.projects</w:t>
      </w:r>
      <w:proofErr w:type="spellEnd"/>
      <w:r w:rsidR="00B31087">
        <w:t xml:space="preserve">, the variable </w:t>
      </w:r>
      <w:r w:rsidR="00B31087">
        <w:rPr>
          <w:b/>
        </w:rPr>
        <w:t xml:space="preserve">o </w:t>
      </w:r>
      <w:r w:rsidR="00B31087">
        <w:t xml:space="preserve">takes as value the ordinal number of the element in the array. </w:t>
      </w:r>
      <w:r w:rsidR="00DC5205">
        <w:t xml:space="preserve">The </w:t>
      </w:r>
      <w:r w:rsidR="00B31087">
        <w:t xml:space="preserve">query </w:t>
      </w:r>
      <w:r w:rsidR="00DC5205">
        <w:t xml:space="preserve">result is </w:t>
      </w:r>
    </w:p>
    <w:p w:rsidR="00DC5205" w:rsidRDefault="00DC5205" w:rsidP="00DC5205">
      <w:pPr>
        <w:pStyle w:val="NoSpacing"/>
      </w:pPr>
      <w:r>
        <w:t xml:space="preserve">&lt;&lt; </w:t>
      </w:r>
    </w:p>
    <w:p w:rsidR="00DC5205" w:rsidRDefault="00DC5205" w:rsidP="00DC5205">
      <w:pPr>
        <w:pStyle w:val="NoSpacing"/>
      </w:pPr>
      <w:r>
        <w:t xml:space="preserve">  </w:t>
      </w:r>
      <w:proofErr w:type="gramStart"/>
      <w:r>
        <w:t>{ ‘</w:t>
      </w:r>
      <w:proofErr w:type="spellStart"/>
      <w:r>
        <w:t>employeename</w:t>
      </w:r>
      <w:proofErr w:type="spellEnd"/>
      <w:r>
        <w:t>’</w:t>
      </w:r>
      <w:proofErr w:type="gramEnd"/>
      <w:r>
        <w:t>: ‘Bob Smith’, ‘</w:t>
      </w:r>
      <w:proofErr w:type="spellStart"/>
      <w:r>
        <w:t>projectName</w:t>
      </w:r>
      <w:proofErr w:type="spellEnd"/>
      <w:r>
        <w:t>’: ‘AWS Redshift security’, ‘</w:t>
      </w:r>
      <w:proofErr w:type="spellStart"/>
      <w:r>
        <w:t>projectPriority</w:t>
      </w:r>
      <w:proofErr w:type="spellEnd"/>
      <w:r>
        <w:t>’: 1 },</w:t>
      </w:r>
    </w:p>
    <w:p w:rsidR="00DC5205" w:rsidRDefault="00DC5205" w:rsidP="00DC5205">
      <w:pPr>
        <w:pStyle w:val="NoSpacing"/>
      </w:pPr>
      <w:r>
        <w:t xml:space="preserve">  </w:t>
      </w:r>
      <w:proofErr w:type="gramStart"/>
      <w:r>
        <w:t>{ ‘</w:t>
      </w:r>
      <w:proofErr w:type="spellStart"/>
      <w:r>
        <w:t>employeename</w:t>
      </w:r>
      <w:proofErr w:type="spellEnd"/>
      <w:r>
        <w:t>’</w:t>
      </w:r>
      <w:proofErr w:type="gramEnd"/>
      <w:r>
        <w:t>: ‘Bob Smith’, ‘</w:t>
      </w:r>
      <w:proofErr w:type="spellStart"/>
      <w:r>
        <w:t>projectName</w:t>
      </w:r>
      <w:proofErr w:type="spellEnd"/>
      <w:r>
        <w:t>’: ‘AWS Aurora security’, ‘</w:t>
      </w:r>
      <w:proofErr w:type="spellStart"/>
      <w:r>
        <w:t>projectPriority</w:t>
      </w:r>
      <w:proofErr w:type="spellEnd"/>
      <w:r>
        <w:t>’: 2 },</w:t>
      </w:r>
    </w:p>
    <w:p w:rsidR="00DC5205" w:rsidRDefault="00DC5205" w:rsidP="00DC5205">
      <w:pPr>
        <w:pStyle w:val="NoSpacing"/>
      </w:pPr>
      <w:r>
        <w:t xml:space="preserve">  </w:t>
      </w:r>
      <w:proofErr w:type="gramStart"/>
      <w:r>
        <w:t>{ ‘</w:t>
      </w:r>
      <w:proofErr w:type="spellStart"/>
      <w:r>
        <w:t>employeename</w:t>
      </w:r>
      <w:proofErr w:type="spellEnd"/>
      <w:r>
        <w:t>’</w:t>
      </w:r>
      <w:proofErr w:type="gramEnd"/>
      <w:r>
        <w:t>: ‘Jane Smith’, ‘</w:t>
      </w:r>
      <w:proofErr w:type="spellStart"/>
      <w:r>
        <w:t>projectName</w:t>
      </w:r>
      <w:proofErr w:type="spellEnd"/>
      <w:r>
        <w:t>’: ‘AWS Redshift security’, ‘</w:t>
      </w:r>
      <w:proofErr w:type="spellStart"/>
      <w:r>
        <w:t>pro</w:t>
      </w:r>
      <w:r w:rsidR="00B31087">
        <w:t>jectPriority</w:t>
      </w:r>
      <w:proofErr w:type="spellEnd"/>
      <w:r w:rsidR="00B31087">
        <w:t>’: 0 }</w:t>
      </w:r>
    </w:p>
    <w:p w:rsidR="00DC5205" w:rsidRPr="00FF52CB" w:rsidRDefault="00B31087" w:rsidP="00CE1699">
      <w:pPr>
        <w:pStyle w:val="NoSpacing"/>
      </w:pPr>
      <w:r>
        <w:t>&gt;&gt;</w:t>
      </w:r>
    </w:p>
    <w:p w:rsidR="00CE1699" w:rsidRDefault="000044AB" w:rsidP="00CE1699">
      <w:pPr>
        <w:pStyle w:val="Heading1"/>
      </w:pPr>
      <w:r>
        <w:t xml:space="preserve">Pivoting &amp; </w:t>
      </w:r>
      <w:proofErr w:type="spellStart"/>
      <w:r>
        <w:t>Unpivoting</w:t>
      </w:r>
      <w:proofErr w:type="spellEnd"/>
    </w:p>
    <w:p w:rsidR="00CE1699" w:rsidRDefault="00CE1699" w:rsidP="00CE1699">
      <w:r>
        <w:t>Many queries need to range over and collect the attribute name/value pairs of tuples or the key/value pairs of maps.</w:t>
      </w:r>
    </w:p>
    <w:p w:rsidR="00434740" w:rsidRDefault="00434740" w:rsidP="00434740">
      <w:pPr>
        <w:pStyle w:val="Heading2"/>
      </w:pPr>
      <w:proofErr w:type="spellStart"/>
      <w:r>
        <w:t>Unpivoting</w:t>
      </w:r>
      <w:proofErr w:type="spellEnd"/>
      <w:r>
        <w:t xml:space="preserve"> Tuples</w:t>
      </w:r>
    </w:p>
    <w:p w:rsidR="00CE1699" w:rsidRDefault="00685343" w:rsidP="00CE1699">
      <w:r>
        <w:t>C</w:t>
      </w:r>
      <w:r w:rsidR="00CE1699">
        <w:t>onsider this dataset that provides the closing prices of multiple ticker symbols.</w:t>
      </w:r>
    </w:p>
    <w:p w:rsidR="00CE1699" w:rsidRDefault="00027EF1" w:rsidP="00CE1699">
      <w:pPr>
        <w:pStyle w:val="NoSpacing"/>
      </w:pPr>
      <w:proofErr w:type="spellStart"/>
      <w:proofErr w:type="gramStart"/>
      <w:r>
        <w:t>closingPrices</w:t>
      </w:r>
      <w:proofErr w:type="spellEnd"/>
      <w:proofErr w:type="gramEnd"/>
      <w:r>
        <w:t xml:space="preserve">: </w:t>
      </w:r>
      <w:r w:rsidR="00CE1699">
        <w:t>&lt;&lt;</w:t>
      </w:r>
    </w:p>
    <w:p w:rsidR="00CE1699" w:rsidRDefault="000044AB" w:rsidP="00CE1699">
      <w:pPr>
        <w:pStyle w:val="NoSpacing"/>
      </w:pPr>
      <w:r>
        <w:t xml:space="preserve"> </w:t>
      </w:r>
      <w:proofErr w:type="gramStart"/>
      <w:r>
        <w:t xml:space="preserve">{ </w:t>
      </w:r>
      <w:r w:rsidR="00864A7C">
        <w:t>‘</w:t>
      </w:r>
      <w:r>
        <w:t>date</w:t>
      </w:r>
      <w:r w:rsidR="00864A7C">
        <w:t>’</w:t>
      </w:r>
      <w:proofErr w:type="gramEnd"/>
      <w:r>
        <w:t>: date(4/1/2019</w:t>
      </w:r>
      <w:r w:rsidR="00CE1699">
        <w:t>), ‘</w:t>
      </w:r>
      <w:proofErr w:type="spellStart"/>
      <w:r w:rsidR="00CE1699">
        <w:t>amzn</w:t>
      </w:r>
      <w:proofErr w:type="spellEnd"/>
      <w:r w:rsidR="00CE1699">
        <w:t xml:space="preserve">’: </w:t>
      </w:r>
      <w:r>
        <w:t>1900, ‘</w:t>
      </w:r>
      <w:proofErr w:type="spellStart"/>
      <w:r>
        <w:t>goog</w:t>
      </w:r>
      <w:proofErr w:type="spellEnd"/>
      <w:r>
        <w:t>’: 1120, ‘fb’: 18</w:t>
      </w:r>
      <w:r w:rsidR="00CE1699">
        <w:t>0 },</w:t>
      </w:r>
    </w:p>
    <w:p w:rsidR="00CE1699" w:rsidRDefault="000044AB" w:rsidP="00CE1699">
      <w:pPr>
        <w:pStyle w:val="NoSpacing"/>
      </w:pPr>
      <w:r>
        <w:t xml:space="preserve"> </w:t>
      </w:r>
      <w:proofErr w:type="gramStart"/>
      <w:r>
        <w:t xml:space="preserve">{ </w:t>
      </w:r>
      <w:r w:rsidR="00864A7C">
        <w:t>‘</w:t>
      </w:r>
      <w:r>
        <w:t>date</w:t>
      </w:r>
      <w:r w:rsidR="00864A7C">
        <w:t>’</w:t>
      </w:r>
      <w:proofErr w:type="gramEnd"/>
      <w:r>
        <w:t>: date(4/2/2019</w:t>
      </w:r>
      <w:r w:rsidR="00CE1699">
        <w:t>), ‘</w:t>
      </w:r>
      <w:proofErr w:type="spellStart"/>
      <w:r w:rsidR="00CE1699">
        <w:t>amzn</w:t>
      </w:r>
      <w:proofErr w:type="spellEnd"/>
      <w:r w:rsidR="00CE1699">
        <w:t xml:space="preserve">’: </w:t>
      </w:r>
      <w:r>
        <w:t>1902, ‘</w:t>
      </w:r>
      <w:proofErr w:type="spellStart"/>
      <w:r>
        <w:t>goog</w:t>
      </w:r>
      <w:proofErr w:type="spellEnd"/>
      <w:r>
        <w:t>’: 1119, ‘fb’: 18</w:t>
      </w:r>
      <w:r w:rsidR="00CE1699">
        <w:t>3 }</w:t>
      </w:r>
    </w:p>
    <w:p w:rsidR="00CE1699" w:rsidRPr="00CE1699" w:rsidRDefault="00CE1699" w:rsidP="00CE1699">
      <w:pPr>
        <w:pStyle w:val="NoSpacing"/>
      </w:pPr>
      <w:r>
        <w:t>&gt;&gt;</w:t>
      </w:r>
    </w:p>
    <w:p w:rsidR="00CE1699" w:rsidRDefault="009B44FB" w:rsidP="00CE1699">
      <w:r>
        <w:t xml:space="preserve">The following query </w:t>
      </w:r>
      <w:proofErr w:type="spellStart"/>
      <w:r>
        <w:t>unpivots</w:t>
      </w:r>
      <w:proofErr w:type="spellEnd"/>
      <w:r>
        <w:t xml:space="preserve"> the stock ticker</w:t>
      </w:r>
      <w:r w:rsidR="00027EF1">
        <w:t>/price pairs.</w:t>
      </w:r>
    </w:p>
    <w:p w:rsidR="00027EF1" w:rsidRDefault="00027EF1" w:rsidP="00027EF1">
      <w:pPr>
        <w:pStyle w:val="NoSpacing"/>
      </w:pPr>
      <w:r>
        <w:t xml:space="preserve">SELECT </w:t>
      </w:r>
      <w:proofErr w:type="spellStart"/>
      <w:r>
        <w:t>c.date</w:t>
      </w:r>
      <w:proofErr w:type="spellEnd"/>
      <w:r>
        <w:t xml:space="preserve"> AS date, symbol AS symbol, price AS price</w:t>
      </w:r>
    </w:p>
    <w:p w:rsidR="00027EF1" w:rsidRDefault="00027EF1" w:rsidP="00027EF1">
      <w:pPr>
        <w:pStyle w:val="NoSpacing"/>
      </w:pPr>
      <w:r>
        <w:t xml:space="preserve">FROM </w:t>
      </w:r>
      <w:proofErr w:type="spellStart"/>
      <w:r>
        <w:t>closingPrices</w:t>
      </w:r>
      <w:proofErr w:type="spellEnd"/>
      <w:r>
        <w:t xml:space="preserve"> c, UNPIVOT c AS price AT symbol</w:t>
      </w:r>
    </w:p>
    <w:p w:rsidR="00027EF1" w:rsidRDefault="00027EF1" w:rsidP="00027EF1">
      <w:pPr>
        <w:pStyle w:val="NoSpacing"/>
      </w:pPr>
      <w:r>
        <w:t>WHERE NOT symbol = ‘date’</w:t>
      </w:r>
    </w:p>
    <w:p w:rsidR="00027EF1" w:rsidRDefault="00027EF1" w:rsidP="00027EF1">
      <w:r>
        <w:t>The result is</w:t>
      </w:r>
    </w:p>
    <w:p w:rsidR="00027EF1" w:rsidRDefault="00027EF1" w:rsidP="00027EF1">
      <w:pPr>
        <w:pStyle w:val="NoSpacing"/>
      </w:pPr>
      <w:r>
        <w:t>&lt;&lt;</w:t>
      </w:r>
    </w:p>
    <w:p w:rsidR="00027EF1" w:rsidRDefault="000044AB" w:rsidP="00027EF1">
      <w:pPr>
        <w:pStyle w:val="NoSpacing"/>
      </w:pPr>
      <w:r>
        <w:t xml:space="preserve"> </w:t>
      </w:r>
      <w:proofErr w:type="gramStart"/>
      <w:r>
        <w:t xml:space="preserve">{ </w:t>
      </w:r>
      <w:r w:rsidR="00864A7C">
        <w:t>‘</w:t>
      </w:r>
      <w:r>
        <w:t>date</w:t>
      </w:r>
      <w:r w:rsidR="00864A7C">
        <w:t>’</w:t>
      </w:r>
      <w:proofErr w:type="gramEnd"/>
      <w:r>
        <w:t>: date(4/1/2019</w:t>
      </w:r>
      <w:r w:rsidR="00027EF1">
        <w:t>), ‘symbol’: ‘</w:t>
      </w:r>
      <w:proofErr w:type="spellStart"/>
      <w:r w:rsidR="00027EF1">
        <w:t>amzn</w:t>
      </w:r>
      <w:proofErr w:type="spellEnd"/>
      <w:r w:rsidR="00027EF1">
        <w:t xml:space="preserve">’, ‘price’: </w:t>
      </w:r>
      <w:r>
        <w:t>1</w:t>
      </w:r>
      <w:r w:rsidR="00027EF1">
        <w:t>900},</w:t>
      </w:r>
    </w:p>
    <w:p w:rsidR="00027EF1" w:rsidRDefault="000044AB" w:rsidP="00027EF1">
      <w:pPr>
        <w:pStyle w:val="NoSpacing"/>
      </w:pPr>
      <w:r>
        <w:t xml:space="preserve"> </w:t>
      </w:r>
      <w:proofErr w:type="gramStart"/>
      <w:r>
        <w:t xml:space="preserve">{ </w:t>
      </w:r>
      <w:r w:rsidR="00864A7C">
        <w:t>‘</w:t>
      </w:r>
      <w:r>
        <w:t>date</w:t>
      </w:r>
      <w:r w:rsidR="00864A7C">
        <w:t>’</w:t>
      </w:r>
      <w:proofErr w:type="gramEnd"/>
      <w:r>
        <w:t>: date(4/1/2019), ‘symbol’: ‘</w:t>
      </w:r>
      <w:proofErr w:type="spellStart"/>
      <w:r>
        <w:t>goog</w:t>
      </w:r>
      <w:proofErr w:type="spellEnd"/>
      <w:r>
        <w:t>’, ‘price’: 11</w:t>
      </w:r>
      <w:r w:rsidR="00027EF1">
        <w:t>20},</w:t>
      </w:r>
    </w:p>
    <w:p w:rsidR="00027EF1" w:rsidRDefault="000044AB" w:rsidP="00027EF1">
      <w:pPr>
        <w:pStyle w:val="NoSpacing"/>
      </w:pPr>
      <w:r>
        <w:t xml:space="preserve"> </w:t>
      </w:r>
      <w:proofErr w:type="gramStart"/>
      <w:r>
        <w:t xml:space="preserve">{ </w:t>
      </w:r>
      <w:r w:rsidR="00864A7C">
        <w:t>‘</w:t>
      </w:r>
      <w:r>
        <w:t>date</w:t>
      </w:r>
      <w:r w:rsidR="00864A7C">
        <w:t>’</w:t>
      </w:r>
      <w:proofErr w:type="gramEnd"/>
      <w:r>
        <w:t>: date(4/1/2019), ‘symbol’: ‘fb’, ‘price’: 18</w:t>
      </w:r>
      <w:r w:rsidR="00027EF1">
        <w:t>0 },</w:t>
      </w:r>
    </w:p>
    <w:p w:rsidR="00027EF1" w:rsidRDefault="000044AB" w:rsidP="00027EF1">
      <w:pPr>
        <w:pStyle w:val="NoSpacing"/>
      </w:pPr>
      <w:r>
        <w:t xml:space="preserve"> </w:t>
      </w:r>
      <w:proofErr w:type="gramStart"/>
      <w:r>
        <w:t xml:space="preserve">{ </w:t>
      </w:r>
      <w:r w:rsidR="00864A7C">
        <w:t>‘</w:t>
      </w:r>
      <w:r>
        <w:t>date</w:t>
      </w:r>
      <w:r w:rsidR="00864A7C">
        <w:t>’</w:t>
      </w:r>
      <w:proofErr w:type="gramEnd"/>
      <w:r>
        <w:t>: date(4/2/2019</w:t>
      </w:r>
      <w:r w:rsidR="00027EF1">
        <w:t>), ‘symbol’: ‘</w:t>
      </w:r>
      <w:proofErr w:type="spellStart"/>
      <w:r w:rsidR="00027EF1">
        <w:t>amzn</w:t>
      </w:r>
      <w:proofErr w:type="spellEnd"/>
      <w:r w:rsidR="00027EF1">
        <w:t xml:space="preserve">’, ‘price’: </w:t>
      </w:r>
      <w:r>
        <w:t>1</w:t>
      </w:r>
      <w:r w:rsidR="00027EF1">
        <w:t>902},</w:t>
      </w:r>
    </w:p>
    <w:p w:rsidR="00027EF1" w:rsidRDefault="000044AB" w:rsidP="00027EF1">
      <w:pPr>
        <w:pStyle w:val="NoSpacing"/>
      </w:pPr>
      <w:r>
        <w:t xml:space="preserve"> </w:t>
      </w:r>
      <w:proofErr w:type="gramStart"/>
      <w:r>
        <w:t xml:space="preserve">{ </w:t>
      </w:r>
      <w:r w:rsidR="00864A7C">
        <w:t>‘</w:t>
      </w:r>
      <w:r>
        <w:t>date</w:t>
      </w:r>
      <w:r w:rsidR="00864A7C">
        <w:t>’</w:t>
      </w:r>
      <w:proofErr w:type="gramEnd"/>
      <w:r>
        <w:t>: date(4/2/2019), ‘symbol’: ‘</w:t>
      </w:r>
      <w:proofErr w:type="spellStart"/>
      <w:r>
        <w:t>goog</w:t>
      </w:r>
      <w:proofErr w:type="spellEnd"/>
      <w:r>
        <w:t>’, ‘price’: 11</w:t>
      </w:r>
      <w:r w:rsidR="00027EF1">
        <w:t>19},</w:t>
      </w:r>
    </w:p>
    <w:p w:rsidR="00027EF1" w:rsidRDefault="00027EF1" w:rsidP="00027EF1">
      <w:pPr>
        <w:pStyle w:val="NoSpacing"/>
      </w:pPr>
      <w:r>
        <w:t xml:space="preserve"> </w:t>
      </w:r>
      <w:proofErr w:type="gramStart"/>
      <w:r>
        <w:t xml:space="preserve">{ </w:t>
      </w:r>
      <w:r w:rsidR="00864A7C">
        <w:t>‘</w:t>
      </w:r>
      <w:r>
        <w:t>date</w:t>
      </w:r>
      <w:r w:rsidR="00864A7C">
        <w:t>’</w:t>
      </w:r>
      <w:proofErr w:type="gramEnd"/>
      <w:r>
        <w:t>: date(4/2/2</w:t>
      </w:r>
      <w:r w:rsidR="000044AB">
        <w:t>019), ‘symbol’: ‘fb’, ‘price’: 18</w:t>
      </w:r>
      <w:r>
        <w:t>3 }</w:t>
      </w:r>
    </w:p>
    <w:p w:rsidR="00027EF1" w:rsidRPr="00CE1699" w:rsidRDefault="00027EF1" w:rsidP="00027EF1">
      <w:pPr>
        <w:pStyle w:val="NoSpacing"/>
      </w:pPr>
      <w:r>
        <w:t>&gt;&gt;</w:t>
      </w:r>
    </w:p>
    <w:p w:rsidR="00027EF1" w:rsidRDefault="00027EF1" w:rsidP="00027EF1">
      <w:proofErr w:type="spellStart"/>
      <w:r>
        <w:t>Unpivoting</w:t>
      </w:r>
      <w:proofErr w:type="spellEnd"/>
      <w:r>
        <w:t xml:space="preserve"> </w:t>
      </w:r>
      <w:r w:rsidR="00434740">
        <w:t xml:space="preserve">tuples </w:t>
      </w:r>
      <w:r>
        <w:t xml:space="preserve">enables the use of </w:t>
      </w:r>
      <w:r w:rsidR="00434740">
        <w:t>attribute names as if they were data.</w:t>
      </w:r>
      <w:r w:rsidR="00685343">
        <w:t xml:space="preserve"> For example, it becomes</w:t>
      </w:r>
      <w:r w:rsidR="005B4483">
        <w:t xml:space="preserve"> easy to compute the average price for each symbol as</w:t>
      </w:r>
    </w:p>
    <w:p w:rsidR="005B4483" w:rsidRDefault="005B4483" w:rsidP="005B4483">
      <w:pPr>
        <w:pStyle w:val="NoSpacing"/>
      </w:pPr>
      <w:r>
        <w:t xml:space="preserve">SELECT symbol AS symbol, </w:t>
      </w:r>
      <w:proofErr w:type="gramStart"/>
      <w:r>
        <w:t>AVG(</w:t>
      </w:r>
      <w:proofErr w:type="gramEnd"/>
      <w:r>
        <w:t xml:space="preserve">price) AS </w:t>
      </w:r>
      <w:proofErr w:type="spellStart"/>
      <w:r>
        <w:t>avgPrice</w:t>
      </w:r>
      <w:proofErr w:type="spellEnd"/>
    </w:p>
    <w:p w:rsidR="005B4483" w:rsidRDefault="005B4483" w:rsidP="005B4483">
      <w:pPr>
        <w:pStyle w:val="NoSpacing"/>
      </w:pPr>
      <w:r>
        <w:t xml:space="preserve">FROM </w:t>
      </w:r>
      <w:proofErr w:type="spellStart"/>
      <w:r>
        <w:t>closingPrices</w:t>
      </w:r>
      <w:proofErr w:type="spellEnd"/>
      <w:r>
        <w:t xml:space="preserve"> c, UNPIVOT c AS price AT symbol</w:t>
      </w:r>
    </w:p>
    <w:p w:rsidR="005B4483" w:rsidRDefault="005B4483" w:rsidP="005B4483">
      <w:pPr>
        <w:pStyle w:val="NoSpacing"/>
      </w:pPr>
      <w:r>
        <w:t>WHERE NOT symbol = ‘date’</w:t>
      </w:r>
    </w:p>
    <w:p w:rsidR="005B4483" w:rsidRPr="00CE1699" w:rsidRDefault="005B4483" w:rsidP="005B4483">
      <w:pPr>
        <w:pStyle w:val="NoSpacing"/>
      </w:pPr>
      <w:r>
        <w:t>GROUP BY symbol</w:t>
      </w:r>
    </w:p>
    <w:p w:rsidR="00F94864" w:rsidRDefault="00F94864" w:rsidP="00F94864">
      <w:pPr>
        <w:pStyle w:val="Heading2"/>
      </w:pPr>
      <w:proofErr w:type="spellStart"/>
      <w:r>
        <w:t>Unpivoting</w:t>
      </w:r>
      <w:proofErr w:type="spellEnd"/>
      <w:r>
        <w:t xml:space="preserve"> Maps</w:t>
      </w:r>
    </w:p>
    <w:p w:rsidR="00F94864" w:rsidRPr="00685343" w:rsidRDefault="00266F9E" w:rsidP="00F94864">
      <w:r>
        <w:t xml:space="preserve">Since maps will be a generalization of tuples that have key-value pairs (instead of attribute-value pairs) pam </w:t>
      </w:r>
      <w:proofErr w:type="spellStart"/>
      <w:r>
        <w:t>unpivoting</w:t>
      </w:r>
      <w:proofErr w:type="spellEnd"/>
      <w:r>
        <w:t xml:space="preserve"> will work identical to tuple </w:t>
      </w:r>
      <w:proofErr w:type="spellStart"/>
      <w:r>
        <w:t>unpivoting</w:t>
      </w:r>
      <w:proofErr w:type="spellEnd"/>
      <w:r>
        <w:t>.</w:t>
      </w:r>
    </w:p>
    <w:p w:rsidR="000044AB" w:rsidRDefault="000044AB" w:rsidP="000044AB">
      <w:pPr>
        <w:pStyle w:val="Heading2"/>
      </w:pPr>
      <w:r>
        <w:t>Pivoting into Tuples</w:t>
      </w:r>
    </w:p>
    <w:p w:rsidR="000044AB" w:rsidRDefault="000044AB" w:rsidP="000044AB">
      <w:r>
        <w:t>Pivoting turns a collection into a tuple. For example, consider the collection</w:t>
      </w:r>
    </w:p>
    <w:p w:rsidR="000044AB" w:rsidRDefault="000044AB" w:rsidP="000044AB">
      <w:pPr>
        <w:pStyle w:val="NoSpacing"/>
      </w:pPr>
      <w:proofErr w:type="spellStart"/>
      <w:proofErr w:type="gramStart"/>
      <w:r>
        <w:t>todaysStockPrices</w:t>
      </w:r>
      <w:proofErr w:type="spellEnd"/>
      <w:proofErr w:type="gramEnd"/>
      <w:r>
        <w:t>: &lt;&lt;</w:t>
      </w:r>
    </w:p>
    <w:p w:rsidR="000044AB" w:rsidRDefault="000044AB" w:rsidP="000044AB">
      <w:pPr>
        <w:pStyle w:val="NoSpacing"/>
      </w:pPr>
      <w:r>
        <w:t xml:space="preserve"> </w:t>
      </w:r>
      <w:proofErr w:type="gramStart"/>
      <w:r>
        <w:t>{ ‘symbol’</w:t>
      </w:r>
      <w:proofErr w:type="gramEnd"/>
      <w:r>
        <w:t>: ‘</w:t>
      </w:r>
      <w:proofErr w:type="spellStart"/>
      <w:r>
        <w:t>amzn</w:t>
      </w:r>
      <w:proofErr w:type="spellEnd"/>
      <w:r>
        <w:t>’, ‘price’: 1900},</w:t>
      </w:r>
    </w:p>
    <w:p w:rsidR="000044AB" w:rsidRDefault="000044AB" w:rsidP="000044AB">
      <w:pPr>
        <w:pStyle w:val="NoSpacing"/>
      </w:pPr>
      <w:r>
        <w:t xml:space="preserve"> </w:t>
      </w:r>
      <w:proofErr w:type="gramStart"/>
      <w:r>
        <w:t>{ ‘symbol’</w:t>
      </w:r>
      <w:proofErr w:type="gramEnd"/>
      <w:r>
        <w:t>: ‘</w:t>
      </w:r>
      <w:proofErr w:type="spellStart"/>
      <w:r>
        <w:t>goog</w:t>
      </w:r>
      <w:proofErr w:type="spellEnd"/>
      <w:r>
        <w:t>’, ‘price’: 1120},</w:t>
      </w:r>
    </w:p>
    <w:p w:rsidR="000044AB" w:rsidRDefault="000044AB" w:rsidP="000044AB">
      <w:pPr>
        <w:pStyle w:val="NoSpacing"/>
      </w:pPr>
      <w:r>
        <w:t xml:space="preserve"> </w:t>
      </w:r>
      <w:proofErr w:type="gramStart"/>
      <w:r>
        <w:t>{ ‘symbol’</w:t>
      </w:r>
      <w:proofErr w:type="gramEnd"/>
      <w:r>
        <w:t>: ‘fb’, ‘price’: 180 }</w:t>
      </w:r>
    </w:p>
    <w:p w:rsidR="000044AB" w:rsidRDefault="000044AB" w:rsidP="000044AB">
      <w:pPr>
        <w:pStyle w:val="NoSpacing"/>
      </w:pPr>
      <w:r>
        <w:t>&gt;&gt;</w:t>
      </w:r>
    </w:p>
    <w:p w:rsidR="000044AB" w:rsidRDefault="000044AB" w:rsidP="000044AB">
      <w:r>
        <w:t xml:space="preserve">Then the following </w:t>
      </w:r>
      <w:r w:rsidRPr="000044AB">
        <w:rPr>
          <w:b/>
        </w:rPr>
        <w:t>PIVOT</w:t>
      </w:r>
      <w:r>
        <w:t xml:space="preserve"> query produces the tuple</w:t>
      </w:r>
    </w:p>
    <w:p w:rsidR="000044AB" w:rsidRDefault="000044AB" w:rsidP="000044AB">
      <w:pPr>
        <w:pStyle w:val="NoSpacing"/>
      </w:pPr>
      <w:proofErr w:type="gramStart"/>
      <w:r>
        <w:t>{ ‘</w:t>
      </w:r>
      <w:proofErr w:type="spellStart"/>
      <w:r>
        <w:t>amzn</w:t>
      </w:r>
      <w:proofErr w:type="spellEnd"/>
      <w:r>
        <w:t>’</w:t>
      </w:r>
      <w:proofErr w:type="gramEnd"/>
      <w:r>
        <w:t>: 1900, ‘</w:t>
      </w:r>
      <w:proofErr w:type="spellStart"/>
      <w:r>
        <w:t>goog</w:t>
      </w:r>
      <w:proofErr w:type="spellEnd"/>
      <w:r>
        <w:t>’: 1120, ‘fb’: 180 }</w:t>
      </w:r>
    </w:p>
    <w:p w:rsidR="000044AB" w:rsidRDefault="000044AB" w:rsidP="000044AB">
      <w:pPr>
        <w:pStyle w:val="NoSpacing"/>
      </w:pPr>
    </w:p>
    <w:p w:rsidR="00AA5473" w:rsidRDefault="00AA5473" w:rsidP="00AA5473">
      <w:pPr>
        <w:pStyle w:val="NoSpacing"/>
      </w:pPr>
      <w:r>
        <w:t xml:space="preserve">PIVOT </w:t>
      </w:r>
      <w:proofErr w:type="spellStart"/>
      <w:r>
        <w:t>sp.price</w:t>
      </w:r>
      <w:proofErr w:type="spellEnd"/>
      <w:r>
        <w:t xml:space="preserve"> AS </w:t>
      </w:r>
      <w:proofErr w:type="spellStart"/>
      <w:r>
        <w:t>sp.symbol</w:t>
      </w:r>
      <w:proofErr w:type="spellEnd"/>
    </w:p>
    <w:p w:rsidR="000044AB" w:rsidRDefault="000044AB" w:rsidP="000044AB">
      <w:pPr>
        <w:pStyle w:val="NoSpacing"/>
      </w:pPr>
      <w:r>
        <w:t xml:space="preserve">FROM </w:t>
      </w:r>
      <w:proofErr w:type="spellStart"/>
      <w:r>
        <w:t>todaysStockPrices</w:t>
      </w:r>
      <w:proofErr w:type="spellEnd"/>
      <w:r>
        <w:t xml:space="preserve"> </w:t>
      </w:r>
      <w:proofErr w:type="spellStart"/>
      <w:r>
        <w:t>sp</w:t>
      </w:r>
      <w:proofErr w:type="spellEnd"/>
    </w:p>
    <w:p w:rsidR="00AA5473" w:rsidRDefault="00AA5473" w:rsidP="000044AB">
      <w:r>
        <w:t xml:space="preserve">Notice that the </w:t>
      </w:r>
      <w:r>
        <w:rPr>
          <w:b/>
        </w:rPr>
        <w:t xml:space="preserve">PIVOT </w:t>
      </w:r>
      <w:r>
        <w:t xml:space="preserve">query looks like a </w:t>
      </w:r>
      <w:r>
        <w:rPr>
          <w:b/>
        </w:rPr>
        <w:t xml:space="preserve">SELECT-FROM-WHERE-... </w:t>
      </w:r>
      <w:r>
        <w:t xml:space="preserve">query except that instead of a </w:t>
      </w:r>
      <w:r>
        <w:rPr>
          <w:b/>
        </w:rPr>
        <w:t xml:space="preserve">SELECT </w:t>
      </w:r>
      <w:r>
        <w:t xml:space="preserve">clause it has a </w:t>
      </w:r>
      <w:r>
        <w:rPr>
          <w:b/>
        </w:rPr>
        <w:t>PIVOT &lt;value expression&gt; AS &lt;attribute expression&gt;</w:t>
      </w:r>
      <w:r>
        <w:t xml:space="preserve">. Note also that the </w:t>
      </w:r>
      <w:r>
        <w:rPr>
          <w:b/>
        </w:rPr>
        <w:t xml:space="preserve">PIVOT </w:t>
      </w:r>
      <w:r>
        <w:t>query does not return a singleton collection of tuples: Rather it literally returns a tuple value.</w:t>
      </w:r>
    </w:p>
    <w:p w:rsidR="00F20B81" w:rsidRDefault="00F20B81" w:rsidP="00F20B81">
      <w:pPr>
        <w:pStyle w:val="Heading2"/>
      </w:pPr>
      <w:r>
        <w:t>Use Case: Pivoting Subqueries</w:t>
      </w:r>
    </w:p>
    <w:p w:rsidR="000740B3" w:rsidRDefault="000740B3" w:rsidP="00F20B81">
      <w:r>
        <w:t xml:space="preserve">(This example also uses the grouping features of </w:t>
      </w:r>
      <w:proofErr w:type="spellStart"/>
      <w:r>
        <w:t>PartiQL</w:t>
      </w:r>
      <w:proofErr w:type="spellEnd"/>
      <w:r>
        <w:t xml:space="preserve">, </w:t>
      </w:r>
      <w:r>
        <w:fldChar w:fldCharType="begin"/>
      </w:r>
      <w:r>
        <w:instrText xml:space="preserve"> REF _Ref9196086 \h </w:instrText>
      </w:r>
      <w:r>
        <w:fldChar w:fldCharType="separate"/>
      </w:r>
      <w:r>
        <w:t xml:space="preserve">Creating Nested Results with </w:t>
      </w:r>
      <w:r w:rsidRPr="007A32B6">
        <w:rPr>
          <w:b/>
        </w:rPr>
        <w:t>GROUP BY … GROUP AS</w:t>
      </w:r>
      <w:r>
        <w:fldChar w:fldCharType="end"/>
      </w:r>
      <w:r>
        <w:t>.)</w:t>
      </w:r>
    </w:p>
    <w:p w:rsidR="000044AB" w:rsidRDefault="00F20B81" w:rsidP="00F20B81">
      <w:r>
        <w:t>Let us generalize the previous case of pivoting. We have a table of stock prices</w:t>
      </w:r>
    </w:p>
    <w:p w:rsidR="00F20B81" w:rsidRDefault="00F20B81" w:rsidP="00F20B81">
      <w:pPr>
        <w:pStyle w:val="NoSpacing"/>
      </w:pPr>
      <w:proofErr w:type="spellStart"/>
      <w:proofErr w:type="gramStart"/>
      <w:r>
        <w:t>stockPrices</w:t>
      </w:r>
      <w:proofErr w:type="spellEnd"/>
      <w:r>
        <w:t>:</w:t>
      </w:r>
      <w:proofErr w:type="gramEnd"/>
      <w:r>
        <w:t>&lt;&lt;</w:t>
      </w:r>
    </w:p>
    <w:p w:rsidR="00F20B81" w:rsidRDefault="00F20B81" w:rsidP="00F20B81">
      <w:pPr>
        <w:pStyle w:val="NoSpacing"/>
      </w:pPr>
      <w:r>
        <w:t xml:space="preserve"> </w:t>
      </w:r>
      <w:proofErr w:type="gramStart"/>
      <w:r>
        <w:t xml:space="preserve">{ </w:t>
      </w:r>
      <w:r w:rsidR="00864A7C">
        <w:t>‘</w:t>
      </w:r>
      <w:r>
        <w:t>date</w:t>
      </w:r>
      <w:r w:rsidR="00864A7C">
        <w:t>’</w:t>
      </w:r>
      <w:proofErr w:type="gramEnd"/>
      <w:r>
        <w:t>: date(4/1/2019), ‘symbol’: ‘</w:t>
      </w:r>
      <w:proofErr w:type="spellStart"/>
      <w:r>
        <w:t>amzn</w:t>
      </w:r>
      <w:proofErr w:type="spellEnd"/>
      <w:r>
        <w:t>’, ‘price’: 1900},</w:t>
      </w:r>
    </w:p>
    <w:p w:rsidR="00F20B81" w:rsidRDefault="00F20B81" w:rsidP="00F20B81">
      <w:pPr>
        <w:pStyle w:val="NoSpacing"/>
      </w:pPr>
      <w:r>
        <w:t xml:space="preserve"> </w:t>
      </w:r>
      <w:proofErr w:type="gramStart"/>
      <w:r>
        <w:t xml:space="preserve">{ </w:t>
      </w:r>
      <w:r w:rsidR="00864A7C">
        <w:t>‘</w:t>
      </w:r>
      <w:r>
        <w:t>date</w:t>
      </w:r>
      <w:r w:rsidR="00864A7C">
        <w:t>’</w:t>
      </w:r>
      <w:proofErr w:type="gramEnd"/>
      <w:r>
        <w:t>: date(4/1/2019), ‘symbol’: ‘</w:t>
      </w:r>
      <w:proofErr w:type="spellStart"/>
      <w:r>
        <w:t>goog</w:t>
      </w:r>
      <w:proofErr w:type="spellEnd"/>
      <w:r>
        <w:t>’, ‘price’: 1120},</w:t>
      </w:r>
    </w:p>
    <w:p w:rsidR="00F20B81" w:rsidRDefault="00F20B81" w:rsidP="00F20B81">
      <w:pPr>
        <w:pStyle w:val="NoSpacing"/>
      </w:pPr>
      <w:r>
        <w:t xml:space="preserve"> </w:t>
      </w:r>
      <w:proofErr w:type="gramStart"/>
      <w:r>
        <w:t xml:space="preserve">{ </w:t>
      </w:r>
      <w:r w:rsidR="00864A7C">
        <w:t>‘</w:t>
      </w:r>
      <w:r>
        <w:t>date</w:t>
      </w:r>
      <w:r w:rsidR="00864A7C">
        <w:t>’</w:t>
      </w:r>
      <w:proofErr w:type="gramEnd"/>
      <w:r>
        <w:t>: date(4/1/2019), ‘symbol’: ‘fb’, ‘price’: 180 },</w:t>
      </w:r>
    </w:p>
    <w:p w:rsidR="00F20B81" w:rsidRDefault="00F20B81" w:rsidP="00F20B81">
      <w:pPr>
        <w:pStyle w:val="NoSpacing"/>
      </w:pPr>
      <w:r>
        <w:t xml:space="preserve"> </w:t>
      </w:r>
      <w:proofErr w:type="gramStart"/>
      <w:r>
        <w:t xml:space="preserve">{ </w:t>
      </w:r>
      <w:r w:rsidR="00864A7C">
        <w:t>‘</w:t>
      </w:r>
      <w:r>
        <w:t>date</w:t>
      </w:r>
      <w:r w:rsidR="00864A7C">
        <w:t>’</w:t>
      </w:r>
      <w:proofErr w:type="gramEnd"/>
      <w:r>
        <w:t>: date(4/2/2019), ‘symbol’: ‘</w:t>
      </w:r>
      <w:proofErr w:type="spellStart"/>
      <w:r>
        <w:t>amzn</w:t>
      </w:r>
      <w:proofErr w:type="spellEnd"/>
      <w:r>
        <w:t>’, ‘price’: 1902},</w:t>
      </w:r>
    </w:p>
    <w:p w:rsidR="00F20B81" w:rsidRDefault="00F20B81" w:rsidP="00F20B81">
      <w:pPr>
        <w:pStyle w:val="NoSpacing"/>
      </w:pPr>
      <w:r>
        <w:t xml:space="preserve"> </w:t>
      </w:r>
      <w:proofErr w:type="gramStart"/>
      <w:r>
        <w:t xml:space="preserve">{ </w:t>
      </w:r>
      <w:r w:rsidR="00864A7C">
        <w:t>‘</w:t>
      </w:r>
      <w:r>
        <w:t>date</w:t>
      </w:r>
      <w:r w:rsidR="00864A7C">
        <w:t>’</w:t>
      </w:r>
      <w:proofErr w:type="gramEnd"/>
      <w:r>
        <w:t>: date(4/2/2019), ‘symbol’: ‘</w:t>
      </w:r>
      <w:proofErr w:type="spellStart"/>
      <w:r>
        <w:t>goog</w:t>
      </w:r>
      <w:proofErr w:type="spellEnd"/>
      <w:r>
        <w:t>’, ‘price’: 1119},</w:t>
      </w:r>
    </w:p>
    <w:p w:rsidR="00F20B81" w:rsidRDefault="00F20B81" w:rsidP="00F20B81">
      <w:pPr>
        <w:pStyle w:val="NoSpacing"/>
      </w:pPr>
      <w:r>
        <w:t xml:space="preserve"> </w:t>
      </w:r>
      <w:proofErr w:type="gramStart"/>
      <w:r>
        <w:t xml:space="preserve">{ </w:t>
      </w:r>
      <w:r w:rsidR="00864A7C">
        <w:t>‘</w:t>
      </w:r>
      <w:r>
        <w:t>date</w:t>
      </w:r>
      <w:r w:rsidR="00864A7C">
        <w:t>’</w:t>
      </w:r>
      <w:proofErr w:type="gramEnd"/>
      <w:r>
        <w:t>: date(4/2/2019), ‘symbol’: ‘fb’, ‘price’: 183 }</w:t>
      </w:r>
    </w:p>
    <w:p w:rsidR="00F20B81" w:rsidRPr="00CE1699" w:rsidRDefault="00F20B81" w:rsidP="00F20B81">
      <w:pPr>
        <w:pStyle w:val="NoSpacing"/>
      </w:pPr>
      <w:r>
        <w:t>&gt;&gt;</w:t>
      </w:r>
    </w:p>
    <w:p w:rsidR="00F20B81" w:rsidRDefault="00F20B81" w:rsidP="00F20B81">
      <w:proofErr w:type="gramStart"/>
      <w:r>
        <w:t>and</w:t>
      </w:r>
      <w:proofErr w:type="gramEnd"/>
      <w:r>
        <w:t xml:space="preserve"> we want to pivot it into </w:t>
      </w:r>
      <w:r w:rsidR="000740B3">
        <w:t xml:space="preserve">a collection of tuples, where each tuple has all the </w:t>
      </w:r>
      <w:proofErr w:type="spellStart"/>
      <w:r w:rsidR="000740B3" w:rsidRPr="000740B3">
        <w:rPr>
          <w:b/>
        </w:rPr>
        <w:t>symbol:price</w:t>
      </w:r>
      <w:proofErr w:type="spellEnd"/>
      <w:r w:rsidR="000740B3">
        <w:t xml:space="preserve"> pairs for a date, as follows</w:t>
      </w:r>
    </w:p>
    <w:p w:rsidR="000740B3" w:rsidRDefault="000740B3" w:rsidP="000740B3">
      <w:pPr>
        <w:pStyle w:val="NoSpacing"/>
      </w:pPr>
      <w:r>
        <w:t>&lt;&lt;</w:t>
      </w:r>
    </w:p>
    <w:p w:rsidR="000740B3" w:rsidRDefault="000740B3" w:rsidP="000740B3">
      <w:pPr>
        <w:pStyle w:val="NoSpacing"/>
      </w:pPr>
      <w:r>
        <w:t xml:space="preserve"> </w:t>
      </w:r>
      <w:proofErr w:type="gramStart"/>
      <w:r>
        <w:t xml:space="preserve">{ </w:t>
      </w:r>
      <w:r w:rsidR="00864A7C">
        <w:t>‘</w:t>
      </w:r>
      <w:r>
        <w:t>date</w:t>
      </w:r>
      <w:r w:rsidR="00864A7C">
        <w:t>’</w:t>
      </w:r>
      <w:proofErr w:type="gramEnd"/>
      <w:r>
        <w:t xml:space="preserve">: date(4/1/2019), </w:t>
      </w:r>
      <w:r w:rsidR="00864A7C">
        <w:t>‘prices’: {</w:t>
      </w:r>
      <w:r>
        <w:t>‘</w:t>
      </w:r>
      <w:proofErr w:type="spellStart"/>
      <w:r>
        <w:t>amzn</w:t>
      </w:r>
      <w:proofErr w:type="spellEnd"/>
      <w:r>
        <w:t>’: 1900, ‘</w:t>
      </w:r>
      <w:proofErr w:type="spellStart"/>
      <w:r>
        <w:t>goog</w:t>
      </w:r>
      <w:proofErr w:type="spellEnd"/>
      <w:r>
        <w:t>’: 1120, ‘fb’: 180</w:t>
      </w:r>
      <w:r w:rsidR="00864A7C">
        <w:t>}</w:t>
      </w:r>
      <w:r>
        <w:t xml:space="preserve"> },</w:t>
      </w:r>
    </w:p>
    <w:p w:rsidR="000740B3" w:rsidRDefault="000740B3" w:rsidP="000740B3">
      <w:pPr>
        <w:pStyle w:val="NoSpacing"/>
      </w:pPr>
      <w:r>
        <w:t xml:space="preserve"> </w:t>
      </w:r>
      <w:proofErr w:type="gramStart"/>
      <w:r>
        <w:t xml:space="preserve">{ </w:t>
      </w:r>
      <w:r w:rsidR="00864A7C">
        <w:t>‘</w:t>
      </w:r>
      <w:r>
        <w:t>date</w:t>
      </w:r>
      <w:r w:rsidR="00864A7C">
        <w:t>’</w:t>
      </w:r>
      <w:proofErr w:type="gramEnd"/>
      <w:r>
        <w:t xml:space="preserve">: date(4/2/2019), </w:t>
      </w:r>
      <w:r w:rsidR="00864A7C">
        <w:t>‘prices’: {</w:t>
      </w:r>
      <w:r>
        <w:t>‘</w:t>
      </w:r>
      <w:proofErr w:type="spellStart"/>
      <w:r>
        <w:t>amzn</w:t>
      </w:r>
      <w:proofErr w:type="spellEnd"/>
      <w:r>
        <w:t>’: 1902, ‘</w:t>
      </w:r>
      <w:proofErr w:type="spellStart"/>
      <w:r>
        <w:t>goog</w:t>
      </w:r>
      <w:proofErr w:type="spellEnd"/>
      <w:r>
        <w:t>’: 1119, ‘fb’: 183 }</w:t>
      </w:r>
      <w:r w:rsidR="00916FA5">
        <w:t xml:space="preserve"> }</w:t>
      </w:r>
    </w:p>
    <w:p w:rsidR="000740B3" w:rsidRDefault="000740B3" w:rsidP="000740B3">
      <w:pPr>
        <w:pStyle w:val="NoSpacing"/>
      </w:pPr>
      <w:r>
        <w:t>&gt;&gt;</w:t>
      </w:r>
    </w:p>
    <w:p w:rsidR="00864A7C" w:rsidRDefault="000740B3" w:rsidP="000740B3">
      <w:pPr>
        <w:pStyle w:val="NoSpacing"/>
        <w:rPr>
          <w:b w:val="0"/>
        </w:rPr>
      </w:pPr>
      <w:r>
        <w:rPr>
          <w:b w:val="0"/>
        </w:rPr>
        <w:t>T</w:t>
      </w:r>
      <w:r w:rsidR="00864A7C">
        <w:rPr>
          <w:b w:val="0"/>
        </w:rPr>
        <w:t xml:space="preserve">he following query first creates one group </w:t>
      </w:r>
      <w:proofErr w:type="spellStart"/>
      <w:r w:rsidR="00864A7C">
        <w:t>datesPrices</w:t>
      </w:r>
      <w:proofErr w:type="spellEnd"/>
      <w:r w:rsidR="00864A7C">
        <w:rPr>
          <w:b w:val="0"/>
        </w:rPr>
        <w:t xml:space="preserve"> for each date. Then the </w:t>
      </w:r>
      <w:r w:rsidR="00864A7C">
        <w:t xml:space="preserve">PIVOT </w:t>
      </w:r>
      <w:r w:rsidR="00864A7C">
        <w:rPr>
          <w:b w:val="0"/>
        </w:rPr>
        <w:t xml:space="preserve">subquery pivots the group into the tuple </w:t>
      </w:r>
      <w:r w:rsidR="00864A7C" w:rsidRPr="00864A7C">
        <w:t>prices</w:t>
      </w:r>
      <w:r w:rsidR="00864A7C">
        <w:rPr>
          <w:b w:val="0"/>
        </w:rPr>
        <w:t>.</w:t>
      </w:r>
    </w:p>
    <w:p w:rsidR="00864A7C" w:rsidRDefault="00864A7C" w:rsidP="00864A7C">
      <w:pPr>
        <w:pStyle w:val="NoSpacing"/>
      </w:pPr>
    </w:p>
    <w:p w:rsidR="00864A7C" w:rsidRDefault="00864A7C" w:rsidP="00864A7C">
      <w:pPr>
        <w:pStyle w:val="NoSpacing"/>
      </w:pPr>
      <w:r>
        <w:t>SELECT</w:t>
      </w:r>
    </w:p>
    <w:p w:rsidR="00864A7C" w:rsidRDefault="00864A7C" w:rsidP="00864A7C">
      <w:pPr>
        <w:pStyle w:val="NoSpacing"/>
      </w:pPr>
      <w:r>
        <w:t xml:space="preserve"> </w:t>
      </w:r>
      <w:proofErr w:type="spellStart"/>
      <w:proofErr w:type="gramStart"/>
      <w:r>
        <w:t>sp.date</w:t>
      </w:r>
      <w:proofErr w:type="spellEnd"/>
      <w:proofErr w:type="gramEnd"/>
      <w:r>
        <w:t xml:space="preserve"> AS date, </w:t>
      </w:r>
    </w:p>
    <w:p w:rsidR="00864A7C" w:rsidRDefault="00864A7C" w:rsidP="00864A7C">
      <w:pPr>
        <w:pStyle w:val="NoSpacing"/>
      </w:pPr>
      <w:r>
        <w:t xml:space="preserve"> </w:t>
      </w:r>
      <w:proofErr w:type="gramStart"/>
      <w:r>
        <w:t>( PIVOT</w:t>
      </w:r>
      <w:proofErr w:type="gramEnd"/>
      <w:r>
        <w:t xml:space="preserve"> </w:t>
      </w:r>
      <w:proofErr w:type="spellStart"/>
      <w:r>
        <w:t>dp.price</w:t>
      </w:r>
      <w:proofErr w:type="spellEnd"/>
      <w:r>
        <w:t xml:space="preserve"> AS </w:t>
      </w:r>
      <w:proofErr w:type="spellStart"/>
      <w:r>
        <w:t>dp.symbol</w:t>
      </w:r>
      <w:proofErr w:type="spellEnd"/>
      <w:r>
        <w:t xml:space="preserve"> FROM </w:t>
      </w:r>
      <w:proofErr w:type="spellStart"/>
      <w:r>
        <w:t>datesPrices</w:t>
      </w:r>
      <w:proofErr w:type="spellEnd"/>
      <w:r>
        <w:t xml:space="preserve"> </w:t>
      </w:r>
      <w:proofErr w:type="spellStart"/>
      <w:r>
        <w:t>dp</w:t>
      </w:r>
      <w:proofErr w:type="spellEnd"/>
      <w:r>
        <w:t>) AS prices</w:t>
      </w:r>
    </w:p>
    <w:p w:rsidR="00864A7C" w:rsidRDefault="00864A7C" w:rsidP="00864A7C">
      <w:pPr>
        <w:pStyle w:val="NoSpacing"/>
      </w:pPr>
      <w:r>
        <w:t xml:space="preserve">FROM </w:t>
      </w:r>
      <w:proofErr w:type="spellStart"/>
      <w:r>
        <w:t>StockPrices</w:t>
      </w:r>
      <w:proofErr w:type="spellEnd"/>
      <w:r>
        <w:t xml:space="preserve"> </w:t>
      </w:r>
      <w:proofErr w:type="spellStart"/>
      <w:r>
        <w:t>sp</w:t>
      </w:r>
      <w:proofErr w:type="spellEnd"/>
    </w:p>
    <w:p w:rsidR="00864A7C" w:rsidRDefault="00864A7C" w:rsidP="00864A7C">
      <w:pPr>
        <w:pStyle w:val="NoSpacing"/>
      </w:pPr>
      <w:r>
        <w:t xml:space="preserve">GROUP BY </w:t>
      </w:r>
      <w:proofErr w:type="spellStart"/>
      <w:r>
        <w:t>sp.date</w:t>
      </w:r>
      <w:proofErr w:type="spellEnd"/>
      <w:r>
        <w:t xml:space="preserve"> AS </w:t>
      </w:r>
      <w:proofErr w:type="spellStart"/>
      <w:r>
        <w:t>datesPrices</w:t>
      </w:r>
      <w:proofErr w:type="spellEnd"/>
    </w:p>
    <w:p w:rsidR="006F42FE" w:rsidRDefault="006F42FE" w:rsidP="000740B3">
      <w:pPr>
        <w:pStyle w:val="NoSpacing"/>
        <w:rPr>
          <w:b w:val="0"/>
        </w:rPr>
      </w:pPr>
    </w:p>
    <w:p w:rsidR="006F42FE" w:rsidRDefault="006F42FE" w:rsidP="000740B3">
      <w:pPr>
        <w:pStyle w:val="NoSpacing"/>
        <w:rPr>
          <w:b w:val="0"/>
        </w:rPr>
      </w:pPr>
      <w:r>
        <w:rPr>
          <w:b w:val="0"/>
        </w:rPr>
        <w:t xml:space="preserve">For example, the </w:t>
      </w:r>
      <w:proofErr w:type="spellStart"/>
      <w:r>
        <w:t>datesPrices</w:t>
      </w:r>
      <w:proofErr w:type="spellEnd"/>
      <w:r>
        <w:t xml:space="preserve"> </w:t>
      </w:r>
      <w:r>
        <w:rPr>
          <w:b w:val="0"/>
        </w:rPr>
        <w:t xml:space="preserve">collection, output from </w:t>
      </w:r>
      <w:r>
        <w:t xml:space="preserve">GROUP AS </w:t>
      </w:r>
      <w:r>
        <w:rPr>
          <w:b w:val="0"/>
        </w:rPr>
        <w:t xml:space="preserve">for </w:t>
      </w:r>
      <w:proofErr w:type="spellStart"/>
      <w:r>
        <w:t>sp.date</w:t>
      </w:r>
      <w:proofErr w:type="spellEnd"/>
      <w:r>
        <w:t xml:space="preserve"> </w:t>
      </w:r>
      <w:proofErr w:type="gramStart"/>
      <w:r>
        <w:rPr>
          <w:b w:val="0"/>
        </w:rPr>
        <w:t xml:space="preserve">= </w:t>
      </w:r>
      <w:r>
        <w:t xml:space="preserve"> date</w:t>
      </w:r>
      <w:proofErr w:type="gramEnd"/>
      <w:r>
        <w:t>(4/1/2019)</w:t>
      </w:r>
      <w:r>
        <w:rPr>
          <w:b w:val="0"/>
        </w:rPr>
        <w:t xml:space="preserve"> is </w:t>
      </w:r>
    </w:p>
    <w:p w:rsidR="006F42FE" w:rsidRDefault="006F42FE" w:rsidP="000740B3">
      <w:pPr>
        <w:pStyle w:val="NoSpacing"/>
        <w:rPr>
          <w:b w:val="0"/>
        </w:rPr>
      </w:pPr>
      <w:bookmarkStart w:id="2" w:name="_GoBack"/>
      <w:bookmarkEnd w:id="2"/>
    </w:p>
    <w:p w:rsidR="006F42FE" w:rsidRDefault="005C07A9" w:rsidP="000740B3">
      <w:pPr>
        <w:pStyle w:val="NoSpacing"/>
      </w:pPr>
      <w:r>
        <w:t>&lt;&lt;</w:t>
      </w:r>
    </w:p>
    <w:p w:rsidR="005C07A9" w:rsidRDefault="005C07A9" w:rsidP="005C07A9">
      <w:pPr>
        <w:pStyle w:val="NoSpacing"/>
      </w:pPr>
      <w:r>
        <w:t xml:space="preserve"> </w:t>
      </w:r>
      <w:proofErr w:type="gramStart"/>
      <w:r>
        <w:t>{ ‘date’</w:t>
      </w:r>
      <w:proofErr w:type="gramEnd"/>
      <w:r>
        <w:t>: date(4/1/2019), ‘symbol’: ‘</w:t>
      </w:r>
      <w:proofErr w:type="spellStart"/>
      <w:r>
        <w:t>amzn</w:t>
      </w:r>
      <w:proofErr w:type="spellEnd"/>
      <w:r>
        <w:t>’, ‘price’: 1900},</w:t>
      </w:r>
    </w:p>
    <w:p w:rsidR="005C07A9" w:rsidRDefault="005C07A9" w:rsidP="005C07A9">
      <w:pPr>
        <w:pStyle w:val="NoSpacing"/>
      </w:pPr>
      <w:r>
        <w:t xml:space="preserve"> </w:t>
      </w:r>
      <w:proofErr w:type="gramStart"/>
      <w:r>
        <w:t>{ ‘date’</w:t>
      </w:r>
      <w:proofErr w:type="gramEnd"/>
      <w:r>
        <w:t>: date(4/1/2019), ‘symbol’: ‘</w:t>
      </w:r>
      <w:proofErr w:type="spellStart"/>
      <w:r>
        <w:t>goog</w:t>
      </w:r>
      <w:proofErr w:type="spellEnd"/>
      <w:r>
        <w:t>’, ‘price’: 1120},</w:t>
      </w:r>
    </w:p>
    <w:p w:rsidR="005C07A9" w:rsidRDefault="005C07A9" w:rsidP="005C07A9">
      <w:pPr>
        <w:pStyle w:val="NoSpacing"/>
      </w:pPr>
      <w:r>
        <w:t xml:space="preserve"> </w:t>
      </w:r>
      <w:proofErr w:type="gramStart"/>
      <w:r>
        <w:t>{ ‘date’</w:t>
      </w:r>
      <w:proofErr w:type="gramEnd"/>
      <w:r>
        <w:t>: date(4/1/2019), ‘symbol’: ‘fb’, ‘price’: 180 },</w:t>
      </w:r>
    </w:p>
    <w:p w:rsidR="005C07A9" w:rsidRPr="005C07A9" w:rsidRDefault="005C07A9" w:rsidP="005C07A9">
      <w:pPr>
        <w:pStyle w:val="NoSpacing"/>
        <w:rPr>
          <w:b w:val="0"/>
        </w:rPr>
      </w:pPr>
      <w:r>
        <w:t xml:space="preserve"> </w:t>
      </w:r>
      <w:r>
        <w:t>&gt;&gt;</w:t>
      </w:r>
    </w:p>
    <w:p w:rsidR="0085041E" w:rsidRPr="00F71537" w:rsidRDefault="00DD2112" w:rsidP="00F71537">
      <w:pPr>
        <w:pStyle w:val="Heading1"/>
      </w:pPr>
      <w:r>
        <w:t xml:space="preserve">Creating Nested </w:t>
      </w:r>
      <w:r w:rsidR="00E779A7">
        <w:t xml:space="preserve">and Non-SQL </w:t>
      </w:r>
      <w:r>
        <w:t>Results</w:t>
      </w:r>
    </w:p>
    <w:p w:rsidR="0082190B" w:rsidRDefault="00920EF3" w:rsidP="00B31087">
      <w:proofErr w:type="spellStart"/>
      <w:r>
        <w:t>PartiQL</w:t>
      </w:r>
      <w:proofErr w:type="spellEnd"/>
      <w:r w:rsidR="0071784F">
        <w:t xml:space="preserve"> </w:t>
      </w:r>
      <w:r w:rsidR="0082190B">
        <w:t xml:space="preserve">allows queries that create </w:t>
      </w:r>
      <w:r w:rsidR="00E779A7">
        <w:t xml:space="preserve">nested </w:t>
      </w:r>
      <w:r w:rsidR="0082190B">
        <w:t>results</w:t>
      </w:r>
      <w:r w:rsidR="00E779A7">
        <w:t xml:space="preserve"> as well as queries that create heterogeneous results.</w:t>
      </w:r>
      <w:r w:rsidR="00234ACB">
        <w:t xml:space="preserve"> </w:t>
      </w:r>
    </w:p>
    <w:p w:rsidR="00345B15" w:rsidRDefault="00345B15" w:rsidP="00345B15">
      <w:pPr>
        <w:pStyle w:val="Heading2"/>
      </w:pPr>
      <w:bookmarkStart w:id="3" w:name="_Ref494839560"/>
      <w:r>
        <w:t xml:space="preserve">Creating Nested Results with </w:t>
      </w:r>
      <w:r w:rsidR="00937B1A" w:rsidRPr="00937B1A">
        <w:rPr>
          <w:b/>
        </w:rPr>
        <w:t>SELECT VALUE</w:t>
      </w:r>
      <w:r w:rsidR="00937B1A">
        <w:t xml:space="preserve"> </w:t>
      </w:r>
      <w:r>
        <w:t>Queries</w:t>
      </w:r>
      <w:bookmarkEnd w:id="3"/>
    </w:p>
    <w:p w:rsidR="00345B15" w:rsidRDefault="005C02B3" w:rsidP="00345B15">
      <w:r>
        <w:t xml:space="preserve">Let’s consider again the </w:t>
      </w:r>
      <w:r w:rsidR="006310FF">
        <w:t xml:space="preserve">dataset </w:t>
      </w:r>
      <w:proofErr w:type="spellStart"/>
      <w:r w:rsidR="006310FF" w:rsidRPr="006310FF">
        <w:rPr>
          <w:b/>
        </w:rPr>
        <w:t>hr.employeesNestScalars</w:t>
      </w:r>
      <w:proofErr w:type="spellEnd"/>
      <w:r w:rsidR="006310FF">
        <w:t>:</w:t>
      </w:r>
    </w:p>
    <w:p w:rsidR="006310FF" w:rsidRDefault="006310FF" w:rsidP="006310FF">
      <w:pPr>
        <w:pStyle w:val="NoSpacing"/>
      </w:pPr>
      <w:proofErr w:type="spellStart"/>
      <w:r>
        <w:t>hr.employeesNestScalars</w:t>
      </w:r>
      <w:proofErr w:type="spellEnd"/>
      <w:r>
        <w:t xml:space="preserve">: &lt;&lt; </w:t>
      </w:r>
    </w:p>
    <w:p w:rsidR="006310FF" w:rsidRDefault="006310FF" w:rsidP="006310FF">
      <w:pPr>
        <w:pStyle w:val="NoSpacing"/>
      </w:pPr>
      <w:r>
        <w:t xml:space="preserve">  </w:t>
      </w:r>
      <w:proofErr w:type="gramStart"/>
      <w:r>
        <w:t>{ ‘id’</w:t>
      </w:r>
      <w:proofErr w:type="gramEnd"/>
      <w:r>
        <w:t xml:space="preserve">: 3, ‘name’: ‘Bob Smith’, </w:t>
      </w:r>
      <w:r w:rsidR="00B31087">
        <w:t xml:space="preserve">‘title’: null, ‘projects’: [  </w:t>
      </w:r>
      <w:r>
        <w:t xml:space="preserve">‘AWS Redshift Spectrum querying’, </w:t>
      </w:r>
    </w:p>
    <w:p w:rsidR="006310FF" w:rsidRDefault="006310FF" w:rsidP="006310FF">
      <w:pPr>
        <w:pStyle w:val="NoSpacing"/>
      </w:pPr>
      <w:r>
        <w:t xml:space="preserve"> </w:t>
      </w:r>
      <w:r>
        <w:tab/>
      </w:r>
      <w:r>
        <w:tab/>
      </w:r>
      <w:r>
        <w:tab/>
      </w:r>
      <w:r>
        <w:tab/>
      </w:r>
      <w:r>
        <w:tab/>
      </w:r>
      <w:r>
        <w:tab/>
      </w:r>
      <w:r>
        <w:tab/>
        <w:t>‘AWS Redshift security’,</w:t>
      </w:r>
    </w:p>
    <w:p w:rsidR="006310FF" w:rsidRDefault="006310FF" w:rsidP="006310FF">
      <w:pPr>
        <w:pStyle w:val="NoSpacing"/>
        <w:ind w:left="5040"/>
      </w:pPr>
      <w:r>
        <w:t xml:space="preserve"> ‘AWS Aurora security’</w:t>
      </w:r>
    </w:p>
    <w:p w:rsidR="006310FF" w:rsidRDefault="006310FF" w:rsidP="006310FF">
      <w:pPr>
        <w:pStyle w:val="NoSpacing"/>
        <w:ind w:left="5040"/>
      </w:pPr>
      <w:r>
        <w:t>]</w:t>
      </w:r>
    </w:p>
    <w:p w:rsidR="006310FF" w:rsidRDefault="006310FF" w:rsidP="006310FF">
      <w:pPr>
        <w:pStyle w:val="NoSpacing"/>
      </w:pPr>
      <w:r>
        <w:t xml:space="preserve">     }</w:t>
      </w:r>
    </w:p>
    <w:p w:rsidR="006310FF" w:rsidRDefault="006310FF" w:rsidP="006310FF">
      <w:pPr>
        <w:pStyle w:val="NoSpacing"/>
      </w:pPr>
      <w:r>
        <w:t xml:space="preserve">  </w:t>
      </w:r>
      <w:proofErr w:type="gramStart"/>
      <w:r>
        <w:t>{ ‘id’</w:t>
      </w:r>
      <w:proofErr w:type="gramEnd"/>
      <w:r>
        <w:t xml:space="preserve">: 4, ‘name’: ‘Susan Smith’, ‘title’: ‘Dev </w:t>
      </w:r>
      <w:proofErr w:type="spellStart"/>
      <w:r>
        <w:t>Mgr</w:t>
      </w:r>
      <w:proofErr w:type="spellEnd"/>
      <w:r>
        <w:t>’, ‘projects’: [] }</w:t>
      </w:r>
    </w:p>
    <w:p w:rsidR="006310FF" w:rsidRDefault="006310FF" w:rsidP="006310FF">
      <w:pPr>
        <w:pStyle w:val="NoSpacing"/>
      </w:pPr>
      <w:r>
        <w:t xml:space="preserve">  </w:t>
      </w:r>
      <w:proofErr w:type="gramStart"/>
      <w:r>
        <w:t>{ ‘id’</w:t>
      </w:r>
      <w:proofErr w:type="gramEnd"/>
      <w:r>
        <w:t xml:space="preserve">: 6, ‘name’: ‘Jane Smith’, ‘title’: ‘Software </w:t>
      </w:r>
      <w:proofErr w:type="spellStart"/>
      <w:r>
        <w:t>Eng</w:t>
      </w:r>
      <w:proofErr w:type="spellEnd"/>
      <w:r>
        <w:t xml:space="preserve"> 2’, ‘projects’: [ ‘AWS Redshift security’ ] }</w:t>
      </w:r>
    </w:p>
    <w:p w:rsidR="006310FF" w:rsidRDefault="006310FF" w:rsidP="006310FF">
      <w:pPr>
        <w:pStyle w:val="NoSpacing"/>
      </w:pPr>
      <w:r>
        <w:t>&gt;&gt;</w:t>
      </w:r>
    </w:p>
    <w:p w:rsidR="006310FF" w:rsidRDefault="006310FF" w:rsidP="006310FF">
      <w:r>
        <w:t xml:space="preserve">The following query outputs each tuple of </w:t>
      </w:r>
      <w:proofErr w:type="spellStart"/>
      <w:r w:rsidRPr="006310FF">
        <w:rPr>
          <w:b/>
        </w:rPr>
        <w:t>hr.employeesNestScalars</w:t>
      </w:r>
      <w:proofErr w:type="spellEnd"/>
      <w:r>
        <w:t>, except that instead of all projects each tuple has only the security projects of the employee.</w:t>
      </w:r>
      <w:r w:rsidR="00234ACB">
        <w:t xml:space="preserve"> The important new feature here is the </w:t>
      </w:r>
      <w:r w:rsidR="00234ACB" w:rsidRPr="00234ACB">
        <w:rPr>
          <w:b/>
          <w:i/>
        </w:rPr>
        <w:t>SELECT VALUE &lt;expression&gt;</w:t>
      </w:r>
      <w:r w:rsidR="00234ACB">
        <w:t>.</w:t>
      </w:r>
    </w:p>
    <w:p w:rsidR="00767786" w:rsidRDefault="00767786" w:rsidP="00767786">
      <w:pPr>
        <w:pStyle w:val="NoSpacing"/>
      </w:pPr>
      <w:r>
        <w:t xml:space="preserve">SELECT e.id AS id, e.name AS name, </w:t>
      </w:r>
      <w:proofErr w:type="spellStart"/>
      <w:r>
        <w:t>e.title</w:t>
      </w:r>
      <w:proofErr w:type="spellEnd"/>
      <w:r>
        <w:t xml:space="preserve"> AS title,</w:t>
      </w:r>
    </w:p>
    <w:p w:rsidR="00767786" w:rsidRDefault="00767786" w:rsidP="00767786">
      <w:pPr>
        <w:pStyle w:val="NoSpacing"/>
      </w:pPr>
      <w:r>
        <w:tab/>
      </w:r>
      <w:proofErr w:type="gramStart"/>
      <w:r>
        <w:t xml:space="preserve">( </w:t>
      </w:r>
      <w:r w:rsidRPr="00234ACB">
        <w:rPr>
          <w:i/>
        </w:rPr>
        <w:t>SELECT</w:t>
      </w:r>
      <w:proofErr w:type="gramEnd"/>
      <w:r w:rsidRPr="00234ACB">
        <w:rPr>
          <w:i/>
        </w:rPr>
        <w:t xml:space="preserve"> VALUE </w:t>
      </w:r>
      <w:r w:rsidR="00CE0B53" w:rsidRPr="00234ACB">
        <w:rPr>
          <w:i/>
        </w:rPr>
        <w:t>p</w:t>
      </w:r>
      <w:r w:rsidR="00CE0B53">
        <w:t xml:space="preserve"> </w:t>
      </w:r>
    </w:p>
    <w:p w:rsidR="00767786" w:rsidRDefault="00767786" w:rsidP="00767786">
      <w:pPr>
        <w:pStyle w:val="NoSpacing"/>
      </w:pPr>
      <w:r>
        <w:tab/>
        <w:t xml:space="preserve">  FROM </w:t>
      </w:r>
      <w:proofErr w:type="spellStart"/>
      <w:r>
        <w:t>e.projects</w:t>
      </w:r>
      <w:proofErr w:type="spellEnd"/>
      <w:r>
        <w:t xml:space="preserve"> AS p</w:t>
      </w:r>
    </w:p>
    <w:p w:rsidR="00234ACB" w:rsidRDefault="00767786" w:rsidP="00767786">
      <w:pPr>
        <w:pStyle w:val="NoSpacing"/>
      </w:pPr>
      <w:r>
        <w:tab/>
        <w:t xml:space="preserve">  WHERE p LIKE ‘%security%’</w:t>
      </w:r>
    </w:p>
    <w:p w:rsidR="00CE0B53" w:rsidRDefault="00CE0B53" w:rsidP="00767786">
      <w:pPr>
        <w:pStyle w:val="NoSpacing"/>
      </w:pPr>
      <w:r>
        <w:tab/>
        <w:t xml:space="preserve">) AS </w:t>
      </w:r>
      <w:proofErr w:type="spellStart"/>
      <w:r>
        <w:t>securityProjects</w:t>
      </w:r>
      <w:proofErr w:type="spellEnd"/>
      <w:r w:rsidR="00234ACB">
        <w:tab/>
      </w:r>
    </w:p>
    <w:p w:rsidR="006310FF" w:rsidRDefault="00767786" w:rsidP="00767786">
      <w:pPr>
        <w:pStyle w:val="NoSpacing"/>
      </w:pPr>
      <w:r>
        <w:t xml:space="preserve">FROM </w:t>
      </w:r>
      <w:proofErr w:type="spellStart"/>
      <w:r>
        <w:t>hr.employeesNestScalar</w:t>
      </w:r>
      <w:proofErr w:type="spellEnd"/>
      <w:r>
        <w:t xml:space="preserve"> AS e</w:t>
      </w:r>
    </w:p>
    <w:p w:rsidR="000C61D0" w:rsidRDefault="000C61D0" w:rsidP="00CE0B53">
      <w:r>
        <w:t xml:space="preserve">The result is </w:t>
      </w:r>
    </w:p>
    <w:p w:rsidR="000C61D0" w:rsidRDefault="000C61D0" w:rsidP="000C61D0">
      <w:pPr>
        <w:pStyle w:val="NoSpacing"/>
      </w:pPr>
      <w:r>
        <w:t xml:space="preserve">&lt;&lt; </w:t>
      </w:r>
    </w:p>
    <w:p w:rsidR="000C61D0" w:rsidRDefault="000C61D0" w:rsidP="000C61D0">
      <w:pPr>
        <w:pStyle w:val="NoSpacing"/>
      </w:pPr>
      <w:r>
        <w:t xml:space="preserve">  { ‘id’: 3, ‘name’: ‘Bob Smit</w:t>
      </w:r>
      <w:r w:rsidR="00234ACB">
        <w:t>h’, ‘title’: null, ‘projects’: &lt;&lt;</w:t>
      </w:r>
      <w:r>
        <w:t xml:space="preserve"> ‘AWS Redshift security’,</w:t>
      </w:r>
    </w:p>
    <w:p w:rsidR="000C61D0" w:rsidRDefault="000C61D0" w:rsidP="000C61D0">
      <w:pPr>
        <w:pStyle w:val="NoSpacing"/>
        <w:ind w:left="5040"/>
      </w:pPr>
      <w:r>
        <w:t xml:space="preserve"> ‘AWS Aurora security’</w:t>
      </w:r>
    </w:p>
    <w:p w:rsidR="000C61D0" w:rsidRDefault="00234ACB" w:rsidP="00234ACB">
      <w:pPr>
        <w:pStyle w:val="NoSpacing"/>
      </w:pPr>
      <w:r>
        <w:t xml:space="preserve">                                                                                                  &gt;&gt;</w:t>
      </w:r>
    </w:p>
    <w:p w:rsidR="000C61D0" w:rsidRDefault="000C61D0" w:rsidP="000C61D0">
      <w:pPr>
        <w:pStyle w:val="NoSpacing"/>
      </w:pPr>
      <w:r>
        <w:t xml:space="preserve">     }</w:t>
      </w:r>
    </w:p>
    <w:p w:rsidR="000C61D0" w:rsidRDefault="000C61D0" w:rsidP="000C61D0">
      <w:pPr>
        <w:pStyle w:val="NoSpacing"/>
      </w:pPr>
      <w:r>
        <w:t xml:space="preserve">  </w:t>
      </w:r>
      <w:proofErr w:type="gramStart"/>
      <w:r>
        <w:t>{ ‘id’</w:t>
      </w:r>
      <w:proofErr w:type="gramEnd"/>
      <w:r>
        <w:t>: 4, ‘name’: ‘Susan Smith’, ‘t</w:t>
      </w:r>
      <w:r w:rsidR="00320DEC">
        <w:t xml:space="preserve">itle’: ‘Dev </w:t>
      </w:r>
      <w:proofErr w:type="spellStart"/>
      <w:r w:rsidR="00320DEC">
        <w:t>Mgr</w:t>
      </w:r>
      <w:proofErr w:type="spellEnd"/>
      <w:r w:rsidR="00320DEC">
        <w:t>’, ‘projects’: &lt;&lt; &gt;&gt;</w:t>
      </w:r>
      <w:r>
        <w:t xml:space="preserve"> }</w:t>
      </w:r>
    </w:p>
    <w:p w:rsidR="000C61D0" w:rsidRDefault="000C61D0" w:rsidP="000C61D0">
      <w:pPr>
        <w:pStyle w:val="NoSpacing"/>
      </w:pPr>
      <w:r>
        <w:t xml:space="preserve">  { ‘id’: 6, ‘name’: ‘Jane Smith’, ‘title’:</w:t>
      </w:r>
      <w:r w:rsidR="00320DEC">
        <w:t xml:space="preserve"> ‘Software </w:t>
      </w:r>
      <w:proofErr w:type="spellStart"/>
      <w:r w:rsidR="00320DEC">
        <w:t>Eng</w:t>
      </w:r>
      <w:proofErr w:type="spellEnd"/>
      <w:r w:rsidR="00320DEC">
        <w:t xml:space="preserve"> 2’, ‘projects’: &lt;&lt; ‘AWS Redshift security’ &gt;&gt;</w:t>
      </w:r>
      <w:r>
        <w:t xml:space="preserve"> }</w:t>
      </w:r>
    </w:p>
    <w:p w:rsidR="000C61D0" w:rsidRPr="000C61D0" w:rsidRDefault="000C61D0" w:rsidP="000C61D0">
      <w:pPr>
        <w:pStyle w:val="NoSpacing"/>
      </w:pPr>
      <w:r w:rsidRPr="000C61D0">
        <w:t>&gt;&gt;</w:t>
      </w:r>
    </w:p>
    <w:p w:rsidR="00234ACB" w:rsidRDefault="00CE0B53" w:rsidP="00CE0B53">
      <w:r>
        <w:t xml:space="preserve">A </w:t>
      </w:r>
      <w:r>
        <w:rPr>
          <w:b/>
        </w:rPr>
        <w:t>SELECT VALUE</w:t>
      </w:r>
      <w:r w:rsidR="00234ACB">
        <w:rPr>
          <w:b/>
        </w:rPr>
        <w:t xml:space="preserve"> &lt;expression&gt;</w:t>
      </w:r>
      <w:r>
        <w:rPr>
          <w:b/>
        </w:rPr>
        <w:t xml:space="preserve"> </w:t>
      </w:r>
      <w:r>
        <w:t>query (or sub</w:t>
      </w:r>
      <w:r w:rsidR="000C61D0">
        <w:t>query</w:t>
      </w:r>
      <w:r w:rsidR="00320DEC">
        <w:t>, as in this example</w:t>
      </w:r>
      <w:r>
        <w:t xml:space="preserve">) returns a collection of whatever the </w:t>
      </w:r>
      <w:r>
        <w:rPr>
          <w:b/>
        </w:rPr>
        <w:t xml:space="preserve">&lt;expression&gt; </w:t>
      </w:r>
      <w:r>
        <w:t xml:space="preserve">evaluates to. </w:t>
      </w:r>
    </w:p>
    <w:p w:rsidR="000C61D0" w:rsidRPr="007304AB" w:rsidRDefault="007D5CCA" w:rsidP="00CE0B53">
      <w:r>
        <w:t xml:space="preserve">Notice the </w:t>
      </w:r>
      <w:r w:rsidR="00D0791C">
        <w:t>difference from</w:t>
      </w:r>
      <w:r>
        <w:t xml:space="preserve"> SQL’s </w:t>
      </w:r>
      <w:r>
        <w:rPr>
          <w:b/>
        </w:rPr>
        <w:t>SELECT</w:t>
      </w:r>
      <w:r w:rsidR="007304AB">
        <w:t>, which</w:t>
      </w:r>
      <w:r>
        <w:t xml:space="preserve"> always produces tuples. </w:t>
      </w:r>
      <w:r w:rsidR="00B31087">
        <w:t>I</w:t>
      </w:r>
      <w:r>
        <w:t xml:space="preserve">f an SQL </w:t>
      </w:r>
      <w:r>
        <w:rPr>
          <w:b/>
        </w:rPr>
        <w:t xml:space="preserve">SELECT </w:t>
      </w:r>
      <w:r>
        <w:t>appears as a subquery, then the context of the subquery designates whether the subquery’s result should be coerced into a scalar</w:t>
      </w:r>
      <w:r w:rsidR="007304AB">
        <w:t xml:space="preserve"> (e.g., when </w:t>
      </w:r>
      <w:r w:rsidR="007304AB" w:rsidRPr="007304AB">
        <w:rPr>
          <w:b/>
        </w:rPr>
        <w:t>5 = &lt;subquery&gt;</w:t>
      </w:r>
      <w:r w:rsidR="007304AB">
        <w:t>)</w:t>
      </w:r>
      <w:r>
        <w:t xml:space="preserve">, coerced into a collection of scalars </w:t>
      </w:r>
      <w:r w:rsidR="007304AB">
        <w:t xml:space="preserve">(e.g., when </w:t>
      </w:r>
      <w:r w:rsidR="007304AB" w:rsidRPr="007304AB">
        <w:rPr>
          <w:b/>
        </w:rPr>
        <w:t>5 IN &lt;subquery&gt;</w:t>
      </w:r>
      <w:r w:rsidR="007304AB">
        <w:t>), etc</w:t>
      </w:r>
      <w:r>
        <w:t>.</w:t>
      </w:r>
      <w:r w:rsidR="00320DEC">
        <w:t xml:space="preserve"> </w:t>
      </w:r>
      <w:r w:rsidR="007304AB">
        <w:t xml:space="preserve">None of this applies to </w:t>
      </w:r>
      <w:r w:rsidR="007304AB">
        <w:rPr>
          <w:b/>
        </w:rPr>
        <w:t>SELECT VALUE</w:t>
      </w:r>
      <w:r w:rsidR="007304AB">
        <w:t>, which produces a collection and this collection is not coerced.</w:t>
      </w:r>
    </w:p>
    <w:p w:rsidR="00345B15" w:rsidRDefault="00345B15" w:rsidP="00345B15">
      <w:pPr>
        <w:pStyle w:val="Heading2"/>
      </w:pPr>
      <w:bookmarkStart w:id="4" w:name="_Ref9196086"/>
      <w:r>
        <w:t xml:space="preserve">Creating Nested Results with </w:t>
      </w:r>
      <w:r w:rsidR="007A32B6" w:rsidRPr="007A32B6">
        <w:rPr>
          <w:b/>
        </w:rPr>
        <w:t>GROUP BY … GROUP AS</w:t>
      </w:r>
      <w:bookmarkEnd w:id="4"/>
    </w:p>
    <w:p w:rsidR="007A32B6" w:rsidRPr="007A32B6" w:rsidRDefault="0048053D" w:rsidP="0048053D">
      <w:r>
        <w:t>An</w:t>
      </w:r>
      <w:r w:rsidR="007A32B6">
        <w:t>other pattern of creating nested results</w:t>
      </w:r>
      <w:r>
        <w:t xml:space="preserve"> in </w:t>
      </w:r>
      <w:proofErr w:type="spellStart"/>
      <w:r w:rsidR="00920EF3">
        <w:t>PartiQL</w:t>
      </w:r>
      <w:proofErr w:type="spellEnd"/>
      <w:r>
        <w:t xml:space="preserve"> is via the </w:t>
      </w:r>
      <w:r w:rsidRPr="0048053D">
        <w:rPr>
          <w:b/>
        </w:rPr>
        <w:t>GROUP AS</w:t>
      </w:r>
      <w:r>
        <w:t xml:space="preserve"> extension to SQL’s </w:t>
      </w:r>
      <w:r w:rsidRPr="0048053D">
        <w:rPr>
          <w:b/>
        </w:rPr>
        <w:t>GROUP BY</w:t>
      </w:r>
      <w:r w:rsidRPr="0048053D">
        <w:t>.</w:t>
      </w:r>
      <w:r>
        <w:t xml:space="preserve"> </w:t>
      </w:r>
      <w:r w:rsidR="007A32B6">
        <w:t>This pattern is more efficient a</w:t>
      </w:r>
      <w:r w:rsidR="00320DEC">
        <w:t xml:space="preserve">nd more intuitive than the </w:t>
      </w:r>
      <w:r w:rsidR="007A32B6">
        <w:t xml:space="preserve">use of nested </w:t>
      </w:r>
      <w:r w:rsidR="00320DEC">
        <w:rPr>
          <w:b/>
        </w:rPr>
        <w:t xml:space="preserve">SEELCT VALUE </w:t>
      </w:r>
      <w:r w:rsidR="007A32B6">
        <w:t>queries when the required nesting is not following the nesting of the input. (The example in “</w:t>
      </w:r>
      <w:r w:rsidR="00320DEC">
        <w:fldChar w:fldCharType="begin"/>
      </w:r>
      <w:r w:rsidR="00320DEC">
        <w:instrText xml:space="preserve"> REF _Ref494839560 \h </w:instrText>
      </w:r>
      <w:r w:rsidR="00320DEC">
        <w:fldChar w:fldCharType="separate"/>
      </w:r>
      <w:r w:rsidR="00320DEC">
        <w:t xml:space="preserve">Creating Nested Results with </w:t>
      </w:r>
      <w:r w:rsidR="00320DEC" w:rsidRPr="00937B1A">
        <w:rPr>
          <w:b/>
        </w:rPr>
        <w:t>SELECT VALUE</w:t>
      </w:r>
      <w:r w:rsidR="00320DEC">
        <w:t xml:space="preserve"> Queries</w:t>
      </w:r>
      <w:r w:rsidR="00320DEC">
        <w:fldChar w:fldCharType="end"/>
      </w:r>
      <w:r w:rsidR="007A32B6">
        <w:t>” is one where the nesting in the output follows the nesting of the input and, thus, a</w:t>
      </w:r>
      <w:r w:rsidR="00320DEC">
        <w:t>n intuitive</w:t>
      </w:r>
      <w:r w:rsidR="007A32B6">
        <w:t xml:space="preserve"> solution does not involve </w:t>
      </w:r>
      <w:r w:rsidR="007A32B6">
        <w:rPr>
          <w:b/>
        </w:rPr>
        <w:t>GROUP BY</w:t>
      </w:r>
      <w:r w:rsidR="007A32B6">
        <w:t>.)</w:t>
      </w:r>
    </w:p>
    <w:p w:rsidR="0048053D" w:rsidRPr="00EC1DA9" w:rsidRDefault="0048053D" w:rsidP="0048053D">
      <w:r>
        <w:t xml:space="preserve">The following query </w:t>
      </w:r>
      <w:r w:rsidR="00B020E7">
        <w:t>outputs each security project found in</w:t>
      </w:r>
      <w:r>
        <w:t xml:space="preserve"> </w:t>
      </w:r>
      <w:proofErr w:type="spellStart"/>
      <w:r w:rsidRPr="006310FF">
        <w:rPr>
          <w:b/>
        </w:rPr>
        <w:t>hr.employeesNestScalars</w:t>
      </w:r>
      <w:proofErr w:type="spellEnd"/>
      <w:r w:rsidR="00B020E7">
        <w:t xml:space="preserve"> along with the list of employee names that work on the project. </w:t>
      </w:r>
    </w:p>
    <w:p w:rsidR="006B0738" w:rsidRDefault="006B0738" w:rsidP="00AF02EF">
      <w:pPr>
        <w:pStyle w:val="NoSpacing"/>
      </w:pPr>
      <w:r>
        <w:t xml:space="preserve">SELECT </w:t>
      </w:r>
      <w:r w:rsidR="00B020E7">
        <w:t xml:space="preserve">p AS </w:t>
      </w:r>
      <w:proofErr w:type="spellStart"/>
      <w:r w:rsidR="00B020E7">
        <w:t>projectName</w:t>
      </w:r>
      <w:proofErr w:type="spellEnd"/>
      <w:r>
        <w:t>,</w:t>
      </w:r>
    </w:p>
    <w:p w:rsidR="006B0738" w:rsidRDefault="006B0738" w:rsidP="00AF02EF">
      <w:pPr>
        <w:pStyle w:val="NoSpacing"/>
      </w:pPr>
      <w:r>
        <w:tab/>
      </w:r>
      <w:proofErr w:type="gramStart"/>
      <w:r>
        <w:t>( SELECT</w:t>
      </w:r>
      <w:proofErr w:type="gramEnd"/>
      <w:r>
        <w:t xml:space="preserve"> VALUE v.</w:t>
      </w:r>
      <w:r w:rsidR="003540E3">
        <w:t>e.name</w:t>
      </w:r>
      <w:r>
        <w:t xml:space="preserve"> FROM </w:t>
      </w:r>
      <w:proofErr w:type="spellStart"/>
      <w:r>
        <w:t>per</w:t>
      </w:r>
      <w:r w:rsidR="00B020E7">
        <w:t>Project</w:t>
      </w:r>
      <w:r>
        <w:t>Group</w:t>
      </w:r>
      <w:proofErr w:type="spellEnd"/>
      <w:r>
        <w:t xml:space="preserve"> AS v </w:t>
      </w:r>
      <w:r w:rsidR="009D55E9">
        <w:t xml:space="preserve">ORDER BY v.e.name </w:t>
      </w:r>
      <w:r>
        <w:t>)</w:t>
      </w:r>
      <w:r w:rsidR="0099409E">
        <w:t xml:space="preserve"> AS </w:t>
      </w:r>
      <w:r w:rsidR="00B020E7">
        <w:t>employees</w:t>
      </w:r>
    </w:p>
    <w:p w:rsidR="0048053D" w:rsidRDefault="00AF02EF" w:rsidP="00AF02EF">
      <w:pPr>
        <w:pStyle w:val="NoSpacing"/>
      </w:pPr>
      <w:r>
        <w:t xml:space="preserve">FROM </w:t>
      </w:r>
      <w:proofErr w:type="spellStart"/>
      <w:r>
        <w:t>hr.employeesNestScalars</w:t>
      </w:r>
      <w:proofErr w:type="spellEnd"/>
      <w:r w:rsidR="003540E3">
        <w:t xml:space="preserve"> AS e JOIN</w:t>
      </w:r>
      <w:r>
        <w:t xml:space="preserve"> </w:t>
      </w:r>
      <w:proofErr w:type="spellStart"/>
      <w:r>
        <w:t>e.projects</w:t>
      </w:r>
      <w:proofErr w:type="spellEnd"/>
      <w:r>
        <w:t xml:space="preserve"> AS p</w:t>
      </w:r>
      <w:r w:rsidR="003540E3">
        <w:t xml:space="preserve"> ON </w:t>
      </w:r>
      <w:r w:rsidR="006B0738">
        <w:t>p LIKE ‘%security%’</w:t>
      </w:r>
    </w:p>
    <w:p w:rsidR="00AF02EF" w:rsidRDefault="00AF02EF" w:rsidP="00AF02EF">
      <w:pPr>
        <w:pStyle w:val="NoSpacing"/>
      </w:pPr>
      <w:r>
        <w:t xml:space="preserve">GROUP BY </w:t>
      </w:r>
      <w:r w:rsidR="00B020E7">
        <w:t>p</w:t>
      </w:r>
      <w:r>
        <w:t xml:space="preserve"> GROUP AS </w:t>
      </w:r>
      <w:proofErr w:type="spellStart"/>
      <w:r w:rsidR="006B0738">
        <w:t>per</w:t>
      </w:r>
      <w:r w:rsidR="00B020E7">
        <w:t>Project</w:t>
      </w:r>
      <w:r w:rsidR="006B0738">
        <w:t>Group</w:t>
      </w:r>
      <w:proofErr w:type="spellEnd"/>
    </w:p>
    <w:p w:rsidR="009D55E9" w:rsidRDefault="009D55E9" w:rsidP="006B0738">
      <w:r>
        <w:t>The result is</w:t>
      </w:r>
    </w:p>
    <w:p w:rsidR="009D55E9" w:rsidRDefault="009D55E9" w:rsidP="009D55E9">
      <w:pPr>
        <w:pStyle w:val="NoSpacing"/>
      </w:pPr>
      <w:r>
        <w:t>&lt;&lt;</w:t>
      </w:r>
    </w:p>
    <w:p w:rsidR="009D55E9" w:rsidRDefault="009D55E9" w:rsidP="009D55E9">
      <w:pPr>
        <w:pStyle w:val="NoSpacing"/>
      </w:pPr>
      <w:r>
        <w:t xml:space="preserve">  </w:t>
      </w:r>
      <w:proofErr w:type="gramStart"/>
      <w:r>
        <w:t xml:space="preserve">{ </w:t>
      </w:r>
      <w:proofErr w:type="spellStart"/>
      <w:r>
        <w:t>projectName</w:t>
      </w:r>
      <w:proofErr w:type="spellEnd"/>
      <w:proofErr w:type="gramEnd"/>
      <w:r>
        <w:t>: ‘AWS Redshift security’, employees: [ ‘Bob Smith’, ‘Jane Smith’ ] },</w:t>
      </w:r>
    </w:p>
    <w:p w:rsidR="009D55E9" w:rsidRDefault="009D55E9" w:rsidP="009D55E9">
      <w:pPr>
        <w:pStyle w:val="NoSpacing"/>
      </w:pPr>
      <w:r>
        <w:t xml:space="preserve">  </w:t>
      </w:r>
      <w:proofErr w:type="gramStart"/>
      <w:r>
        <w:t xml:space="preserve">{ </w:t>
      </w:r>
      <w:proofErr w:type="spellStart"/>
      <w:r>
        <w:t>projectName</w:t>
      </w:r>
      <w:proofErr w:type="spellEnd"/>
      <w:proofErr w:type="gramEnd"/>
      <w:r>
        <w:t>: ‘AWS Aurora security’, employees: [ ‘Bob Smith’ ] }</w:t>
      </w:r>
    </w:p>
    <w:p w:rsidR="009D55E9" w:rsidRDefault="009D55E9" w:rsidP="009D55E9">
      <w:pPr>
        <w:pStyle w:val="NoSpacing"/>
      </w:pPr>
      <w:r>
        <w:t>&gt;&gt;</w:t>
      </w:r>
    </w:p>
    <w:p w:rsidR="009D55E9" w:rsidRDefault="009D55E9" w:rsidP="009D55E9">
      <w:pPr>
        <w:pStyle w:val="NoSpacing"/>
      </w:pPr>
    </w:p>
    <w:p w:rsidR="009C18CB" w:rsidRDefault="006B0738" w:rsidP="006B0738">
      <w:r>
        <w:t xml:space="preserve">The </w:t>
      </w:r>
      <w:r>
        <w:rPr>
          <w:b/>
        </w:rPr>
        <w:t xml:space="preserve">GROUP AS </w:t>
      </w:r>
      <w:r>
        <w:t xml:space="preserve">generalizes SQL’s </w:t>
      </w:r>
      <w:r>
        <w:rPr>
          <w:b/>
        </w:rPr>
        <w:t>GROUP BY</w:t>
      </w:r>
      <w:r w:rsidRPr="006B0738">
        <w:t xml:space="preserve"> </w:t>
      </w:r>
      <w:proofErr w:type="spellStart"/>
      <w:r w:rsidRPr="006B0738">
        <w:t>by</w:t>
      </w:r>
      <w:proofErr w:type="spellEnd"/>
      <w:r w:rsidRPr="006B0738">
        <w:t xml:space="preserve"> making the </w:t>
      </w:r>
      <w:r>
        <w:t xml:space="preserve">formulated groups available in their entirety to the query’s </w:t>
      </w:r>
      <w:r>
        <w:rPr>
          <w:b/>
        </w:rPr>
        <w:t xml:space="preserve">SELECT </w:t>
      </w:r>
      <w:r>
        <w:t xml:space="preserve">and </w:t>
      </w:r>
      <w:r>
        <w:rPr>
          <w:b/>
        </w:rPr>
        <w:t xml:space="preserve">HAVING </w:t>
      </w:r>
      <w:r>
        <w:t xml:space="preserve">clauses. Contrast with SQL’s </w:t>
      </w:r>
      <w:r>
        <w:rPr>
          <w:b/>
        </w:rPr>
        <w:t>GROUP BY</w:t>
      </w:r>
      <w:r>
        <w:t xml:space="preserve">, where the </w:t>
      </w:r>
      <w:r>
        <w:rPr>
          <w:b/>
        </w:rPr>
        <w:t xml:space="preserve">SELECT </w:t>
      </w:r>
      <w:r>
        <w:t xml:space="preserve">and </w:t>
      </w:r>
      <w:r>
        <w:rPr>
          <w:b/>
        </w:rPr>
        <w:t>HAVING</w:t>
      </w:r>
      <w:r w:rsidR="003A32FA">
        <w:t xml:space="preserve"> clauses can have aggregate functions over grouped columns but they cannot get access to the individual values of the grouped columns. </w:t>
      </w:r>
    </w:p>
    <w:p w:rsidR="006B0738" w:rsidRDefault="003A32FA" w:rsidP="006B0738">
      <w:pPr>
        <w:rPr>
          <w:b/>
        </w:rPr>
      </w:pPr>
      <w:r>
        <w:t xml:space="preserve">To better understand the workings of </w:t>
      </w:r>
      <w:r>
        <w:rPr>
          <w:b/>
        </w:rPr>
        <w:t>GROUP BY … GROUP AS</w:t>
      </w:r>
      <w:r>
        <w:t xml:space="preserve"> </w:t>
      </w:r>
      <w:r w:rsidR="00320DEC">
        <w:t>it is</w:t>
      </w:r>
      <w:r w:rsidR="009C18CB">
        <w:t xml:space="preserve"> best to </w:t>
      </w:r>
      <w:r>
        <w:t>think of</w:t>
      </w:r>
      <w:r w:rsidR="009C18CB">
        <w:t xml:space="preserve"> </w:t>
      </w:r>
      <w:proofErr w:type="spellStart"/>
      <w:r w:rsidR="00320DEC">
        <w:t>PartiQL</w:t>
      </w:r>
      <w:proofErr w:type="spellEnd"/>
      <w:r w:rsidR="00320DEC">
        <w:t xml:space="preserve"> queries</w:t>
      </w:r>
      <w:r w:rsidR="009C18CB">
        <w:t xml:space="preserve"> as a pipeline of clauses, starting with the </w:t>
      </w:r>
      <w:r w:rsidR="009C18CB">
        <w:rPr>
          <w:b/>
        </w:rPr>
        <w:t>FROM</w:t>
      </w:r>
      <w:r w:rsidR="009C18CB">
        <w:t xml:space="preserve">, continuing with the </w:t>
      </w:r>
      <w:r w:rsidR="009C18CB">
        <w:rPr>
          <w:b/>
        </w:rPr>
        <w:t>GROUP BY</w:t>
      </w:r>
      <w:r w:rsidR="009C18CB">
        <w:t xml:space="preserve"> and finishing with the </w:t>
      </w:r>
      <w:r w:rsidR="009C18CB">
        <w:rPr>
          <w:b/>
        </w:rPr>
        <w:t>SELECT</w:t>
      </w:r>
      <w:r w:rsidR="009C18CB">
        <w:t xml:space="preserve">. Each clause is a function that inputs data and outputs data. In that sense, </w:t>
      </w:r>
      <w:r>
        <w:t xml:space="preserve">the </w:t>
      </w:r>
      <w:r>
        <w:rPr>
          <w:b/>
        </w:rPr>
        <w:t xml:space="preserve">GROUP BY … GROUP AS </w:t>
      </w:r>
      <w:r w:rsidR="009C18CB">
        <w:t>i</w:t>
      </w:r>
      <w:r>
        <w:t xml:space="preserve">s a function that inputs the result of </w:t>
      </w:r>
      <w:r w:rsidR="009C18CB">
        <w:t xml:space="preserve">the </w:t>
      </w:r>
      <w:r w:rsidR="009C18CB">
        <w:rPr>
          <w:b/>
        </w:rPr>
        <w:t>FROM</w:t>
      </w:r>
      <w:r w:rsidR="009C18CB">
        <w:t xml:space="preserve"> and outputs its result to the </w:t>
      </w:r>
      <w:r w:rsidR="009C18CB">
        <w:rPr>
          <w:b/>
        </w:rPr>
        <w:t>SELECT</w:t>
      </w:r>
      <w:r w:rsidR="009C18CB" w:rsidRPr="009C18CB">
        <w:t>.</w:t>
      </w:r>
      <w:r w:rsidR="009C18CB">
        <w:rPr>
          <w:b/>
        </w:rPr>
        <w:t xml:space="preserve"> </w:t>
      </w:r>
    </w:p>
    <w:p w:rsidR="009C18CB" w:rsidRPr="009C18CB" w:rsidRDefault="009C18CB" w:rsidP="006B0738">
      <w:r>
        <w:t xml:space="preserve">The following query </w:t>
      </w:r>
      <w:r w:rsidR="00EC1DA9">
        <w:t xml:space="preserve">(conceptually) </w:t>
      </w:r>
      <w:r w:rsidR="00A535C3">
        <w:t>produces</w:t>
      </w:r>
      <w:r>
        <w:t xml:space="preserve"> the </w:t>
      </w:r>
      <w:r w:rsidR="00A535C3">
        <w:t>output</w:t>
      </w:r>
      <w:r>
        <w:t xml:space="preserve"> of the </w:t>
      </w:r>
      <w:r>
        <w:rPr>
          <w:b/>
        </w:rPr>
        <w:t xml:space="preserve">FROM </w:t>
      </w:r>
      <w:r>
        <w:t>clause.</w:t>
      </w:r>
    </w:p>
    <w:p w:rsidR="003A32FA" w:rsidRDefault="003A32FA" w:rsidP="003A32FA">
      <w:pPr>
        <w:pStyle w:val="NoSpacing"/>
      </w:pPr>
      <w:r>
        <w:t>SELECT e AS e, p AS p</w:t>
      </w:r>
    </w:p>
    <w:p w:rsidR="003A32FA" w:rsidRDefault="003A32FA" w:rsidP="003A32FA">
      <w:pPr>
        <w:pStyle w:val="NoSpacing"/>
      </w:pPr>
      <w:r>
        <w:t xml:space="preserve">FROM </w:t>
      </w:r>
      <w:proofErr w:type="spellStart"/>
      <w:r>
        <w:t>hr</w:t>
      </w:r>
      <w:r w:rsidR="003540E3">
        <w:t>.employeesNestScalars</w:t>
      </w:r>
      <w:proofErr w:type="spellEnd"/>
      <w:r w:rsidR="003540E3">
        <w:t xml:space="preserve"> AS e </w:t>
      </w:r>
      <w:r>
        <w:t xml:space="preserve">JOIN </w:t>
      </w:r>
      <w:proofErr w:type="spellStart"/>
      <w:r>
        <w:t>e.projects</w:t>
      </w:r>
      <w:proofErr w:type="spellEnd"/>
      <w:r>
        <w:t xml:space="preserve"> AS p ON p LIKE ‘%security%’</w:t>
      </w:r>
    </w:p>
    <w:p w:rsidR="004A33EA" w:rsidRPr="00EC1DA9" w:rsidRDefault="00EC1DA9" w:rsidP="003A32FA">
      <w:r>
        <w:t>We see that t</w:t>
      </w:r>
      <w:r w:rsidR="009C18CB">
        <w:t xml:space="preserve">he </w:t>
      </w:r>
      <w:r w:rsidR="009C18CB">
        <w:rPr>
          <w:b/>
        </w:rPr>
        <w:t>FROM</w:t>
      </w:r>
      <w:r w:rsidR="003A32FA">
        <w:t xml:space="preserve"> delivers the collection of </w:t>
      </w:r>
      <w:r w:rsidR="004A33EA">
        <w:t>tuples consisting of an employee</w:t>
      </w:r>
      <w:r w:rsidR="003A32FA">
        <w:t xml:space="preserve"> </w:t>
      </w:r>
      <w:r w:rsidR="003A32FA">
        <w:rPr>
          <w:b/>
        </w:rPr>
        <w:t xml:space="preserve">e </w:t>
      </w:r>
      <w:r w:rsidR="003A32FA">
        <w:t xml:space="preserve">and </w:t>
      </w:r>
      <w:r w:rsidR="004A33EA">
        <w:t>a project</w:t>
      </w:r>
      <w:r w:rsidR="003A32FA">
        <w:t xml:space="preserve"> </w:t>
      </w:r>
      <w:r w:rsidR="003A32FA">
        <w:rPr>
          <w:b/>
        </w:rPr>
        <w:t>p</w:t>
      </w:r>
      <w:r w:rsidR="003A32FA">
        <w:t xml:space="preserve"> that were output by the </w:t>
      </w:r>
      <w:r w:rsidR="003A32FA" w:rsidRPr="003A32FA">
        <w:rPr>
          <w:b/>
        </w:rPr>
        <w:t>FROM</w:t>
      </w:r>
      <w:r w:rsidR="003A32FA">
        <w:t xml:space="preserve"> clause, i.e., the </w:t>
      </w:r>
      <w:r w:rsidR="003A32FA">
        <w:rPr>
          <w:b/>
        </w:rPr>
        <w:t xml:space="preserve">LEFT JOIN. </w:t>
      </w:r>
      <w:r>
        <w:t xml:space="preserve">This is alike SQL’s </w:t>
      </w:r>
      <w:r>
        <w:rPr>
          <w:b/>
        </w:rPr>
        <w:t xml:space="preserve">FROM </w:t>
      </w:r>
      <w:r>
        <w:t>semantics.</w:t>
      </w:r>
    </w:p>
    <w:tbl>
      <w:tblPr>
        <w:tblStyle w:val="TableGrid"/>
        <w:tblW w:w="0" w:type="auto"/>
        <w:tblLook w:val="04A0" w:firstRow="1" w:lastRow="0" w:firstColumn="1" w:lastColumn="0" w:noHBand="0" w:noVBand="1"/>
      </w:tblPr>
      <w:tblGrid>
        <w:gridCol w:w="3840"/>
        <w:gridCol w:w="1959"/>
      </w:tblGrid>
      <w:tr w:rsidR="004A33EA" w:rsidRPr="004F41A0" w:rsidTr="003540E3">
        <w:tc>
          <w:tcPr>
            <w:tcW w:w="0" w:type="auto"/>
            <w:vAlign w:val="center"/>
          </w:tcPr>
          <w:p w:rsidR="004A33EA" w:rsidRPr="004F41A0" w:rsidRDefault="004A33EA" w:rsidP="004A33EA">
            <w:pPr>
              <w:rPr>
                <w:b/>
                <w:sz w:val="18"/>
                <w:szCs w:val="18"/>
              </w:rPr>
            </w:pPr>
            <w:r w:rsidRPr="004F41A0">
              <w:rPr>
                <w:sz w:val="18"/>
                <w:szCs w:val="18"/>
              </w:rPr>
              <w:t xml:space="preserve">Variable </w:t>
            </w:r>
            <w:r w:rsidRPr="004F41A0">
              <w:rPr>
                <w:b/>
                <w:sz w:val="18"/>
                <w:szCs w:val="18"/>
              </w:rPr>
              <w:t>e</w:t>
            </w:r>
          </w:p>
        </w:tc>
        <w:tc>
          <w:tcPr>
            <w:tcW w:w="0" w:type="auto"/>
            <w:vAlign w:val="center"/>
          </w:tcPr>
          <w:p w:rsidR="004A33EA" w:rsidRPr="004F41A0" w:rsidRDefault="004A33EA" w:rsidP="004A33EA">
            <w:pPr>
              <w:rPr>
                <w:b/>
                <w:sz w:val="18"/>
                <w:szCs w:val="18"/>
              </w:rPr>
            </w:pPr>
            <w:r w:rsidRPr="004F41A0">
              <w:rPr>
                <w:sz w:val="18"/>
                <w:szCs w:val="18"/>
              </w:rPr>
              <w:t xml:space="preserve">Variable </w:t>
            </w:r>
            <w:r w:rsidRPr="004F41A0">
              <w:rPr>
                <w:b/>
                <w:sz w:val="18"/>
                <w:szCs w:val="18"/>
              </w:rPr>
              <w:t>p</w:t>
            </w:r>
          </w:p>
        </w:tc>
      </w:tr>
      <w:tr w:rsidR="004A33EA" w:rsidRPr="004F41A0" w:rsidTr="003540E3">
        <w:tc>
          <w:tcPr>
            <w:tcW w:w="0" w:type="auto"/>
            <w:vAlign w:val="center"/>
          </w:tcPr>
          <w:p w:rsidR="004A33EA" w:rsidRPr="004F41A0" w:rsidRDefault="004A33EA" w:rsidP="004A33EA">
            <w:pPr>
              <w:pStyle w:val="NoSpacing"/>
              <w:rPr>
                <w:sz w:val="18"/>
                <w:szCs w:val="18"/>
              </w:rPr>
            </w:pPr>
            <w:r w:rsidRPr="004F41A0">
              <w:rPr>
                <w:sz w:val="18"/>
                <w:szCs w:val="18"/>
              </w:rPr>
              <w:t>{ ‘id’: 3,</w:t>
            </w:r>
          </w:p>
          <w:p w:rsidR="004A33EA" w:rsidRPr="004F41A0" w:rsidRDefault="004A33EA" w:rsidP="004A33EA">
            <w:pPr>
              <w:pStyle w:val="NoSpacing"/>
              <w:rPr>
                <w:sz w:val="18"/>
                <w:szCs w:val="18"/>
              </w:rPr>
            </w:pPr>
            <w:r w:rsidRPr="004F41A0">
              <w:rPr>
                <w:sz w:val="18"/>
                <w:szCs w:val="18"/>
              </w:rPr>
              <w:t xml:space="preserve">  ‘name’: ‘Bob Smith’, </w:t>
            </w:r>
          </w:p>
          <w:p w:rsidR="004A33EA" w:rsidRPr="004F41A0" w:rsidRDefault="004A33EA" w:rsidP="004A33EA">
            <w:pPr>
              <w:pStyle w:val="NoSpacing"/>
              <w:rPr>
                <w:sz w:val="18"/>
                <w:szCs w:val="18"/>
              </w:rPr>
            </w:pPr>
            <w:r w:rsidRPr="004F41A0">
              <w:rPr>
                <w:sz w:val="18"/>
                <w:szCs w:val="18"/>
              </w:rPr>
              <w:t xml:space="preserve">  ‘title’: null,</w:t>
            </w:r>
          </w:p>
          <w:p w:rsidR="004A33EA" w:rsidRPr="004F41A0" w:rsidRDefault="004A33EA" w:rsidP="004A33EA">
            <w:pPr>
              <w:pStyle w:val="NoSpacing"/>
              <w:rPr>
                <w:sz w:val="18"/>
                <w:szCs w:val="18"/>
              </w:rPr>
            </w:pPr>
            <w:r>
              <w:rPr>
                <w:sz w:val="18"/>
                <w:szCs w:val="18"/>
              </w:rPr>
              <w:t xml:space="preserve">  ‘projects’: [  </w:t>
            </w:r>
            <w:r w:rsidRPr="004F41A0">
              <w:rPr>
                <w:sz w:val="18"/>
                <w:szCs w:val="18"/>
              </w:rPr>
              <w:t>‘A</w:t>
            </w:r>
            <w:r>
              <w:rPr>
                <w:sz w:val="18"/>
                <w:szCs w:val="18"/>
              </w:rPr>
              <w:t>WS Redshift Spectrum querying’</w:t>
            </w:r>
            <w:r w:rsidRPr="004F41A0">
              <w:rPr>
                <w:sz w:val="18"/>
                <w:szCs w:val="18"/>
              </w:rPr>
              <w:t>,</w:t>
            </w:r>
          </w:p>
          <w:p w:rsidR="004A33EA" w:rsidRPr="004F41A0" w:rsidRDefault="004A33EA" w:rsidP="004A33EA">
            <w:pPr>
              <w:pStyle w:val="NoSpacing"/>
              <w:rPr>
                <w:sz w:val="18"/>
                <w:szCs w:val="18"/>
              </w:rPr>
            </w:pPr>
            <w:r w:rsidRPr="004F41A0">
              <w:rPr>
                <w:sz w:val="18"/>
                <w:szCs w:val="18"/>
              </w:rPr>
              <w:t xml:space="preserve">                           ‘AWS Redshift security’,</w:t>
            </w:r>
          </w:p>
          <w:p w:rsidR="004A33EA" w:rsidRPr="004F41A0" w:rsidRDefault="004A33EA" w:rsidP="004A33EA">
            <w:pPr>
              <w:pStyle w:val="NoSpacing"/>
              <w:rPr>
                <w:sz w:val="18"/>
                <w:szCs w:val="18"/>
              </w:rPr>
            </w:pPr>
            <w:r w:rsidRPr="004F41A0">
              <w:rPr>
                <w:sz w:val="18"/>
                <w:szCs w:val="18"/>
              </w:rPr>
              <w:t xml:space="preserve">     </w:t>
            </w:r>
            <w:r>
              <w:rPr>
                <w:sz w:val="18"/>
                <w:szCs w:val="18"/>
              </w:rPr>
              <w:t xml:space="preserve">                      </w:t>
            </w:r>
            <w:r w:rsidRPr="004F41A0">
              <w:rPr>
                <w:sz w:val="18"/>
                <w:szCs w:val="18"/>
              </w:rPr>
              <w:t>‘AWS</w:t>
            </w:r>
            <w:r>
              <w:rPr>
                <w:sz w:val="18"/>
                <w:szCs w:val="18"/>
              </w:rPr>
              <w:t xml:space="preserve"> Aurora security’</w:t>
            </w:r>
          </w:p>
          <w:p w:rsidR="004A33EA" w:rsidRPr="004F41A0" w:rsidRDefault="004A33EA" w:rsidP="004A33EA">
            <w:pPr>
              <w:pStyle w:val="NoSpacing"/>
              <w:rPr>
                <w:sz w:val="18"/>
                <w:szCs w:val="18"/>
              </w:rPr>
            </w:pPr>
            <w:r w:rsidRPr="004F41A0">
              <w:rPr>
                <w:sz w:val="18"/>
                <w:szCs w:val="18"/>
              </w:rPr>
              <w:t xml:space="preserve">                     ]</w:t>
            </w:r>
          </w:p>
          <w:p w:rsidR="004A33EA" w:rsidRPr="004F41A0" w:rsidRDefault="004A33EA" w:rsidP="004A33EA">
            <w:pPr>
              <w:pStyle w:val="NoSpacing"/>
            </w:pPr>
            <w:r w:rsidRPr="004A33EA">
              <w:rPr>
                <w:sz w:val="18"/>
              </w:rPr>
              <w:t>}</w:t>
            </w:r>
          </w:p>
        </w:tc>
        <w:tc>
          <w:tcPr>
            <w:tcW w:w="0" w:type="auto"/>
            <w:vAlign w:val="center"/>
          </w:tcPr>
          <w:p w:rsidR="004A33EA" w:rsidRPr="00A67E1A" w:rsidRDefault="004A33EA" w:rsidP="004A33EA">
            <w:pPr>
              <w:rPr>
                <w:b/>
                <w:sz w:val="18"/>
                <w:szCs w:val="18"/>
              </w:rPr>
            </w:pPr>
            <w:r w:rsidRPr="00A67E1A">
              <w:rPr>
                <w:b/>
                <w:sz w:val="18"/>
                <w:szCs w:val="18"/>
              </w:rPr>
              <w:t>‘AWS Redshift security</w:t>
            </w:r>
            <w:r w:rsidR="003540E3">
              <w:rPr>
                <w:b/>
                <w:sz w:val="18"/>
                <w:szCs w:val="18"/>
              </w:rPr>
              <w:t xml:space="preserve">’ </w:t>
            </w:r>
          </w:p>
        </w:tc>
      </w:tr>
      <w:tr w:rsidR="004A33EA" w:rsidRPr="004F41A0" w:rsidTr="003540E3">
        <w:tc>
          <w:tcPr>
            <w:tcW w:w="0" w:type="auto"/>
            <w:vAlign w:val="center"/>
          </w:tcPr>
          <w:p w:rsidR="004A33EA" w:rsidRPr="004F41A0" w:rsidRDefault="004A33EA" w:rsidP="004A33EA">
            <w:pPr>
              <w:pStyle w:val="NoSpacing"/>
              <w:rPr>
                <w:sz w:val="18"/>
                <w:szCs w:val="18"/>
              </w:rPr>
            </w:pPr>
            <w:r w:rsidRPr="004F41A0">
              <w:rPr>
                <w:sz w:val="18"/>
                <w:szCs w:val="18"/>
              </w:rPr>
              <w:t>{ ‘id’: 3,</w:t>
            </w:r>
          </w:p>
          <w:p w:rsidR="004A33EA" w:rsidRPr="004F41A0" w:rsidRDefault="004A33EA" w:rsidP="004A33EA">
            <w:pPr>
              <w:pStyle w:val="NoSpacing"/>
              <w:rPr>
                <w:sz w:val="18"/>
                <w:szCs w:val="18"/>
              </w:rPr>
            </w:pPr>
            <w:r w:rsidRPr="004F41A0">
              <w:rPr>
                <w:sz w:val="18"/>
                <w:szCs w:val="18"/>
              </w:rPr>
              <w:t xml:space="preserve">  ‘name’: ‘Bob Smith’, </w:t>
            </w:r>
          </w:p>
          <w:p w:rsidR="004A33EA" w:rsidRPr="004F41A0" w:rsidRDefault="004A33EA" w:rsidP="004A33EA">
            <w:pPr>
              <w:pStyle w:val="NoSpacing"/>
              <w:rPr>
                <w:sz w:val="18"/>
                <w:szCs w:val="18"/>
              </w:rPr>
            </w:pPr>
            <w:r w:rsidRPr="004F41A0">
              <w:rPr>
                <w:sz w:val="18"/>
                <w:szCs w:val="18"/>
              </w:rPr>
              <w:t xml:space="preserve">  ‘title’: null,</w:t>
            </w:r>
          </w:p>
          <w:p w:rsidR="004A33EA" w:rsidRPr="004F41A0" w:rsidRDefault="004A33EA" w:rsidP="004A33EA">
            <w:pPr>
              <w:pStyle w:val="NoSpacing"/>
              <w:rPr>
                <w:sz w:val="18"/>
                <w:szCs w:val="18"/>
              </w:rPr>
            </w:pPr>
            <w:r>
              <w:rPr>
                <w:sz w:val="18"/>
                <w:szCs w:val="18"/>
              </w:rPr>
              <w:t xml:space="preserve">  ‘projects’: [ </w:t>
            </w:r>
            <w:r w:rsidRPr="004F41A0">
              <w:rPr>
                <w:sz w:val="18"/>
                <w:szCs w:val="18"/>
              </w:rPr>
              <w:t>‘A</w:t>
            </w:r>
            <w:r>
              <w:rPr>
                <w:sz w:val="18"/>
                <w:szCs w:val="18"/>
              </w:rPr>
              <w:t>WS Redshift Spectrum querying’</w:t>
            </w:r>
            <w:r w:rsidRPr="004F41A0">
              <w:rPr>
                <w:sz w:val="18"/>
                <w:szCs w:val="18"/>
              </w:rPr>
              <w:t>,</w:t>
            </w:r>
          </w:p>
          <w:p w:rsidR="004A33EA" w:rsidRPr="004F41A0" w:rsidRDefault="004A33EA" w:rsidP="004A33EA">
            <w:pPr>
              <w:pStyle w:val="NoSpacing"/>
              <w:rPr>
                <w:sz w:val="18"/>
                <w:szCs w:val="18"/>
              </w:rPr>
            </w:pPr>
            <w:r>
              <w:rPr>
                <w:sz w:val="18"/>
                <w:szCs w:val="18"/>
              </w:rPr>
              <w:t xml:space="preserve">                          </w:t>
            </w:r>
            <w:r w:rsidRPr="004F41A0">
              <w:rPr>
                <w:sz w:val="18"/>
                <w:szCs w:val="18"/>
              </w:rPr>
              <w:t>‘AWS Redshift security’,</w:t>
            </w:r>
          </w:p>
          <w:p w:rsidR="004A33EA" w:rsidRPr="004F41A0" w:rsidRDefault="004A33EA" w:rsidP="004A33EA">
            <w:pPr>
              <w:pStyle w:val="NoSpacing"/>
              <w:rPr>
                <w:sz w:val="18"/>
                <w:szCs w:val="18"/>
              </w:rPr>
            </w:pPr>
            <w:r w:rsidRPr="004F41A0">
              <w:rPr>
                <w:sz w:val="18"/>
                <w:szCs w:val="18"/>
              </w:rPr>
              <w:t xml:space="preserve">     </w:t>
            </w:r>
            <w:r>
              <w:rPr>
                <w:sz w:val="18"/>
                <w:szCs w:val="18"/>
              </w:rPr>
              <w:t xml:space="preserve">                     ‘AWS Aurora security’</w:t>
            </w:r>
          </w:p>
          <w:p w:rsidR="004A33EA" w:rsidRPr="004F41A0" w:rsidRDefault="004A33EA" w:rsidP="004A33EA">
            <w:pPr>
              <w:pStyle w:val="NoSpacing"/>
              <w:rPr>
                <w:sz w:val="18"/>
                <w:szCs w:val="18"/>
              </w:rPr>
            </w:pPr>
            <w:r w:rsidRPr="004F41A0">
              <w:rPr>
                <w:sz w:val="18"/>
                <w:szCs w:val="18"/>
              </w:rPr>
              <w:t xml:space="preserve">                     ]</w:t>
            </w:r>
          </w:p>
          <w:p w:rsidR="004A33EA" w:rsidRPr="004F41A0" w:rsidRDefault="004A33EA" w:rsidP="004A33EA">
            <w:pPr>
              <w:pStyle w:val="NoSpacing"/>
            </w:pPr>
            <w:r w:rsidRPr="004A33EA">
              <w:rPr>
                <w:sz w:val="18"/>
              </w:rPr>
              <w:t>}</w:t>
            </w:r>
          </w:p>
        </w:tc>
        <w:tc>
          <w:tcPr>
            <w:tcW w:w="0" w:type="auto"/>
            <w:vAlign w:val="center"/>
          </w:tcPr>
          <w:p w:rsidR="004A33EA" w:rsidRPr="00A67E1A" w:rsidRDefault="004A33EA" w:rsidP="004A33EA">
            <w:pPr>
              <w:rPr>
                <w:b/>
                <w:sz w:val="18"/>
                <w:szCs w:val="18"/>
              </w:rPr>
            </w:pPr>
            <w:r w:rsidRPr="00A67E1A">
              <w:rPr>
                <w:b/>
                <w:sz w:val="18"/>
                <w:szCs w:val="18"/>
              </w:rPr>
              <w:t>‘AWS Aurora security’</w:t>
            </w:r>
          </w:p>
        </w:tc>
      </w:tr>
      <w:tr w:rsidR="004A33EA" w:rsidRPr="004F41A0" w:rsidTr="003540E3">
        <w:tc>
          <w:tcPr>
            <w:tcW w:w="0" w:type="auto"/>
            <w:vAlign w:val="center"/>
          </w:tcPr>
          <w:p w:rsidR="004A33EA" w:rsidRPr="004F41A0" w:rsidRDefault="004A33EA" w:rsidP="004A33EA">
            <w:pPr>
              <w:pStyle w:val="NoSpacing"/>
              <w:rPr>
                <w:sz w:val="18"/>
                <w:szCs w:val="18"/>
              </w:rPr>
            </w:pPr>
            <w:r w:rsidRPr="004F41A0">
              <w:rPr>
                <w:sz w:val="18"/>
                <w:szCs w:val="18"/>
              </w:rPr>
              <w:t>{ ‘id’: 6,</w:t>
            </w:r>
          </w:p>
          <w:p w:rsidR="004A33EA" w:rsidRDefault="004A33EA" w:rsidP="004A33EA">
            <w:pPr>
              <w:pStyle w:val="NoSpacing"/>
              <w:rPr>
                <w:sz w:val="18"/>
                <w:szCs w:val="18"/>
              </w:rPr>
            </w:pPr>
            <w:r w:rsidRPr="004F41A0">
              <w:rPr>
                <w:sz w:val="18"/>
                <w:szCs w:val="18"/>
              </w:rPr>
              <w:t xml:space="preserve">   ‘name’: ‘Jane Smith’,</w:t>
            </w:r>
          </w:p>
          <w:p w:rsidR="009C18CB" w:rsidRPr="004F41A0" w:rsidRDefault="009C18CB" w:rsidP="004A33EA">
            <w:pPr>
              <w:pStyle w:val="NoSpacing"/>
              <w:rPr>
                <w:sz w:val="18"/>
                <w:szCs w:val="18"/>
              </w:rPr>
            </w:pPr>
            <w:r>
              <w:rPr>
                <w:sz w:val="18"/>
                <w:szCs w:val="18"/>
              </w:rPr>
              <w:t xml:space="preserve">   ‘title’: ‘Software </w:t>
            </w:r>
            <w:proofErr w:type="spellStart"/>
            <w:r>
              <w:rPr>
                <w:sz w:val="18"/>
                <w:szCs w:val="18"/>
              </w:rPr>
              <w:t>Eng</w:t>
            </w:r>
            <w:proofErr w:type="spellEnd"/>
            <w:r>
              <w:rPr>
                <w:sz w:val="18"/>
                <w:szCs w:val="18"/>
              </w:rPr>
              <w:t xml:space="preserve"> 2’,</w:t>
            </w:r>
          </w:p>
          <w:p w:rsidR="004A33EA" w:rsidRPr="004F41A0" w:rsidRDefault="004A33EA" w:rsidP="004A33EA">
            <w:pPr>
              <w:pStyle w:val="NoSpacing"/>
              <w:rPr>
                <w:sz w:val="18"/>
                <w:szCs w:val="18"/>
              </w:rPr>
            </w:pPr>
            <w:r w:rsidRPr="004F41A0">
              <w:rPr>
                <w:sz w:val="18"/>
                <w:szCs w:val="18"/>
              </w:rPr>
              <w:t xml:space="preserve">   ‘projects’: [ ‘AWS Redshift security’ ] </w:t>
            </w:r>
          </w:p>
          <w:p w:rsidR="004A33EA" w:rsidRPr="004F41A0" w:rsidRDefault="004A33EA" w:rsidP="004A33EA">
            <w:pPr>
              <w:pStyle w:val="NoSpacing"/>
              <w:rPr>
                <w:sz w:val="18"/>
                <w:szCs w:val="18"/>
              </w:rPr>
            </w:pPr>
            <w:r w:rsidRPr="004F41A0">
              <w:rPr>
                <w:sz w:val="18"/>
                <w:szCs w:val="18"/>
              </w:rPr>
              <w:t>}</w:t>
            </w:r>
          </w:p>
        </w:tc>
        <w:tc>
          <w:tcPr>
            <w:tcW w:w="0" w:type="auto"/>
            <w:vAlign w:val="center"/>
          </w:tcPr>
          <w:p w:rsidR="004A33EA" w:rsidRPr="00A67E1A" w:rsidRDefault="004A33EA" w:rsidP="004A33EA">
            <w:pPr>
              <w:rPr>
                <w:b/>
                <w:sz w:val="18"/>
                <w:szCs w:val="18"/>
              </w:rPr>
            </w:pPr>
            <w:r w:rsidRPr="00A67E1A">
              <w:rPr>
                <w:b/>
                <w:sz w:val="18"/>
                <w:szCs w:val="18"/>
              </w:rPr>
              <w:t>‘AWS Redshift security’</w:t>
            </w:r>
          </w:p>
        </w:tc>
      </w:tr>
    </w:tbl>
    <w:p w:rsidR="003A32FA" w:rsidRDefault="003A32FA" w:rsidP="003A32FA">
      <w:r w:rsidRPr="003A32FA">
        <w:t>Then</w:t>
      </w:r>
      <w:r>
        <w:t xml:space="preserve"> the </w:t>
      </w:r>
      <w:r>
        <w:rPr>
          <w:b/>
        </w:rPr>
        <w:t>GROUP BY … GROUP AS …</w:t>
      </w:r>
      <w:r w:rsidRPr="007635CC">
        <w:t xml:space="preserve"> </w:t>
      </w:r>
      <w:r w:rsidR="007635CC">
        <w:t xml:space="preserve">can be thought of as outputting a table that has one column for each group-by expression (i.e., </w:t>
      </w:r>
      <w:r w:rsidR="003540E3" w:rsidRPr="003540E3">
        <w:t>each security project</w:t>
      </w:r>
      <w:r w:rsidR="003540E3">
        <w:rPr>
          <w:b/>
        </w:rPr>
        <w:t xml:space="preserve"> p</w:t>
      </w:r>
      <w:r w:rsidR="007635CC">
        <w:t xml:space="preserve">) and a last column </w:t>
      </w:r>
      <w:proofErr w:type="spellStart"/>
      <w:r w:rsidR="007635CC" w:rsidRPr="007635CC">
        <w:rPr>
          <w:b/>
        </w:rPr>
        <w:t>per</w:t>
      </w:r>
      <w:r w:rsidR="003540E3">
        <w:rPr>
          <w:b/>
        </w:rPr>
        <w:t>Project</w:t>
      </w:r>
      <w:r w:rsidR="007635CC" w:rsidRPr="007635CC">
        <w:rPr>
          <w:b/>
        </w:rPr>
        <w:t>Group</w:t>
      </w:r>
      <w:proofErr w:type="spellEnd"/>
      <w:r w:rsidR="007635CC" w:rsidRPr="007635CC">
        <w:rPr>
          <w:b/>
        </w:rPr>
        <w:t xml:space="preserve"> </w:t>
      </w:r>
      <w:r w:rsidR="007635CC">
        <w:t xml:space="preserve">whose value (conceptually) is </w:t>
      </w:r>
      <w:r w:rsidR="006603B9">
        <w:t>the</w:t>
      </w:r>
      <w:r w:rsidR="007635CC">
        <w:t xml:space="preserve"> collection of </w:t>
      </w:r>
      <w:r w:rsidR="006603B9">
        <w:t xml:space="preserve">employee/project </w:t>
      </w:r>
      <w:r w:rsidR="009D55E9" w:rsidRPr="009D55E9">
        <w:rPr>
          <w:b/>
        </w:rPr>
        <w:t>e</w:t>
      </w:r>
      <w:r w:rsidR="009D55E9">
        <w:t>/</w:t>
      </w:r>
      <w:r w:rsidR="009D55E9" w:rsidRPr="009D55E9">
        <w:rPr>
          <w:b/>
        </w:rPr>
        <w:t>p</w:t>
      </w:r>
      <w:r w:rsidR="009D55E9">
        <w:t xml:space="preserve"> </w:t>
      </w:r>
      <w:r w:rsidR="006603B9">
        <w:t>tuples that correspond to the group-by expression</w:t>
      </w:r>
      <w:r w:rsidR="003540E3">
        <w:t xml:space="preserve"> </w:t>
      </w:r>
      <w:r w:rsidR="003540E3" w:rsidRPr="003540E3">
        <w:rPr>
          <w:b/>
        </w:rPr>
        <w:t>p</w:t>
      </w:r>
      <w:r w:rsidR="006603B9">
        <w:t>.</w:t>
      </w:r>
      <w:r w:rsidR="00EC1DA9">
        <w:t xml:space="preserve"> Thus the </w:t>
      </w:r>
      <w:r w:rsidR="00EC1DA9">
        <w:rPr>
          <w:b/>
        </w:rPr>
        <w:t>GROUP BY … GROUP AS …</w:t>
      </w:r>
      <w:r w:rsidR="00EC1DA9" w:rsidRPr="007635CC">
        <w:t xml:space="preserve"> </w:t>
      </w:r>
      <w:r w:rsidR="00EC1DA9">
        <w:t>output is the table</w:t>
      </w:r>
    </w:p>
    <w:tbl>
      <w:tblPr>
        <w:tblStyle w:val="TableGrid"/>
        <w:tblW w:w="0" w:type="auto"/>
        <w:tblLook w:val="04A0" w:firstRow="1" w:lastRow="0" w:firstColumn="1" w:lastColumn="0" w:noHBand="0" w:noVBand="1"/>
      </w:tblPr>
      <w:tblGrid>
        <w:gridCol w:w="980"/>
        <w:gridCol w:w="8370"/>
      </w:tblGrid>
      <w:tr w:rsidR="003540E3" w:rsidRPr="004F41A0" w:rsidTr="003540E3">
        <w:tc>
          <w:tcPr>
            <w:tcW w:w="0" w:type="auto"/>
          </w:tcPr>
          <w:p w:rsidR="003540E3" w:rsidRPr="00A67E1A" w:rsidRDefault="003540E3" w:rsidP="00920EF3">
            <w:pPr>
              <w:rPr>
                <w:b/>
                <w:sz w:val="18"/>
                <w:szCs w:val="18"/>
              </w:rPr>
            </w:pPr>
            <w:r>
              <w:rPr>
                <w:b/>
                <w:sz w:val="18"/>
                <w:szCs w:val="18"/>
              </w:rPr>
              <w:t>p</w:t>
            </w:r>
          </w:p>
        </w:tc>
        <w:tc>
          <w:tcPr>
            <w:tcW w:w="8370" w:type="dxa"/>
            <w:vAlign w:val="center"/>
          </w:tcPr>
          <w:p w:rsidR="003540E3" w:rsidRPr="00A67E1A" w:rsidRDefault="003540E3" w:rsidP="003540E3">
            <w:pPr>
              <w:rPr>
                <w:b/>
                <w:sz w:val="18"/>
                <w:szCs w:val="18"/>
              </w:rPr>
            </w:pPr>
            <w:proofErr w:type="spellStart"/>
            <w:r w:rsidRPr="00A67E1A">
              <w:rPr>
                <w:b/>
                <w:sz w:val="18"/>
                <w:szCs w:val="18"/>
              </w:rPr>
              <w:t>per</w:t>
            </w:r>
            <w:r>
              <w:rPr>
                <w:b/>
                <w:sz w:val="18"/>
                <w:szCs w:val="18"/>
              </w:rPr>
              <w:t>Project</w:t>
            </w:r>
            <w:r w:rsidRPr="00A67E1A">
              <w:rPr>
                <w:b/>
                <w:sz w:val="18"/>
                <w:szCs w:val="18"/>
              </w:rPr>
              <w:t>Group</w:t>
            </w:r>
            <w:proofErr w:type="spellEnd"/>
          </w:p>
        </w:tc>
      </w:tr>
      <w:tr w:rsidR="003540E3" w:rsidRPr="004F41A0" w:rsidTr="003540E3">
        <w:tc>
          <w:tcPr>
            <w:tcW w:w="0" w:type="auto"/>
            <w:vAlign w:val="center"/>
          </w:tcPr>
          <w:p w:rsidR="003540E3" w:rsidRPr="003540E3" w:rsidRDefault="003540E3" w:rsidP="00920EF3">
            <w:pPr>
              <w:pStyle w:val="NoSpacing"/>
              <w:rPr>
                <w:sz w:val="18"/>
                <w:szCs w:val="18"/>
              </w:rPr>
            </w:pPr>
            <w:r w:rsidRPr="003540E3">
              <w:rPr>
                <w:sz w:val="18"/>
                <w:szCs w:val="18"/>
              </w:rPr>
              <w:t>‘AWS Redshift security’</w:t>
            </w:r>
          </w:p>
        </w:tc>
        <w:tc>
          <w:tcPr>
            <w:tcW w:w="8370" w:type="dxa"/>
            <w:vAlign w:val="center"/>
          </w:tcPr>
          <w:p w:rsidR="003540E3" w:rsidRDefault="003540E3" w:rsidP="00920EF3">
            <w:pPr>
              <w:pStyle w:val="NoSpacing"/>
              <w:rPr>
                <w:sz w:val="18"/>
                <w:szCs w:val="18"/>
              </w:rPr>
            </w:pPr>
            <w:r>
              <w:rPr>
                <w:sz w:val="18"/>
                <w:szCs w:val="18"/>
              </w:rPr>
              <w:t>&lt;&lt;</w:t>
            </w:r>
          </w:p>
          <w:p w:rsidR="003540E3" w:rsidRDefault="003540E3" w:rsidP="00A67E1A">
            <w:pPr>
              <w:pStyle w:val="NoSpacing"/>
              <w:rPr>
                <w:sz w:val="18"/>
                <w:szCs w:val="18"/>
              </w:rPr>
            </w:pPr>
            <w:r>
              <w:rPr>
                <w:sz w:val="18"/>
                <w:szCs w:val="18"/>
              </w:rPr>
              <w:t xml:space="preserve">    { e: </w:t>
            </w:r>
            <w:r w:rsidRPr="004F41A0">
              <w:rPr>
                <w:sz w:val="18"/>
                <w:szCs w:val="18"/>
              </w:rPr>
              <w:t>{ ‘id’: 3,</w:t>
            </w:r>
            <w:r>
              <w:rPr>
                <w:sz w:val="18"/>
                <w:szCs w:val="18"/>
              </w:rPr>
              <w:t xml:space="preserve"> ‘name’: ‘Bob Smith’, … </w:t>
            </w:r>
            <w:r w:rsidRPr="004A33EA">
              <w:rPr>
                <w:sz w:val="18"/>
              </w:rPr>
              <w:t>}</w:t>
            </w:r>
            <w:r>
              <w:rPr>
                <w:sz w:val="18"/>
              </w:rPr>
              <w:t xml:space="preserve">, p: </w:t>
            </w:r>
            <w:r w:rsidRPr="004F41A0">
              <w:rPr>
                <w:sz w:val="18"/>
                <w:szCs w:val="18"/>
              </w:rPr>
              <w:t>‘AWS Redshift security’</w:t>
            </w:r>
            <w:r>
              <w:rPr>
                <w:sz w:val="18"/>
                <w:szCs w:val="18"/>
              </w:rPr>
              <w:t xml:space="preserve"> },</w:t>
            </w:r>
          </w:p>
          <w:p w:rsidR="003540E3" w:rsidRDefault="003540E3" w:rsidP="00A67E1A">
            <w:pPr>
              <w:pStyle w:val="NoSpacing"/>
              <w:rPr>
                <w:sz w:val="18"/>
                <w:szCs w:val="18"/>
              </w:rPr>
            </w:pPr>
            <w:r>
              <w:rPr>
                <w:sz w:val="18"/>
                <w:szCs w:val="18"/>
              </w:rPr>
              <w:t xml:space="preserve">    { e: { ‘id’: 6</w:t>
            </w:r>
            <w:r w:rsidRPr="004F41A0">
              <w:rPr>
                <w:sz w:val="18"/>
                <w:szCs w:val="18"/>
              </w:rPr>
              <w:t>,</w:t>
            </w:r>
            <w:r>
              <w:rPr>
                <w:sz w:val="18"/>
                <w:szCs w:val="18"/>
              </w:rPr>
              <w:t xml:space="preserve"> ‘name’: ‘Jane Smith’, … </w:t>
            </w:r>
            <w:r w:rsidRPr="004A33EA">
              <w:rPr>
                <w:sz w:val="18"/>
              </w:rPr>
              <w:t>}</w:t>
            </w:r>
            <w:r>
              <w:rPr>
                <w:sz w:val="18"/>
              </w:rPr>
              <w:t xml:space="preserve">, p: </w:t>
            </w:r>
            <w:r w:rsidRPr="004F41A0">
              <w:rPr>
                <w:sz w:val="18"/>
                <w:szCs w:val="18"/>
              </w:rPr>
              <w:t>‘AWS Redshift security’</w:t>
            </w:r>
            <w:r>
              <w:rPr>
                <w:sz w:val="18"/>
                <w:szCs w:val="18"/>
              </w:rPr>
              <w:t xml:space="preserve"> }</w:t>
            </w:r>
          </w:p>
          <w:p w:rsidR="003540E3" w:rsidRPr="00A67E1A" w:rsidRDefault="003540E3" w:rsidP="00A67E1A">
            <w:pPr>
              <w:pStyle w:val="NoSpacing"/>
              <w:rPr>
                <w:sz w:val="18"/>
                <w:szCs w:val="18"/>
              </w:rPr>
            </w:pPr>
            <w:r>
              <w:rPr>
                <w:sz w:val="18"/>
                <w:szCs w:val="18"/>
              </w:rPr>
              <w:t>&gt;&gt;</w:t>
            </w:r>
          </w:p>
        </w:tc>
      </w:tr>
      <w:tr w:rsidR="003540E3" w:rsidRPr="004F41A0" w:rsidTr="003540E3">
        <w:tc>
          <w:tcPr>
            <w:tcW w:w="0" w:type="auto"/>
            <w:vAlign w:val="center"/>
          </w:tcPr>
          <w:p w:rsidR="003540E3" w:rsidRPr="003540E3" w:rsidRDefault="003540E3" w:rsidP="00920EF3">
            <w:pPr>
              <w:pStyle w:val="NoSpacing"/>
              <w:rPr>
                <w:sz w:val="18"/>
                <w:szCs w:val="18"/>
              </w:rPr>
            </w:pPr>
            <w:r w:rsidRPr="003540E3">
              <w:rPr>
                <w:sz w:val="18"/>
                <w:szCs w:val="18"/>
              </w:rPr>
              <w:t>‘AWS Aurora security’</w:t>
            </w:r>
          </w:p>
        </w:tc>
        <w:tc>
          <w:tcPr>
            <w:tcW w:w="8370" w:type="dxa"/>
            <w:vAlign w:val="center"/>
          </w:tcPr>
          <w:p w:rsidR="003540E3" w:rsidRDefault="003540E3" w:rsidP="00920EF3">
            <w:pPr>
              <w:pStyle w:val="NoSpacing"/>
              <w:rPr>
                <w:sz w:val="18"/>
                <w:szCs w:val="18"/>
              </w:rPr>
            </w:pPr>
            <w:r>
              <w:rPr>
                <w:sz w:val="18"/>
                <w:szCs w:val="18"/>
              </w:rPr>
              <w:t>&lt;&lt;</w:t>
            </w:r>
          </w:p>
          <w:p w:rsidR="003540E3" w:rsidRDefault="003540E3" w:rsidP="00920EF3">
            <w:pPr>
              <w:pStyle w:val="NoSpacing"/>
              <w:rPr>
                <w:sz w:val="18"/>
                <w:szCs w:val="18"/>
              </w:rPr>
            </w:pPr>
            <w:r>
              <w:rPr>
                <w:sz w:val="18"/>
                <w:szCs w:val="18"/>
              </w:rPr>
              <w:t xml:space="preserve">    { e: </w:t>
            </w:r>
            <w:r w:rsidR="00EA650E">
              <w:rPr>
                <w:sz w:val="18"/>
                <w:szCs w:val="18"/>
              </w:rPr>
              <w:t>{ ‘id’: 3</w:t>
            </w:r>
            <w:r>
              <w:rPr>
                <w:sz w:val="18"/>
              </w:rPr>
              <w:t>, ‘name’: ‘Bob Smith’</w:t>
            </w:r>
            <w:r w:rsidR="00EA650E">
              <w:rPr>
                <w:sz w:val="18"/>
              </w:rPr>
              <w:t>, …}</w:t>
            </w:r>
            <w:r>
              <w:rPr>
                <w:sz w:val="18"/>
              </w:rPr>
              <w:t xml:space="preserve">, p: </w:t>
            </w:r>
            <w:r w:rsidRPr="004F41A0">
              <w:rPr>
                <w:sz w:val="18"/>
                <w:szCs w:val="18"/>
              </w:rPr>
              <w:t xml:space="preserve">‘AWS </w:t>
            </w:r>
            <w:r>
              <w:rPr>
                <w:sz w:val="18"/>
                <w:szCs w:val="18"/>
              </w:rPr>
              <w:t>Aurora</w:t>
            </w:r>
            <w:r w:rsidRPr="004F41A0">
              <w:rPr>
                <w:sz w:val="18"/>
                <w:szCs w:val="18"/>
              </w:rPr>
              <w:t xml:space="preserve"> security’</w:t>
            </w:r>
            <w:r>
              <w:rPr>
                <w:sz w:val="18"/>
                <w:szCs w:val="18"/>
              </w:rPr>
              <w:t xml:space="preserve"> },</w:t>
            </w:r>
          </w:p>
          <w:p w:rsidR="003540E3" w:rsidRPr="004F41A0" w:rsidRDefault="003540E3" w:rsidP="00920EF3">
            <w:pPr>
              <w:pStyle w:val="NoSpacing"/>
              <w:rPr>
                <w:sz w:val="18"/>
                <w:szCs w:val="18"/>
              </w:rPr>
            </w:pPr>
            <w:r>
              <w:rPr>
                <w:sz w:val="18"/>
                <w:szCs w:val="18"/>
              </w:rPr>
              <w:t>&gt;&gt;</w:t>
            </w:r>
          </w:p>
        </w:tc>
      </w:tr>
    </w:tbl>
    <w:p w:rsidR="00574E36" w:rsidRPr="00574E36" w:rsidRDefault="009D55E9" w:rsidP="00320DEC">
      <w:r>
        <w:t xml:space="preserve">Finally the </w:t>
      </w:r>
      <w:r>
        <w:rPr>
          <w:b/>
        </w:rPr>
        <w:t xml:space="preserve">SELECT </w:t>
      </w:r>
      <w:r>
        <w:t>clause inputs the above and outputs the query result.</w:t>
      </w:r>
    </w:p>
    <w:sectPr w:rsidR="00574E36" w:rsidRPr="00574E3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722" w:rsidRDefault="003C2722" w:rsidP="00AE2314">
      <w:pPr>
        <w:spacing w:before="0" w:after="0" w:line="240" w:lineRule="auto"/>
      </w:pPr>
      <w:r>
        <w:separator/>
      </w:r>
    </w:p>
  </w:endnote>
  <w:endnote w:type="continuationSeparator" w:id="0">
    <w:p w:rsidR="003C2722" w:rsidRDefault="003C2722" w:rsidP="00AE23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2FE" w:rsidRDefault="006F42FE">
    <w:pPr>
      <w:pStyle w:val="Footer"/>
    </w:pPr>
    <w:r>
      <w:rPr>
        <w:color w:val="1F497D"/>
      </w:rPr>
      <w:t>Draft – Amazon Confidential</w:t>
    </w:r>
  </w:p>
  <w:p w:rsidR="006F42FE" w:rsidRDefault="006F42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722" w:rsidRDefault="003C2722" w:rsidP="00AE2314">
      <w:pPr>
        <w:spacing w:before="0" w:after="0" w:line="240" w:lineRule="auto"/>
      </w:pPr>
      <w:r>
        <w:separator/>
      </w:r>
    </w:p>
  </w:footnote>
  <w:footnote w:type="continuationSeparator" w:id="0">
    <w:p w:rsidR="003C2722" w:rsidRDefault="003C2722" w:rsidP="00AE231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2FDA"/>
    <w:multiLevelType w:val="hybridMultilevel"/>
    <w:tmpl w:val="6DBC2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F50C8"/>
    <w:multiLevelType w:val="hybridMultilevel"/>
    <w:tmpl w:val="783AA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170EBF"/>
    <w:multiLevelType w:val="hybridMultilevel"/>
    <w:tmpl w:val="B2B0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266D2"/>
    <w:multiLevelType w:val="hybridMultilevel"/>
    <w:tmpl w:val="B03E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BF5DD9"/>
    <w:multiLevelType w:val="hybridMultilevel"/>
    <w:tmpl w:val="1674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8C1B5F"/>
    <w:multiLevelType w:val="hybridMultilevel"/>
    <w:tmpl w:val="8950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DD4030"/>
    <w:multiLevelType w:val="hybridMultilevel"/>
    <w:tmpl w:val="78E44C3E"/>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DF58E8"/>
    <w:multiLevelType w:val="hybridMultilevel"/>
    <w:tmpl w:val="15F0D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7"/>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E36"/>
    <w:rsid w:val="00000424"/>
    <w:rsid w:val="00001B63"/>
    <w:rsid w:val="000044AB"/>
    <w:rsid w:val="00010A97"/>
    <w:rsid w:val="00024E92"/>
    <w:rsid w:val="000257F6"/>
    <w:rsid w:val="00027AA4"/>
    <w:rsid w:val="00027EF1"/>
    <w:rsid w:val="00032301"/>
    <w:rsid w:val="00040086"/>
    <w:rsid w:val="00042A0D"/>
    <w:rsid w:val="000740B3"/>
    <w:rsid w:val="00082DBA"/>
    <w:rsid w:val="00090C5F"/>
    <w:rsid w:val="000946B4"/>
    <w:rsid w:val="000A4293"/>
    <w:rsid w:val="000B3FF5"/>
    <w:rsid w:val="000C61D0"/>
    <w:rsid w:val="000D112C"/>
    <w:rsid w:val="000D49DF"/>
    <w:rsid w:val="001039DB"/>
    <w:rsid w:val="001064E0"/>
    <w:rsid w:val="0010739F"/>
    <w:rsid w:val="00112783"/>
    <w:rsid w:val="00132816"/>
    <w:rsid w:val="00153F0E"/>
    <w:rsid w:val="0015442F"/>
    <w:rsid w:val="001A77A4"/>
    <w:rsid w:val="001B138A"/>
    <w:rsid w:val="001B5A53"/>
    <w:rsid w:val="001D1A8A"/>
    <w:rsid w:val="00204DCD"/>
    <w:rsid w:val="00212215"/>
    <w:rsid w:val="00230DA3"/>
    <w:rsid w:val="00234ACB"/>
    <w:rsid w:val="00266F9E"/>
    <w:rsid w:val="0027172E"/>
    <w:rsid w:val="00282328"/>
    <w:rsid w:val="00293684"/>
    <w:rsid w:val="00293B8E"/>
    <w:rsid w:val="002A08C9"/>
    <w:rsid w:val="002A1312"/>
    <w:rsid w:val="002A763C"/>
    <w:rsid w:val="002B3F35"/>
    <w:rsid w:val="002D4029"/>
    <w:rsid w:val="002E2328"/>
    <w:rsid w:val="002E2DDB"/>
    <w:rsid w:val="00300A53"/>
    <w:rsid w:val="00301729"/>
    <w:rsid w:val="00306EA4"/>
    <w:rsid w:val="00320DEC"/>
    <w:rsid w:val="00323842"/>
    <w:rsid w:val="00334C55"/>
    <w:rsid w:val="00345B15"/>
    <w:rsid w:val="003540E3"/>
    <w:rsid w:val="00355647"/>
    <w:rsid w:val="00355668"/>
    <w:rsid w:val="0035670D"/>
    <w:rsid w:val="003656FD"/>
    <w:rsid w:val="00385DDB"/>
    <w:rsid w:val="0039138E"/>
    <w:rsid w:val="003A32FA"/>
    <w:rsid w:val="003B2841"/>
    <w:rsid w:val="003B5722"/>
    <w:rsid w:val="003C05DE"/>
    <w:rsid w:val="003C1A86"/>
    <w:rsid w:val="003C2722"/>
    <w:rsid w:val="003C4FA8"/>
    <w:rsid w:val="003F5611"/>
    <w:rsid w:val="003F5A30"/>
    <w:rsid w:val="00407C9D"/>
    <w:rsid w:val="00434740"/>
    <w:rsid w:val="00436008"/>
    <w:rsid w:val="00477588"/>
    <w:rsid w:val="0048053D"/>
    <w:rsid w:val="00490824"/>
    <w:rsid w:val="00497B27"/>
    <w:rsid w:val="004A33EA"/>
    <w:rsid w:val="004E0423"/>
    <w:rsid w:val="004E1780"/>
    <w:rsid w:val="004F41A0"/>
    <w:rsid w:val="00522755"/>
    <w:rsid w:val="00522FEC"/>
    <w:rsid w:val="005255C0"/>
    <w:rsid w:val="00527167"/>
    <w:rsid w:val="00560F94"/>
    <w:rsid w:val="0056144B"/>
    <w:rsid w:val="00574E36"/>
    <w:rsid w:val="0058062F"/>
    <w:rsid w:val="005810DC"/>
    <w:rsid w:val="00583F07"/>
    <w:rsid w:val="0059264C"/>
    <w:rsid w:val="005A4BC2"/>
    <w:rsid w:val="005B4483"/>
    <w:rsid w:val="005C02B3"/>
    <w:rsid w:val="005C07A9"/>
    <w:rsid w:val="005C1E84"/>
    <w:rsid w:val="005E2DF3"/>
    <w:rsid w:val="005E4F8F"/>
    <w:rsid w:val="00622BEE"/>
    <w:rsid w:val="006310FF"/>
    <w:rsid w:val="00631BC0"/>
    <w:rsid w:val="00651A5D"/>
    <w:rsid w:val="006603B9"/>
    <w:rsid w:val="00662696"/>
    <w:rsid w:val="00663AC7"/>
    <w:rsid w:val="006670A2"/>
    <w:rsid w:val="00680E0E"/>
    <w:rsid w:val="00683694"/>
    <w:rsid w:val="00685343"/>
    <w:rsid w:val="006B0738"/>
    <w:rsid w:val="006B2A04"/>
    <w:rsid w:val="006C6E7A"/>
    <w:rsid w:val="006D5184"/>
    <w:rsid w:val="006F17C2"/>
    <w:rsid w:val="006F42FE"/>
    <w:rsid w:val="00710FE3"/>
    <w:rsid w:val="00713EDC"/>
    <w:rsid w:val="0071784F"/>
    <w:rsid w:val="00722775"/>
    <w:rsid w:val="007304AB"/>
    <w:rsid w:val="007635CC"/>
    <w:rsid w:val="007661D4"/>
    <w:rsid w:val="00767786"/>
    <w:rsid w:val="00797BBD"/>
    <w:rsid w:val="007A32B6"/>
    <w:rsid w:val="007D5CCA"/>
    <w:rsid w:val="007E526B"/>
    <w:rsid w:val="00806AF1"/>
    <w:rsid w:val="00813334"/>
    <w:rsid w:val="00813335"/>
    <w:rsid w:val="0082190B"/>
    <w:rsid w:val="008337DF"/>
    <w:rsid w:val="00845C2A"/>
    <w:rsid w:val="0085041E"/>
    <w:rsid w:val="00864A7C"/>
    <w:rsid w:val="00871628"/>
    <w:rsid w:val="008755D8"/>
    <w:rsid w:val="008B3586"/>
    <w:rsid w:val="008D1679"/>
    <w:rsid w:val="008D475A"/>
    <w:rsid w:val="008E0122"/>
    <w:rsid w:val="009052D7"/>
    <w:rsid w:val="00915715"/>
    <w:rsid w:val="00915DD6"/>
    <w:rsid w:val="00916FA5"/>
    <w:rsid w:val="00920EF3"/>
    <w:rsid w:val="0093082E"/>
    <w:rsid w:val="0093531A"/>
    <w:rsid w:val="00935F16"/>
    <w:rsid w:val="00937B1A"/>
    <w:rsid w:val="00993306"/>
    <w:rsid w:val="0099409E"/>
    <w:rsid w:val="009A16D7"/>
    <w:rsid w:val="009A2222"/>
    <w:rsid w:val="009B44FB"/>
    <w:rsid w:val="009C18CB"/>
    <w:rsid w:val="009C4597"/>
    <w:rsid w:val="009D55E9"/>
    <w:rsid w:val="009E070F"/>
    <w:rsid w:val="009E422F"/>
    <w:rsid w:val="009F1394"/>
    <w:rsid w:val="00A13520"/>
    <w:rsid w:val="00A22E8D"/>
    <w:rsid w:val="00A43D75"/>
    <w:rsid w:val="00A535C3"/>
    <w:rsid w:val="00A67E1A"/>
    <w:rsid w:val="00A7722F"/>
    <w:rsid w:val="00A85F99"/>
    <w:rsid w:val="00A93F02"/>
    <w:rsid w:val="00A94161"/>
    <w:rsid w:val="00A979D9"/>
    <w:rsid w:val="00AA5473"/>
    <w:rsid w:val="00AB7128"/>
    <w:rsid w:val="00AE2193"/>
    <w:rsid w:val="00AE2314"/>
    <w:rsid w:val="00AE66C6"/>
    <w:rsid w:val="00AF02EF"/>
    <w:rsid w:val="00B020E7"/>
    <w:rsid w:val="00B31087"/>
    <w:rsid w:val="00B378AA"/>
    <w:rsid w:val="00B54627"/>
    <w:rsid w:val="00B7429F"/>
    <w:rsid w:val="00B74F34"/>
    <w:rsid w:val="00B81FDA"/>
    <w:rsid w:val="00BA4F47"/>
    <w:rsid w:val="00BD2CF3"/>
    <w:rsid w:val="00BE082D"/>
    <w:rsid w:val="00BF1AF7"/>
    <w:rsid w:val="00C20677"/>
    <w:rsid w:val="00C404C1"/>
    <w:rsid w:val="00C41F06"/>
    <w:rsid w:val="00C56092"/>
    <w:rsid w:val="00C63D07"/>
    <w:rsid w:val="00C8245C"/>
    <w:rsid w:val="00C84453"/>
    <w:rsid w:val="00CB0000"/>
    <w:rsid w:val="00CB6E7E"/>
    <w:rsid w:val="00CC01EC"/>
    <w:rsid w:val="00CD394C"/>
    <w:rsid w:val="00CE0B53"/>
    <w:rsid w:val="00CE1699"/>
    <w:rsid w:val="00CE4FCA"/>
    <w:rsid w:val="00D0791C"/>
    <w:rsid w:val="00D12E3D"/>
    <w:rsid w:val="00D2067C"/>
    <w:rsid w:val="00D24782"/>
    <w:rsid w:val="00D35A73"/>
    <w:rsid w:val="00D7589B"/>
    <w:rsid w:val="00D87860"/>
    <w:rsid w:val="00D944BE"/>
    <w:rsid w:val="00D971DC"/>
    <w:rsid w:val="00DC22EE"/>
    <w:rsid w:val="00DC5205"/>
    <w:rsid w:val="00DD2112"/>
    <w:rsid w:val="00DD4FB1"/>
    <w:rsid w:val="00DF3174"/>
    <w:rsid w:val="00DF76A8"/>
    <w:rsid w:val="00E00C73"/>
    <w:rsid w:val="00E220E3"/>
    <w:rsid w:val="00E36490"/>
    <w:rsid w:val="00E5273A"/>
    <w:rsid w:val="00E779A7"/>
    <w:rsid w:val="00E77B03"/>
    <w:rsid w:val="00E82FF4"/>
    <w:rsid w:val="00EA650E"/>
    <w:rsid w:val="00EC1325"/>
    <w:rsid w:val="00EC1DA9"/>
    <w:rsid w:val="00EC5007"/>
    <w:rsid w:val="00EC6A21"/>
    <w:rsid w:val="00ED0EA8"/>
    <w:rsid w:val="00ED3782"/>
    <w:rsid w:val="00EE4F9B"/>
    <w:rsid w:val="00EF0B22"/>
    <w:rsid w:val="00EF74E5"/>
    <w:rsid w:val="00F20B81"/>
    <w:rsid w:val="00F46E87"/>
    <w:rsid w:val="00F60DBF"/>
    <w:rsid w:val="00F71537"/>
    <w:rsid w:val="00F71D96"/>
    <w:rsid w:val="00F7250F"/>
    <w:rsid w:val="00F94864"/>
    <w:rsid w:val="00F94E06"/>
    <w:rsid w:val="00FA088E"/>
    <w:rsid w:val="00FA6AF1"/>
    <w:rsid w:val="00FB0738"/>
    <w:rsid w:val="00FF00D3"/>
    <w:rsid w:val="00FF5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B8477-1F78-4833-ADB4-A12E1C70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864"/>
    <w:pPr>
      <w:spacing w:before="80" w:after="80"/>
    </w:pPr>
  </w:style>
  <w:style w:type="paragraph" w:styleId="Heading1">
    <w:name w:val="heading 1"/>
    <w:basedOn w:val="Normal"/>
    <w:next w:val="Normal"/>
    <w:link w:val="Heading1Char"/>
    <w:uiPriority w:val="9"/>
    <w:qFormat/>
    <w:rsid w:val="00574E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E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04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E3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F0B22"/>
    <w:pPr>
      <w:spacing w:after="0" w:line="240" w:lineRule="auto"/>
    </w:pPr>
    <w:rPr>
      <w:b/>
    </w:rPr>
  </w:style>
  <w:style w:type="table" w:styleId="TableGrid">
    <w:name w:val="Table Grid"/>
    <w:basedOn w:val="TableNormal"/>
    <w:uiPriority w:val="39"/>
    <w:rsid w:val="00E52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4627"/>
    <w:pPr>
      <w:ind w:left="720"/>
      <w:contextualSpacing/>
    </w:pPr>
  </w:style>
  <w:style w:type="character" w:customStyle="1" w:styleId="Heading2Char">
    <w:name w:val="Heading 2 Char"/>
    <w:basedOn w:val="DefaultParagraphFont"/>
    <w:link w:val="Heading2"/>
    <w:uiPriority w:val="9"/>
    <w:rsid w:val="006C6E7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77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B0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35A7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A73"/>
    <w:rPr>
      <w:rFonts w:ascii="Segoe UI" w:hAnsi="Segoe UI" w:cs="Segoe UI"/>
      <w:sz w:val="18"/>
      <w:szCs w:val="18"/>
    </w:rPr>
  </w:style>
  <w:style w:type="paragraph" w:styleId="Header">
    <w:name w:val="header"/>
    <w:basedOn w:val="Normal"/>
    <w:link w:val="HeaderChar"/>
    <w:uiPriority w:val="99"/>
    <w:unhideWhenUsed/>
    <w:rsid w:val="00AE231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E2314"/>
  </w:style>
  <w:style w:type="paragraph" w:styleId="Footer">
    <w:name w:val="footer"/>
    <w:basedOn w:val="Normal"/>
    <w:link w:val="FooterChar"/>
    <w:uiPriority w:val="99"/>
    <w:unhideWhenUsed/>
    <w:rsid w:val="00AE231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E2314"/>
  </w:style>
  <w:style w:type="character" w:customStyle="1" w:styleId="Heading3Char">
    <w:name w:val="Heading 3 Char"/>
    <w:basedOn w:val="DefaultParagraphFont"/>
    <w:link w:val="Heading3"/>
    <w:uiPriority w:val="9"/>
    <w:rsid w:val="00C404C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0C27F-4C41-4A23-95EF-5BF3401BB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7427</TotalTime>
  <Pages>1</Pages>
  <Words>6553</Words>
  <Characters>37355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43821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Papakonstantinou, Yannis</dc:creator>
  <cp:keywords/>
  <dc:description/>
  <cp:lastModifiedBy>Papakonstantinou, Yannis</cp:lastModifiedBy>
  <cp:revision>147</cp:revision>
  <cp:lastPrinted>2019-05-02T18:42:00Z</cp:lastPrinted>
  <dcterms:created xsi:type="dcterms:W3CDTF">2017-09-30T20:11:00Z</dcterms:created>
  <dcterms:modified xsi:type="dcterms:W3CDTF">2019-05-20T07:02:00Z</dcterms:modified>
</cp:coreProperties>
</file>